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2" w:line="166" w:lineRule="auto"/>
        <w:ind w:left="6337"/>
        <w:rPr>
          <w:sz w:val="50"/>
          <w:szCs w:val="5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6655435</wp:posOffset>
            </wp:positionH>
            <wp:positionV relativeFrom="page">
              <wp:posOffset>62230</wp:posOffset>
            </wp:positionV>
            <wp:extent cx="678180" cy="101727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64" cy="1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5D6DA"/>
          <w:spacing w:val="-6"/>
          <w:sz w:val="50"/>
          <w:szCs w:val="50"/>
        </w:rPr>
        <w:t>授权给:</w:t>
      </w:r>
    </w:p>
    <w:p>
      <w:pPr>
        <w:pStyle w:val="2"/>
        <w:spacing w:line="208" w:lineRule="auto"/>
        <w:ind w:left="1641"/>
        <w:rPr>
          <w:sz w:val="50"/>
          <w:szCs w:val="50"/>
        </w:rPr>
      </w:pPr>
    </w:p>
    <w:p>
      <w:pPr>
        <w:spacing w:before="58" w:line="221" w:lineRule="auto"/>
        <w:ind w:left="26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C  </w:t>
      </w:r>
      <w:r>
        <w:rPr>
          <w:rFonts w:ascii="黑体" w:hAnsi="黑体" w:eastAsia="黑体" w:cs="黑体"/>
          <w:sz w:val="30"/>
          <w:szCs w:val="30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题</w:t>
      </w:r>
      <w:r>
        <w:rPr>
          <w:rFonts w:ascii="黑体" w:hAnsi="黑体" w:eastAsia="黑体" w:cs="黑体"/>
          <w:sz w:val="30"/>
          <w:szCs w:val="30"/>
        </w:rPr>
        <w:t xml:space="preserve"> </w:t>
      </w:r>
      <w:r>
        <w:rPr>
          <w:rFonts w:ascii="黑体" w:hAnsi="黑体" w:eastAsia="黑体" w:cs="黑体"/>
          <w:sz w:val="30"/>
          <w:szCs w:val="30"/>
          <w14:textOutline w14:w="5448" w14:cap="sq" w14:cmpd="sng">
            <w14:solidFill>
              <w14:srgbClr w14:val="000000"/>
            </w14:solidFill>
            <w14:prstDash w14:val="solid"/>
            <w14:bevel/>
          </w14:textOutline>
        </w:rPr>
        <w:t>蔬菜类商品的自动定价与补货决策</w:t>
      </w:r>
    </w:p>
    <w:p>
      <w:pPr>
        <w:pStyle w:val="2"/>
        <w:spacing w:before="224" w:line="468" w:lineRule="exact"/>
        <w:ind w:left="34"/>
        <w:rPr>
          <w:sz w:val="22"/>
          <w:szCs w:val="22"/>
        </w:rPr>
      </w:pPr>
      <w:r>
        <w:rPr>
          <w:rFonts w:ascii="黑体" w:hAnsi="黑体" w:eastAsia="黑体" w:cs="黑体"/>
          <w:position w:val="18"/>
          <w:sz w:val="22"/>
          <w:szCs w:val="22"/>
          <w14:textOutline w14:w="4013" w14:cap="sq" w14:cmpd="sng">
            <w14:solidFill>
              <w14:srgbClr w14:val="000000"/>
            </w14:solidFill>
            <w14:prstDash w14:val="solid"/>
            <w14:bevel/>
          </w14:textOutline>
        </w:rPr>
        <w:t>问题</w:t>
      </w:r>
      <w:r>
        <w:rPr>
          <w:rFonts w:ascii="黑体" w:hAnsi="黑体" w:eastAsia="黑体" w:cs="黑体"/>
          <w:position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8"/>
          <w:sz w:val="22"/>
          <w:szCs w:val="22"/>
        </w:rPr>
        <w:t xml:space="preserve">1  </w:t>
      </w:r>
      <w:r>
        <w:rPr>
          <w:position w:val="18"/>
          <w:sz w:val="22"/>
          <w:szCs w:val="22"/>
        </w:rPr>
        <w:t>蔬菜类商品不同品类或不同单品之</w:t>
      </w:r>
      <w:r>
        <w:rPr>
          <w:spacing w:val="-1"/>
          <w:position w:val="18"/>
          <w:sz w:val="22"/>
          <w:szCs w:val="22"/>
        </w:rPr>
        <w:t>间可能存在一定的关联关系，请分析蔬菜各</w:t>
      </w:r>
    </w:p>
    <w:p>
      <w:pPr>
        <w:pStyle w:val="2"/>
        <w:spacing w:line="219" w:lineRule="auto"/>
        <w:ind w:left="40"/>
        <w:rPr>
          <w:sz w:val="22"/>
          <w:szCs w:val="22"/>
        </w:rPr>
      </w:pPr>
      <w:r>
        <w:rPr>
          <w:spacing w:val="-2"/>
          <w:sz w:val="22"/>
          <w:szCs w:val="22"/>
        </w:rPr>
        <w:t>品类及单品销售量的分布规律及相互关系。</w:t>
      </w:r>
    </w:p>
    <w:p>
      <w:pPr>
        <w:pStyle w:val="2"/>
        <w:spacing w:before="206" w:line="393" w:lineRule="auto"/>
        <w:ind w:left="28" w:right="1496" w:firstLine="6"/>
        <w:jc w:val="both"/>
        <w:rPr>
          <w:sz w:val="22"/>
          <w:szCs w:val="22"/>
        </w:rPr>
      </w:pPr>
      <w:r>
        <w:rPr>
          <w:rFonts w:ascii="黑体" w:hAnsi="黑体" w:eastAsia="黑体" w:cs="黑体"/>
          <w:sz w:val="22"/>
          <w:szCs w:val="22"/>
          <w14:textOutline w14:w="4013" w14:cap="sq" w14:cmpd="sng">
            <w14:solidFill>
              <w14:srgbClr w14:val="000000"/>
            </w14:solidFill>
            <w14:prstDash w14:val="solid"/>
            <w14:bevel/>
          </w14:textOutline>
        </w:rPr>
        <w:t>问题</w:t>
      </w:r>
      <w:r>
        <w:rPr>
          <w:rFonts w:ascii="黑体" w:hAnsi="黑体" w:eastAsia="黑体" w:cs="黑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2  </w:t>
      </w:r>
      <w:r>
        <w:rPr>
          <w:sz w:val="22"/>
          <w:szCs w:val="22"/>
        </w:rPr>
        <w:t>考虑商超以品类为单位做补货计划</w:t>
      </w:r>
      <w:r>
        <w:rPr>
          <w:spacing w:val="-1"/>
          <w:sz w:val="22"/>
          <w:szCs w:val="22"/>
        </w:rPr>
        <w:t>，请分析各蔬菜品类的销售总量与成本加成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定价的关系，并给出各蔬菜品类未来一周(2023 年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7  </w:t>
      </w:r>
      <w:r>
        <w:rPr>
          <w:spacing w:val="-2"/>
          <w:sz w:val="22"/>
          <w:szCs w:val="22"/>
        </w:rPr>
        <w:t xml:space="preserve">月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1</w:t>
      </w:r>
      <w:r>
        <w:rPr>
          <w:spacing w:val="-2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7   </w:t>
      </w:r>
      <w:r>
        <w:rPr>
          <w:spacing w:val="-2"/>
          <w:sz w:val="22"/>
          <w:szCs w:val="22"/>
        </w:rPr>
        <w:t>日)的日补货总量和定价</w:t>
      </w:r>
    </w:p>
    <w:p>
      <w:pPr>
        <w:pStyle w:val="2"/>
        <w:spacing w:before="1" w:line="220" w:lineRule="auto"/>
        <w:ind w:left="24"/>
        <w:rPr>
          <w:sz w:val="22"/>
          <w:szCs w:val="22"/>
        </w:rPr>
      </w:pPr>
      <w:r>
        <w:rPr>
          <w:spacing w:val="-3"/>
          <w:sz w:val="22"/>
          <w:szCs w:val="22"/>
        </w:rPr>
        <w:t>策略，</w:t>
      </w:r>
    </w:p>
    <w:p>
      <w:pPr>
        <w:pStyle w:val="2"/>
        <w:spacing w:before="205" w:line="220" w:lineRule="auto"/>
        <w:ind w:left="23"/>
        <w:rPr>
          <w:sz w:val="22"/>
          <w:szCs w:val="22"/>
        </w:rPr>
      </w:pPr>
      <w:r>
        <w:rPr>
          <w:spacing w:val="-1"/>
          <w:sz w:val="22"/>
          <w:szCs w:val="22"/>
        </w:rPr>
        <w:t>使得商超收益最大。</w:t>
      </w:r>
    </w:p>
    <w:p>
      <w:pPr>
        <w:pStyle w:val="2"/>
        <w:spacing w:before="205" w:line="409" w:lineRule="auto"/>
        <w:ind w:left="22" w:right="1443" w:firstLine="12"/>
        <w:jc w:val="both"/>
        <w:rPr>
          <w:sz w:val="22"/>
          <w:szCs w:val="22"/>
        </w:rPr>
      </w:pPr>
      <w:r>
        <w:rPr>
          <w:rFonts w:ascii="黑体" w:hAnsi="黑体" w:eastAsia="黑体" w:cs="黑体"/>
          <w:sz w:val="22"/>
          <w:szCs w:val="22"/>
          <w14:textOutline w14:w="4013" w14:cap="sq" w14:cmpd="sng">
            <w14:solidFill>
              <w14:srgbClr w14:val="000000"/>
            </w14:solidFill>
            <w14:prstDash w14:val="solid"/>
            <w14:bevel/>
          </w14:textOutline>
        </w:rPr>
        <w:t>问题</w:t>
      </w:r>
      <w:r>
        <w:rPr>
          <w:rFonts w:ascii="黑体" w:hAnsi="黑体" w:eastAsia="黑体" w:cs="黑体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3  </w:t>
      </w:r>
      <w:r>
        <w:rPr>
          <w:sz w:val="22"/>
          <w:szCs w:val="22"/>
        </w:rPr>
        <w:t>因蔬菜类商品的销售空间有限，商</w:t>
      </w:r>
      <w:r>
        <w:rPr>
          <w:spacing w:val="-1"/>
          <w:sz w:val="22"/>
          <w:szCs w:val="22"/>
        </w:rPr>
        <w:t>超希望进一步制定单品的补货计划，要求可</w:t>
      </w:r>
      <w:r>
        <w:rPr>
          <w:sz w:val="22"/>
          <w:szCs w:val="22"/>
        </w:rPr>
        <w:t xml:space="preserve"> 售单品总数控制在 27-33 个，且各单品订购量满足最小陈列量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2.5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千克的要求。根据</w:t>
      </w:r>
    </w:p>
    <w:p>
      <w:pPr>
        <w:spacing w:before="1" w:line="188" w:lineRule="auto"/>
        <w:ind w:left="1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2023</w:t>
      </w:r>
    </w:p>
    <w:p>
      <w:pPr>
        <w:pStyle w:val="2"/>
        <w:spacing w:before="231" w:line="468" w:lineRule="exact"/>
        <w:ind w:left="23"/>
        <w:rPr>
          <w:sz w:val="22"/>
          <w:szCs w:val="22"/>
        </w:rPr>
      </w:pPr>
      <w:r>
        <w:rPr>
          <w:spacing w:val="-4"/>
          <w:position w:val="19"/>
          <w:sz w:val="22"/>
          <w:szCs w:val="22"/>
        </w:rPr>
        <w:t xml:space="preserve">年 </w:t>
      </w:r>
      <w:r>
        <w:rPr>
          <w:rFonts w:ascii="Times New Roman" w:hAnsi="Times New Roman" w:eastAsia="Times New Roman" w:cs="Times New Roman"/>
          <w:spacing w:val="-4"/>
          <w:position w:val="19"/>
          <w:sz w:val="22"/>
          <w:szCs w:val="22"/>
        </w:rPr>
        <w:t xml:space="preserve">6  </w:t>
      </w:r>
      <w:r>
        <w:rPr>
          <w:spacing w:val="-4"/>
          <w:position w:val="19"/>
          <w:sz w:val="22"/>
          <w:szCs w:val="22"/>
        </w:rPr>
        <w:t xml:space="preserve">月 </w:t>
      </w:r>
      <w:r>
        <w:rPr>
          <w:rFonts w:ascii="Times New Roman" w:hAnsi="Times New Roman" w:eastAsia="Times New Roman" w:cs="Times New Roman"/>
          <w:spacing w:val="-4"/>
          <w:position w:val="19"/>
          <w:sz w:val="22"/>
          <w:szCs w:val="22"/>
        </w:rPr>
        <w:t>24</w:t>
      </w:r>
      <w:r>
        <w:rPr>
          <w:spacing w:val="-4"/>
          <w:position w:val="19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position w:val="19"/>
          <w:sz w:val="22"/>
          <w:szCs w:val="22"/>
        </w:rPr>
        <w:t xml:space="preserve">30   </w:t>
      </w:r>
      <w:r>
        <w:rPr>
          <w:spacing w:val="-4"/>
          <w:position w:val="19"/>
          <w:sz w:val="22"/>
          <w:szCs w:val="22"/>
        </w:rPr>
        <w:t xml:space="preserve">日的可售品种，给出 </w:t>
      </w:r>
      <w:r>
        <w:rPr>
          <w:rFonts w:ascii="Times New Roman" w:hAnsi="Times New Roman" w:eastAsia="Times New Roman" w:cs="Times New Roman"/>
          <w:spacing w:val="-4"/>
          <w:position w:val="19"/>
          <w:sz w:val="22"/>
          <w:szCs w:val="22"/>
        </w:rPr>
        <w:t>7</w:t>
      </w:r>
      <w:r>
        <w:rPr>
          <w:rFonts w:ascii="Times New Roman" w:hAnsi="Times New Roman" w:eastAsia="Times New Roman" w:cs="Times New Roman"/>
          <w:spacing w:val="13"/>
          <w:position w:val="19"/>
          <w:sz w:val="22"/>
          <w:szCs w:val="22"/>
        </w:rPr>
        <w:t xml:space="preserve">  </w:t>
      </w:r>
      <w:r>
        <w:rPr>
          <w:spacing w:val="-4"/>
          <w:position w:val="19"/>
          <w:sz w:val="22"/>
          <w:szCs w:val="22"/>
        </w:rPr>
        <w:t xml:space="preserve">月 </w:t>
      </w:r>
      <w:r>
        <w:rPr>
          <w:rFonts w:ascii="Times New Roman" w:hAnsi="Times New Roman" w:eastAsia="Times New Roman" w:cs="Times New Roman"/>
          <w:spacing w:val="-4"/>
          <w:position w:val="19"/>
          <w:sz w:val="22"/>
          <w:szCs w:val="22"/>
        </w:rPr>
        <w:t xml:space="preserve">1   </w:t>
      </w:r>
      <w:r>
        <w:rPr>
          <w:spacing w:val="-4"/>
          <w:position w:val="19"/>
          <w:sz w:val="22"/>
          <w:szCs w:val="22"/>
        </w:rPr>
        <w:t>日的单品补货量和定价策略，在尽量满足</w:t>
      </w:r>
    </w:p>
    <w:p>
      <w:pPr>
        <w:pStyle w:val="2"/>
        <w:spacing w:line="220" w:lineRule="auto"/>
        <w:ind w:left="28"/>
        <w:rPr>
          <w:sz w:val="22"/>
          <w:szCs w:val="22"/>
        </w:rPr>
      </w:pPr>
      <w:r>
        <w:rPr>
          <w:spacing w:val="-4"/>
          <w:sz w:val="22"/>
          <w:szCs w:val="22"/>
        </w:rPr>
        <w:t>市场对各</w:t>
      </w:r>
    </w:p>
    <w:p>
      <w:pPr>
        <w:pStyle w:val="2"/>
        <w:spacing w:before="206" w:line="220" w:lineRule="auto"/>
        <w:ind w:left="40"/>
        <w:rPr>
          <w:sz w:val="22"/>
          <w:szCs w:val="22"/>
        </w:rPr>
      </w:pPr>
      <w:r>
        <w:rPr>
          <w:spacing w:val="-2"/>
          <w:sz w:val="22"/>
          <w:szCs w:val="22"/>
        </w:rPr>
        <w:t>品类蔬菜商品需求的前提下，使得商超收益最大。</w:t>
      </w:r>
    </w:p>
    <w:p>
      <w:pPr>
        <w:pStyle w:val="2"/>
        <w:spacing w:before="205" w:line="468" w:lineRule="exact"/>
        <w:ind w:left="34"/>
        <w:rPr>
          <w:sz w:val="22"/>
          <w:szCs w:val="22"/>
        </w:rPr>
      </w:pPr>
      <w:r>
        <w:rPr>
          <w:rFonts w:ascii="黑体" w:hAnsi="黑体" w:eastAsia="黑体" w:cs="黑体"/>
          <w:position w:val="18"/>
          <w:sz w:val="22"/>
          <w:szCs w:val="22"/>
          <w14:textOutline w14:w="4013" w14:cap="sq" w14:cmpd="sng">
            <w14:solidFill>
              <w14:srgbClr w14:val="000000"/>
            </w14:solidFill>
            <w14:prstDash w14:val="solid"/>
            <w14:bevel/>
          </w14:textOutline>
        </w:rPr>
        <w:t>问题</w:t>
      </w:r>
      <w:r>
        <w:rPr>
          <w:rFonts w:ascii="黑体" w:hAnsi="黑体" w:eastAsia="黑体" w:cs="黑体"/>
          <w:position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8"/>
          <w:sz w:val="22"/>
          <w:szCs w:val="22"/>
        </w:rPr>
        <w:t xml:space="preserve">4  </w:t>
      </w:r>
      <w:r>
        <w:rPr>
          <w:position w:val="18"/>
          <w:sz w:val="22"/>
          <w:szCs w:val="22"/>
        </w:rPr>
        <w:t>为了更好地制定蔬菜商品的补货和</w:t>
      </w:r>
      <w:r>
        <w:rPr>
          <w:spacing w:val="-1"/>
          <w:position w:val="18"/>
          <w:sz w:val="22"/>
          <w:szCs w:val="22"/>
        </w:rPr>
        <w:t>定价决策，商超还需要采集哪些相关数据，</w:t>
      </w:r>
    </w:p>
    <w:p>
      <w:pPr>
        <w:pStyle w:val="2"/>
        <w:spacing w:before="1" w:line="220" w:lineRule="auto"/>
        <w:ind w:left="23"/>
        <w:rPr>
          <w:sz w:val="22"/>
          <w:szCs w:val="22"/>
        </w:rPr>
      </w:pPr>
      <w:r>
        <w:rPr>
          <w:spacing w:val="-1"/>
          <w:sz w:val="22"/>
          <w:szCs w:val="22"/>
        </w:rPr>
        <w:t>这些数据对解决上述问题有何帮助，请给出你们的意见和理由。</w:t>
      </w:r>
    </w:p>
    <w:p>
      <w:pPr>
        <w:spacing w:line="393" w:lineRule="auto"/>
        <w:rPr>
          <w:rFonts w:ascii="Arial"/>
          <w:sz w:val="21"/>
        </w:rPr>
      </w:pPr>
    </w:p>
    <w:p>
      <w:pPr>
        <w:pStyle w:val="2"/>
        <w:spacing w:before="101" w:line="225" w:lineRule="auto"/>
        <w:ind w:left="27"/>
        <w:outlineLvl w:val="0"/>
        <w:rPr>
          <w:sz w:val="31"/>
          <w:szCs w:val="31"/>
        </w:rPr>
      </w:pPr>
      <w:r>
        <w:rPr>
          <w:color w:val="FF0000"/>
          <w:spacing w:val="6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整体分析：</w:t>
      </w:r>
    </w:p>
    <w:p>
      <w:pPr>
        <w:spacing w:line="387" w:lineRule="auto"/>
        <w:rPr>
          <w:rFonts w:ascii="Arial"/>
          <w:sz w:val="21"/>
        </w:rPr>
      </w:pPr>
    </w:p>
    <w:p>
      <w:pPr>
        <w:pStyle w:val="2"/>
        <w:spacing w:before="78" w:line="216" w:lineRule="auto"/>
        <w:ind w:left="36"/>
      </w:pPr>
      <w:r>
        <w:rPr>
          <w:color w:val="1D1C1D"/>
          <w:spacing w:val="-1"/>
          <w:shd w:val="clear" w:fill="F8F8F8"/>
        </w:rPr>
        <w:t>需要运用统计分析方法处理历史数据,并建立线性规划数学模型,以收益最大化</w:t>
      </w:r>
    </w:p>
    <w:p>
      <w:pPr>
        <w:pStyle w:val="2"/>
        <w:spacing w:before="187" w:line="216" w:lineRule="auto"/>
        <w:ind w:left="26"/>
      </w:pPr>
      <w:r>
        <w:rPr>
          <w:color w:val="1D1C1D"/>
          <w:shd w:val="clear" w:fill="F8F8F8"/>
        </w:rPr>
        <w:t>为目标,综合考虑各种业务约束,求解最优的补货</w:t>
      </w:r>
      <w:r>
        <w:rPr>
          <w:color w:val="1D1C1D"/>
          <w:spacing w:val="-1"/>
          <w:shd w:val="clear" w:fill="F8F8F8"/>
        </w:rPr>
        <w:t>和定价策略。同时,需要思考额</w:t>
      </w:r>
    </w:p>
    <w:p>
      <w:pPr>
        <w:pStyle w:val="2"/>
        <w:spacing w:before="187" w:line="219" w:lineRule="auto"/>
        <w:ind w:left="28"/>
      </w:pPr>
      <w:r>
        <w:rPr>
          <w:color w:val="1D1C1D"/>
          <w:spacing w:val="1"/>
          <w:shd w:val="clear" w:fill="F8F8F8"/>
        </w:rPr>
        <w:t>外的数据对确定最优决策的作用。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79" w:line="468" w:lineRule="exact"/>
        <w:ind w:left="22"/>
      </w:pPr>
      <w:r>
        <w:rPr>
          <w:spacing w:val="1"/>
          <w:position w:val="17"/>
        </w:rPr>
        <w:t>对问题</w:t>
      </w:r>
      <w:r>
        <w:rPr>
          <w:spacing w:val="-21"/>
          <w:position w:val="17"/>
        </w:rPr>
        <w:t xml:space="preserve"> </w:t>
      </w:r>
      <w:r>
        <w:rPr>
          <w:rFonts w:ascii="Calibri" w:hAnsi="Calibri" w:eastAsia="Calibri" w:cs="Calibri"/>
          <w:spacing w:val="1"/>
          <w:position w:val="17"/>
        </w:rPr>
        <w:t>1,</w:t>
      </w:r>
      <w:r>
        <w:rPr>
          <w:spacing w:val="1"/>
          <w:position w:val="17"/>
        </w:rPr>
        <w:t>使用统计分析方法</w:t>
      </w:r>
      <w:r>
        <w:rPr>
          <w:rFonts w:ascii="Calibri" w:hAnsi="Calibri" w:eastAsia="Calibri" w:cs="Calibri"/>
          <w:spacing w:val="1"/>
          <w:position w:val="17"/>
        </w:rPr>
        <w:t>,</w:t>
      </w:r>
      <w:r>
        <w:rPr>
          <w:spacing w:val="1"/>
          <w:position w:val="17"/>
        </w:rPr>
        <w:t>分析不同蔬菜品类和单品之间的销量分布规律和关</w:t>
      </w:r>
    </w:p>
    <w:p>
      <w:pPr>
        <w:pStyle w:val="2"/>
        <w:spacing w:line="219" w:lineRule="auto"/>
        <w:ind w:left="24"/>
      </w:pPr>
      <w:r>
        <w:rPr>
          <w:spacing w:val="-1"/>
        </w:rPr>
        <w:t>联关系。这可以帮助后续确定重点品类和单品。</w:t>
      </w:r>
    </w:p>
    <w:p>
      <w:pPr>
        <w:pStyle w:val="2"/>
        <w:spacing w:before="183" w:line="468" w:lineRule="exact"/>
        <w:ind w:left="22"/>
      </w:pPr>
      <w:r>
        <w:rPr>
          <w:spacing w:val="-1"/>
          <w:position w:val="17"/>
        </w:rPr>
        <w:t>对问题</w:t>
      </w:r>
      <w:r>
        <w:rPr>
          <w:spacing w:val="-47"/>
          <w:position w:val="17"/>
        </w:rPr>
        <w:t xml:space="preserve"> </w:t>
      </w:r>
      <w:r>
        <w:rPr>
          <w:rFonts w:ascii="Calibri" w:hAnsi="Calibri" w:eastAsia="Calibri" w:cs="Calibri"/>
          <w:spacing w:val="-1"/>
          <w:position w:val="17"/>
        </w:rPr>
        <w:t>2,</w:t>
      </w:r>
      <w:r>
        <w:rPr>
          <w:spacing w:val="-1"/>
          <w:position w:val="17"/>
        </w:rPr>
        <w:t>建立优化模型</w:t>
      </w:r>
      <w:r>
        <w:rPr>
          <w:rFonts w:ascii="Calibri" w:hAnsi="Calibri" w:eastAsia="Calibri" w:cs="Calibri"/>
          <w:spacing w:val="-1"/>
          <w:position w:val="17"/>
        </w:rPr>
        <w:t>,</w:t>
      </w:r>
      <w:r>
        <w:rPr>
          <w:rFonts w:ascii="Calibri" w:hAnsi="Calibri" w:eastAsia="Calibri" w:cs="Calibri"/>
          <w:spacing w:val="-15"/>
          <w:position w:val="17"/>
        </w:rPr>
        <w:t xml:space="preserve"> </w:t>
      </w:r>
      <w:r>
        <w:rPr>
          <w:spacing w:val="-1"/>
          <w:position w:val="17"/>
        </w:rPr>
        <w:t>以最大化商超收益为目标</w:t>
      </w:r>
      <w:r>
        <w:rPr>
          <w:rFonts w:ascii="Calibri" w:hAnsi="Calibri" w:eastAsia="Calibri" w:cs="Calibri"/>
          <w:spacing w:val="-1"/>
          <w:position w:val="17"/>
        </w:rPr>
        <w:t>,</w:t>
      </w:r>
      <w:r>
        <w:rPr>
          <w:spacing w:val="-1"/>
          <w:position w:val="17"/>
        </w:rPr>
        <w:t>综合考虑销量、成本、定价等</w:t>
      </w:r>
    </w:p>
    <w:p>
      <w:pPr>
        <w:pStyle w:val="2"/>
        <w:spacing w:line="212" w:lineRule="auto"/>
        <w:ind w:left="42"/>
      </w:pPr>
      <w:r>
        <w:rPr>
          <w:spacing w:val="-1"/>
        </w:rPr>
        <w:t>因素</w:t>
      </w:r>
      <w:r>
        <w:rPr>
          <w:rFonts w:ascii="Calibri" w:hAnsi="Calibri" w:eastAsia="Calibri" w:cs="Calibri"/>
          <w:spacing w:val="-1"/>
        </w:rPr>
        <w:t>,</w:t>
      </w:r>
      <w:r>
        <w:rPr>
          <w:spacing w:val="-1"/>
        </w:rPr>
        <w:t>给出一个星期内每个品类的最佳日补货量和定价策</w:t>
      </w:r>
      <w:r>
        <w:rPr>
          <w:spacing w:val="-2"/>
        </w:rPr>
        <w:t>略。</w:t>
      </w:r>
    </w:p>
    <w:p>
      <w:pPr>
        <w:pStyle w:val="2"/>
        <w:spacing w:before="192" w:line="468" w:lineRule="exact"/>
        <w:ind w:left="22"/>
      </w:pPr>
      <w:r>
        <w:rPr>
          <w:spacing w:val="2"/>
          <w:position w:val="17"/>
        </w:rPr>
        <w:t>对问题</w:t>
      </w:r>
      <w:r>
        <w:rPr>
          <w:spacing w:val="-45"/>
          <w:position w:val="17"/>
        </w:rPr>
        <w:t xml:space="preserve"> </w:t>
      </w:r>
      <w:r>
        <w:rPr>
          <w:rFonts w:ascii="Calibri" w:hAnsi="Calibri" w:eastAsia="Calibri" w:cs="Calibri"/>
          <w:spacing w:val="2"/>
          <w:position w:val="17"/>
        </w:rPr>
        <w:t>3,</w:t>
      </w:r>
      <w:r>
        <w:rPr>
          <w:spacing w:val="2"/>
          <w:position w:val="17"/>
        </w:rPr>
        <w:t>将添加限制条件</w:t>
      </w:r>
      <w:r>
        <w:rPr>
          <w:rFonts w:ascii="Calibri" w:hAnsi="Calibri" w:eastAsia="Calibri" w:cs="Calibri"/>
          <w:spacing w:val="2"/>
          <w:position w:val="17"/>
        </w:rPr>
        <w:t>,</w:t>
      </w:r>
      <w:r>
        <w:rPr>
          <w:spacing w:val="2"/>
          <w:position w:val="17"/>
        </w:rPr>
        <w:t>使售卖的单品总数和最小</w:t>
      </w:r>
      <w:r>
        <w:rPr>
          <w:spacing w:val="1"/>
          <w:position w:val="17"/>
        </w:rPr>
        <w:t>陈列量在给定范围内。在此</w:t>
      </w:r>
    </w:p>
    <w:p>
      <w:pPr>
        <w:pStyle w:val="2"/>
        <w:spacing w:line="212" w:lineRule="auto"/>
        <w:ind w:left="23"/>
      </w:pPr>
      <w:r>
        <w:rPr>
          <w:spacing w:val="-2"/>
        </w:rPr>
        <w:t>基础上给出单品层面的补货量和定价计划</w:t>
      </w:r>
      <w:r>
        <w:rPr>
          <w:rFonts w:ascii="Calibri" w:hAnsi="Calibri" w:eastAsia="Calibri" w:cs="Calibri"/>
          <w:spacing w:val="-2"/>
        </w:rPr>
        <w:t>,</w:t>
      </w:r>
      <w:r>
        <w:rPr>
          <w:rFonts w:ascii="Calibri" w:hAnsi="Calibri" w:eastAsia="Calibri" w:cs="Calibri"/>
          <w:spacing w:val="-13"/>
        </w:rPr>
        <w:t xml:space="preserve"> </w:t>
      </w:r>
      <w:r>
        <w:rPr>
          <w:spacing w:val="-2"/>
        </w:rPr>
        <w:t>以最大化收益。</w:t>
      </w:r>
    </w:p>
    <w:p>
      <w:pPr>
        <w:pStyle w:val="2"/>
        <w:spacing w:before="193" w:line="468" w:lineRule="exact"/>
        <w:ind w:left="22"/>
      </w:pPr>
      <w:r>
        <w:rPr>
          <w:spacing w:val="-1"/>
          <w:position w:val="17"/>
        </w:rPr>
        <w:t>对问题</w:t>
      </w:r>
      <w:r>
        <w:rPr>
          <w:spacing w:val="-44"/>
          <w:position w:val="17"/>
        </w:rPr>
        <w:t xml:space="preserve"> </w:t>
      </w:r>
      <w:r>
        <w:rPr>
          <w:rFonts w:ascii="Calibri" w:hAnsi="Calibri" w:eastAsia="Calibri" w:cs="Calibri"/>
          <w:spacing w:val="-1"/>
          <w:position w:val="17"/>
        </w:rPr>
        <w:t>4,</w:t>
      </w:r>
      <w:r>
        <w:rPr>
          <w:spacing w:val="-1"/>
          <w:position w:val="17"/>
        </w:rPr>
        <w:t>考虑需要补充获取的信息</w:t>
      </w:r>
      <w:r>
        <w:rPr>
          <w:rFonts w:ascii="Calibri" w:hAnsi="Calibri" w:eastAsia="Calibri" w:cs="Calibri"/>
          <w:spacing w:val="-1"/>
          <w:position w:val="17"/>
        </w:rPr>
        <w:t>,</w:t>
      </w:r>
      <w:r>
        <w:rPr>
          <w:rFonts w:ascii="Calibri" w:hAnsi="Calibri" w:eastAsia="Calibri" w:cs="Calibri"/>
          <w:spacing w:val="-18"/>
          <w:position w:val="17"/>
        </w:rPr>
        <w:t xml:space="preserve"> </w:t>
      </w:r>
      <w:r>
        <w:rPr>
          <w:spacing w:val="-1"/>
          <w:position w:val="17"/>
        </w:rPr>
        <w:t>比如客户购买习惯、促销效果等数据</w:t>
      </w:r>
      <w:r>
        <w:rPr>
          <w:rFonts w:ascii="Calibri" w:hAnsi="Calibri" w:eastAsia="Calibri" w:cs="Calibri"/>
          <w:spacing w:val="-1"/>
          <w:position w:val="17"/>
        </w:rPr>
        <w:t>,</w:t>
      </w:r>
      <w:r>
        <w:rPr>
          <w:spacing w:val="-1"/>
          <w:position w:val="17"/>
        </w:rPr>
        <w:t>分析这</w:t>
      </w:r>
    </w:p>
    <w:p>
      <w:pPr>
        <w:pStyle w:val="2"/>
        <w:spacing w:line="212" w:lineRule="auto"/>
        <w:ind w:left="27"/>
      </w:pPr>
      <w:r>
        <w:rPr>
          <w:spacing w:val="-1"/>
        </w:rPr>
        <w:t>些数据如何帮助建立更准确的预测模型</w:t>
      </w:r>
      <w:r>
        <w:rPr>
          <w:rFonts w:ascii="Calibri" w:hAnsi="Calibri" w:eastAsia="Calibri" w:cs="Calibri"/>
          <w:spacing w:val="-1"/>
        </w:rPr>
        <w:t>,</w:t>
      </w:r>
      <w:r>
        <w:rPr>
          <w:spacing w:val="-1"/>
        </w:rPr>
        <w:t>从而制定更好的决策方案。</w:t>
      </w:r>
    </w:p>
    <w:p>
      <w:pPr>
        <w:spacing w:line="212" w:lineRule="auto"/>
        <w:sectPr>
          <w:pgSz w:w="11906" w:h="16839"/>
          <w:pgMar w:top="98" w:right="356" w:bottom="0" w:left="1785" w:header="0" w:footer="0" w:gutter="0"/>
          <w:cols w:space="720" w:num="1"/>
        </w:sectPr>
      </w:pPr>
    </w:p>
    <w:p>
      <w:pPr>
        <w:pStyle w:val="2"/>
        <w:spacing w:before="326" w:line="225" w:lineRule="auto"/>
        <w:ind w:left="62"/>
        <w:outlineLvl w:val="0"/>
        <w:rPr>
          <w:sz w:val="31"/>
          <w:szCs w:val="31"/>
        </w:rPr>
      </w:pPr>
      <w:r>
        <w:rPr>
          <w:color w:val="FF0000"/>
          <w:spacing w:val="7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问题一详细思路分析</w:t>
      </w:r>
      <w:r>
        <w:rPr>
          <w:rFonts w:ascii="Calibri" w:hAnsi="Calibri" w:eastAsia="Calibri" w:cs="Calibri"/>
          <w:b/>
          <w:bCs/>
          <w:color w:val="FF0000"/>
          <w:spacing w:val="7"/>
          <w:sz w:val="31"/>
          <w:szCs w:val="31"/>
        </w:rPr>
        <w:t>+</w:t>
      </w:r>
      <w:r>
        <w:rPr>
          <w:color w:val="FF0000"/>
          <w:spacing w:val="7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建模步骤</w:t>
      </w:r>
      <w:r>
        <w:rPr>
          <w:rFonts w:ascii="Calibri" w:hAnsi="Calibri" w:eastAsia="Calibri" w:cs="Calibri"/>
          <w:b/>
          <w:bCs/>
          <w:color w:val="FF0000"/>
          <w:spacing w:val="7"/>
          <w:sz w:val="31"/>
          <w:szCs w:val="31"/>
        </w:rPr>
        <w:t>+</w:t>
      </w:r>
      <w:r>
        <w:rPr>
          <w:color w:val="FF0000"/>
          <w:spacing w:val="7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求解参考代码：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7454" w:lineRule="exact"/>
        <w:ind w:firstLine="14"/>
      </w:pPr>
      <w:r>
        <w:rPr>
          <w:position w:val="-149"/>
        </w:rPr>
        <w:drawing>
          <wp:inline distT="0" distB="0" distL="0" distR="0">
            <wp:extent cx="5273040" cy="473329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pStyle w:val="2"/>
        <w:spacing w:line="4608" w:lineRule="exact"/>
        <w:ind w:firstLine="14"/>
      </w:pPr>
      <w:r>
        <w:rPr>
          <w:position w:val="-92"/>
        </w:rPr>
        <w:pict>
          <v:shape id="_x0000_s1026" o:spid="_x0000_s1026" o:spt="202" type="#_x0000_t202" style="height:230.4pt;width:415.3pt;" fillcolor="#23241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5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78" w:line="214" w:lineRule="auto"/>
                    <w:ind w:left="14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24"/>
                      <w:szCs w:val="24"/>
                      <w14:textOutline w14:w="4358" w14:cap="sq" w14:cmpd="sng">
                        <w14:solidFill>
                          <w14:srgbClr w14:val="FFFFFF"/>
                        </w14:solidFill>
                        <w14:prstDash w14:val="solid"/>
                        <w14:bevel/>
                      </w14:textOutline>
                    </w:rPr>
                    <w:t>3)</w:t>
                  </w:r>
                  <w:r>
                    <w:rPr>
                      <w:rFonts w:ascii="宋体" w:hAnsi="宋体" w:eastAsia="宋体" w:cs="宋体"/>
                      <w:color w:val="FFFFF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24"/>
                      <w:szCs w:val="24"/>
                      <w14:textOutline w14:w="4358" w14:cap="sq" w14:cmpd="sng">
                        <w14:solidFill>
                          <w14:srgbClr w14:val="FFFFFF"/>
                        </w14:solidFill>
                        <w14:prstDash w14:val="solid"/>
                        <w14:bevel/>
                      </w14:textOutline>
                    </w:rPr>
                    <w:t>求解代码(Python)```python</w:t>
                  </w:r>
                </w:p>
                <w:p>
                  <w:pPr>
                    <w:spacing w:before="55" w:line="297" w:lineRule="auto"/>
                    <w:ind w:left="4"/>
                    <w:jc w:val="both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3"/>
                      <w:sz w:val="18"/>
                      <w:szCs w:val="18"/>
                    </w:rPr>
                    <w:t>python</w:t>
                  </w:r>
                  <w:r>
                    <w:rPr>
                      <w:rFonts w:ascii="宋体" w:hAnsi="宋体" w:eastAsia="宋体" w:cs="宋体"/>
                      <w:color w:val="FFFFFF"/>
                      <w:spacing w:val="-7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92672"/>
                      <w:spacing w:val="3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3"/>
                      <w:sz w:val="18"/>
                      <w:szCs w:val="18"/>
                    </w:rPr>
                    <w:t xml:space="preserve">pandas </w:t>
                  </w:r>
                  <w:r>
                    <w:rPr>
                      <w:rFonts w:ascii="宋体" w:hAnsi="宋体" w:eastAsia="宋体" w:cs="宋体"/>
                      <w:color w:val="F92672"/>
                      <w:spacing w:val="3"/>
                      <w:sz w:val="18"/>
                      <w:szCs w:val="18"/>
                    </w:rPr>
                    <w:t xml:space="preserve">as </w:t>
                  </w:r>
                  <w:r>
                    <w:rPr>
                      <w:rFonts w:ascii="宋体" w:hAnsi="宋体" w:eastAsia="宋体" w:cs="宋体"/>
                      <w:color w:val="FFFFFF"/>
                      <w:spacing w:val="3"/>
                      <w:sz w:val="18"/>
                      <w:szCs w:val="18"/>
                    </w:rPr>
                    <w:t>pd</w:t>
                  </w:r>
                  <w:r>
                    <w:rPr>
                      <w:rFonts w:ascii="宋体" w:hAnsi="宋体" w:eastAsia="宋体" w:cs="宋体"/>
                      <w:color w:val="F92672"/>
                      <w:spacing w:val="3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3"/>
                      <w:sz w:val="18"/>
                      <w:szCs w:val="18"/>
                    </w:rPr>
                    <w:t xml:space="preserve">numpy </w:t>
                  </w:r>
                  <w:r>
                    <w:rPr>
                      <w:rFonts w:ascii="宋体" w:hAnsi="宋体" w:eastAsia="宋体" w:cs="宋体"/>
                      <w:color w:val="F92672"/>
                      <w:spacing w:val="3"/>
                      <w:sz w:val="18"/>
                      <w:szCs w:val="18"/>
                    </w:rPr>
                    <w:t>as</w:t>
                  </w:r>
                  <w:r>
                    <w:rPr>
                      <w:rFonts w:ascii="宋体" w:hAnsi="宋体" w:eastAsia="宋体" w:cs="宋体"/>
                      <w:color w:val="F92672"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3"/>
                      <w:sz w:val="18"/>
                      <w:szCs w:val="18"/>
                    </w:rPr>
                    <w:t>np</w:t>
                  </w:r>
                  <w:r>
                    <w:rPr>
                      <w:rFonts w:ascii="宋体" w:hAnsi="宋体" w:eastAsia="宋体" w:cs="宋体"/>
                      <w:color w:val="F92672"/>
                      <w:spacing w:val="3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eastAsia="宋体" w:cs="宋体"/>
                      <w:color w:val="F92672"/>
                      <w:spacing w:val="2"/>
                      <w:sz w:val="18"/>
                      <w:szCs w:val="18"/>
                    </w:rPr>
                    <w:t>mport</w:t>
                  </w:r>
                  <w:r>
                    <w:rPr>
                      <w:rFonts w:ascii="宋体" w:hAnsi="宋体" w:eastAsia="宋体" w:cs="宋体"/>
                      <w:color w:val="F92672"/>
                      <w:spacing w:val="-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2"/>
                      <w:sz w:val="18"/>
                      <w:szCs w:val="18"/>
                    </w:rPr>
                    <w:t>prop</w:t>
                  </w:r>
                  <w:r>
                    <w:rPr>
                      <w:rFonts w:ascii="宋体" w:hAnsi="宋体" w:eastAsia="宋体" w:cs="宋体"/>
                      <w:color w:val="FFFFFF"/>
                      <w:spacing w:val="-7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2"/>
                      <w:sz w:val="18"/>
                      <w:szCs w:val="18"/>
                    </w:rPr>
                    <w:t>lot</w:t>
                  </w:r>
                  <w:r>
                    <w:rPr>
                      <w:rFonts w:ascii="宋体" w:hAnsi="宋体" w:eastAsia="宋体" w:cs="宋体"/>
                      <w:color w:val="FFFFFF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92672"/>
                      <w:spacing w:val="2"/>
                      <w:sz w:val="18"/>
                      <w:szCs w:val="18"/>
                    </w:rPr>
                    <w:t>as</w:t>
                  </w:r>
                  <w:r>
                    <w:rPr>
                      <w:rFonts w:ascii="宋体" w:hAnsi="宋体" w:eastAsia="宋体" w:cs="宋体"/>
                      <w:color w:val="F92672"/>
                      <w:spacing w:val="-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2"/>
                      <w:sz w:val="18"/>
                      <w:szCs w:val="18"/>
                    </w:rPr>
                    <w:t>pplt</w:t>
                  </w:r>
                  <w:r>
                    <w:rPr>
                      <w:rFonts w:ascii="宋体" w:hAnsi="宋体" w:eastAsia="宋体" w:cs="宋体"/>
                      <w:color w:val="F92672"/>
                      <w:spacing w:val="2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2"/>
                      <w:sz w:val="18"/>
                      <w:szCs w:val="18"/>
                    </w:rPr>
                    <w:t>seaborn</w:t>
                  </w:r>
                  <w:r>
                    <w:rPr>
                      <w:rFonts w:ascii="宋体" w:hAnsi="宋体" w:eastAsia="宋体" w:cs="宋体"/>
                      <w:color w:val="FFFFFF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92672"/>
                      <w:spacing w:val="2"/>
                      <w:sz w:val="18"/>
                      <w:szCs w:val="18"/>
                    </w:rPr>
                    <w:t xml:space="preserve">as </w:t>
                  </w:r>
                  <w:r>
                    <w:rPr>
                      <w:rFonts w:ascii="宋体" w:hAnsi="宋体" w:eastAsia="宋体" w:cs="宋体"/>
                      <w:color w:val="FFFFFF"/>
                      <w:spacing w:val="2"/>
                      <w:sz w:val="18"/>
                      <w:szCs w:val="18"/>
                    </w:rPr>
                    <w:t>sns</w:t>
                  </w:r>
                  <w:r>
                    <w:rPr>
                      <w:rFonts w:ascii="宋体" w:hAnsi="宋体" w:eastAsia="宋体" w:cs="宋体"/>
                      <w:color w:val="F92672"/>
                      <w:spacing w:val="2"/>
                      <w:sz w:val="18"/>
                      <w:szCs w:val="18"/>
                    </w:rPr>
                    <w:t>from</w:t>
                  </w: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5"/>
                      <w:sz w:val="18"/>
                      <w:szCs w:val="18"/>
                    </w:rPr>
                    <w:t xml:space="preserve">scipy.stats </w:t>
                  </w:r>
                  <w:r>
                    <w:rPr>
                      <w:rFonts w:ascii="宋体" w:hAnsi="宋体" w:eastAsia="宋体" w:cs="宋体"/>
                      <w:color w:val="F92672"/>
                      <w:spacing w:val="5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5"/>
                      <w:sz w:val="18"/>
                      <w:szCs w:val="18"/>
                    </w:rPr>
                    <w:t>pearsonr</w:t>
                  </w:r>
                  <w:r>
                    <w:rPr>
                      <w:rFonts w:ascii="宋体" w:hAnsi="宋体" w:eastAsia="宋体" w:cs="宋体"/>
                      <w:color w:val="F92672"/>
                      <w:spacing w:val="5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5"/>
                      <w:sz w:val="18"/>
                      <w:szCs w:val="18"/>
                    </w:rPr>
                    <w:t xml:space="preserve">matplotlib.pyplot </w:t>
                  </w:r>
                  <w:r>
                    <w:rPr>
                      <w:rFonts w:ascii="宋体" w:hAnsi="宋体" w:eastAsia="宋体" w:cs="宋体"/>
                      <w:color w:val="F92672"/>
                      <w:spacing w:val="5"/>
                      <w:sz w:val="18"/>
                      <w:szCs w:val="18"/>
                    </w:rPr>
                    <w:t xml:space="preserve">as </w:t>
                  </w:r>
                  <w:r>
                    <w:rPr>
                      <w:rFonts w:ascii="宋体" w:hAnsi="宋体" w:eastAsia="宋体" w:cs="宋体"/>
                      <w:color w:val="FFFFFF"/>
                      <w:spacing w:val="5"/>
                      <w:sz w:val="18"/>
                      <w:szCs w:val="18"/>
                    </w:rPr>
                    <w:t>plt</w:t>
                  </w:r>
                  <w:r>
                    <w:rPr>
                      <w:rFonts w:ascii="宋体" w:hAnsi="宋体" w:eastAsia="宋体" w:cs="宋体"/>
                      <w:color w:val="F92672"/>
                      <w:spacing w:val="5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ascii="宋体" w:hAnsi="宋体" w:eastAsia="宋体" w:cs="宋体"/>
                      <w:color w:val="FFFFFF"/>
                      <w:spacing w:val="5"/>
                      <w:sz w:val="18"/>
                      <w:szCs w:val="18"/>
                    </w:rPr>
                    <w:t xml:space="preserve">matplotlib.ticker </w:t>
                  </w: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>import</w:t>
                  </w: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FormatStrFormatter</w:t>
                  </w:r>
                </w:p>
                <w:p>
                  <w:pPr>
                    <w:spacing w:line="30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0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0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5" w:lineRule="auto"/>
                    <w:ind w:left="19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import</w:t>
                  </w:r>
                  <w:r>
                    <w:rPr>
                      <w:rFonts w:ascii="宋体" w:hAnsi="宋体" w:eastAsia="宋体" w:cs="宋体"/>
                      <w:color w:val="F92672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numpy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as</w:t>
                  </w:r>
                  <w:r>
                    <w:rPr>
                      <w:rFonts w:ascii="宋体" w:hAnsi="宋体" w:eastAsia="宋体" w:cs="宋体"/>
                      <w:color w:val="F92672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np</w:t>
                  </w:r>
                  <w:r>
                    <w:rPr>
                      <w:rFonts w:ascii="宋体" w:hAnsi="宋体" w:eastAsia="宋体" w:cs="宋体"/>
                      <w:color w:val="75715E"/>
                      <w:spacing w:val="12"/>
                      <w:sz w:val="18"/>
                      <w:szCs w:val="18"/>
                    </w:rPr>
                    <w:t>#</w:t>
                  </w:r>
                  <w:r>
                    <w:rPr>
                      <w:rFonts w:ascii="宋体" w:hAnsi="宋体" w:eastAsia="宋体" w:cs="宋体"/>
                      <w:color w:val="75715E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pacing w:val="12"/>
                      <w:sz w:val="18"/>
                      <w:szCs w:val="18"/>
                    </w:rPr>
                    <w:t>导入销量数据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 xml:space="preserve">X =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pd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read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excel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E6DB74"/>
                      <w:spacing w:val="9"/>
                      <w:sz w:val="18"/>
                      <w:szCs w:val="18"/>
                    </w:rPr>
                    <w:t>'附件</w:t>
                  </w:r>
                  <w:r>
                    <w:rPr>
                      <w:rFonts w:ascii="宋体" w:hAnsi="宋体" w:eastAsia="宋体" w:cs="宋体"/>
                      <w:color w:val="E6DB74"/>
                      <w:spacing w:val="-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E6DB74"/>
                      <w:spacing w:val="9"/>
                      <w:sz w:val="18"/>
                      <w:szCs w:val="18"/>
                    </w:rPr>
                    <w:t>2.</w:t>
                  </w:r>
                  <w:r>
                    <w:rPr>
                      <w:rFonts w:ascii="宋体" w:hAnsi="宋体" w:eastAsia="宋体" w:cs="宋体"/>
                      <w:color w:val="E6DB74"/>
                      <w:sz w:val="18"/>
                      <w:szCs w:val="18"/>
                    </w:rPr>
                    <w:t>xlsx</w:t>
                  </w:r>
                  <w:r>
                    <w:rPr>
                      <w:rFonts w:ascii="宋体" w:hAnsi="宋体" w:eastAsia="宋体" w:cs="宋体"/>
                      <w:color w:val="E6DB74"/>
                      <w:spacing w:val="9"/>
                      <w:sz w:val="18"/>
                      <w:szCs w:val="18"/>
                    </w:rPr>
                    <w:t>'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eastAsia="宋体" w:cs="宋体"/>
                      <w:color w:val="75715E"/>
                      <w:spacing w:val="9"/>
                      <w:sz w:val="18"/>
                      <w:szCs w:val="18"/>
                    </w:rPr>
                    <w:t># 计算协方差矩阵</w:t>
                  </w:r>
                </w:p>
                <w:p>
                  <w:pPr>
                    <w:spacing w:line="33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8" w:line="225" w:lineRule="auto"/>
                    <w:ind w:left="8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6"/>
                      <w:sz w:val="18"/>
                      <w:szCs w:val="18"/>
                    </w:rPr>
                    <w:t>S =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np</w:t>
                  </w:r>
                  <w:r>
                    <w:rPr>
                      <w:rFonts w:ascii="宋体" w:hAnsi="宋体" w:eastAsia="宋体" w:cs="宋体"/>
                      <w:color w:val="FFFFFF"/>
                      <w:spacing w:val="6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cov</w:t>
                  </w:r>
                  <w:r>
                    <w:rPr>
                      <w:rFonts w:ascii="宋体" w:hAnsi="宋体" w:eastAsia="宋体" w:cs="宋体"/>
                      <w:color w:val="FFFFFF"/>
                      <w:spacing w:val="6"/>
                      <w:sz w:val="18"/>
                      <w:szCs w:val="18"/>
                    </w:rPr>
                    <w:t>(X)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30" w:lineRule="auto"/>
                    <w:ind w:left="196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75715E"/>
                      <w:spacing w:val="8"/>
                      <w:sz w:val="18"/>
                      <w:szCs w:val="18"/>
                    </w:rPr>
                    <w:t># 计算相关系数矩阵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4608" w:lineRule="exact"/>
        <w:sectPr>
          <w:pgSz w:w="11906" w:h="16839"/>
          <w:pgMar w:top="793" w:right="1785" w:bottom="0" w:left="1785" w:header="0" w:footer="0" w:gutter="0"/>
          <w:cols w:space="720" w:num="1"/>
        </w:sectPr>
      </w:pPr>
    </w:p>
    <w:p>
      <w:pPr>
        <w:pStyle w:val="2"/>
        <w:spacing w:before="172" w:line="13788" w:lineRule="exact"/>
        <w:ind w:firstLine="14"/>
      </w:pPr>
      <w:r>
        <w:rPr>
          <w:position w:val="-275"/>
        </w:rPr>
        <w:pict>
          <v:shape id="_x0000_s1027" o:spid="_x0000_s1027" o:spt="202" type="#_x0000_t202" style="height:689.4pt;width:415.3pt;" fillcolor="#23241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0" w:line="225" w:lineRule="auto"/>
                    <w:ind w:left="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 xml:space="preserve">R =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np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corrcoef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>(X)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8" w:line="230" w:lineRule="auto"/>
                    <w:ind w:left="196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75715E"/>
                      <w:spacing w:val="8"/>
                      <w:sz w:val="18"/>
                      <w:szCs w:val="18"/>
                    </w:rPr>
                    <w:t># 分析相关系数大小判断相关性</w:t>
                  </w:r>
                </w:p>
                <w:p>
                  <w:pPr>
                    <w:spacing w:line="311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1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1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8" w:line="225" w:lineRule="auto"/>
                    <w:ind w:left="1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scipy.stats</w:t>
                  </w:r>
                  <w:r>
                    <w:rPr>
                      <w:rFonts w:ascii="宋体" w:hAnsi="宋体" w:eastAsia="宋体" w:cs="宋体"/>
                      <w:color w:val="FFFFFF"/>
                      <w:spacing w:val="2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pearsonr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312" w:lineRule="exact"/>
                    <w:ind w:left="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position w:val="9"/>
                      <w:sz w:val="18"/>
                      <w:szCs w:val="18"/>
                    </w:rPr>
                    <w:t>pvals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宋体" w:hAnsi="宋体" w:eastAsia="宋体" w:cs="宋体"/>
                      <w:color w:val="FFFFFF"/>
                      <w:position w:val="9"/>
                      <w:sz w:val="18"/>
                      <w:szCs w:val="18"/>
                    </w:rPr>
                    <w:t>heatmap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position w:val="9"/>
                      <w:sz w:val="18"/>
                      <w:szCs w:val="18"/>
                    </w:rPr>
                    <w:t>data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position w:val="9"/>
                      <w:sz w:val="18"/>
                      <w:szCs w:val="18"/>
                    </w:rPr>
                    <w:t>corr</w:t>
                  </w:r>
                  <w:r>
                    <w:rPr>
                      <w:rFonts w:ascii="宋体" w:hAnsi="宋体" w:eastAsia="宋体" w:cs="宋体"/>
                      <w:color w:val="FFFFFF"/>
                      <w:spacing w:val="-34"/>
                      <w:position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position w:val="9"/>
                      <w:sz w:val="18"/>
                      <w:szCs w:val="18"/>
                    </w:rPr>
                    <w:t>method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F92672"/>
                      <w:position w:val="9"/>
                      <w:sz w:val="18"/>
                      <w:szCs w:val="18"/>
                    </w:rPr>
                    <w:t>lambda</w:t>
                  </w:r>
                  <w:r>
                    <w:rPr>
                      <w:rFonts w:ascii="宋体" w:hAnsi="宋体" w:eastAsia="宋体" w:cs="宋体"/>
                      <w:color w:val="F92672"/>
                      <w:spacing w:val="9"/>
                      <w:position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position w:val="9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 xml:space="preserve">, y: </w:t>
                  </w:r>
                  <w:r>
                    <w:rPr>
                      <w:rFonts w:ascii="宋体" w:hAnsi="宋体" w:eastAsia="宋体" w:cs="宋体"/>
                      <w:color w:val="FFFFFF"/>
                      <w:position w:val="9"/>
                      <w:sz w:val="18"/>
                      <w:szCs w:val="18"/>
                    </w:rPr>
                    <w:t>pearsonr</w:t>
                  </w:r>
                  <w:r>
                    <w:rPr>
                      <w:rFonts w:ascii="宋体" w:hAnsi="宋体" w:eastAsia="宋体" w:cs="宋体"/>
                      <w:color w:val="FFFFFF"/>
                      <w:spacing w:val="-48"/>
                      <w:position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>(x, y)[</w:t>
                  </w:r>
                  <w:r>
                    <w:rPr>
                      <w:rFonts w:ascii="宋体" w:hAnsi="宋体" w:eastAsia="宋体" w:cs="宋体"/>
                      <w:color w:val="AE81FF"/>
                      <w:spacing w:val="9"/>
                      <w:position w:val="9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>])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position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position w:val="9"/>
                      <w:sz w:val="18"/>
                      <w:szCs w:val="18"/>
                    </w:rPr>
                    <w:t>-</w:t>
                  </w:r>
                </w:p>
                <w:p>
                  <w:pPr>
                    <w:spacing w:line="223" w:lineRule="auto"/>
                    <w:ind w:left="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np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eye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E6DB74"/>
                      <w:sz w:val="18"/>
                      <w:szCs w:val="18"/>
                    </w:rPr>
                    <w:t>len</w:t>
                  </w:r>
                  <w:r>
                    <w:rPr>
                      <w:rFonts w:ascii="宋体" w:hAnsi="宋体" w:eastAsia="宋体" w:cs="宋体"/>
                      <w:color w:val="E6DB74"/>
                      <w:spacing w:val="-5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heatmap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data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columns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))</w:t>
                  </w:r>
                </w:p>
                <w:p>
                  <w:pPr>
                    <w:spacing w:line="33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8" w:line="223" w:lineRule="auto"/>
                    <w:ind w:left="6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75715E"/>
                      <w:spacing w:val="15"/>
                      <w:sz w:val="18"/>
                      <w:szCs w:val="18"/>
                    </w:rPr>
                    <w:t>#转换</w:t>
                  </w:r>
                  <w:r>
                    <w:rPr>
                      <w:rFonts w:ascii="宋体" w:hAnsi="宋体" w:eastAsia="宋体" w:cs="宋体"/>
                      <w:color w:val="75715E"/>
                      <w:spacing w:val="-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pacing w:val="15"/>
                      <w:sz w:val="18"/>
                      <w:szCs w:val="18"/>
                    </w:rPr>
                    <w:t>P</w:t>
                  </w:r>
                  <w:r>
                    <w:rPr>
                      <w:rFonts w:ascii="宋体" w:hAnsi="宋体" w:eastAsia="宋体" w:cs="宋体"/>
                      <w:color w:val="75715E"/>
                      <w:spacing w:val="-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pacing w:val="15"/>
                      <w:sz w:val="18"/>
                      <w:szCs w:val="18"/>
                    </w:rPr>
                    <w:t>值为星号</w:t>
                  </w:r>
                  <w:r>
                    <w:rPr>
                      <w:rFonts w:ascii="宋体" w:hAnsi="宋体" w:eastAsia="宋体" w:cs="宋体"/>
                      <w:color w:val="75715E"/>
                      <w:spacing w:val="-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def</w:t>
                  </w:r>
                  <w:r>
                    <w:rPr>
                      <w:rFonts w:ascii="宋体" w:hAnsi="宋体" w:eastAsia="宋体" w:cs="宋体"/>
                      <w:color w:val="F92672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A6E22E"/>
                      <w:sz w:val="18"/>
                      <w:szCs w:val="18"/>
                    </w:rPr>
                    <w:t>convert</w:t>
                  </w:r>
                  <w:r>
                    <w:rPr>
                      <w:rFonts w:ascii="宋体" w:hAnsi="宋体" w:eastAsia="宋体" w:cs="宋体"/>
                      <w:color w:val="A6E22E"/>
                      <w:spacing w:val="15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A6E22E"/>
                      <w:sz w:val="18"/>
                      <w:szCs w:val="18"/>
                    </w:rPr>
                    <w:t>pvalue</w:t>
                  </w:r>
                  <w:r>
                    <w:rPr>
                      <w:rFonts w:ascii="宋体" w:hAnsi="宋体" w:eastAsia="宋体" w:cs="宋体"/>
                      <w:color w:val="A6E22E"/>
                      <w:spacing w:val="15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A6E22E"/>
                      <w:sz w:val="18"/>
                      <w:szCs w:val="18"/>
                    </w:rPr>
                    <w:t>to</w:t>
                  </w:r>
                  <w:r>
                    <w:rPr>
                      <w:rFonts w:ascii="宋体" w:hAnsi="宋体" w:eastAsia="宋体" w:cs="宋体"/>
                      <w:color w:val="A6E22E"/>
                      <w:spacing w:val="15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A6E22E"/>
                      <w:sz w:val="18"/>
                      <w:szCs w:val="18"/>
                    </w:rPr>
                    <w:t>asterisks</w:t>
                  </w:r>
                  <w:r>
                    <w:rPr>
                      <w:rFonts w:ascii="宋体" w:hAnsi="宋体" w:eastAsia="宋体" w:cs="宋体"/>
                      <w:color w:val="FFFFFF"/>
                      <w:spacing w:val="15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8F8F2"/>
                      <w:sz w:val="18"/>
                      <w:szCs w:val="18"/>
                    </w:rPr>
                    <w:t>pvalue</w:t>
                  </w:r>
                  <w:r>
                    <w:rPr>
                      <w:rFonts w:ascii="宋体" w:hAnsi="宋体" w:eastAsia="宋体" w:cs="宋体"/>
                      <w:color w:val="FFFFFF"/>
                      <w:spacing w:val="15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eastAsia="宋体" w:cs="宋体"/>
                      <w:color w:val="FFFFFF"/>
                      <w:spacing w:val="-5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5"/>
                      <w:sz w:val="18"/>
                      <w:szCs w:val="18"/>
                    </w:rPr>
                    <w:t>:</w:t>
                  </w:r>
                </w:p>
                <w:p>
                  <w:pPr>
                    <w:spacing w:line="33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5" w:lineRule="auto"/>
                    <w:ind w:left="588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if</w:t>
                  </w:r>
                  <w:r>
                    <w:rPr>
                      <w:rFonts w:ascii="宋体" w:hAnsi="宋体" w:eastAsia="宋体" w:cs="宋体"/>
                      <w:color w:val="F92672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pvalue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5"/>
                      <w:sz w:val="18"/>
                      <w:szCs w:val="18"/>
                    </w:rPr>
                    <w:t>&lt;=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AE81FF"/>
                      <w:spacing w:val="5"/>
                      <w:sz w:val="18"/>
                      <w:szCs w:val="18"/>
                    </w:rPr>
                    <w:t>0.001</w:t>
                  </w:r>
                  <w:r>
                    <w:rPr>
                      <w:rFonts w:ascii="宋体" w:hAnsi="宋体" w:eastAsia="宋体" w:cs="宋体"/>
                      <w:color w:val="FFFFFF"/>
                      <w:spacing w:val="5"/>
                      <w:sz w:val="18"/>
                      <w:szCs w:val="18"/>
                    </w:rPr>
                    <w:t>: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44" w:lineRule="exact"/>
                    <w:ind w:left="114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return</w:t>
                  </w:r>
                  <w:r>
                    <w:rPr>
                      <w:rFonts w:ascii="宋体" w:hAnsi="宋体" w:eastAsia="宋体" w:cs="宋体"/>
                      <w:color w:val="F92672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E6DB74"/>
                      <w:spacing w:val="7"/>
                      <w:sz w:val="18"/>
                      <w:szCs w:val="18"/>
                    </w:rPr>
                    <w:t>"***"</w:t>
                  </w:r>
                </w:p>
                <w:p>
                  <w:pPr>
                    <w:spacing w:line="30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5" w:lineRule="auto"/>
                    <w:ind w:left="58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elif</w:t>
                  </w:r>
                  <w:r>
                    <w:rPr>
                      <w:rFonts w:ascii="宋体" w:hAnsi="宋体" w:eastAsia="宋体" w:cs="宋体"/>
                      <w:color w:val="F9267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pvalue</w:t>
                  </w:r>
                  <w:r>
                    <w:rPr>
                      <w:rFonts w:ascii="宋体" w:hAnsi="宋体" w:eastAsia="宋体" w:cs="宋体"/>
                      <w:color w:val="FFFFFF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&lt;=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AE81FF"/>
                      <w:spacing w:val="7"/>
                      <w:sz w:val="18"/>
                      <w:szCs w:val="18"/>
                    </w:rPr>
                    <w:t>0.01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: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43" w:lineRule="exact"/>
                    <w:ind w:left="114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return</w:t>
                  </w:r>
                  <w:r>
                    <w:rPr>
                      <w:rFonts w:ascii="宋体" w:hAnsi="宋体" w:eastAsia="宋体" w:cs="宋体"/>
                      <w:color w:val="F92672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E6DB74"/>
                      <w:spacing w:val="7"/>
                      <w:sz w:val="18"/>
                      <w:szCs w:val="18"/>
                    </w:rPr>
                    <w:t>"**"</w:t>
                  </w:r>
                </w:p>
                <w:p>
                  <w:pPr>
                    <w:spacing w:line="30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0" w:line="225" w:lineRule="auto"/>
                    <w:ind w:left="58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elif</w:t>
                  </w:r>
                  <w:r>
                    <w:rPr>
                      <w:rFonts w:ascii="宋体" w:hAnsi="宋体" w:eastAsia="宋体" w:cs="宋体"/>
                      <w:color w:val="F9267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pvalue</w:t>
                  </w:r>
                  <w:r>
                    <w:rPr>
                      <w:rFonts w:ascii="宋体" w:hAnsi="宋体" w:eastAsia="宋体" w:cs="宋体"/>
                      <w:color w:val="FFFFFF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&lt;=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AE81FF"/>
                      <w:spacing w:val="7"/>
                      <w:sz w:val="18"/>
                      <w:szCs w:val="18"/>
                    </w:rPr>
                    <w:t>0.05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: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43" w:lineRule="exact"/>
                    <w:ind w:left="114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return</w:t>
                  </w:r>
                  <w:r>
                    <w:rPr>
                      <w:rFonts w:ascii="宋体" w:hAnsi="宋体" w:eastAsia="宋体" w:cs="宋体"/>
                      <w:color w:val="F92672"/>
                      <w:spacing w:val="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E6DB74"/>
                      <w:spacing w:val="9"/>
                      <w:sz w:val="18"/>
                      <w:szCs w:val="18"/>
                    </w:rPr>
                    <w:t>"*"</w:t>
                  </w:r>
                </w:p>
                <w:p>
                  <w:pPr>
                    <w:spacing w:line="308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43" w:lineRule="exact"/>
                    <w:ind w:left="574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return</w:t>
                  </w:r>
                  <w:r>
                    <w:rPr>
                      <w:rFonts w:ascii="宋体" w:hAnsi="宋体" w:eastAsia="宋体" w:cs="宋体"/>
                      <w:color w:val="F92672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E6DB74"/>
                      <w:spacing w:val="10"/>
                      <w:sz w:val="18"/>
                      <w:szCs w:val="18"/>
                    </w:rPr>
                    <w:t>""</w:t>
                  </w:r>
                </w:p>
                <w:p>
                  <w:pPr>
                    <w:spacing w:line="25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5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pval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star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pvals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applymap</w:t>
                  </w:r>
                  <w:r>
                    <w:rPr>
                      <w:rFonts w:ascii="宋体" w:hAnsi="宋体" w:eastAsia="宋体" w:cs="宋体"/>
                      <w:color w:val="FFFFFF"/>
                      <w:spacing w:val="-3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92672"/>
                      <w:sz w:val="18"/>
                      <w:szCs w:val="18"/>
                    </w:rPr>
                    <w:t>lambda</w:t>
                  </w:r>
                  <w:r>
                    <w:rPr>
                      <w:rFonts w:ascii="宋体" w:hAnsi="宋体" w:eastAsia="宋体" w:cs="宋体"/>
                      <w:color w:val="F92672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eastAsia="宋体" w:cs="宋体"/>
                      <w:color w:val="FFFFFF"/>
                      <w:spacing w:val="-5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convert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pvalue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to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asterisks</w:t>
                  </w:r>
                  <w:r>
                    <w:rPr>
                      <w:rFonts w:ascii="宋体" w:hAnsi="宋体" w:eastAsia="宋体" w:cs="宋体"/>
                      <w:color w:val="FFFFFF"/>
                      <w:spacing w:val="16"/>
                      <w:sz w:val="18"/>
                      <w:szCs w:val="18"/>
                    </w:rPr>
                    <w:t>(x))</w:t>
                  </w:r>
                </w:p>
                <w:p>
                  <w:pPr>
                    <w:spacing w:line="33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5" w:lineRule="auto"/>
                    <w:ind w:left="6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75715E"/>
                      <w:spacing w:val="9"/>
                      <w:sz w:val="18"/>
                      <w:szCs w:val="18"/>
                    </w:rPr>
                    <w:t># 转换成</w:t>
                  </w:r>
                  <w:r>
                    <w:rPr>
                      <w:rFonts w:ascii="宋体" w:hAnsi="宋体" w:eastAsia="宋体" w:cs="宋体"/>
                      <w:color w:val="75715E"/>
                      <w:spacing w:val="-3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z w:val="18"/>
                      <w:szCs w:val="18"/>
                    </w:rPr>
                    <w:t>numpy</w:t>
                  </w:r>
                  <w:r>
                    <w:rPr>
                      <w:rFonts w:ascii="宋体" w:hAnsi="宋体" w:eastAsia="宋体" w:cs="宋体"/>
                      <w:color w:val="75715E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pacing w:val="9"/>
                      <w:sz w:val="18"/>
                      <w:szCs w:val="18"/>
                    </w:rPr>
                    <w:t>类型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11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corr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star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annot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pval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star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to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numpy</w:t>
                  </w:r>
                  <w:r>
                    <w:rPr>
                      <w:rFonts w:ascii="宋体" w:hAnsi="宋体" w:eastAsia="宋体" w:cs="宋体"/>
                      <w:color w:val="FFFFFF"/>
                      <w:spacing w:val="-4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3"/>
                      <w:sz w:val="18"/>
                      <w:szCs w:val="18"/>
                    </w:rPr>
                    <w:t>()</w:t>
                  </w:r>
                </w:p>
                <w:p>
                  <w:pPr>
                    <w:spacing w:line="33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5" w:lineRule="auto"/>
                    <w:ind w:left="6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75715E"/>
                      <w:spacing w:val="9"/>
                      <w:sz w:val="18"/>
                      <w:szCs w:val="18"/>
                    </w:rPr>
                    <w:t># a）</w:t>
                  </w:r>
                  <w:r>
                    <w:rPr>
                      <w:rFonts w:ascii="宋体" w:hAnsi="宋体" w:eastAsia="宋体" w:cs="宋体"/>
                      <w:color w:val="75715E"/>
                      <w:sz w:val="18"/>
                      <w:szCs w:val="18"/>
                    </w:rPr>
                    <w:t>seaborn</w:t>
                  </w:r>
                  <w:r>
                    <w:rPr>
                      <w:rFonts w:ascii="宋体" w:hAnsi="宋体" w:eastAsia="宋体" w:cs="宋体"/>
                      <w:color w:val="75715E"/>
                      <w:spacing w:val="9"/>
                      <w:sz w:val="18"/>
                      <w:szCs w:val="18"/>
                    </w:rPr>
                    <w:t xml:space="preserve"> 相关性矩阵热力图</w:t>
                  </w:r>
                  <w:r>
                    <w:rPr>
                      <w:rFonts w:ascii="宋体" w:hAnsi="宋体" w:eastAsia="宋体" w:cs="宋体"/>
                      <w:color w:val="75715E"/>
                      <w:spacing w:val="-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pacing w:val="9"/>
                      <w:sz w:val="18"/>
                      <w:szCs w:val="18"/>
                    </w:rPr>
                    <w:t>p</w:t>
                  </w:r>
                  <w:r>
                    <w:rPr>
                      <w:rFonts w:ascii="宋体" w:hAnsi="宋体" w:eastAsia="宋体" w:cs="宋体"/>
                      <w:color w:val="75715E"/>
                      <w:spacing w:val="-3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pacing w:val="9"/>
                      <w:sz w:val="18"/>
                      <w:szCs w:val="18"/>
                    </w:rPr>
                    <w:t>值绘制示例一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85" w:lineRule="auto"/>
                    <w:ind w:left="4" w:firstLine="1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 xml:space="preserve">matplotlib.pyplot </w:t>
                  </w: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 xml:space="preserve">as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plt</w:t>
                  </w: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 xml:space="preserve">colormaps </w:t>
                  </w: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parula</w:t>
                  </w: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 xml:space="preserve">matplotlib.ticker </w:t>
                  </w:r>
                  <w:r>
                    <w:rPr>
                      <w:rFonts w:ascii="宋体" w:hAnsi="宋体" w:eastAsia="宋体" w:cs="宋体"/>
                      <w:color w:val="F92672"/>
                      <w:spacing w:val="4"/>
                      <w:sz w:val="18"/>
                      <w:szCs w:val="18"/>
                    </w:rPr>
                    <w:t>import</w:t>
                  </w:r>
                  <w:r>
                    <w:rPr>
                      <w:rFonts w:ascii="宋体" w:hAnsi="宋体" w:eastAsia="宋体" w:cs="宋体"/>
                      <w:color w:val="F92672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FormatStrFormatter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3788" w:lineRule="exact"/>
        <w:sectPr>
          <w:pgSz w:w="11906" w:h="16839"/>
          <w:pgMar w:top="793" w:right="1785" w:bottom="0" w:left="1785" w:header="0" w:footer="0" w:gutter="0"/>
          <w:cols w:space="720" w:num="1"/>
        </w:sectPr>
      </w:pPr>
    </w:p>
    <w:p>
      <w:pPr>
        <w:pStyle w:val="2"/>
        <w:spacing w:before="77"/>
        <w:ind w:left="1641"/>
        <w:rPr>
          <w:rFonts w:ascii="Calibri" w:hAnsi="Calibri" w:eastAsia="Calibri" w:cs="Calibri"/>
          <w:sz w:val="30"/>
          <w:szCs w:val="30"/>
        </w:rPr>
      </w:pPr>
    </w:p>
    <w:p>
      <w:pPr>
        <w:pStyle w:val="2"/>
        <w:spacing w:before="172" w:line="7668" w:lineRule="exact"/>
        <w:ind w:firstLine="14"/>
      </w:pPr>
      <w:r>
        <w:rPr>
          <w:position w:val="-153"/>
        </w:rPr>
        <w:pict>
          <v:shape id="_x0000_s1028" o:spid="_x0000_s1028" o:spt="202" type="#_x0000_t202" style="height:383.4pt;width:415.3pt;" fillcolor="#23241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0" w:line="224" w:lineRule="auto"/>
                    <w:ind w:left="1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fig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plt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subplots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fig</w:t>
                  </w:r>
                  <w:r>
                    <w:rPr>
                      <w:rFonts w:ascii="宋体" w:hAnsi="宋体" w:eastAsia="宋体" w:cs="宋体"/>
                      <w:color w:val="FFFFFF"/>
                      <w:spacing w:val="-7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size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FFFFFF"/>
                      <w:spacing w:val="-4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AE81FF"/>
                      <w:spacing w:val="9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AE81FF"/>
                      <w:spacing w:val="9"/>
                      <w:sz w:val="18"/>
                      <w:szCs w:val="18"/>
                    </w:rPr>
                    <w:t>3.5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),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dpi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9"/>
                      <w:sz w:val="18"/>
                      <w:szCs w:val="18"/>
                    </w:rPr>
                    <w:t>100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facecolor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E6DB74"/>
                      <w:spacing w:val="9"/>
                      <w:sz w:val="18"/>
                      <w:szCs w:val="18"/>
                    </w:rPr>
                    <w:t>"w"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)</w:t>
                  </w:r>
                </w:p>
                <w:p>
                  <w:pPr>
                    <w:spacing w:line="33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73" w:lineRule="auto"/>
                    <w:ind w:left="6" w:right="610" w:firstLine="8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sns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heatmap</w:t>
                  </w:r>
                  <w:r>
                    <w:rPr>
                      <w:rFonts w:ascii="宋体" w:hAnsi="宋体" w:eastAsia="宋体" w:cs="宋体"/>
                      <w:color w:val="FFFFFF"/>
                      <w:spacing w:val="-3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heatmap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data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corr</w:t>
                  </w:r>
                  <w:r>
                    <w:rPr>
                      <w:rFonts w:ascii="宋体" w:hAnsi="宋体" w:eastAsia="宋体" w:cs="宋体"/>
                      <w:color w:val="FFFFFF"/>
                      <w:spacing w:val="-5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(),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annot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corr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star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annot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fmt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E6DB74"/>
                      <w:spacing w:val="14"/>
                      <w:sz w:val="18"/>
                      <w:szCs w:val="18"/>
                    </w:rPr>
                    <w:t>''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cmap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parula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vmin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=-</w:t>
                  </w:r>
                  <w:r>
                    <w:rPr>
                      <w:rFonts w:ascii="宋体" w:hAnsi="宋体" w:eastAsia="宋体" w:cs="宋体"/>
                      <w:color w:val="AE81FF"/>
                      <w:spacing w:val="14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 xml:space="preserve"> vmax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9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eastAsia="宋体" w:cs="宋体"/>
                      <w:color w:val="FFFFFF"/>
                      <w:spacing w:val="9"/>
                      <w:sz w:val="18"/>
                      <w:szCs w:val="18"/>
                    </w:rPr>
                    <w:t>,</w:t>
                  </w:r>
                </w:p>
                <w:p>
                  <w:pPr>
                    <w:spacing w:line="33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1716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annot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kws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FFFFFF"/>
                      <w:spacing w:val="-3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{</w:t>
                  </w:r>
                  <w:r>
                    <w:rPr>
                      <w:rFonts w:ascii="宋体" w:hAnsi="宋体" w:eastAsia="宋体" w:cs="宋体"/>
                      <w:color w:val="E6DB74"/>
                      <w:spacing w:val="1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E6DB74"/>
                      <w:sz w:val="18"/>
                      <w:szCs w:val="18"/>
                    </w:rPr>
                    <w:t>size</w:t>
                  </w:r>
                  <w:r>
                    <w:rPr>
                      <w:rFonts w:ascii="宋体" w:hAnsi="宋体" w:eastAsia="宋体" w:cs="宋体"/>
                      <w:color w:val="E6DB74"/>
                      <w:spacing w:val="1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eastAsia="宋体" w:cs="宋体"/>
                      <w:color w:val="AE81FF"/>
                      <w:spacing w:val="12"/>
                      <w:sz w:val="18"/>
                      <w:szCs w:val="18"/>
                    </w:rPr>
                    <w:t>13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E6DB74"/>
                      <w:spacing w:val="1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E6DB74"/>
                      <w:sz w:val="18"/>
                      <w:szCs w:val="18"/>
                    </w:rPr>
                    <w:t>fontweight</w:t>
                  </w:r>
                  <w:r>
                    <w:rPr>
                      <w:rFonts w:ascii="宋体" w:hAnsi="宋体" w:eastAsia="宋体" w:cs="宋体"/>
                      <w:color w:val="E6DB74"/>
                      <w:spacing w:val="1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eastAsia="宋体" w:cs="宋体"/>
                      <w:color w:val="E6DB74"/>
                      <w:spacing w:val="1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E6DB74"/>
                      <w:sz w:val="18"/>
                      <w:szCs w:val="18"/>
                    </w:rPr>
                    <w:t>bold</w:t>
                  </w:r>
                  <w:r>
                    <w:rPr>
                      <w:rFonts w:ascii="宋体" w:hAnsi="宋体" w:eastAsia="宋体" w:cs="宋体"/>
                      <w:color w:val="E6DB74"/>
                      <w:spacing w:val="1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},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linecolor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E6DB74"/>
                      <w:spacing w:val="12"/>
                      <w:sz w:val="18"/>
                      <w:szCs w:val="18"/>
                    </w:rPr>
                    <w:t>"k"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linewidths</w:t>
                  </w:r>
                  <w:r>
                    <w:rPr>
                      <w:rFonts w:ascii="宋体" w:hAnsi="宋体" w:eastAsia="宋体" w:cs="宋体"/>
                      <w:color w:val="FFFFFF"/>
                      <w:spacing w:val="1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12"/>
                      <w:sz w:val="18"/>
                      <w:szCs w:val="18"/>
                    </w:rPr>
                    <w:t>.2</w:t>
                  </w:r>
                </w:p>
                <w:p>
                  <w:pPr>
                    <w:spacing w:before="232" w:line="78" w:lineRule="exact"/>
                    <w:ind w:left="1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position w:val="2"/>
                      <w:sz w:val="18"/>
                      <w:szCs w:val="18"/>
                    </w:rPr>
                    <w:t>,</w:t>
                  </w:r>
                </w:p>
                <w:p>
                  <w:pPr>
                    <w:spacing w:line="33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8" w:line="223" w:lineRule="auto"/>
                    <w:ind w:left="172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cbar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kws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FFFFFF"/>
                      <w:spacing w:val="-4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{</w:t>
                  </w:r>
                  <w:r>
                    <w:rPr>
                      <w:rFonts w:ascii="宋体" w:hAnsi="宋体" w:eastAsia="宋体" w:cs="宋体"/>
                      <w:color w:val="E6DB74"/>
                      <w:spacing w:val="7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E6DB74"/>
                      <w:sz w:val="18"/>
                      <w:szCs w:val="18"/>
                    </w:rPr>
                    <w:t>aspect</w:t>
                  </w:r>
                  <w:r>
                    <w:rPr>
                      <w:rFonts w:ascii="宋体" w:hAnsi="宋体" w:eastAsia="宋体" w:cs="宋体"/>
                      <w:color w:val="E6DB74"/>
                      <w:spacing w:val="7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eastAsia="宋体" w:cs="宋体"/>
                      <w:color w:val="AE81FF"/>
                      <w:spacing w:val="7"/>
                      <w:sz w:val="18"/>
                      <w:szCs w:val="18"/>
                    </w:rPr>
                    <w:t>13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},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7"/>
                      <w:sz w:val="18"/>
                      <w:szCs w:val="18"/>
                    </w:rPr>
                    <w:t>)</w:t>
                  </w:r>
                </w:p>
                <w:p>
                  <w:pPr>
                    <w:spacing w:line="33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8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26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tick</w:t>
                  </w:r>
                  <w:r>
                    <w:rPr>
                      <w:rFonts w:ascii="宋体" w:hAnsi="宋体" w:eastAsia="宋体" w:cs="宋体"/>
                      <w:color w:val="FFFFFF"/>
                      <w:spacing w:val="26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params</w:t>
                  </w:r>
                  <w:r>
                    <w:rPr>
                      <w:rFonts w:ascii="宋体" w:hAnsi="宋体" w:eastAsia="宋体" w:cs="宋体"/>
                      <w:color w:val="FFFFFF"/>
                      <w:spacing w:val="26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bottom</w:t>
                  </w:r>
                  <w:r>
                    <w:rPr>
                      <w:rFonts w:ascii="宋体" w:hAnsi="宋体" w:eastAsia="宋体" w:cs="宋体"/>
                      <w:color w:val="FFFFFF"/>
                      <w:spacing w:val="26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z w:val="18"/>
                      <w:szCs w:val="18"/>
                    </w:rPr>
                    <w:t>False</w:t>
                  </w:r>
                  <w:r>
                    <w:rPr>
                      <w:rFonts w:ascii="宋体" w:hAnsi="宋体" w:eastAsia="宋体" w:cs="宋体"/>
                      <w:color w:val="FFFFFF"/>
                      <w:spacing w:val="26"/>
                      <w:sz w:val="18"/>
                      <w:szCs w:val="18"/>
                    </w:rPr>
                    <w:t>,</w:t>
                  </w:r>
                </w:p>
                <w:p>
                  <w:pPr>
                    <w:spacing w:before="94" w:line="225" w:lineRule="auto"/>
                    <w:ind w:left="18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labelbottom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z w:val="18"/>
                      <w:szCs w:val="18"/>
                    </w:rPr>
                    <w:t>True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labeltop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z w:val="18"/>
                      <w:szCs w:val="18"/>
                    </w:rPr>
                    <w:t>False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left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z w:val="18"/>
                      <w:szCs w:val="18"/>
                    </w:rPr>
                    <w:t>False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pad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22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labelsize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22"/>
                      <w:sz w:val="18"/>
                      <w:szCs w:val="18"/>
                    </w:rPr>
                    <w:t>12</w:t>
                  </w:r>
                  <w:r>
                    <w:rPr>
                      <w:rFonts w:ascii="宋体" w:hAnsi="宋体" w:eastAsia="宋体" w:cs="宋体"/>
                      <w:color w:val="FFFFFF"/>
                      <w:spacing w:val="22"/>
                      <w:sz w:val="18"/>
                      <w:szCs w:val="18"/>
                    </w:rPr>
                    <w:t>)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8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25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yaxis</w:t>
                  </w:r>
                  <w:r>
                    <w:rPr>
                      <w:rFonts w:ascii="宋体" w:hAnsi="宋体" w:eastAsia="宋体" w:cs="宋体"/>
                      <w:color w:val="FFFFFF"/>
                      <w:spacing w:val="25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set</w:t>
                  </w:r>
                  <w:r>
                    <w:rPr>
                      <w:rFonts w:ascii="宋体" w:hAnsi="宋体" w:eastAsia="宋体" w:cs="宋体"/>
                      <w:color w:val="FFFFFF"/>
                      <w:spacing w:val="25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tick</w:t>
                  </w:r>
                  <w:r>
                    <w:rPr>
                      <w:rFonts w:ascii="宋体" w:hAnsi="宋体" w:eastAsia="宋体" w:cs="宋体"/>
                      <w:color w:val="FFFFFF"/>
                      <w:spacing w:val="25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params</w:t>
                  </w:r>
                  <w:r>
                    <w:rPr>
                      <w:rFonts w:ascii="宋体" w:hAnsi="宋体" w:eastAsia="宋体" w:cs="宋体"/>
                      <w:color w:val="FFFFFF"/>
                      <w:spacing w:val="25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labelrotation</w:t>
                  </w:r>
                  <w:r>
                    <w:rPr>
                      <w:rFonts w:ascii="宋体" w:hAnsi="宋体" w:eastAsia="宋体" w:cs="宋体"/>
                      <w:color w:val="FFFFFF"/>
                      <w:spacing w:val="25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25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eastAsia="宋体" w:cs="宋体"/>
                      <w:color w:val="FFFFFF"/>
                      <w:spacing w:val="25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eastAsia="宋体" w:cs="宋体"/>
                      <w:color w:val="75715E"/>
                      <w:spacing w:val="25"/>
                      <w:sz w:val="18"/>
                      <w:szCs w:val="18"/>
                    </w:rPr>
                    <w:t xml:space="preserve"># 使用 </w:t>
                  </w:r>
                  <w:r>
                    <w:rPr>
                      <w:rFonts w:ascii="宋体" w:hAnsi="宋体" w:eastAsia="宋体" w:cs="宋体"/>
                      <w:color w:val="75715E"/>
                      <w:sz w:val="18"/>
                      <w:szCs w:val="18"/>
                    </w:rPr>
                    <w:t>matplotlib</w:t>
                  </w:r>
                  <w:r>
                    <w:rPr>
                      <w:rFonts w:ascii="宋体" w:hAnsi="宋体" w:eastAsia="宋体" w:cs="宋体"/>
                      <w:color w:val="75715E"/>
                      <w:spacing w:val="25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75715E"/>
                      <w:sz w:val="18"/>
                      <w:szCs w:val="18"/>
                    </w:rPr>
                    <w:t>colorbar</w:t>
                  </w:r>
                  <w:r>
                    <w:rPr>
                      <w:rFonts w:ascii="宋体" w:hAnsi="宋体" w:eastAsia="宋体" w:cs="宋体"/>
                      <w:color w:val="75715E"/>
                      <w:spacing w:val="25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75715E"/>
                      <w:sz w:val="18"/>
                      <w:szCs w:val="18"/>
                    </w:rPr>
                    <w:t>Colorbar</w:t>
                  </w:r>
                  <w:r>
                    <w:rPr>
                      <w:rFonts w:ascii="宋体" w:hAnsi="宋体" w:eastAsia="宋体" w:cs="宋体"/>
                      <w:color w:val="75715E"/>
                      <w:spacing w:val="2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75715E"/>
                      <w:sz w:val="18"/>
                      <w:szCs w:val="18"/>
                    </w:rPr>
                    <w:t>object</w:t>
                  </w:r>
                </w:p>
                <w:p>
                  <w:pPr>
                    <w:spacing w:line="33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30" w:lineRule="auto"/>
                    <w:ind w:left="11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cbar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collections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>[</w:t>
                  </w:r>
                  <w:r>
                    <w:rPr>
                      <w:rFonts w:ascii="宋体" w:hAnsi="宋体" w:eastAsia="宋体" w:cs="宋体"/>
                      <w:color w:val="AE81FF"/>
                      <w:spacing w:val="10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>].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colorbar</w:t>
                  </w:r>
                  <w:r>
                    <w:rPr>
                      <w:rFonts w:ascii="宋体" w:hAnsi="宋体" w:eastAsia="宋体" w:cs="宋体"/>
                      <w:color w:val="FFFFFF"/>
                      <w:spacing w:val="10"/>
                      <w:sz w:val="18"/>
                      <w:szCs w:val="18"/>
                    </w:rPr>
                    <w:t xml:space="preserve"> #分享群：810589811</w:t>
                  </w:r>
                </w:p>
                <w:p>
                  <w:pPr>
                    <w:spacing w:line="32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11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cbar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tick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params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direction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E6DB74"/>
                      <w:spacing w:val="17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E6DB74"/>
                      <w:sz w:val="18"/>
                      <w:szCs w:val="18"/>
                    </w:rPr>
                    <w:t>in</w:t>
                  </w:r>
                  <w:r>
                    <w:rPr>
                      <w:rFonts w:ascii="宋体" w:hAnsi="宋体" w:eastAsia="宋体" w:cs="宋体"/>
                      <w:color w:val="E6DB74"/>
                      <w:spacing w:val="17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width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17"/>
                      <w:sz w:val="18"/>
                      <w:szCs w:val="18"/>
                    </w:rPr>
                    <w:t>.5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labelsize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eastAsia="宋体" w:cs="宋体"/>
                      <w:color w:val="AE81FF"/>
                      <w:spacing w:val="17"/>
                      <w:sz w:val="18"/>
                      <w:szCs w:val="18"/>
                    </w:rPr>
                    <w:t>10</w:t>
                  </w:r>
                  <w:r>
                    <w:rPr>
                      <w:rFonts w:ascii="宋体" w:hAnsi="宋体" w:eastAsia="宋体" w:cs="宋体"/>
                      <w:color w:val="FFFFFF"/>
                      <w:spacing w:val="17"/>
                      <w:sz w:val="18"/>
                      <w:szCs w:val="18"/>
                    </w:rPr>
                    <w:t>)</w:t>
                  </w:r>
                </w:p>
                <w:p>
                  <w:pPr>
                    <w:spacing w:line="33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11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cbar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ax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yaxis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set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major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formatter</w:t>
                  </w:r>
                  <w:r>
                    <w:rPr>
                      <w:rFonts w:ascii="宋体" w:hAnsi="宋体" w:eastAsia="宋体" w:cs="宋体"/>
                      <w:color w:val="FFFFFF"/>
                      <w:spacing w:val="-4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FormatStrFormatter</w:t>
                  </w:r>
                  <w:r>
                    <w:rPr>
                      <w:rFonts w:ascii="宋体" w:hAnsi="宋体" w:eastAsia="宋体" w:cs="宋体"/>
                      <w:color w:val="FFFFFF"/>
                      <w:spacing w:val="-4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E6DB74"/>
                      <w:spacing w:val="14"/>
                      <w:sz w:val="18"/>
                      <w:szCs w:val="18"/>
                    </w:rPr>
                    <w:t>'%.2f'</w:t>
                  </w:r>
                  <w:r>
                    <w:rPr>
                      <w:rFonts w:ascii="宋体" w:hAnsi="宋体" w:eastAsia="宋体" w:cs="宋体"/>
                      <w:color w:val="FFFFFF"/>
                      <w:spacing w:val="14"/>
                      <w:sz w:val="18"/>
                      <w:szCs w:val="18"/>
                    </w:rPr>
                    <w:t>))</w:t>
                  </w:r>
                </w:p>
                <w:p>
                  <w:pPr>
                    <w:spacing w:line="33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8" w:line="223" w:lineRule="auto"/>
                    <w:ind w:left="11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cbar.outline.set_visible(</w:t>
                  </w:r>
                  <w:r>
                    <w:rPr>
                      <w:rFonts w:ascii="宋体" w:hAnsi="宋体" w:eastAsia="宋体" w:cs="宋体"/>
                      <w:color w:val="AE81FF"/>
                      <w:spacing w:val="4"/>
                      <w:sz w:val="18"/>
                      <w:szCs w:val="18"/>
                    </w:rPr>
                    <w:t>True</w:t>
                  </w:r>
                  <w:r>
                    <w:rPr>
                      <w:rFonts w:ascii="宋体" w:hAnsi="宋体" w:eastAsia="宋体" w:cs="宋体"/>
                      <w:color w:val="FFFFFF"/>
                      <w:spacing w:val="4"/>
                      <w:sz w:val="18"/>
                      <w:szCs w:val="18"/>
                    </w:rPr>
                    <w:t>)</w:t>
                  </w:r>
                </w:p>
                <w:p>
                  <w:pPr>
                    <w:spacing w:line="33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9" w:line="223" w:lineRule="auto"/>
                    <w:ind w:left="11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cbar</w:t>
                  </w:r>
                  <w:r>
                    <w:rPr>
                      <w:rFonts w:ascii="宋体" w:hAnsi="宋体" w:eastAsia="宋体" w:cs="宋体"/>
                      <w:color w:val="FFFFFF"/>
                      <w:spacing w:val="19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outline</w:t>
                  </w:r>
                  <w:r>
                    <w:rPr>
                      <w:rFonts w:ascii="宋体" w:hAnsi="宋体" w:eastAsia="宋体" w:cs="宋体"/>
                      <w:color w:val="FFFFFF"/>
                      <w:spacing w:val="19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set</w:t>
                  </w:r>
                  <w:r>
                    <w:rPr>
                      <w:rFonts w:ascii="宋体" w:hAnsi="宋体" w:eastAsia="宋体" w:cs="宋体"/>
                      <w:color w:val="FFFFFF"/>
                      <w:spacing w:val="19"/>
                      <w:sz w:val="18"/>
                      <w:szCs w:val="18"/>
                    </w:rPr>
                    <w:t>_</w:t>
                  </w:r>
                  <w:r>
                    <w:rPr>
                      <w:rFonts w:ascii="宋体" w:hAnsi="宋体" w:eastAsia="宋体" w:cs="宋体"/>
                      <w:color w:val="FFFFFF"/>
                      <w:sz w:val="18"/>
                      <w:szCs w:val="18"/>
                    </w:rPr>
                    <w:t>linewidth</w:t>
                  </w:r>
                  <w:r>
                    <w:rPr>
                      <w:rFonts w:ascii="宋体" w:hAnsi="宋体" w:eastAsia="宋体" w:cs="宋体"/>
                      <w:color w:val="FFFFFF"/>
                      <w:spacing w:val="19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AE81FF"/>
                      <w:spacing w:val="19"/>
                      <w:sz w:val="18"/>
                      <w:szCs w:val="18"/>
                    </w:rPr>
                    <w:t>.5</w:t>
                  </w:r>
                  <w:r>
                    <w:rPr>
                      <w:rFonts w:ascii="宋体" w:hAnsi="宋体" w:eastAsia="宋体" w:cs="宋体"/>
                      <w:color w:val="FFFFFF"/>
                      <w:spacing w:val="19"/>
                      <w:sz w:val="18"/>
                      <w:szCs w:val="1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7668" w:lineRule="exact"/>
        <w:sectPr>
          <w:pgSz w:w="11906" w:h="16839"/>
          <w:pgMar w:top="793" w:right="1785" w:bottom="0" w:left="1785" w:header="0" w:footer="0" w:gutter="0"/>
          <w:cols w:space="720" w:num="1"/>
        </w:sectPr>
      </w:pPr>
    </w:p>
    <w:p>
      <w:pPr>
        <w:pStyle w:val="2"/>
        <w:spacing w:before="326" w:line="225" w:lineRule="auto"/>
        <w:ind w:left="62"/>
        <w:outlineLvl w:val="0"/>
      </w:pPr>
      <w:r>
        <w:rPr>
          <w:color w:val="FF0000"/>
          <w:spacing w:val="7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问题二求解参考代码</w:t>
      </w:r>
    </w:p>
    <w:p>
      <w:pPr>
        <w:pStyle w:val="2"/>
        <w:spacing w:before="277" w:line="213" w:lineRule="auto"/>
        <w:ind w:left="27"/>
        <w:rPr>
          <w:rFonts w:ascii="Calibri" w:hAnsi="Calibri" w:eastAsia="Calibri" w:cs="Calibri"/>
          <w:sz w:val="28"/>
          <w:szCs w:val="28"/>
        </w:rPr>
      </w:pPr>
      <w:r>
        <w:rPr>
          <w:color w:val="FF0000"/>
          <w:spacing w:val="1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参考求解代码</w:t>
      </w:r>
      <w:r>
        <w:rPr>
          <w:rFonts w:ascii="Calibri" w:hAnsi="Calibri" w:eastAsia="Calibri" w:cs="Calibri"/>
          <w:b/>
          <w:bCs/>
          <w:color w:val="FF0000"/>
          <w:spacing w:val="1"/>
          <w:sz w:val="28"/>
          <w:szCs w:val="28"/>
        </w:rPr>
        <w:t>(</w:t>
      </w:r>
      <w:r>
        <w:rPr>
          <w:rFonts w:ascii="Calibri" w:hAnsi="Calibri" w:eastAsia="Calibri" w:cs="Calibri"/>
          <w:b/>
          <w:bCs/>
          <w:color w:val="FF0000"/>
          <w:sz w:val="28"/>
          <w:szCs w:val="28"/>
        </w:rPr>
        <w:t>Python</w:t>
      </w:r>
      <w:r>
        <w:rPr>
          <w:rFonts w:ascii="Calibri" w:hAnsi="Calibri" w:eastAsia="Calibri" w:cs="Calibri"/>
          <w:b/>
          <w:bCs/>
          <w:color w:val="FF0000"/>
          <w:spacing w:val="1"/>
          <w:sz w:val="28"/>
          <w:szCs w:val="28"/>
        </w:rPr>
        <w:t>):</w:t>
      </w:r>
    </w:p>
    <w:p>
      <w:pPr>
        <w:spacing w:before="281" w:line="188" w:lineRule="auto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python</w:t>
      </w:r>
    </w:p>
    <w:p>
      <w:pPr>
        <w:spacing w:before="236" w:line="435" w:lineRule="exact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position w:val="18"/>
          <w:sz w:val="24"/>
          <w:szCs w:val="24"/>
        </w:rPr>
        <w:t>from</w:t>
      </w:r>
      <w:r>
        <w:rPr>
          <w:rFonts w:ascii="Calibri" w:hAnsi="Calibri" w:eastAsia="Calibri" w:cs="Calibri"/>
          <w:spacing w:val="19"/>
          <w:w w:val="101"/>
          <w:position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18"/>
          <w:sz w:val="24"/>
          <w:szCs w:val="24"/>
        </w:rPr>
        <w:t>pulp</w:t>
      </w:r>
      <w:r>
        <w:rPr>
          <w:rFonts w:ascii="Calibri" w:hAnsi="Calibri" w:eastAsia="Calibri" w:cs="Calibri"/>
          <w:spacing w:val="15"/>
          <w:w w:val="101"/>
          <w:position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18"/>
          <w:sz w:val="24"/>
          <w:szCs w:val="24"/>
        </w:rPr>
        <w:t>import</w:t>
      </w:r>
      <w:r>
        <w:rPr>
          <w:rFonts w:ascii="Calibri" w:hAnsi="Calibri" w:eastAsia="Calibri" w:cs="Calibri"/>
          <w:spacing w:val="18"/>
          <w:w w:val="101"/>
          <w:position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18"/>
          <w:sz w:val="24"/>
          <w:szCs w:val="24"/>
        </w:rPr>
        <w:t>*</w:t>
      </w:r>
    </w:p>
    <w:p>
      <w:pPr>
        <w:pStyle w:val="2"/>
        <w:spacing w:line="219" w:lineRule="auto"/>
        <w:ind w:left="18"/>
      </w:pPr>
      <w:r>
        <w:rPr>
          <w:rFonts w:ascii="Calibri" w:hAnsi="Calibri" w:eastAsia="Calibri" w:cs="Calibri"/>
          <w:spacing w:val="-4"/>
        </w:rPr>
        <w:t>#</w:t>
      </w:r>
      <w:r>
        <w:rPr>
          <w:rFonts w:ascii="Calibri" w:hAnsi="Calibri" w:eastAsia="Calibri" w:cs="Calibri"/>
          <w:spacing w:val="13"/>
        </w:rPr>
        <w:t xml:space="preserve">  </w:t>
      </w:r>
      <w:r>
        <w:rPr>
          <w:spacing w:val="-4"/>
        </w:rPr>
        <w:t>构建模型</w:t>
      </w:r>
    </w:p>
    <w:p>
      <w:pPr>
        <w:spacing w:before="216" w:line="191" w:lineRule="auto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model =</w:t>
      </w:r>
      <w:r>
        <w:rPr>
          <w:rFonts w:ascii="Calibri" w:hAnsi="Calibri" w:eastAsia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LpProblem()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pStyle w:val="2"/>
        <w:spacing w:before="78" w:line="219" w:lineRule="auto"/>
        <w:ind w:left="18"/>
      </w:pPr>
      <w:r>
        <w:rPr>
          <w:rFonts w:ascii="Calibri" w:hAnsi="Calibri" w:eastAsia="Calibri" w:cs="Calibri"/>
          <w:spacing w:val="-3"/>
        </w:rPr>
        <w:t>#</w:t>
      </w:r>
      <w:r>
        <w:rPr>
          <w:rFonts w:ascii="Calibri" w:hAnsi="Calibri" w:eastAsia="Calibri" w:cs="Calibri"/>
          <w:spacing w:val="13"/>
          <w:w w:val="101"/>
        </w:rPr>
        <w:t xml:space="preserve">  </w:t>
      </w:r>
      <w:r>
        <w:rPr>
          <w:spacing w:val="-3"/>
        </w:rPr>
        <w:t>定义决策变量</w:t>
      </w:r>
    </w:p>
    <w:p>
      <w:pPr>
        <w:spacing w:line="219" w:lineRule="auto"/>
        <w:sectPr>
          <w:pgSz w:w="11906" w:h="16839"/>
          <w:pgMar w:top="793" w:right="1785" w:bottom="0" w:left="1785" w:header="0" w:footer="0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73" w:line="468" w:lineRule="exact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7"/>
          <w:position w:val="21"/>
          <w:sz w:val="24"/>
          <w:szCs w:val="24"/>
        </w:rPr>
        <w:t>x</w:t>
      </w:r>
      <w:r>
        <w:rPr>
          <w:rFonts w:ascii="Calibri" w:hAnsi="Calibri" w:eastAsia="Calibri" w:cs="Calibri"/>
          <w:spacing w:val="12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7"/>
          <w:position w:val="21"/>
          <w:sz w:val="24"/>
          <w:szCs w:val="24"/>
        </w:rPr>
        <w:t>=</w:t>
      </w:r>
      <w:r>
        <w:rPr>
          <w:rFonts w:ascii="Calibri" w:hAnsi="Calibri" w:eastAsia="Calibri" w:cs="Calibri"/>
          <w:spacing w:val="9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7"/>
          <w:position w:val="21"/>
          <w:sz w:val="24"/>
          <w:szCs w:val="24"/>
        </w:rPr>
        <w:t>{}</w:t>
      </w:r>
    </w:p>
    <w:p>
      <w:pPr>
        <w:spacing w:before="1" w:line="189" w:lineRule="auto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0"/>
          <w:sz w:val="24"/>
          <w:szCs w:val="24"/>
        </w:rPr>
        <w:t>p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0"/>
          <w:sz w:val="24"/>
          <w:szCs w:val="24"/>
        </w:rPr>
        <w:t>=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0"/>
          <w:sz w:val="24"/>
          <w:szCs w:val="24"/>
        </w:rPr>
        <w:t>{}</w:t>
      </w:r>
    </w:p>
    <w:p>
      <w:pPr>
        <w:spacing w:before="237" w:line="189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5"/>
          <w:sz w:val="24"/>
          <w:szCs w:val="24"/>
        </w:rPr>
        <w:t>for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i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in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brands:</w:t>
      </w:r>
    </w:p>
    <w:p>
      <w:pPr>
        <w:spacing w:before="237" w:line="189" w:lineRule="auto"/>
        <w:ind w:left="49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for j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days:</w:t>
      </w:r>
    </w:p>
    <w:p>
      <w:pPr>
        <w:spacing w:before="235" w:line="468" w:lineRule="exact"/>
        <w:ind w:left="85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x[i,j] =</w:t>
      </w:r>
      <w:r>
        <w:rPr>
          <w:rFonts w:ascii="Calibri" w:hAnsi="Calibri" w:eastAsia="Calibri" w:cs="Calibri"/>
          <w:spacing w:val="20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LpVariable()</w:t>
      </w:r>
    </w:p>
    <w:p>
      <w:pPr>
        <w:spacing w:line="190" w:lineRule="auto"/>
        <w:ind w:left="87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p[i,j] =</w:t>
      </w:r>
      <w:r>
        <w:rPr>
          <w:rFonts w:ascii="Calibri" w:hAnsi="Calibri" w:eastAsia="Calibri" w:cs="Calibri"/>
          <w:spacing w:val="2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LpVariable()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79" w:line="219" w:lineRule="auto"/>
        <w:ind w:left="18"/>
      </w:pPr>
      <w:r>
        <w:rPr>
          <w:rFonts w:ascii="Calibri" w:hAnsi="Calibri" w:eastAsia="Calibri" w:cs="Calibri"/>
        </w:rPr>
        <w:t xml:space="preserve">#  </w:t>
      </w:r>
      <w:r>
        <w:t>添加目标函数和约束条件</w:t>
      </w:r>
    </w:p>
    <w:p>
      <w:pPr>
        <w:pStyle w:val="2"/>
        <w:spacing w:before="183" w:line="212" w:lineRule="auto"/>
        <w:ind w:left="32"/>
      </w:pPr>
      <w:r>
        <w:rPr>
          <w:rFonts w:ascii="Calibri" w:hAnsi="Calibri" w:eastAsia="Calibri" w:cs="Calibri"/>
          <w:spacing w:val="-2"/>
        </w:rPr>
        <w:t>model +=</w:t>
      </w:r>
      <w:r>
        <w:rPr>
          <w:rFonts w:ascii="Calibri" w:hAnsi="Calibri" w:eastAsia="Calibri" w:cs="Calibri"/>
          <w:spacing w:val="35"/>
        </w:rPr>
        <w:t xml:space="preserve"> </w:t>
      </w:r>
      <w:r>
        <w:rPr>
          <w:rFonts w:ascii="Calibri" w:hAnsi="Calibri" w:eastAsia="Calibri" w:cs="Calibri"/>
          <w:spacing w:val="-2"/>
        </w:rPr>
        <w:t>lpSum((p[i,j] - c</w:t>
      </w:r>
      <w:r>
        <w:rPr>
          <w:rFonts w:ascii="Calibri" w:hAnsi="Calibri" w:eastAsia="Calibri" w:cs="Calibri"/>
          <w:spacing w:val="-33"/>
        </w:rPr>
        <w:t xml:space="preserve"> </w:t>
      </w:r>
      <w:r>
        <w:rPr>
          <w:rFonts w:ascii="Calibri" w:hAnsi="Calibri" w:eastAsia="Calibri" w:cs="Calibri"/>
          <w:spacing w:val="-2"/>
        </w:rPr>
        <w:t>[i])*x[i,j]) #</w:t>
      </w:r>
      <w:r>
        <w:rPr>
          <w:rFonts w:ascii="Calibri" w:hAnsi="Calibri" w:eastAsia="Calibri" w:cs="Calibri"/>
          <w:spacing w:val="12"/>
        </w:rPr>
        <w:t xml:space="preserve">  </w:t>
      </w:r>
      <w:r>
        <w:rPr>
          <w:spacing w:val="-2"/>
        </w:rPr>
        <w:t>最大化收益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74" w:line="189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5"/>
          <w:sz w:val="24"/>
          <w:szCs w:val="24"/>
        </w:rPr>
        <w:t>for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i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in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brands:</w:t>
      </w:r>
    </w:p>
    <w:p>
      <w:pPr>
        <w:spacing w:before="237" w:line="189" w:lineRule="auto"/>
        <w:ind w:left="37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for j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days:</w:t>
      </w:r>
    </w:p>
    <w:p>
      <w:pPr>
        <w:pStyle w:val="2"/>
        <w:spacing w:before="200" w:line="507" w:lineRule="exact"/>
        <w:ind w:left="752"/>
      </w:pPr>
      <w:r>
        <w:rPr>
          <w:rFonts w:ascii="Calibri" w:hAnsi="Calibri" w:eastAsia="Calibri" w:cs="Calibri"/>
          <w:spacing w:val="-2"/>
          <w:position w:val="20"/>
        </w:rPr>
        <w:t>model += a</w:t>
      </w:r>
      <w:r>
        <w:rPr>
          <w:rFonts w:ascii="Calibri" w:hAnsi="Calibri" w:eastAsia="Calibri" w:cs="Calibri"/>
          <w:spacing w:val="-31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[i] -</w:t>
      </w:r>
      <w:r>
        <w:rPr>
          <w:rFonts w:ascii="Calibri" w:hAnsi="Calibri" w:eastAsia="Calibri" w:cs="Calibri"/>
          <w:spacing w:val="17"/>
          <w:w w:val="101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b[i]*p[i,j] &lt;= x[i,j]</w:t>
      </w:r>
      <w:r>
        <w:rPr>
          <w:rFonts w:ascii="Calibri" w:hAnsi="Calibri" w:eastAsia="Calibri" w:cs="Calibri"/>
          <w:spacing w:val="10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&lt;=</w:t>
      </w:r>
      <w:r>
        <w:rPr>
          <w:rFonts w:ascii="Calibri" w:hAnsi="Calibri" w:eastAsia="Calibri" w:cs="Calibri"/>
          <w:spacing w:val="10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a</w:t>
      </w:r>
      <w:r>
        <w:rPr>
          <w:rFonts w:ascii="Calibri" w:hAnsi="Calibri" w:eastAsia="Calibri" w:cs="Calibri"/>
          <w:spacing w:val="-32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[i]</w:t>
      </w:r>
      <w:r>
        <w:rPr>
          <w:rFonts w:ascii="Calibri" w:hAnsi="Calibri" w:eastAsia="Calibri" w:cs="Calibri"/>
          <w:spacing w:val="8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+</w:t>
      </w:r>
      <w:r>
        <w:rPr>
          <w:rFonts w:ascii="Calibri" w:hAnsi="Calibri" w:eastAsia="Calibri" w:cs="Calibri"/>
          <w:spacing w:val="17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b[i]*p[i</w:t>
      </w:r>
      <w:r>
        <w:rPr>
          <w:rFonts w:ascii="Calibri" w:hAnsi="Calibri" w:eastAsia="Calibri" w:cs="Calibri"/>
          <w:spacing w:val="-3"/>
          <w:position w:val="20"/>
        </w:rPr>
        <w:t>,j] #</w:t>
      </w:r>
      <w:r>
        <w:rPr>
          <w:rFonts w:ascii="Calibri" w:hAnsi="Calibri" w:eastAsia="Calibri" w:cs="Calibri"/>
          <w:spacing w:val="11"/>
          <w:position w:val="20"/>
        </w:rPr>
        <w:t xml:space="preserve">  </w:t>
      </w:r>
      <w:r>
        <w:rPr>
          <w:spacing w:val="-3"/>
          <w:position w:val="20"/>
        </w:rPr>
        <w:t>销量与价格约束</w:t>
      </w:r>
    </w:p>
    <w:p>
      <w:pPr>
        <w:spacing w:line="188" w:lineRule="auto"/>
        <w:ind w:left="99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python</w:t>
      </w:r>
    </w:p>
    <w:p>
      <w:pPr>
        <w:pStyle w:val="2"/>
        <w:spacing w:before="200" w:line="219" w:lineRule="auto"/>
        <w:ind w:left="18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pacing w:val="-1"/>
        </w:rPr>
        <w:t xml:space="preserve">#  </w:t>
      </w:r>
      <w:r>
        <w:rPr>
          <w:spacing w:val="-1"/>
        </w:rPr>
        <w:t>在问题</w:t>
      </w:r>
      <w:r>
        <w:rPr>
          <w:spacing w:val="-47"/>
        </w:rPr>
        <w:t xml:space="preserve"> </w:t>
      </w:r>
      <w:r>
        <w:rPr>
          <w:rFonts w:ascii="Calibri" w:hAnsi="Calibri" w:eastAsia="Calibri" w:cs="Calibri"/>
          <w:spacing w:val="-1"/>
        </w:rPr>
        <w:t>2</w:t>
      </w:r>
      <w:r>
        <w:rPr>
          <w:rFonts w:ascii="Calibri" w:hAnsi="Calibri" w:eastAsia="Calibri" w:cs="Calibri"/>
          <w:spacing w:val="12"/>
        </w:rPr>
        <w:t xml:space="preserve"> </w:t>
      </w:r>
      <w:r>
        <w:rPr>
          <w:spacing w:val="-1"/>
        </w:rPr>
        <w:t>代码基础上添加</w:t>
      </w:r>
      <w:r>
        <w:rPr>
          <w:rFonts w:ascii="Calibri" w:hAnsi="Calibri" w:eastAsia="Calibri" w:cs="Calibri"/>
          <w:spacing w:val="-1"/>
        </w:rPr>
        <w:t>: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79" w:line="504" w:lineRule="exact"/>
        <w:ind w:left="18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pacing w:val="-2"/>
          <w:position w:val="20"/>
        </w:rPr>
        <w:t>#</w:t>
      </w:r>
      <w:r>
        <w:rPr>
          <w:rFonts w:ascii="Calibri" w:hAnsi="Calibri" w:eastAsia="Calibri" w:cs="Calibri"/>
          <w:spacing w:val="13"/>
          <w:position w:val="20"/>
        </w:rPr>
        <w:t xml:space="preserve">  </w:t>
      </w:r>
      <w:r>
        <w:rPr>
          <w:spacing w:val="-2"/>
          <w:position w:val="20"/>
        </w:rPr>
        <w:t>定义单品售卖变量</w:t>
      </w:r>
      <w:r>
        <w:rPr>
          <w:spacing w:val="-56"/>
          <w:position w:val="20"/>
        </w:rPr>
        <w:t xml:space="preserve"> </w:t>
      </w:r>
      <w:r>
        <w:rPr>
          <w:rFonts w:ascii="Calibri" w:hAnsi="Calibri" w:eastAsia="Calibri" w:cs="Calibri"/>
          <w:spacing w:val="-2"/>
          <w:position w:val="20"/>
        </w:rPr>
        <w:t>y</w:t>
      </w:r>
    </w:p>
    <w:p>
      <w:pPr>
        <w:spacing w:before="1" w:line="189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7"/>
          <w:sz w:val="24"/>
          <w:szCs w:val="24"/>
        </w:rPr>
        <w:t>y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7"/>
          <w:sz w:val="24"/>
          <w:szCs w:val="24"/>
        </w:rPr>
        <w:t>=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7"/>
          <w:sz w:val="24"/>
          <w:szCs w:val="24"/>
        </w:rPr>
        <w:t>{}</w:t>
      </w:r>
    </w:p>
    <w:p>
      <w:pPr>
        <w:spacing w:before="237" w:line="468" w:lineRule="exact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for</w:t>
      </w:r>
      <w:r>
        <w:rPr>
          <w:rFonts w:ascii="Calibri" w:hAnsi="Calibri" w:eastAsia="Calibri" w:cs="Calibri"/>
          <w:spacing w:val="12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i</w:t>
      </w:r>
      <w:r>
        <w:rPr>
          <w:rFonts w:ascii="Calibri" w:hAnsi="Calibri" w:eastAsia="Calibri" w:cs="Calibri"/>
          <w:spacing w:val="16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products:</w:t>
      </w:r>
    </w:p>
    <w:p>
      <w:pPr>
        <w:spacing w:line="189" w:lineRule="auto"/>
        <w:ind w:left="49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for j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days:</w:t>
      </w:r>
    </w:p>
    <w:p>
      <w:pPr>
        <w:spacing w:before="235" w:line="191" w:lineRule="auto"/>
        <w:ind w:left="85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y[i,j] =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LpVariable(ca</w:t>
      </w:r>
      <w:r>
        <w:rPr>
          <w:rFonts w:ascii="Calibri" w:hAnsi="Calibri" w:eastAsia="Calibri" w:cs="Calibri"/>
          <w:spacing w:val="-2"/>
          <w:sz w:val="24"/>
          <w:szCs w:val="24"/>
        </w:rPr>
        <w:t>t='Binary')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79" w:line="219" w:lineRule="auto"/>
        <w:ind w:left="18"/>
      </w:pPr>
      <w:r>
        <w:rPr>
          <w:rFonts w:ascii="Calibri" w:hAnsi="Calibri" w:eastAsia="Calibri" w:cs="Calibri"/>
          <w:spacing w:val="-2"/>
        </w:rPr>
        <w:t>#</w:t>
      </w:r>
      <w:r>
        <w:rPr>
          <w:rFonts w:ascii="Calibri" w:hAnsi="Calibri" w:eastAsia="Calibri" w:cs="Calibri"/>
          <w:spacing w:val="12"/>
        </w:rPr>
        <w:t xml:space="preserve">  </w:t>
      </w:r>
      <w:r>
        <w:rPr>
          <w:spacing w:val="-2"/>
        </w:rPr>
        <w:t>添加单品数量限制</w:t>
      </w:r>
    </w:p>
    <w:p>
      <w:pPr>
        <w:spacing w:before="218" w:line="468" w:lineRule="exact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model +=</w:t>
      </w:r>
      <w:r>
        <w:rPr>
          <w:rFonts w:ascii="Calibri" w:hAnsi="Calibri" w:eastAsia="Calibri" w:cs="Calibri"/>
          <w:spacing w:val="17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lpSum(y[i,j] for</w:t>
      </w:r>
      <w:r>
        <w:rPr>
          <w:rFonts w:ascii="Calibri" w:hAnsi="Calibri" w:eastAsia="Calibri" w:cs="Calibri"/>
          <w:spacing w:val="14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i</w:t>
      </w:r>
      <w:r>
        <w:rPr>
          <w:rFonts w:ascii="Calibri" w:hAnsi="Calibri" w:eastAsia="Calibri" w:cs="Calibri"/>
          <w:spacing w:val="17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p</w:t>
      </w:r>
      <w:r>
        <w:rPr>
          <w:rFonts w:ascii="Calibri" w:hAnsi="Calibri" w:eastAsia="Calibri" w:cs="Calibri"/>
          <w:spacing w:val="-3"/>
          <w:position w:val="21"/>
          <w:sz w:val="24"/>
          <w:szCs w:val="24"/>
        </w:rPr>
        <w:t>roducts for j</w:t>
      </w:r>
      <w:r>
        <w:rPr>
          <w:rFonts w:ascii="Calibri" w:hAnsi="Calibri" w:eastAsia="Calibri" w:cs="Calibri"/>
          <w:spacing w:val="14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21"/>
          <w:sz w:val="24"/>
          <w:szCs w:val="24"/>
        </w:rPr>
        <w:t>in days) &gt;=</w:t>
      </w:r>
      <w:r>
        <w:rPr>
          <w:rFonts w:ascii="Calibri" w:hAnsi="Calibri" w:eastAsia="Calibri" w:cs="Calibri"/>
          <w:spacing w:val="15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21"/>
          <w:sz w:val="24"/>
          <w:szCs w:val="24"/>
        </w:rPr>
        <w:t>27</w:t>
      </w:r>
    </w:p>
    <w:p>
      <w:pPr>
        <w:spacing w:before="1" w:line="190" w:lineRule="auto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model +=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lpSum(y[i,j] for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</w:t>
      </w:r>
      <w:r>
        <w:rPr>
          <w:rFonts w:ascii="Calibri" w:hAnsi="Calibri" w:eastAsia="Calibri" w:cs="Calibri"/>
          <w:spacing w:val="-3"/>
          <w:sz w:val="24"/>
          <w:szCs w:val="24"/>
        </w:rPr>
        <w:t>oducts for j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days) &lt;=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33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79" w:line="219" w:lineRule="auto"/>
        <w:ind w:left="18"/>
      </w:pPr>
      <w:r>
        <w:rPr>
          <w:rFonts w:ascii="Calibri" w:hAnsi="Calibri" w:eastAsia="Calibri" w:cs="Calibri"/>
          <w:spacing w:val="-2"/>
        </w:rPr>
        <w:t>#</w:t>
      </w:r>
      <w:r>
        <w:rPr>
          <w:rFonts w:ascii="Calibri" w:hAnsi="Calibri" w:eastAsia="Calibri" w:cs="Calibri"/>
          <w:spacing w:val="13"/>
        </w:rPr>
        <w:t xml:space="preserve">  </w:t>
      </w:r>
      <w:r>
        <w:rPr>
          <w:spacing w:val="-2"/>
        </w:rPr>
        <w:t>添加最小展示量限制</w:t>
      </w:r>
    </w:p>
    <w:p>
      <w:pPr>
        <w:spacing w:before="220" w:line="468" w:lineRule="exact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for</w:t>
      </w:r>
      <w:r>
        <w:rPr>
          <w:rFonts w:ascii="Calibri" w:hAnsi="Calibri" w:eastAsia="Calibri" w:cs="Calibri"/>
          <w:spacing w:val="12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i</w:t>
      </w:r>
      <w:r>
        <w:rPr>
          <w:rFonts w:ascii="Calibri" w:hAnsi="Calibri" w:eastAsia="Calibri" w:cs="Calibri"/>
          <w:spacing w:val="16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products:</w:t>
      </w:r>
    </w:p>
    <w:p>
      <w:pPr>
        <w:spacing w:line="189" w:lineRule="auto"/>
        <w:ind w:left="49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for j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days:</w:t>
      </w:r>
    </w:p>
    <w:p>
      <w:pPr>
        <w:spacing w:before="236" w:line="190" w:lineRule="auto"/>
        <w:jc w:val="righ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model                     +=                     x[i,j]                     &gt;=                      2.5                     *</w:t>
      </w:r>
    </w:p>
    <w:p>
      <w:pPr>
        <w:spacing w:line="190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793" w:right="1785" w:bottom="0" w:left="1785" w:header="0" w:footer="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73" w:line="189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y[i,j]</w:t>
      </w:r>
    </w:p>
    <w:p>
      <w:pPr>
        <w:spacing w:before="110" w:line="10543" w:lineRule="exact"/>
        <w:ind w:firstLine="14"/>
      </w:pPr>
      <w:r>
        <w:rPr>
          <w:position w:val="-210"/>
        </w:rPr>
        <w:drawing>
          <wp:inline distT="0" distB="0" distL="0" distR="0">
            <wp:extent cx="5273040" cy="669480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543" w:lineRule="exact"/>
        <w:sectPr>
          <w:pgSz w:w="11906" w:h="16839"/>
          <w:pgMar w:top="793" w:right="1785" w:bottom="0" w:left="1785" w:header="0" w:footer="0" w:gutter="0"/>
          <w:cols w:space="720" w:num="1"/>
        </w:sectPr>
      </w:pPr>
    </w:p>
    <w:p>
      <w:pPr>
        <w:pStyle w:val="2"/>
        <w:spacing w:before="326" w:line="225" w:lineRule="auto"/>
        <w:ind w:left="62"/>
        <w:outlineLvl w:val="0"/>
        <w:rPr>
          <w:sz w:val="31"/>
          <w:szCs w:val="31"/>
        </w:rPr>
      </w:pPr>
      <w:r>
        <w:rPr>
          <w:color w:val="FF0000"/>
          <w:spacing w:val="7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问题三详细思路分析</w:t>
      </w:r>
      <w:r>
        <w:rPr>
          <w:rFonts w:ascii="Calibri" w:hAnsi="Calibri" w:eastAsia="Calibri" w:cs="Calibri"/>
          <w:b/>
          <w:bCs/>
          <w:color w:val="FF0000"/>
          <w:spacing w:val="7"/>
          <w:sz w:val="31"/>
          <w:szCs w:val="31"/>
        </w:rPr>
        <w:t>+</w:t>
      </w:r>
      <w:r>
        <w:rPr>
          <w:color w:val="FF0000"/>
          <w:spacing w:val="7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建模步骤</w:t>
      </w:r>
      <w:r>
        <w:rPr>
          <w:rFonts w:ascii="Calibri" w:hAnsi="Calibri" w:eastAsia="Calibri" w:cs="Calibri"/>
          <w:b/>
          <w:bCs/>
          <w:color w:val="FF0000"/>
          <w:spacing w:val="7"/>
          <w:sz w:val="31"/>
          <w:szCs w:val="31"/>
        </w:rPr>
        <w:t>+</w:t>
      </w:r>
      <w:r>
        <w:rPr>
          <w:color w:val="FF0000"/>
          <w:spacing w:val="7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求解参考代码：</w:t>
      </w:r>
    </w:p>
    <w:p>
      <w:pPr>
        <w:spacing w:line="43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pStyle w:val="2"/>
        <w:spacing w:before="101" w:line="218" w:lineRule="auto"/>
        <w:ind w:left="29"/>
        <w:rPr>
          <w:rFonts w:ascii="Calibri" w:hAnsi="Calibri" w:eastAsia="Calibri" w:cs="Calibri"/>
          <w:sz w:val="31"/>
          <w:szCs w:val="31"/>
        </w:rPr>
      </w:pPr>
      <w:r>
        <w:rPr>
          <w:color w:val="FF0000"/>
          <w:spacing w:val="12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参考求解代码</w:t>
      </w:r>
      <w:r>
        <w:rPr>
          <w:rFonts w:ascii="Calibri" w:hAnsi="Calibri" w:eastAsia="Calibri" w:cs="Calibri"/>
          <w:b/>
          <w:bCs/>
          <w:color w:val="FF0000"/>
          <w:spacing w:val="12"/>
          <w:sz w:val="31"/>
          <w:szCs w:val="31"/>
        </w:rPr>
        <w:t>(</w:t>
      </w:r>
      <w:r>
        <w:rPr>
          <w:rFonts w:ascii="Calibri" w:hAnsi="Calibri" w:eastAsia="Calibri" w:cs="Calibri"/>
          <w:b/>
          <w:bCs/>
          <w:color w:val="FF0000"/>
          <w:sz w:val="31"/>
          <w:szCs w:val="31"/>
        </w:rPr>
        <w:t>Python</w:t>
      </w:r>
      <w:r>
        <w:rPr>
          <w:rFonts w:ascii="Calibri" w:hAnsi="Calibri" w:eastAsia="Calibri" w:cs="Calibri"/>
          <w:b/>
          <w:bCs/>
          <w:color w:val="FF0000"/>
          <w:spacing w:val="12"/>
          <w:sz w:val="31"/>
          <w:szCs w:val="31"/>
        </w:rPr>
        <w:t>):</w:t>
      </w:r>
    </w:p>
    <w:p>
      <w:pPr>
        <w:spacing w:before="257" w:line="188" w:lineRule="auto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python</w:t>
      </w:r>
    </w:p>
    <w:p>
      <w:pPr>
        <w:pStyle w:val="2"/>
        <w:spacing w:before="202" w:line="468" w:lineRule="exact"/>
        <w:ind w:left="18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pacing w:val="-1"/>
          <w:position w:val="17"/>
        </w:rPr>
        <w:t xml:space="preserve">#  </w:t>
      </w:r>
      <w:r>
        <w:rPr>
          <w:spacing w:val="-1"/>
          <w:position w:val="17"/>
        </w:rPr>
        <w:t>在问题</w:t>
      </w:r>
      <w:r>
        <w:rPr>
          <w:spacing w:val="-47"/>
          <w:position w:val="17"/>
        </w:rPr>
        <w:t xml:space="preserve"> </w:t>
      </w:r>
      <w:r>
        <w:rPr>
          <w:rFonts w:ascii="Calibri" w:hAnsi="Calibri" w:eastAsia="Calibri" w:cs="Calibri"/>
          <w:spacing w:val="-1"/>
          <w:position w:val="17"/>
        </w:rPr>
        <w:t>2</w:t>
      </w:r>
      <w:r>
        <w:rPr>
          <w:rFonts w:ascii="Calibri" w:hAnsi="Calibri" w:eastAsia="Calibri" w:cs="Calibri"/>
          <w:spacing w:val="12"/>
          <w:position w:val="17"/>
        </w:rPr>
        <w:t xml:space="preserve"> </w:t>
      </w:r>
      <w:r>
        <w:rPr>
          <w:spacing w:val="-1"/>
          <w:position w:val="17"/>
        </w:rPr>
        <w:t>代码基础上添加</w:t>
      </w:r>
      <w:r>
        <w:rPr>
          <w:rFonts w:ascii="Calibri" w:hAnsi="Calibri" w:eastAsia="Calibri" w:cs="Calibri"/>
          <w:spacing w:val="-1"/>
          <w:position w:val="17"/>
        </w:rPr>
        <w:t>:</w:t>
      </w:r>
    </w:p>
    <w:p>
      <w:pPr>
        <w:pStyle w:val="2"/>
        <w:spacing w:line="212" w:lineRule="auto"/>
        <w:ind w:left="18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pacing w:val="-2"/>
        </w:rPr>
        <w:t>#</w:t>
      </w:r>
      <w:r>
        <w:rPr>
          <w:rFonts w:ascii="Calibri" w:hAnsi="Calibri" w:eastAsia="Calibri" w:cs="Calibri"/>
          <w:spacing w:val="13"/>
        </w:rPr>
        <w:t xml:space="preserve">  </w:t>
      </w:r>
      <w:r>
        <w:rPr>
          <w:spacing w:val="-2"/>
        </w:rPr>
        <w:t>定义单品售卖变量</w:t>
      </w:r>
      <w:r>
        <w:rPr>
          <w:spacing w:val="-56"/>
        </w:rPr>
        <w:t xml:space="preserve"> </w:t>
      </w:r>
      <w:r>
        <w:rPr>
          <w:rFonts w:ascii="Calibri" w:hAnsi="Calibri" w:eastAsia="Calibri" w:cs="Calibri"/>
          <w:spacing w:val="-2"/>
        </w:rPr>
        <w:t>y</w:t>
      </w:r>
    </w:p>
    <w:p>
      <w:pPr>
        <w:spacing w:before="226" w:line="190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7"/>
          <w:sz w:val="24"/>
          <w:szCs w:val="24"/>
        </w:rPr>
        <w:t>y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7"/>
          <w:sz w:val="24"/>
          <w:szCs w:val="24"/>
        </w:rPr>
        <w:t>=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7"/>
          <w:sz w:val="24"/>
          <w:szCs w:val="24"/>
        </w:rPr>
        <w:t>{}</w:t>
      </w:r>
    </w:p>
    <w:p>
      <w:pPr>
        <w:spacing w:before="238" w:line="189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for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i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products:</w:t>
      </w:r>
    </w:p>
    <w:p>
      <w:pPr>
        <w:spacing w:line="189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793" w:right="1785" w:bottom="0" w:left="1785" w:header="0" w:footer="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73" w:line="189" w:lineRule="auto"/>
        <w:ind w:left="49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for j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days:</w:t>
      </w:r>
    </w:p>
    <w:p>
      <w:pPr>
        <w:spacing w:before="235" w:line="433" w:lineRule="exact"/>
        <w:ind w:left="85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position w:val="18"/>
          <w:sz w:val="24"/>
          <w:szCs w:val="24"/>
        </w:rPr>
        <w:t>y[i,j] =</w:t>
      </w:r>
      <w:r>
        <w:rPr>
          <w:rFonts w:ascii="Calibri" w:hAnsi="Calibri" w:eastAsia="Calibri" w:cs="Calibri"/>
          <w:spacing w:val="19"/>
          <w:w w:val="101"/>
          <w:position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18"/>
          <w:sz w:val="24"/>
          <w:szCs w:val="24"/>
        </w:rPr>
        <w:t>LpVariable(ca</w:t>
      </w:r>
      <w:r>
        <w:rPr>
          <w:rFonts w:ascii="Calibri" w:hAnsi="Calibri" w:eastAsia="Calibri" w:cs="Calibri"/>
          <w:spacing w:val="-2"/>
          <w:position w:val="18"/>
          <w:sz w:val="24"/>
          <w:szCs w:val="24"/>
        </w:rPr>
        <w:t>t='Binary')</w:t>
      </w:r>
    </w:p>
    <w:p>
      <w:pPr>
        <w:pStyle w:val="2"/>
        <w:spacing w:line="219" w:lineRule="auto"/>
        <w:ind w:left="18"/>
      </w:pPr>
      <w:r>
        <w:rPr>
          <w:rFonts w:ascii="Calibri" w:hAnsi="Calibri" w:eastAsia="Calibri" w:cs="Calibri"/>
          <w:spacing w:val="-2"/>
        </w:rPr>
        <w:t>#</w:t>
      </w:r>
      <w:r>
        <w:rPr>
          <w:rFonts w:ascii="Calibri" w:hAnsi="Calibri" w:eastAsia="Calibri" w:cs="Calibri"/>
          <w:spacing w:val="12"/>
        </w:rPr>
        <w:t xml:space="preserve">  </w:t>
      </w:r>
      <w:r>
        <w:rPr>
          <w:spacing w:val="-2"/>
        </w:rPr>
        <w:t>添加单品数量限制</w:t>
      </w:r>
    </w:p>
    <w:p>
      <w:pPr>
        <w:spacing w:before="217" w:line="468" w:lineRule="exact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model +=</w:t>
      </w:r>
      <w:r>
        <w:rPr>
          <w:rFonts w:ascii="Calibri" w:hAnsi="Calibri" w:eastAsia="Calibri" w:cs="Calibri"/>
          <w:spacing w:val="17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lpSum(y[i,j] for</w:t>
      </w:r>
      <w:r>
        <w:rPr>
          <w:rFonts w:ascii="Calibri" w:hAnsi="Calibri" w:eastAsia="Calibri" w:cs="Calibri"/>
          <w:spacing w:val="14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i</w:t>
      </w:r>
      <w:r>
        <w:rPr>
          <w:rFonts w:ascii="Calibri" w:hAnsi="Calibri" w:eastAsia="Calibri" w:cs="Calibri"/>
          <w:spacing w:val="17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21"/>
          <w:sz w:val="24"/>
          <w:szCs w:val="24"/>
        </w:rPr>
        <w:t>p</w:t>
      </w:r>
      <w:r>
        <w:rPr>
          <w:rFonts w:ascii="Calibri" w:hAnsi="Calibri" w:eastAsia="Calibri" w:cs="Calibri"/>
          <w:spacing w:val="-3"/>
          <w:position w:val="21"/>
          <w:sz w:val="24"/>
          <w:szCs w:val="24"/>
        </w:rPr>
        <w:t>roducts for j</w:t>
      </w:r>
      <w:r>
        <w:rPr>
          <w:rFonts w:ascii="Calibri" w:hAnsi="Calibri" w:eastAsia="Calibri" w:cs="Calibri"/>
          <w:spacing w:val="14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21"/>
          <w:sz w:val="24"/>
          <w:szCs w:val="24"/>
        </w:rPr>
        <w:t>in days) &gt;=</w:t>
      </w:r>
      <w:r>
        <w:rPr>
          <w:rFonts w:ascii="Calibri" w:hAnsi="Calibri" w:eastAsia="Calibri" w:cs="Calibri"/>
          <w:spacing w:val="15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21"/>
          <w:sz w:val="24"/>
          <w:szCs w:val="24"/>
        </w:rPr>
        <w:t>27</w:t>
      </w:r>
    </w:p>
    <w:p>
      <w:pPr>
        <w:spacing w:before="1" w:line="190" w:lineRule="auto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model +=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lpSum(y[i,j] for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</w:t>
      </w:r>
      <w:r>
        <w:rPr>
          <w:rFonts w:ascii="Calibri" w:hAnsi="Calibri" w:eastAsia="Calibri" w:cs="Calibri"/>
          <w:spacing w:val="-3"/>
          <w:sz w:val="24"/>
          <w:szCs w:val="24"/>
        </w:rPr>
        <w:t>oducts for j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days) &lt;=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33</w:t>
      </w:r>
    </w:p>
    <w:p>
      <w:pPr>
        <w:pStyle w:val="2"/>
        <w:spacing w:before="201" w:line="219" w:lineRule="auto"/>
        <w:ind w:left="18"/>
      </w:pPr>
      <w:r>
        <w:rPr>
          <w:rFonts w:ascii="Calibri" w:hAnsi="Calibri" w:eastAsia="Calibri" w:cs="Calibri"/>
          <w:spacing w:val="-2"/>
        </w:rPr>
        <w:t>#</w:t>
      </w:r>
      <w:r>
        <w:rPr>
          <w:rFonts w:ascii="Calibri" w:hAnsi="Calibri" w:eastAsia="Calibri" w:cs="Calibri"/>
          <w:spacing w:val="13"/>
        </w:rPr>
        <w:t xml:space="preserve">  </w:t>
      </w:r>
      <w:r>
        <w:rPr>
          <w:spacing w:val="-2"/>
        </w:rPr>
        <w:t>添加最小展示量限制</w:t>
      </w:r>
    </w:p>
    <w:p>
      <w:pPr>
        <w:spacing w:before="220" w:line="468" w:lineRule="exact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for</w:t>
      </w:r>
      <w:r>
        <w:rPr>
          <w:rFonts w:ascii="Calibri" w:hAnsi="Calibri" w:eastAsia="Calibri" w:cs="Calibri"/>
          <w:spacing w:val="12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i</w:t>
      </w:r>
      <w:r>
        <w:rPr>
          <w:rFonts w:ascii="Calibri" w:hAnsi="Calibri" w:eastAsia="Calibri" w:cs="Calibri"/>
          <w:spacing w:val="16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w w:val="101"/>
          <w:position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position w:val="21"/>
          <w:sz w:val="24"/>
          <w:szCs w:val="24"/>
        </w:rPr>
        <w:t>products:</w:t>
      </w:r>
    </w:p>
    <w:p>
      <w:pPr>
        <w:spacing w:line="189" w:lineRule="auto"/>
        <w:ind w:left="49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for j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days:</w:t>
      </w:r>
    </w:p>
    <w:p>
      <w:pPr>
        <w:spacing w:before="236" w:line="190" w:lineRule="auto"/>
        <w:ind w:left="87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model += x[i,j]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&gt;=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2.</w:t>
      </w:r>
      <w:r>
        <w:rPr>
          <w:rFonts w:ascii="Calibri" w:hAnsi="Calibri" w:eastAsia="Calibri" w:cs="Calibri"/>
          <w:spacing w:val="-3"/>
          <w:sz w:val="24"/>
          <w:szCs w:val="24"/>
        </w:rPr>
        <w:t>5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* y[i,j]</w:t>
      </w:r>
    </w:p>
    <w:p>
      <w:pPr>
        <w:spacing w:line="395" w:lineRule="auto"/>
        <w:rPr>
          <w:rFonts w:ascii="Arial"/>
          <w:sz w:val="21"/>
        </w:rPr>
      </w:pPr>
    </w:p>
    <w:p>
      <w:pPr>
        <w:pStyle w:val="2"/>
        <w:spacing w:before="101" w:line="225" w:lineRule="auto"/>
        <w:ind w:left="62"/>
        <w:outlineLvl w:val="0"/>
        <w:rPr>
          <w:sz w:val="31"/>
          <w:szCs w:val="31"/>
        </w:rPr>
      </w:pPr>
      <w:r>
        <w:rPr>
          <w:color w:val="FF0000"/>
          <w:spacing w:val="6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问题四详细思路分析</w:t>
      </w:r>
      <w:r>
        <w:rPr>
          <w:rFonts w:ascii="Calibri" w:hAnsi="Calibri" w:eastAsia="Calibri" w:cs="Calibri"/>
          <w:b/>
          <w:bCs/>
          <w:color w:val="FF0000"/>
          <w:spacing w:val="6"/>
          <w:sz w:val="31"/>
          <w:szCs w:val="31"/>
        </w:rPr>
        <w:t>+</w:t>
      </w:r>
      <w:r>
        <w:rPr>
          <w:color w:val="FF0000"/>
          <w:spacing w:val="6"/>
          <w:sz w:val="31"/>
          <w:szCs w:val="31"/>
          <w14:textOutline w14:w="5793" w14:cap="sq" w14:cmpd="sng">
            <w14:solidFill>
              <w14:srgbClr w14:val="FF0000"/>
            </w14:solidFill>
            <w14:prstDash w14:val="solid"/>
            <w14:bevel/>
          </w14:textOutline>
        </w:rPr>
        <w:t>建模步骤：</w:t>
      </w:r>
    </w:p>
    <w:p>
      <w:pPr>
        <w:spacing w:line="404" w:lineRule="auto"/>
        <w:rPr>
          <w:rFonts w:ascii="Arial"/>
          <w:sz w:val="21"/>
        </w:rPr>
      </w:pPr>
    </w:p>
    <w:p>
      <w:pPr>
        <w:spacing w:before="1" w:line="5796" w:lineRule="exact"/>
        <w:ind w:firstLine="14"/>
      </w:pPr>
      <w:bookmarkStart w:id="0" w:name="_GoBack"/>
      <w:r>
        <w:rPr>
          <w:position w:val="-115"/>
        </w:rPr>
        <w:drawing>
          <wp:inline distT="0" distB="0" distL="0" distR="0">
            <wp:extent cx="5271135" cy="367982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515" cy="36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9"/>
      <w:pgMar w:top="793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MzOGQ5M2MzN2FlNjUzZTA0ZjAzOWNlMWRjNDgwMzYifQ=="/>
  </w:docVars>
  <w:rsids>
    <w:rsidRoot w:val="00000000"/>
    <w:rsid w:val="778F5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2023-09-07T21:27:00Z</dcterms:created>
  <dc:creator>artist</dc:creator>
  <cp:lastModifiedBy>不称职的acmer</cp:lastModifiedBy>
  <dcterms:modified xsi:type="dcterms:W3CDTF">2023-09-07T14:16:34Z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2023-09-07T22:15:41Z</vt:filetime>
  </property>
  <property fmtid="{D5CDD505-2E9C-101B-9397-08002B2CF9AE}" pid="4" name="KSOProductBuildVer">
    <vt:lpwstr>2052-12.1.0.15358</vt:lpwstr>
  </property>
  <property fmtid="{D5CDD505-2E9C-101B-9397-08002B2CF9AE}" pid="5" name="ICV">
    <vt:lpwstr>F335D9B4D10E459093D6587A9774648C_12</vt:lpwstr>
  </property>
</Properties>
</file>