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krt21w"/>
        <w:pBdr>
          <w:bottom w:val="thick" w:sz="0"/>
        </w:pBdr>
        <w:snapToGrid/>
        <w:spacing w:before="183" w:after="183" w:line="427"/>
        <w:ind w:left="0" w:right="0" w:hanging="0"/>
        <w:rPr>
          <w:color w:val="000000"/>
          <w:shd w:val="clear" w:color="auto" w:fill="FFFFFF"/>
        </w:rPr>
      </w:pPr>
      <w:r>
        <w:rPr>
          <w:rFonts w:ascii="-apple-system" w:hAnsi="-apple-system" w:eastAsia="-apple-system" w:cs="-apple-system"/>
          <w:b/>
          <w:i w:val="false"/>
          <w:strike w:val="false"/>
          <w:color w:val="000000"/>
          <w:spacing w:val="1"/>
          <w:sz w:val="41"/>
          <w:u w:val="none"/>
          <w:shd w:val="clear" w:color="auto" w:fill="FFFFFF"/>
        </w:rPr>
        <w:t>项目成果附件</w:t>
      </w:r>
    </w:p>
    <w:p>
      <w:pPr>
        <w:pBdr>
          <w:bottom/>
        </w:pBdr>
        <w:snapToGrid/>
        <w:spacing w:before="320" w:after="320" w:line="240"/>
        <w:ind w:left="0" w:right="0" w:hanging="0"/>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项目名称：基于深度学习的工业设备故障预测系统的研发</w:t>
      </w:r>
    </w:p>
    <w:p>
      <w:pPr>
        <w:pBdr>
          <w:bottom/>
        </w:pBdr>
        <w:snapToGrid/>
        <w:spacing w:before="320" w:after="320" w:line="240"/>
        <w:ind w:left="0" w:right="0" w:hanging="0"/>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项目编号：KY-CG-2025-012</w:t>
      </w:r>
    </w:p>
    <w:p>
      <w:pPr>
        <w:pBdr>
          <w:bottom/>
        </w:pBdr>
        <w:snapToGrid/>
        <w:spacing w:before="320" w:after="320" w:line="240"/>
        <w:ind w:left="0" w:right="0" w:hanging="0"/>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承担单位：智科未来科技有限公司</w:t>
      </w:r>
    </w:p>
    <w:p>
      <w:pPr>
        <w:pBdr>
          <w:bottom w:val="thick" w:color="000000" w:sz="8"/>
        </w:pBdr>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编制日期：2026年8月25日</w:t>
      </w:r>
    </w:p>
    <w:p>
      <w:pPr>
        <w:pStyle w:val="okb1ov"/>
        <w:pBdr>
          <w:bottom w:val="thick" w:sz="0"/>
        </w:pBdr>
        <w:snapToGrid/>
        <w:spacing w:before="183" w:after="183" w:line="427"/>
        <w:ind w:left="0" w:right="0" w:hanging="0"/>
        <w:rPr>
          <w:color w:val="000000"/>
          <w:shd w:val="clear" w:color="auto" w:fill="FFFFFF"/>
        </w:rPr>
      </w:pPr>
      <w:r>
        <w:rPr>
          <w:rFonts w:ascii="-apple-system" w:hAnsi="-apple-system" w:eastAsia="-apple-system" w:cs="-apple-system"/>
          <w:b/>
          <w:i w:val="false"/>
          <w:strike w:val="false"/>
          <w:color w:val="000000"/>
          <w:spacing w:val="1"/>
          <w:sz w:val="37"/>
          <w:u w:val="none"/>
          <w:shd w:val="clear" w:color="auto" w:fill="FFFFFF"/>
        </w:rPr>
        <w:t>附件一：软件著作权登记证书（复印件/受理通知书）</w:t>
      </w:r>
    </w:p>
    <w:p>
      <w:pPr>
        <w:pStyle w:val="e3h68y"/>
        <w:pBdr>
          <w:bottom w:val="thick" w:sz="0"/>
        </w:pBdr>
        <w:snapToGrid/>
        <w:spacing w:before="183" w:after="183" w:line="427"/>
        <w:ind w:left="0" w:right="0" w:hanging="0"/>
        <w:rPr>
          <w:color w:val="000000"/>
          <w:shd w:val="clear" w:color="auto" w:fill="FFFFFF"/>
        </w:rPr>
      </w:pPr>
      <w:r>
        <w:rPr>
          <w:rFonts w:ascii="-apple-system" w:hAnsi="-apple-system" w:eastAsia="-apple-system" w:cs="-apple-system"/>
          <w:b/>
          <w:i w:val="false"/>
          <w:strike w:val="false"/>
          <w:color w:val="000000"/>
          <w:spacing w:val="1"/>
          <w:sz w:val="32"/>
          <w:u w:val="none"/>
          <w:shd w:val="clear" w:color="auto" w:fill="FFFFFF"/>
        </w:rPr>
        <w:t>软件名称</w:t>
      </w:r>
    </w:p>
    <w:p>
      <w:pPr>
        <w:pBdr>
          <w:bottom w:val="thick" w:sz="0"/>
        </w:pBdr>
        <w:snapToGrid/>
        <w:spacing w:before="320" w:after="320" w:line="240"/>
        <w:ind w:left="0" w:right="0" w:hanging="0"/>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智科工业设备健康管理系统V1.0</w:t>
      </w:r>
    </w:p>
    <w:p>
      <w:pPr>
        <w:pStyle w:val="0d58ky"/>
        <w:pBdr>
          <w:bottom w:val="thick" w:sz="0"/>
        </w:pBdr>
        <w:snapToGrid/>
        <w:spacing w:before="183" w:after="183" w:line="427"/>
        <w:ind w:left="0" w:right="0" w:hanging="0"/>
        <w:rPr>
          <w:color w:val="000000"/>
          <w:shd w:val="clear" w:color="auto" w:fill="FFFFFF"/>
        </w:rPr>
      </w:pPr>
      <w:r>
        <w:rPr>
          <w:rFonts w:ascii="-apple-system" w:hAnsi="-apple-system" w:eastAsia="-apple-system" w:cs="-apple-system"/>
          <w:b/>
          <w:i w:val="false"/>
          <w:strike w:val="false"/>
          <w:color w:val="000000"/>
          <w:spacing w:val="1"/>
          <w:sz w:val="32"/>
          <w:u w:val="none"/>
          <w:shd w:val="clear" w:color="auto" w:fill="FFFFFF"/>
        </w:rPr>
        <w:t>登记号</w:t>
      </w:r>
    </w:p>
    <w:p>
      <w:pPr>
        <w:pBdr>
          <w:bottom w:val="thick" w:sz="0"/>
        </w:pBdr>
        <w:snapToGrid/>
        <w:spacing w:before="320" w:after="320" w:line="240"/>
        <w:ind w:left="0" w:right="0" w:hanging="0"/>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2026SR1234567</w:t>
      </w:r>
    </w:p>
    <w:p>
      <w:pPr>
        <w:pStyle w:val="koct3a"/>
        <w:pBdr>
          <w:bottom w:val="thick" w:sz="0"/>
        </w:pBdr>
        <w:snapToGrid/>
        <w:spacing w:before="183" w:after="183" w:line="427"/>
        <w:ind w:left="0" w:right="0" w:hanging="0"/>
        <w:rPr>
          <w:color w:val="000000"/>
          <w:shd w:val="clear" w:color="auto" w:fill="FFFFFF"/>
        </w:rPr>
      </w:pPr>
      <w:r>
        <w:rPr>
          <w:rFonts w:ascii="-apple-system" w:hAnsi="-apple-system" w:eastAsia="-apple-system" w:cs="-apple-system"/>
          <w:b/>
          <w:i w:val="false"/>
          <w:strike w:val="false"/>
          <w:color w:val="000000"/>
          <w:spacing w:val="1"/>
          <w:sz w:val="32"/>
          <w:u w:val="none"/>
          <w:shd w:val="clear" w:color="auto" w:fill="FFFFFF"/>
        </w:rPr>
        <w:t>著作权人</w:t>
      </w:r>
    </w:p>
    <w:p>
      <w:pPr>
        <w:pBdr>
          <w:bottom w:val="thick" w:sz="0"/>
        </w:pBdr>
        <w:snapToGrid/>
        <w:spacing w:before="320" w:after="320" w:line="240"/>
        <w:ind w:left="0" w:right="0" w:hanging="0"/>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智科未来科技有限公司</w:t>
      </w:r>
    </w:p>
    <w:p>
      <w:pPr>
        <w:pStyle w:val="onnpoe"/>
        <w:pBdr/>
        <w:snapToGrid/>
        <w:spacing w:before="183" w:after="183" w:line="427"/>
        <w:ind w:left="0" w:right="0" w:hanging="0"/>
        <w:rPr>
          <w:rFonts w:ascii="-apple-system" w:hAnsi="-apple-system" w:eastAsia="-apple-system" w:cs="-apple-system"/>
          <w:b/>
          <w:i w:val="false"/>
          <w:strike w:val="false"/>
          <w:color w:val="000000"/>
          <w:spacing w:val="1"/>
          <w:sz w:val="32"/>
          <w:u w:val="none"/>
          <w:shd w:val="clear" w:color="auto" w:fill="FFFFFF"/>
        </w:rPr>
      </w:pPr>
      <w:r>
        <w:rPr>
          <w:rFonts w:ascii="-apple-system" w:hAnsi="-apple-system" w:eastAsia="-apple-system" w:cs="-apple-system"/>
          <w:b/>
          <w:i w:val="false"/>
          <w:strike w:val="false"/>
          <w:color w:val="000000"/>
          <w:spacing w:val="1"/>
          <w:sz w:val="32"/>
          <w:u w:val="none"/>
          <w:shd w:val="clear" w:color="auto" w:fill="FFFFFF"/>
        </w:rPr>
        <w:t>开发完成日期</w:t>
      </w:r>
    </w:p>
    <w:p>
      <w:pPr>
        <w:pStyle w:val="onnpoe"/>
        <w:pBdr>
          <w:bottom w:val="thick" w:sz="0"/>
        </w:pBdr>
        <w:snapToGrid/>
        <w:spacing w:before="183" w:after="183" w:line="427"/>
        <w:ind w:left="0" w:right="0" w:hanging="0"/>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2026年7月15日</w:t>
      </w:r>
    </w:p>
    <w:p>
      <w:pPr>
        <w:pStyle w:val="nvnc9x"/>
        <w:pBdr>
          <w:bottom/>
        </w:pBdr>
        <w:snapToGrid/>
        <w:spacing w:before="183" w:after="183" w:line="427"/>
        <w:ind w:left="0" w:right="0" w:hanging="0"/>
        <w:rPr>
          <w:rFonts w:ascii="-apple-system" w:hAnsi="-apple-system" w:eastAsia="-apple-system" w:cs="-apple-system"/>
          <w:b/>
          <w:i w:val="false"/>
          <w:strike w:val="false"/>
          <w:color w:val="000000"/>
          <w:spacing w:val="1"/>
          <w:sz w:val="32"/>
          <w:u w:val="none"/>
          <w:shd w:val="clear" w:color="auto" w:fill="FFFFFF"/>
        </w:rPr>
      </w:pPr>
      <w:r>
        <w:rPr>
          <w:rFonts w:ascii="-apple-system" w:hAnsi="-apple-system" w:eastAsia="-apple-system" w:cs="-apple-system"/>
          <w:b/>
          <w:i w:val="false"/>
          <w:strike w:val="false"/>
          <w:color w:val="000000"/>
          <w:spacing w:val="1"/>
          <w:sz w:val="32"/>
          <w:u w:val="none"/>
          <w:shd w:val="clear" w:color="auto" w:fill="FFFFFF"/>
        </w:rPr>
        <w:t>首次发表日期</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r>
        <w:rPr>
          <w:rFonts w:ascii="-apple-system" w:hAnsi="-apple-system" w:eastAsia="-apple-system" w:cs="-apple-system"/>
          <w:b/>
          <w:i w:val="false"/>
          <w:strike w:val="false"/>
          <w:color w:val="000000"/>
          <w:spacing w:val="1"/>
          <w:sz w:val="32"/>
          <w:u w:val="none"/>
          <w:shd w:val="clear" w:color="auto" w:fill="FFFFFF"/>
        </w:rPr>
        <w:t xml:space="preserve"> </w:t>
      </w:r>
    </w:p>
    <w:p>
      <w:pPr>
        <w:pStyle w:val="nvnc9x"/>
        <w:pBdr>
          <w:bottom w:val="thick" w:sz="0"/>
        </w:pBdr>
        <w:snapToGrid/>
        <w:spacing w:before="183" w:after="183" w:line="427"/>
        <w:ind w:left="0" w:right="0" w:hanging="0"/>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未发表（内部</w:t>
      </w:r>
      <w:r>
        <w:rPr>
          <w:rFonts w:ascii="-apple-system" w:hAnsi="-apple-system" w:eastAsia="-apple-system" w:cs="-apple-system"/>
          <w:i w:val="false"/>
          <w:strike w:val="false"/>
          <w:color w:val="000000"/>
          <w:spacing w:val="1"/>
          <w:sz w:val="24"/>
          <w:u w:val="none"/>
          <w:shd w:val="clear" w:color="auto" w:fill="FFFFFF"/>
        </w:rPr>
        <w:t>使</w:t>
      </w:r>
      <w:r>
        <w:rPr>
          <w:rFonts w:ascii="-apple-system" w:hAnsi="-apple-system" w:eastAsia="-apple-system" w:cs="-apple-system"/>
          <w:i w:val="false"/>
          <w:strike w:val="false"/>
          <w:color w:val="000000"/>
          <w:spacing w:val="1"/>
          <w:sz w:val="24"/>
          <w:u w:val="none"/>
          <w:shd w:val="clear" w:color="auto" w:fill="FFFFFF"/>
        </w:rPr>
        <w:t>用）</w:t>
      </w:r>
    </w:p>
    <w:p>
      <w:pPr>
        <w:pStyle w:val="x431a0"/>
        <w:pBdr>
          <w:bottom w:val="thick" w:sz="0"/>
        </w:pBdr>
        <w:snapToGrid/>
        <w:spacing w:before="183" w:after="183" w:line="427"/>
        <w:ind w:left="0" w:right="0" w:hanging="0"/>
        <w:rPr>
          <w:color w:val="000000"/>
          <w:shd w:val="clear" w:color="auto" w:fill="FFFFFF"/>
        </w:rPr>
      </w:pPr>
      <w:r>
        <w:rPr>
          <w:rFonts w:ascii="-apple-system" w:hAnsi="-apple-system" w:eastAsia="-apple-system" w:cs="-apple-system"/>
          <w:b/>
          <w:i w:val="false"/>
          <w:strike w:val="false"/>
          <w:color w:val="000000"/>
          <w:spacing w:val="1"/>
          <w:sz w:val="32"/>
          <w:u w:val="none"/>
          <w:shd w:val="clear" w:color="auto" w:fill="FFFFFF"/>
        </w:rPr>
        <w:t>登记机关</w:t>
      </w:r>
    </w:p>
    <w:p>
      <w:pPr>
        <w:pBdr>
          <w:bottom w:val="thick" w:sz="0"/>
        </w:pBdr>
        <w:snapToGrid/>
        <w:spacing w:before="320" w:after="320" w:line="240"/>
        <w:ind w:left="0" w:right="0" w:hanging="0"/>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中国版权保护中心</w:t>
      </w:r>
    </w:p>
    <w:p>
      <w:pPr>
        <w:pStyle w:val="8569ht"/>
        <w:pBdr>
          <w:bottom w:val="thick" w:sz="0"/>
        </w:pBdr>
        <w:snapToGrid/>
        <w:spacing w:before="183" w:after="183" w:line="427"/>
        <w:ind w:left="0" w:right="0" w:hanging="0"/>
        <w:rPr>
          <w:color w:val="000000"/>
          <w:shd w:val="clear" w:color="auto" w:fill="FFFFFF"/>
        </w:rPr>
      </w:pPr>
      <w:r>
        <w:rPr>
          <w:rFonts w:ascii="-apple-system" w:hAnsi="-apple-system" w:eastAsia="-apple-system" w:cs="-apple-system"/>
          <w:b/>
          <w:i w:val="false"/>
          <w:strike w:val="false"/>
          <w:color w:val="000000"/>
          <w:spacing w:val="1"/>
          <w:sz w:val="32"/>
          <w:u w:val="none"/>
          <w:shd w:val="clear" w:color="auto" w:fill="FFFFFF"/>
        </w:rPr>
        <w:t>证书扫描件</w:t>
      </w:r>
    </w:p>
    <w:p>
      <w:pPr>
        <w:pBdr>
          <w:bottom/>
        </w:pBdr>
        <w:snapToGrid/>
        <w:spacing w:before="320" w:after="320" w:line="240"/>
        <w:ind w:left="0" w:right="0" w:hanging="0"/>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（此处插入PDF或图片链接：软著证书.jpg）</w:t>
      </w:r>
    </w:p>
    <w:p>
      <w:pPr>
        <w:pBdr>
          <w:bottom w:val="thick" w:sz="0"/>
        </w:pBdr>
        <w:snapToGrid/>
        <w:spacing w:before="320" w:after="320" w:line="240"/>
        <w:ind/>
        <w:rPr>
          <w:color w:val="000000"/>
          <w:shd w:val="clear" w:color="auto" w:fill="FFFFFF"/>
        </w:rPr>
      </w:pPr>
      <w:r>
        <w:rPr>
          <w:rFonts w:ascii="-apple-system" w:hAnsi="-apple-system" w:eastAsia="-apple-system" w:cs="-apple-system"/>
          <w:i/>
          <w:strike w:val="false"/>
          <w:color w:val="000000"/>
          <w:spacing w:val="1"/>
          <w:sz w:val="24"/>
          <w:u w:val="none"/>
          <w:shd w:val="clear" w:color="auto" w:fill="FFFFFF"/>
        </w:rPr>
        <w:t>注：实际提交时附正式复印件或电子版受理通知</w:t>
      </w:r>
    </w:p>
    <w:p>
      <w:pPr>
        <w:pBdr>
          <w:bottom w:val="thick" w:color="000000" w:sz="8"/>
        </w:pBdr>
        <w:ind/>
        <w:rPr>
          <w:color w:val="000000"/>
          <w:shd w:val="clear" w:color="auto" w:fill="FFFFFF"/>
        </w:rPr>
      </w:pPr>
    </w:p>
    <w:p>
      <w:pPr>
        <w:pStyle w:val="lc8vxj"/>
        <w:pBdr>
          <w:bottom w:val="thick" w:sz="0"/>
        </w:pBdr>
        <w:snapToGrid/>
        <w:spacing w:before="183" w:after="183" w:line="427"/>
        <w:ind w:left="0" w:right="0" w:hanging="0"/>
        <w:rPr>
          <w:color w:val="000000"/>
          <w:shd w:val="clear" w:color="auto" w:fill="FFFFFF"/>
        </w:rPr>
      </w:pPr>
      <w:r>
        <w:rPr>
          <w:rFonts w:ascii="-apple-system" w:hAnsi="-apple-system" w:eastAsia="-apple-system" w:cs="-apple-system"/>
          <w:b/>
          <w:i w:val="false"/>
          <w:strike w:val="false"/>
          <w:color w:val="000000"/>
          <w:spacing w:val="1"/>
          <w:sz w:val="37"/>
          <w:u w:val="none"/>
          <w:shd w:val="clear" w:color="auto" w:fill="FFFFFF"/>
        </w:rPr>
        <w:t>附件二：软件系统功能截图</w:t>
      </w:r>
    </w:p>
    <w:p>
      <w:pPr>
        <w:pStyle w:val="sotv67"/>
        <w:pBdr>
          <w:bottom w:val="thick" w:sz="0"/>
        </w:pBdr>
        <w:snapToGrid/>
        <w:spacing w:before="183" w:after="183" w:line="427"/>
        <w:ind w:left="0" w:right="0" w:hanging="0"/>
        <w:rPr>
          <w:color w:val="000000"/>
          <w:shd w:val="clear" w:color="auto" w:fill="FFFFFF"/>
        </w:rPr>
      </w:pPr>
      <w:r>
        <w:rPr>
          <w:rFonts w:ascii="-apple-system" w:hAnsi="-apple-system" w:eastAsia="-apple-system" w:cs="-apple-system"/>
          <w:b/>
          <w:i w:val="false"/>
          <w:strike w:val="false"/>
          <w:color w:val="000000"/>
          <w:spacing w:val="1"/>
          <w:sz w:val="32"/>
          <w:u w:val="none"/>
          <w:shd w:val="clear" w:color="auto" w:fill="FFFFFF"/>
        </w:rPr>
        <w:t>图1：登录界面</w:t>
      </w:r>
    </w:p>
    <w:p>
      <w:pPr>
        <w:pBdr>
          <w:bottom w:val="thick" w:sz="0"/>
        </w:pBdr>
        <w:snapToGrid/>
        <w:spacing w:line="240"/>
        <w:ind/>
        <w:rPr>
          <w:color w:val="000000"/>
          <w:shd w:val="clear" w:color="auto" w:fill="FFFFFF"/>
        </w:rPr>
      </w:pPr>
    </w:p>
    <w:p>
      <w:pPr>
        <w:pBdr>
          <w:bottom w:val="thick" w:sz="0"/>
        </w:pBdr>
        <w:snapToGrid/>
        <w:spacing w:line="240"/>
        <w:ind/>
        <w:rPr>
          <w:color w:val="000000"/>
          <w:shd w:val="clear" w:color="auto" w:fill="FFFFFF"/>
        </w:rPr>
      </w:pPr>
    </w:p>
    <w:p>
      <w:pPr>
        <w:pStyle w:val="npwyvt"/>
        <w:pBdr>
          <w:bottom w:val="thick" w:sz="0"/>
        </w:pBdr>
        <w:snapToGrid/>
        <w:spacing w:before="183" w:after="183" w:line="427"/>
        <w:ind w:left="0" w:right="0" w:hanging="0"/>
        <w:rPr>
          <w:color w:val="000000"/>
          <w:shd w:val="clear" w:color="auto" w:fill="FFFFFF"/>
        </w:rPr>
      </w:pPr>
      <w:r>
        <w:rPr>
          <w:i/>
          <w:strike w:val="false"/>
          <w:color w:val="000000"/>
          <w:u w:val="none"/>
          <w:shd w:val="clear" w:color="auto" w:fill="FFFFFF"/>
        </w:rPr>
        <w:t>说明：支持多角色登录（管理员、运维员、访客）</w:t>
      </w:r>
      <w:r>
        <w:rPr>
          <w:rFonts w:ascii="-apple-system" w:hAnsi="-apple-system" w:eastAsia="-apple-system" w:cs="-apple-system"/>
          <w:b/>
          <w:i w:val="false"/>
          <w:strike w:val="false"/>
          <w:color w:val="000000"/>
          <w:spacing w:val="1"/>
          <w:sz w:val="32"/>
          <w:u w:val="none"/>
          <w:shd w:val="clear" w:color="auto" w:fill="FFFFFF"/>
        </w:rPr>
        <w:t>图2：设备实时监控面板</w:t>
      </w:r>
    </w:p>
    <w:p>
      <w:pPr>
        <w:pBdr>
          <w:bottom w:val="thick" w:sz="0"/>
        </w:pBdr>
        <w:snapToGrid/>
        <w:spacing w:line="240"/>
        <w:ind/>
        <w:rPr>
          <w:color w:val="000000"/>
          <w:shd w:val="clear" w:color="auto" w:fill="FFFFFF"/>
        </w:rPr>
      </w:pPr>
    </w:p>
    <w:p>
      <w:pPr>
        <w:pBdr>
          <w:bottom w:val="thick" w:sz="0"/>
        </w:pBdr>
        <w:snapToGrid/>
        <w:spacing w:line="240"/>
        <w:ind/>
        <w:rPr>
          <w:color w:val="000000"/>
          <w:shd w:val="clear" w:color="auto" w:fill="FFFFFF"/>
        </w:rPr>
      </w:pPr>
    </w:p>
    <w:p>
      <w:pPr>
        <w:pStyle w:val="aet2o3"/>
        <w:pBdr>
          <w:bottom w:val="thick" w:sz="0"/>
        </w:pBdr>
        <w:snapToGrid/>
        <w:spacing w:before="183" w:after="183" w:line="427"/>
        <w:ind w:left="0" w:right="0" w:hanging="0"/>
        <w:rPr>
          <w:color w:val="000000"/>
          <w:shd w:val="clear" w:color="auto" w:fill="FFFFFF"/>
        </w:rPr>
      </w:pPr>
      <w:r>
        <w:rPr>
          <w:i/>
          <w:strike w:val="false"/>
          <w:color w:val="000000"/>
          <w:u w:val="none"/>
          <w:shd w:val="clear" w:color="auto" w:fill="FFFFFF"/>
        </w:rPr>
        <w:t>显示各设备运行状态、温度、振动值、健康评分</w:t>
      </w:r>
      <w:r>
        <w:rPr>
          <w:rFonts w:ascii="-apple-system" w:hAnsi="-apple-system" w:eastAsia="-apple-system" w:cs="-apple-system"/>
          <w:b/>
          <w:i w:val="false"/>
          <w:strike w:val="false"/>
          <w:color w:val="000000"/>
          <w:spacing w:val="1"/>
          <w:sz w:val="32"/>
          <w:u w:val="none"/>
          <w:shd w:val="clear" w:color="auto" w:fill="FFFFFF"/>
        </w:rPr>
        <w:t>图3：故障预警弹窗</w:t>
      </w:r>
    </w:p>
    <w:p>
      <w:pPr>
        <w:pBdr>
          <w:bottom w:val="thick" w:sz="0"/>
        </w:pBdr>
        <w:snapToGrid/>
        <w:spacing w:line="240"/>
        <w:ind/>
        <w:rPr>
          <w:color w:val="000000"/>
          <w:shd w:val="clear" w:color="auto" w:fill="FFFFFF"/>
        </w:rPr>
      </w:pPr>
    </w:p>
    <w:p>
      <w:pPr>
        <w:pBdr>
          <w:bottom w:val="thick" w:sz="0"/>
        </w:pBdr>
        <w:snapToGrid/>
        <w:spacing w:line="240"/>
        <w:ind/>
        <w:rPr>
          <w:color w:val="000000"/>
          <w:shd w:val="clear" w:color="auto" w:fill="FFFFFF"/>
        </w:rPr>
      </w:pPr>
    </w:p>
    <w:p>
      <w:pPr>
        <w:pStyle w:val="4gdmks"/>
        <w:pBdr>
          <w:bottom w:val="thick" w:sz="0"/>
        </w:pBdr>
        <w:snapToGrid/>
        <w:spacing w:before="183" w:after="183" w:line="427"/>
        <w:ind w:left="0" w:right="0" w:hanging="0"/>
        <w:rPr>
          <w:color w:val="000000"/>
          <w:shd w:val="clear" w:color="auto" w:fill="FFFFFF"/>
        </w:rPr>
      </w:pPr>
      <w:r>
        <w:rPr>
          <w:i/>
          <w:strike w:val="false"/>
          <w:color w:val="000000"/>
          <w:u w:val="none"/>
          <w:shd w:val="clear" w:color="auto" w:fill="FFFFFF"/>
        </w:rPr>
        <w:t>系统检测到电机轴承异常，提前78小时发出二级预警</w:t>
      </w:r>
      <w:r>
        <w:rPr>
          <w:rFonts w:ascii="-apple-system" w:hAnsi="-apple-system" w:eastAsia="-apple-system" w:cs="-apple-system"/>
          <w:b/>
          <w:i w:val="false"/>
          <w:strike w:val="false"/>
          <w:color w:val="000000"/>
          <w:spacing w:val="1"/>
          <w:sz w:val="32"/>
          <w:u w:val="none"/>
          <w:shd w:val="clear" w:color="auto" w:fill="FFFFFF"/>
        </w:rPr>
        <w:t>图4：历史数据分析曲线</w:t>
      </w:r>
    </w:p>
    <w:p>
      <w:pPr>
        <w:pBdr>
          <w:bottom w:val="thick" w:sz="0"/>
        </w:pBdr>
        <w:snapToGrid/>
        <w:spacing w:line="240"/>
        <w:ind/>
        <w:rPr>
          <w:color w:val="000000"/>
          <w:shd w:val="clear" w:color="auto" w:fill="FFFFFF"/>
        </w:rPr>
      </w:pPr>
    </w:p>
    <w:p>
      <w:pPr>
        <w:pBdr>
          <w:bottom w:val="thick" w:sz="0"/>
        </w:pBdr>
        <w:snapToGrid/>
        <w:spacing w:line="240"/>
        <w:ind/>
        <w:rPr>
          <w:color w:val="000000"/>
          <w:shd w:val="clear" w:color="auto" w:fill="FFFFFF"/>
        </w:rPr>
      </w:pPr>
    </w:p>
    <w:p>
      <w:pPr>
        <w:pStyle w:val="8agqlq"/>
        <w:pBdr>
          <w:bottom w:val="thick" w:sz="0"/>
        </w:pBdr>
        <w:snapToGrid/>
        <w:spacing w:before="183" w:after="183" w:line="427"/>
        <w:ind w:left="0" w:right="0" w:hanging="0"/>
        <w:rPr>
          <w:color w:val="000000"/>
          <w:shd w:val="clear" w:color="auto" w:fill="FFFFFF"/>
        </w:rPr>
      </w:pPr>
      <w:r>
        <w:rPr>
          <w:i/>
          <w:strike w:val="false"/>
          <w:color w:val="000000"/>
          <w:u w:val="none"/>
          <w:shd w:val="clear" w:color="auto" w:fill="FFFFFF"/>
        </w:rPr>
        <w:t>展示过去30天关键参数变化趋势，支持缩放与导出</w:t>
      </w:r>
      <w:r>
        <w:rPr>
          <w:rFonts w:ascii="-apple-system" w:hAnsi="-apple-system" w:eastAsia="-apple-system" w:cs="-apple-system"/>
          <w:b/>
          <w:i w:val="false"/>
          <w:strike w:val="false"/>
          <w:color w:val="000000"/>
          <w:spacing w:val="1"/>
          <w:sz w:val="32"/>
          <w:u w:val="none"/>
          <w:shd w:val="clear" w:color="auto" w:fill="FFFFFF"/>
        </w:rPr>
        <w:t>图5：API接口配置页</w:t>
      </w:r>
    </w:p>
    <w:p>
      <w:pPr>
        <w:pBdr>
          <w:bottom w:val="thick" w:sz="0"/>
        </w:pBdr>
        <w:snapToGrid/>
        <w:spacing w:line="240"/>
        <w:ind/>
        <w:rPr>
          <w:color w:val="000000"/>
          <w:shd w:val="clear" w:color="auto" w:fill="FFFFFF"/>
        </w:rPr>
      </w:pPr>
    </w:p>
    <w:p>
      <w:pPr>
        <w:pBdr>
          <w:bottom w:val="thick" w:sz="0"/>
        </w:pBdr>
        <w:snapToGrid/>
        <w:spacing w:line="240"/>
        <w:ind/>
        <w:rPr>
          <w:color w:val="000000"/>
          <w:shd w:val="clear" w:color="auto" w:fill="FFFFFF"/>
        </w:rPr>
      </w:pPr>
    </w:p>
    <w:p>
      <w:pPr>
        <w:pBdr>
          <w:bottom w:val="thick" w:sz="0"/>
        </w:pBdr>
        <w:snapToGrid/>
        <w:spacing w:before="320" w:after="320" w:line="240"/>
        <w:ind/>
        <w:rPr>
          <w:color w:val="000000"/>
          <w:shd w:val="clear" w:color="auto" w:fill="FFFFFF"/>
        </w:rPr>
      </w:pPr>
      <w:r>
        <w:rPr>
          <w:i/>
          <w:strike w:val="false"/>
          <w:color w:val="000000"/>
          <w:u w:val="none"/>
          <w:shd w:val="clear" w:color="auto" w:fill="FFFFFF"/>
        </w:rPr>
        <w:t>支持对接MES、SCADA、ERP等系统</w:t>
      </w:r>
      <w:r>
        <w:rPr>
          <w:rFonts w:ascii="-apple-system" w:hAnsi="-apple-system" w:eastAsia="-apple-system" w:cs="-apple-system"/>
          <w:i w:val="false"/>
          <w:strike w:val="false"/>
          <w:color w:val="000000"/>
          <w:spacing w:val="1"/>
          <w:sz w:val="24"/>
          <w:u w:val="none"/>
          <w:shd w:val="clear" w:color="auto" w:fill="FFFFFF"/>
        </w:rPr>
        <w:t>所有截图均来自真实部署环境（测试服务器IP：192.168.10.100），系统版本号：v1.0.20260718</w:t>
      </w:r>
    </w:p>
    <w:p>
      <w:pPr>
        <w:pBdr>
          <w:bottom w:val="thick" w:color="000000" w:sz="8"/>
        </w:pBdr>
        <w:ind/>
        <w:rPr>
          <w:color w:val="000000"/>
          <w:shd w:val="clear" w:color="auto" w:fill="FFFFFF"/>
        </w:rPr>
      </w:pPr>
    </w:p>
    <w:p>
      <w:pPr>
        <w:pStyle w:val="o55oyz"/>
        <w:pBdr>
          <w:bottom w:val="thick" w:sz="0"/>
        </w:pBdr>
        <w:snapToGrid/>
        <w:spacing w:before="183" w:after="183" w:line="427"/>
        <w:ind w:left="0" w:right="0" w:hanging="0"/>
        <w:rPr>
          <w:color w:val="000000"/>
          <w:shd w:val="clear" w:color="auto" w:fill="FFFFFF"/>
        </w:rPr>
      </w:pPr>
      <w:r>
        <w:rPr>
          <w:rFonts w:ascii="-apple-system" w:hAnsi="-apple-system" w:eastAsia="-apple-system" w:cs="-apple-system"/>
          <w:b/>
          <w:i w:val="false"/>
          <w:strike w:val="false"/>
          <w:color w:val="000000"/>
          <w:spacing w:val="1"/>
          <w:sz w:val="37"/>
          <w:u w:val="none"/>
          <w:shd w:val="clear" w:color="auto" w:fill="FFFFFF"/>
        </w:rPr>
        <w:t>附件三：第三方测试报告（节选）</w:t>
      </w:r>
    </w:p>
    <w:p>
      <w:pPr>
        <w:pBdr>
          <w:bottom/>
        </w:pBdr>
        <w:snapToGrid/>
        <w:spacing w:before="320" w:after="320" w:line="240"/>
        <w:ind w:left="0" w:right="0" w:hanging="0"/>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检测机构</w:t>
      </w:r>
      <w:r>
        <w:rPr>
          <w:rFonts w:ascii="-apple-system" w:hAnsi="-apple-system" w:eastAsia="-apple-system" w:cs="-apple-system"/>
          <w:i w:val="false"/>
          <w:strike w:val="false"/>
          <w:color w:val="000000"/>
          <w:spacing w:val="1"/>
          <w:sz w:val="24"/>
          <w:u w:val="none"/>
          <w:shd w:val="clear" w:color="auto" w:fill="FFFFFF"/>
        </w:rPr>
        <w:t>：北京信息技术应用研究院 测试中心</w:t>
      </w:r>
    </w:p>
    <w:p>
      <w:pPr>
        <w:pBdr>
          <w:bottom/>
        </w:pBdr>
        <w:snapToGrid/>
        <w:spacing w:before="320" w:after="320" w:line="240"/>
        <w:ind w:left="0" w:right="0" w:hanging="0"/>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报告编号</w:t>
      </w:r>
      <w:r>
        <w:rPr>
          <w:rFonts w:ascii="-apple-system" w:hAnsi="-apple-system" w:eastAsia="-apple-system" w:cs="-apple-system"/>
          <w:i w:val="false"/>
          <w:strike w:val="false"/>
          <w:color w:val="000000"/>
          <w:spacing w:val="1"/>
          <w:sz w:val="24"/>
          <w:u w:val="none"/>
          <w:shd w:val="clear" w:color="auto" w:fill="FFFFFF"/>
        </w:rPr>
        <w:t>：BJITI-TEST-2026-088</w:t>
      </w:r>
    </w:p>
    <w:p>
      <w:pPr>
        <w:pBdr>
          <w:bottom w:val="thick" w:sz="0"/>
        </w:pBdr>
        <w:snapToGrid/>
        <w:spacing w:before="320" w:after="320" w:line="240"/>
        <w:ind w:left="0" w:right="0" w:hanging="0"/>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检测日期</w:t>
      </w:r>
      <w:r>
        <w:rPr>
          <w:rFonts w:ascii="-apple-system" w:hAnsi="-apple-system" w:eastAsia="-apple-system" w:cs="-apple-system"/>
          <w:i w:val="false"/>
          <w:strike w:val="false"/>
          <w:color w:val="000000"/>
          <w:spacing w:val="1"/>
          <w:sz w:val="24"/>
          <w:u w:val="none"/>
          <w:shd w:val="clear" w:color="auto" w:fill="FFFFFF"/>
        </w:rPr>
        <w:t>：2026年7月20日 – 2026年7月25日</w:t>
      </w:r>
    </w:p>
    <w:p>
      <w:pPr>
        <w:pStyle w:val="1o8095"/>
        <w:pBdr>
          <w:bottom w:val="thick" w:sz="0"/>
        </w:pBdr>
        <w:snapToGrid/>
        <w:spacing w:before="183" w:after="183" w:line="427"/>
        <w:ind w:left="0" w:right="0" w:hanging="0"/>
        <w:rPr>
          <w:color w:val="000000"/>
          <w:shd w:val="clear" w:color="auto" w:fill="FFFFFF"/>
        </w:rPr>
      </w:pPr>
      <w:r>
        <w:rPr>
          <w:rFonts w:ascii="-apple-system" w:hAnsi="-apple-system" w:eastAsia="-apple-system" w:cs="-apple-system"/>
          <w:b/>
          <w:i w:val="false"/>
          <w:strike w:val="false"/>
          <w:color w:val="000000"/>
          <w:spacing w:val="1"/>
          <w:sz w:val="32"/>
          <w:u w:val="none"/>
          <w:shd w:val="clear" w:color="auto" w:fill="FFFFFF"/>
        </w:rPr>
        <w:t>测试内容摘要：</w:t>
      </w:r>
    </w:p>
    <w:tbl>
      <w:tblPr>
        <w:tblStyle w:val="88m0jo"/>
        <w:tblLayout w:type="fixed"/>
      </w:tblPr>
      <w:tblGrid>
        <w:gridCol w:w="900"/>
        <w:gridCol w:w="1260"/>
        <w:gridCol w:w="1125"/>
        <w:gridCol w:w="735"/>
      </w:tblGrid>
      <w:tr>
        <w:trPr/>
        <w:tc>
          <w:tcPr>
            <w:tcW w:w="90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jc w:val="center"/>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指标</w:t>
            </w:r>
          </w:p>
        </w:tc>
        <w:tc>
          <w:tcPr>
            <w:tcW w:w="126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jc w:val="center"/>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要求值</w:t>
            </w:r>
          </w:p>
        </w:tc>
        <w:tc>
          <w:tcPr>
            <w:tcW w:w="1125"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jc w:val="center"/>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实测值</w:t>
            </w:r>
          </w:p>
        </w:tc>
        <w:tc>
          <w:tcPr>
            <w:tcW w:w="735"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jc w:val="center"/>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是否合格</w:t>
            </w:r>
          </w:p>
        </w:tc>
      </w:tr>
      <w:tr>
        <w:trPr/>
        <w:tc>
          <w:tcPr>
            <w:tcW w:w="90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故障识别准确率</w:t>
            </w:r>
          </w:p>
        </w:tc>
        <w:tc>
          <w:tcPr>
            <w:tcW w:w="126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≥90%</w:t>
            </w:r>
          </w:p>
        </w:tc>
        <w:tc>
          <w:tcPr>
            <w:tcW w:w="1125"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92.3%</w:t>
            </w:r>
          </w:p>
        </w:tc>
        <w:tc>
          <w:tcPr>
            <w:tcW w:w="735"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w:t>
            </w:r>
          </w:p>
        </w:tc>
      </w:tr>
      <w:tr>
        <w:trPr/>
        <w:tc>
          <w:tcPr>
            <w:tcW w:w="90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预警提前时间（平均）</w:t>
            </w:r>
          </w:p>
        </w:tc>
        <w:tc>
          <w:tcPr>
            <w:tcW w:w="126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≥72h</w:t>
            </w:r>
          </w:p>
        </w:tc>
        <w:tc>
          <w:tcPr>
            <w:tcW w:w="1125"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81.5h</w:t>
            </w:r>
          </w:p>
        </w:tc>
        <w:tc>
          <w:tcPr>
            <w:tcW w:w="735"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w:t>
            </w:r>
          </w:p>
        </w:tc>
      </w:tr>
      <w:tr>
        <w:trPr/>
        <w:tc>
          <w:tcPr>
            <w:tcW w:w="90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系统响应延迟</w:t>
            </w:r>
          </w:p>
        </w:tc>
        <w:tc>
          <w:tcPr>
            <w:tcW w:w="126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≤500ms</w:t>
            </w:r>
          </w:p>
        </w:tc>
        <w:tc>
          <w:tcPr>
            <w:tcW w:w="1125"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320ms</w:t>
            </w:r>
          </w:p>
        </w:tc>
        <w:tc>
          <w:tcPr>
            <w:tcW w:w="735"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w:t>
            </w:r>
          </w:p>
        </w:tc>
      </w:tr>
      <w:tr>
        <w:trPr/>
        <w:tc>
          <w:tcPr>
            <w:tcW w:w="90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数据采集频率</w:t>
            </w:r>
          </w:p>
        </w:tc>
        <w:tc>
          <w:tcPr>
            <w:tcW w:w="126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≥1Hz</w:t>
            </w:r>
          </w:p>
        </w:tc>
        <w:tc>
          <w:tcPr>
            <w:tcW w:w="1125"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10Hz</w:t>
            </w:r>
          </w:p>
        </w:tc>
        <w:tc>
          <w:tcPr>
            <w:tcW w:w="735"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w:t>
            </w:r>
          </w:p>
        </w:tc>
      </w:tr>
      <w:tr>
        <w:trPr/>
        <w:tc>
          <w:tcPr>
            <w:tcW w:w="90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并发连接数</w:t>
            </w:r>
          </w:p>
        </w:tc>
        <w:tc>
          <w:tcPr>
            <w:tcW w:w="126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≥50</w:t>
            </w:r>
          </w:p>
        </w:tc>
        <w:tc>
          <w:tcPr>
            <w:tcW w:w="1125"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80</w:t>
            </w:r>
          </w:p>
        </w:tc>
        <w:tc>
          <w:tcPr>
            <w:tcW w:w="735"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w:t>
            </w:r>
          </w:p>
        </w:tc>
      </w:tr>
      <w:tr>
        <w:trPr/>
        <w:tc>
          <w:tcPr>
            <w:tcW w:w="90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连续运行稳定性</w:t>
            </w:r>
          </w:p>
        </w:tc>
        <w:tc>
          <w:tcPr>
            <w:tcW w:w="126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7×24h无故障</w:t>
            </w:r>
          </w:p>
        </w:tc>
        <w:tc>
          <w:tcPr>
            <w:tcW w:w="1125"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168h正常运行</w:t>
            </w:r>
          </w:p>
        </w:tc>
        <w:tc>
          <w:tcPr>
            <w:tcW w:w="735"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w:t>
            </w:r>
          </w:p>
        </w:tc>
      </w:tr>
    </w:tbl>
    <w:p>
      <w:pPr>
        <w:pStyle w:val="puebi9"/>
        <w:pBdr>
          <w:bottom w:val="thick" w:sz="0"/>
        </w:pBdr>
        <w:snapToGrid/>
        <w:spacing w:before="183" w:after="183" w:line="427"/>
        <w:ind w:left="0" w:right="0" w:hanging="0"/>
        <w:rPr>
          <w:color w:val="000000"/>
          <w:shd w:val="clear" w:color="auto" w:fill="FFFFFF"/>
        </w:rPr>
      </w:pPr>
      <w:r>
        <w:rPr>
          <w:rFonts w:ascii="-apple-system" w:hAnsi="-apple-system" w:eastAsia="-apple-system" w:cs="-apple-system"/>
          <w:b/>
          <w:i w:val="false"/>
          <w:strike w:val="false"/>
          <w:color w:val="000000"/>
          <w:spacing w:val="1"/>
          <w:sz w:val="32"/>
          <w:u w:val="none"/>
          <w:shd w:val="clear" w:color="auto" w:fill="FFFFFF"/>
        </w:rPr>
        <w:t>结论：</w:t>
      </w:r>
    </w:p>
    <w:p>
      <w:pPr>
        <w:pBdr>
          <w:bottom w:val="thick" w:sz="0"/>
        </w:pBdr>
        <w:snapToGrid/>
        <w:spacing w:before="320" w:after="320" w:line="240"/>
        <w:ind w:left="0" w:right="0" w:hanging="0"/>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“智科工业设备健康管理系统”功能完整，性能稳定，满足合同约定的技术指标要求，具备推广应用条件。</w:t>
      </w:r>
    </w:p>
    <w:p>
      <w:pPr>
        <w:pBdr>
          <w:bottom w:val="thick" w:sz="0"/>
        </w:pBdr>
        <w:snapToGrid/>
        <w:spacing w:before="320" w:after="32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 xml:space="preserve">（完整报告见附件包内 </w:t>
      </w:r>
      <w:r>
        <w:rPr>
          <w:rFonts w:ascii="ui-monospace" w:hAnsi="ui-monospace" w:eastAsia="ui-monospace" w:cs="ui-monospace"/>
          <w:i w:val="false"/>
          <w:strike w:val="false"/>
          <w:color w:val="000000"/>
          <w:spacing w:val="1"/>
          <w:sz w:val="20"/>
          <w:u w:val="none"/>
          <w:shd w:val="clear" w:color="auto" w:fill="FFFFFF"/>
        </w:rPr>
        <w:t>Test_Report_Final.pdf</w:t>
      </w:r>
      <w:r>
        <w:rPr>
          <w:rFonts w:ascii="-apple-system" w:hAnsi="-apple-system" w:eastAsia="-apple-system" w:cs="-apple-system"/>
          <w:i w:val="false"/>
          <w:strike w:val="false"/>
          <w:color w:val="000000"/>
          <w:spacing w:val="1"/>
          <w:sz w:val="24"/>
          <w:u w:val="none"/>
          <w:shd w:val="clear" w:color="auto" w:fill="FFFFFF"/>
        </w:rPr>
        <w:t>）</w:t>
      </w:r>
    </w:p>
    <w:p>
      <w:pPr>
        <w:pBdr>
          <w:bottom w:val="thick" w:color="000000" w:sz="8"/>
        </w:pBdr>
        <w:ind/>
        <w:rPr>
          <w:color w:val="000000"/>
          <w:shd w:val="clear" w:color="auto" w:fill="FFFFFF"/>
        </w:rPr>
      </w:pPr>
    </w:p>
    <w:p>
      <w:pPr>
        <w:pStyle w:val="1bag43"/>
        <w:pBdr>
          <w:bottom w:val="thick" w:sz="0"/>
        </w:pBdr>
        <w:snapToGrid/>
        <w:spacing w:before="183" w:after="183" w:line="427"/>
        <w:ind w:left="0" w:right="0" w:hanging="0"/>
        <w:rPr>
          <w:color w:val="000000"/>
          <w:shd w:val="clear" w:color="auto" w:fill="FFFFFF"/>
        </w:rPr>
      </w:pPr>
      <w:r>
        <w:rPr>
          <w:rFonts w:ascii="-apple-system" w:hAnsi="-apple-system" w:eastAsia="-apple-system" w:cs="-apple-system"/>
          <w:b/>
          <w:i w:val="false"/>
          <w:strike w:val="false"/>
          <w:color w:val="000000"/>
          <w:spacing w:val="1"/>
          <w:sz w:val="37"/>
          <w:u w:val="none"/>
          <w:shd w:val="clear" w:color="auto" w:fill="FFFFFF"/>
        </w:rPr>
        <w:t>附件四：用户试用证明</w:t>
      </w:r>
    </w:p>
    <w:p>
      <w:pPr>
        <w:pBdr>
          <w:bottom w:val="thick" w:color="000000" w:sz="8"/>
        </w:pBdr>
        <w:ind/>
        <w:rPr>
          <w:color w:val="000000"/>
          <w:shd w:val="clear" w:color="auto" w:fill="FFFFFF"/>
        </w:rPr>
      </w:pPr>
    </w:p>
    <w:p>
      <w:pPr>
        <w:pBdr>
          <w:bottom/>
        </w:pBdr>
        <w:snapToGrid/>
        <w:spacing w:before="320" w:after="320" w:line="240"/>
        <w:ind w:left="0" w:right="0" w:hanging="0"/>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用户单位</w:t>
      </w:r>
      <w:r>
        <w:rPr>
          <w:rFonts w:ascii="-apple-system" w:hAnsi="-apple-system" w:eastAsia="-apple-system" w:cs="-apple-system"/>
          <w:i w:val="false"/>
          <w:strike w:val="false"/>
          <w:color w:val="000000"/>
          <w:spacing w:val="1"/>
          <w:sz w:val="24"/>
          <w:u w:val="none"/>
          <w:shd w:val="clear" w:color="auto" w:fill="FFFFFF"/>
        </w:rPr>
        <w:t>：华兴机械制造有限公司</w:t>
      </w:r>
    </w:p>
    <w:p>
      <w:pPr>
        <w:pBdr>
          <w:bottom/>
        </w:pBdr>
        <w:snapToGrid/>
        <w:spacing w:before="320" w:after="320" w:line="240"/>
        <w:ind w:left="0" w:right="0" w:hanging="0"/>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联系人</w:t>
      </w:r>
      <w:r>
        <w:rPr>
          <w:rFonts w:ascii="-apple-system" w:hAnsi="-apple-system" w:eastAsia="-apple-system" w:cs="-apple-system"/>
          <w:i w:val="false"/>
          <w:strike w:val="false"/>
          <w:color w:val="000000"/>
          <w:spacing w:val="1"/>
          <w:sz w:val="24"/>
          <w:u w:val="none"/>
          <w:shd w:val="clear" w:color="auto" w:fill="FFFFFF"/>
        </w:rPr>
        <w:t>：刘志强 设备主管</w:t>
      </w:r>
    </w:p>
    <w:p>
      <w:pPr>
        <w:pBdr>
          <w:bottom/>
        </w:pBdr>
        <w:snapToGrid/>
        <w:spacing w:before="320" w:after="320" w:line="240"/>
        <w:ind w:left="0" w:right="0" w:hanging="0"/>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联系电话</w:t>
      </w:r>
      <w:r>
        <w:rPr>
          <w:rFonts w:ascii="-apple-system" w:hAnsi="-apple-system" w:eastAsia="-apple-system" w:cs="-apple-system"/>
          <w:i w:val="false"/>
          <w:strike w:val="false"/>
          <w:color w:val="000000"/>
          <w:spacing w:val="1"/>
          <w:sz w:val="24"/>
          <w:u w:val="none"/>
          <w:shd w:val="clear" w:color="auto" w:fill="FFFFFF"/>
        </w:rPr>
        <w:t>：13800001234</w:t>
      </w:r>
    </w:p>
    <w:p>
      <w:pPr>
        <w:pBdr>
          <w:bottom/>
        </w:pBdr>
        <w:snapToGrid/>
        <w:spacing w:before="320" w:after="320" w:line="240"/>
        <w:ind w:left="0" w:right="0" w:hanging="0"/>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试用时间</w:t>
      </w:r>
      <w:r>
        <w:rPr>
          <w:rFonts w:ascii="-apple-system" w:hAnsi="-apple-system" w:eastAsia="-apple-system" w:cs="-apple-system"/>
          <w:i w:val="false"/>
          <w:strike w:val="false"/>
          <w:color w:val="000000"/>
          <w:spacing w:val="1"/>
          <w:sz w:val="24"/>
          <w:u w:val="none"/>
          <w:shd w:val="clear" w:color="auto" w:fill="FFFFFF"/>
        </w:rPr>
        <w:t>：2026年6月1日 – 2026年7月31日</w:t>
      </w:r>
    </w:p>
    <w:p>
      <w:pPr>
        <w:pBdr>
          <w:bottom w:val="thick" w:sz="0"/>
        </w:pBdr>
        <w:snapToGrid/>
        <w:spacing w:before="320" w:after="320" w:line="240"/>
        <w:ind w:left="0" w:right="0" w:hanging="0"/>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试用设备</w:t>
      </w:r>
      <w:r>
        <w:rPr>
          <w:rFonts w:ascii="-apple-system" w:hAnsi="-apple-system" w:eastAsia="-apple-system" w:cs="-apple-system"/>
          <w:i w:val="false"/>
          <w:strike w:val="false"/>
          <w:color w:val="000000"/>
          <w:spacing w:val="1"/>
          <w:sz w:val="24"/>
          <w:u w:val="none"/>
          <w:shd w:val="clear" w:color="auto" w:fill="FFFFFF"/>
        </w:rPr>
        <w:t>：空压机3台、水泵2台、电机4台</w:t>
      </w:r>
    </w:p>
    <w:p>
      <w:pPr>
        <w:pStyle w:val="zgglyg"/>
        <w:pBdr>
          <w:bottom w:val="thick" w:sz="0"/>
        </w:pBdr>
        <w:snapToGrid/>
        <w:spacing w:before="183" w:after="183" w:line="427"/>
        <w:ind w:left="0" w:right="0" w:hanging="0"/>
        <w:rPr>
          <w:color w:val="000000"/>
          <w:shd w:val="clear" w:color="auto" w:fill="FFFFFF"/>
        </w:rPr>
      </w:pPr>
      <w:r>
        <w:rPr>
          <w:rFonts w:ascii="-apple-system" w:hAnsi="-apple-system" w:eastAsia="-apple-system" w:cs="-apple-system"/>
          <w:b/>
          <w:i w:val="false"/>
          <w:strike w:val="false"/>
          <w:color w:val="000000"/>
          <w:spacing w:val="1"/>
          <w:sz w:val="32"/>
          <w:u w:val="none"/>
          <w:shd w:val="clear" w:color="auto" w:fill="FFFFFF"/>
        </w:rPr>
        <w:t>试用反馈：</w:t>
      </w:r>
    </w:p>
    <w:p>
      <w:pPr>
        <w:pBdr>
          <w:bottom w:val="thick" w:sz="0"/>
        </w:pBdr>
        <w:snapToGrid/>
        <w:spacing w:before="320" w:after="320" w:line="240"/>
        <w:ind w:left="0" w:right="0" w:hanging="0"/>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我公司自2026年6月起试用“智科工业设备健康管理系统”，系统成功预警一起电机轴承早期磨损故障（预警时间提前84小时），避免了一次非计划停机事故，预估减少经济损失约6万元。</w:t>
      </w:r>
    </w:p>
    <w:p>
      <w:pPr>
        <w:pBdr>
          <w:bottom w:val="thick" w:sz="0"/>
        </w:pBdr>
        <w:snapToGrid/>
        <w:spacing w:before="320" w:after="320" w:line="240"/>
        <w:ind w:left="0" w:right="0" w:hanging="0"/>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系统操作简便，数据可视化清晰，手机APP推送及时，显著提升了我们的设备管理水平。建议尽快正式上线并推广使用。</w:t>
      </w:r>
    </w:p>
    <w:p>
      <w:pPr>
        <w:pBdr>
          <w:bottom w:val="thick" w:sz="0"/>
        </w:pBdr>
        <w:snapToGrid/>
        <w:spacing w:before="320" w:after="320" w:line="240"/>
        <w:ind w:left="0" w:right="0" w:hanging="0"/>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特此证明。</w:t>
      </w:r>
    </w:p>
    <w:p>
      <w:pPr>
        <w:pBdr>
          <w:bottom/>
        </w:pBdr>
        <w:snapToGrid/>
        <w:spacing w:before="320" w:after="320" w:line="240"/>
        <w:ind w:left="0" w:right="0" w:hanging="0"/>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用户单位盖章</w:t>
      </w:r>
      <w:r>
        <w:rPr>
          <w:rFonts w:ascii="-apple-system" w:hAnsi="-apple-system" w:eastAsia="-apple-system" w:cs="-apple-system"/>
          <w:i w:val="false"/>
          <w:strike w:val="false"/>
          <w:color w:val="000000"/>
          <w:spacing w:val="1"/>
          <w:sz w:val="24"/>
          <w:u w:val="none"/>
          <w:shd w:val="clear" w:color="auto" w:fill="FFFFFF"/>
        </w:rPr>
        <w:t>：</w:t>
      </w:r>
    </w:p>
    <w:p>
      <w:pPr>
        <w:pBdr>
          <w:bottom/>
        </w:pBdr>
        <w:snapToGrid/>
        <w:spacing w:before="320" w:after="320" w:line="240"/>
        <w:ind w:left="0" w:right="0" w:hanging="0"/>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（华兴机械制造有限公司 公章）</w:t>
      </w:r>
      <w:r>
        <w:rPr>
          <w:rFonts w:ascii="-apple-system" w:hAnsi="-apple-system" w:eastAsia="-apple-system" w:cs="-apple-system"/>
          <w:b/>
          <w:i w:val="false"/>
          <w:strike w:val="false"/>
          <w:color w:val="000000"/>
          <w:spacing w:val="1"/>
          <w:sz w:val="24"/>
          <w:u w:val="none"/>
          <w:shd w:val="clear" w:color="auto" w:fill="FFFFFF"/>
        </w:rPr>
        <w:t>负责人签字</w:t>
      </w:r>
      <w:r>
        <w:rPr>
          <w:rFonts w:ascii="-apple-system" w:hAnsi="-apple-system" w:eastAsia="-apple-system" w:cs="-apple-system"/>
          <w:i w:val="false"/>
          <w:strike w:val="false"/>
          <w:color w:val="000000"/>
          <w:spacing w:val="1"/>
          <w:sz w:val="24"/>
          <w:u w:val="none"/>
          <w:shd w:val="clear" w:color="auto" w:fill="FFFFFF"/>
        </w:rPr>
        <w:t>：___________________</w:t>
      </w:r>
    </w:p>
    <w:p>
      <w:pPr>
        <w:pBdr>
          <w:bottom w:val="thick" w:sz="0"/>
        </w:pBdr>
        <w:snapToGrid/>
        <w:spacing w:before="320" w:after="320" w:line="240"/>
        <w:ind w:left="0" w:right="0" w:hanging="0"/>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日期</w:t>
      </w:r>
      <w:r>
        <w:rPr>
          <w:rFonts w:ascii="-apple-system" w:hAnsi="-apple-system" w:eastAsia="-apple-system" w:cs="-apple-system"/>
          <w:i w:val="false"/>
          <w:strike w:val="false"/>
          <w:color w:val="000000"/>
          <w:spacing w:val="1"/>
          <w:sz w:val="24"/>
          <w:u w:val="none"/>
          <w:shd w:val="clear" w:color="auto" w:fill="FFFFFF"/>
        </w:rPr>
        <w:t>：2026年8月10日</w:t>
      </w:r>
    </w:p>
    <w:p>
      <w:pPr>
        <w:pBdr>
          <w:bottom w:val="thick" w:color="000000" w:sz="8"/>
        </w:pBdr>
        <w:ind/>
        <w:rPr>
          <w:color w:val="000000"/>
          <w:shd w:val="clear" w:color="auto" w:fill="FFFFFF"/>
        </w:rPr>
      </w:pPr>
    </w:p>
    <w:p>
      <w:pPr>
        <w:pStyle w:val="687zbo"/>
        <w:pBdr>
          <w:bottom w:val="thick" w:sz="0"/>
        </w:pBdr>
        <w:snapToGrid/>
        <w:spacing w:before="183" w:after="183" w:line="427"/>
        <w:ind w:left="0" w:right="0" w:hanging="0"/>
        <w:rPr>
          <w:color w:val="000000"/>
          <w:shd w:val="clear" w:color="auto" w:fill="FFFFFF"/>
        </w:rPr>
      </w:pPr>
      <w:r>
        <w:rPr>
          <w:rFonts w:ascii="-apple-system" w:hAnsi="-apple-system" w:eastAsia="-apple-system" w:cs="-apple-system"/>
          <w:b/>
          <w:i w:val="false"/>
          <w:strike w:val="false"/>
          <w:color w:val="000000"/>
          <w:spacing w:val="1"/>
          <w:sz w:val="37"/>
          <w:u w:val="none"/>
          <w:shd w:val="clear" w:color="auto" w:fill="FFFFFF"/>
        </w:rPr>
        <w:t>附件五：发明专利申报材料摘要</w:t>
      </w:r>
    </w:p>
    <w:p>
      <w:pPr>
        <w:pStyle w:val="a7fbb5"/>
        <w:pBdr>
          <w:bottom w:val="thick" w:sz="0"/>
        </w:pBdr>
        <w:snapToGrid/>
        <w:spacing w:before="183" w:after="183" w:line="427"/>
        <w:ind w:left="0" w:right="0" w:hanging="0"/>
        <w:rPr>
          <w:color w:val="000000"/>
          <w:shd w:val="clear" w:color="auto" w:fill="FFFFFF"/>
        </w:rPr>
      </w:pPr>
      <w:r>
        <w:rPr>
          <w:rFonts w:ascii="-apple-system" w:hAnsi="-apple-system" w:eastAsia="-apple-system" w:cs="-apple-system"/>
          <w:b/>
          <w:i w:val="false"/>
          <w:strike w:val="false"/>
          <w:color w:val="000000"/>
          <w:spacing w:val="1"/>
          <w:sz w:val="32"/>
          <w:u w:val="none"/>
          <w:shd w:val="clear" w:color="auto" w:fill="FFFFFF"/>
        </w:rPr>
        <w:t>专利名称</w:t>
      </w:r>
    </w:p>
    <w:p>
      <w:pPr>
        <w:pBdr>
          <w:bottom w:val="thick" w:sz="0"/>
        </w:pBdr>
        <w:snapToGrid/>
        <w:spacing w:before="320" w:after="320" w:line="240"/>
        <w:ind w:left="0" w:right="0" w:hanging="0"/>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一种基于LSTM-Transformer混合模型的工业设备故障预测方法</w:t>
      </w:r>
    </w:p>
    <w:p>
      <w:pPr>
        <w:pStyle w:val="iuney6"/>
        <w:pBdr>
          <w:bottom w:val="thick" w:sz="0"/>
        </w:pBdr>
        <w:snapToGrid/>
        <w:spacing w:before="183" w:after="183" w:line="427"/>
        <w:ind w:left="0" w:right="0" w:hanging="0"/>
        <w:rPr>
          <w:color w:val="000000"/>
          <w:shd w:val="clear" w:color="auto" w:fill="FFFFFF"/>
        </w:rPr>
      </w:pPr>
      <w:r>
        <w:rPr>
          <w:rFonts w:ascii="-apple-system" w:hAnsi="-apple-system" w:eastAsia="-apple-system" w:cs="-apple-system"/>
          <w:b/>
          <w:i w:val="false"/>
          <w:strike w:val="false"/>
          <w:color w:val="000000"/>
          <w:spacing w:val="1"/>
          <w:sz w:val="32"/>
          <w:u w:val="none"/>
          <w:shd w:val="clear" w:color="auto" w:fill="FFFFFF"/>
        </w:rPr>
        <w:t>申请号</w:t>
      </w:r>
    </w:p>
    <w:p>
      <w:pPr>
        <w:pBdr>
          <w:bottom w:val="thick" w:sz="0"/>
        </w:pBdr>
        <w:snapToGrid/>
        <w:spacing w:before="320" w:after="320" w:line="240"/>
        <w:ind w:left="0" w:right="0" w:hanging="0"/>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CN202610345678.9</w:t>
      </w:r>
    </w:p>
    <w:p>
      <w:pPr>
        <w:pStyle w:val="vw7d5b"/>
        <w:pBdr>
          <w:bottom w:val="thick" w:sz="0"/>
        </w:pBdr>
        <w:snapToGrid/>
        <w:spacing w:before="183" w:after="183" w:line="427"/>
        <w:ind w:left="0" w:right="0" w:hanging="0"/>
        <w:rPr>
          <w:color w:val="000000"/>
          <w:shd w:val="clear" w:color="auto" w:fill="FFFFFF"/>
        </w:rPr>
      </w:pPr>
      <w:r>
        <w:rPr>
          <w:rFonts w:ascii="-apple-system" w:hAnsi="-apple-system" w:eastAsia="-apple-system" w:cs="-apple-system"/>
          <w:b/>
          <w:i w:val="false"/>
          <w:strike w:val="false"/>
          <w:color w:val="000000"/>
          <w:spacing w:val="1"/>
          <w:sz w:val="32"/>
          <w:u w:val="none"/>
          <w:shd w:val="clear" w:color="auto" w:fill="FFFFFF"/>
        </w:rPr>
        <w:t>申请人</w:t>
      </w:r>
    </w:p>
    <w:p>
      <w:pPr>
        <w:pBdr>
          <w:bottom w:val="thick" w:sz="0"/>
        </w:pBdr>
        <w:snapToGrid/>
        <w:spacing w:before="320" w:after="320" w:line="240"/>
        <w:ind w:left="0" w:right="0" w:hanging="0"/>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智科未来科技有限公司</w:t>
      </w:r>
    </w:p>
    <w:p>
      <w:pPr>
        <w:pStyle w:val="4dlaj5"/>
        <w:pBdr>
          <w:bottom w:val="thick" w:sz="0"/>
        </w:pBdr>
        <w:snapToGrid/>
        <w:spacing w:before="183" w:after="183" w:line="427"/>
        <w:ind w:left="0" w:right="0" w:hanging="0"/>
        <w:rPr>
          <w:color w:val="000000"/>
          <w:shd w:val="clear" w:color="auto" w:fill="FFFFFF"/>
        </w:rPr>
      </w:pPr>
      <w:r>
        <w:rPr>
          <w:rFonts w:ascii="-apple-system" w:hAnsi="-apple-system" w:eastAsia="-apple-system" w:cs="-apple-system"/>
          <w:b/>
          <w:i w:val="false"/>
          <w:strike w:val="false"/>
          <w:color w:val="000000"/>
          <w:spacing w:val="1"/>
          <w:sz w:val="32"/>
          <w:u w:val="none"/>
          <w:shd w:val="clear" w:color="auto" w:fill="FFFFFF"/>
        </w:rPr>
        <w:t>发明人</w:t>
      </w:r>
    </w:p>
    <w:p>
      <w:pPr>
        <w:pBdr>
          <w:bottom w:val="thick" w:sz="0"/>
        </w:pBdr>
        <w:snapToGrid/>
        <w:spacing w:before="320" w:after="320" w:line="240"/>
        <w:ind w:left="0" w:right="0" w:hanging="0"/>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吴晓峰、李明、王芳</w:t>
      </w:r>
    </w:p>
    <w:p>
      <w:pPr>
        <w:pStyle w:val="s4etkf"/>
        <w:pBdr>
          <w:bottom w:val="thick" w:sz="0"/>
        </w:pBdr>
        <w:snapToGrid/>
        <w:spacing w:before="183" w:after="183" w:line="427"/>
        <w:ind w:left="0" w:right="0" w:hanging="0"/>
        <w:rPr>
          <w:color w:val="000000"/>
          <w:shd w:val="clear" w:color="auto" w:fill="FFFFFF"/>
        </w:rPr>
      </w:pPr>
      <w:r>
        <w:rPr>
          <w:rFonts w:ascii="-apple-system" w:hAnsi="-apple-system" w:eastAsia="-apple-system" w:cs="-apple-system"/>
          <w:b/>
          <w:i w:val="false"/>
          <w:strike w:val="false"/>
          <w:color w:val="000000"/>
          <w:spacing w:val="1"/>
          <w:sz w:val="32"/>
          <w:u w:val="none"/>
          <w:shd w:val="clear" w:color="auto" w:fill="FFFFFF"/>
        </w:rPr>
        <w:t>技术要点摘要：</w:t>
      </w:r>
    </w:p>
    <w:p>
      <w:pPr>
        <w:pBdr>
          <w:bottom w:val="thick" w:sz="0"/>
        </w:pBdr>
        <w:snapToGrid/>
        <w:spacing w:before="320" w:after="320" w:line="240"/>
        <w:ind w:left="0" w:right="0" w:hanging="0"/>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本发明提出一种融合局部时序建模与全局依赖捕捉的双通道神经网络结构，通过LSTM提取短期动态特征，Transformer捕获长期上下文关系，并引入工况标签作为辅助输入，提升模型在变负载条件下的预测精度。实验表明，该方法较单一模型准确率提升6.3%，F1-score达0.91。</w:t>
      </w:r>
    </w:p>
    <w:p>
      <w:pPr>
        <w:pStyle w:val="gb5ls4"/>
        <w:pBdr>
          <w:bottom w:val="thick" w:sz="0"/>
        </w:pBdr>
        <w:snapToGrid/>
        <w:spacing w:before="183" w:after="183" w:line="427"/>
        <w:ind w:left="0" w:right="0" w:hanging="0"/>
        <w:rPr>
          <w:color w:val="000000"/>
          <w:shd w:val="clear" w:color="auto" w:fill="FFFFFF"/>
        </w:rPr>
      </w:pPr>
      <w:r>
        <w:rPr>
          <w:rFonts w:ascii="-apple-system" w:hAnsi="-apple-system" w:eastAsia="-apple-system" w:cs="-apple-system"/>
          <w:b/>
          <w:i w:val="false"/>
          <w:strike w:val="false"/>
          <w:color w:val="000000"/>
          <w:spacing w:val="1"/>
          <w:sz w:val="32"/>
          <w:u w:val="none"/>
          <w:shd w:val="clear" w:color="auto" w:fill="FFFFFF"/>
        </w:rPr>
        <w:t>法律状态</w:t>
      </w:r>
    </w:p>
    <w:p>
      <w:pPr>
        <w:pBdr>
          <w:bottom w:val="thick" w:sz="0"/>
        </w:pBdr>
        <w:snapToGrid/>
        <w:spacing w:before="320" w:after="320" w:line="240"/>
        <w:ind w:left="0" w:right="0" w:hanging="0"/>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已受理，进入实质审查阶段</w:t>
      </w:r>
    </w:p>
    <w:p>
      <w:pPr>
        <w:pBdr>
          <w:bottom w:val="thick" w:sz="0"/>
        </w:pBdr>
        <w:snapToGrid/>
        <w:spacing w:before="320" w:after="32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 xml:space="preserve">（完整说明书见附件包内 </w:t>
      </w:r>
      <w:r>
        <w:rPr>
          <w:rFonts w:ascii="ui-monospace" w:hAnsi="ui-monospace" w:eastAsia="ui-monospace" w:cs="ui-monospace"/>
          <w:i w:val="false"/>
          <w:strike w:val="false"/>
          <w:color w:val="000000"/>
          <w:spacing w:val="1"/>
          <w:sz w:val="20"/>
          <w:u w:val="none"/>
          <w:shd w:val="clear" w:color="auto" w:fill="FFFFFF"/>
        </w:rPr>
        <w:t>Patent_Description.pdf</w:t>
      </w:r>
      <w:r>
        <w:rPr>
          <w:rFonts w:ascii="-apple-system" w:hAnsi="-apple-system" w:eastAsia="-apple-system" w:cs="-apple-system"/>
          <w:i w:val="false"/>
          <w:strike w:val="false"/>
          <w:color w:val="000000"/>
          <w:spacing w:val="1"/>
          <w:sz w:val="24"/>
          <w:u w:val="none"/>
          <w:shd w:val="clear" w:color="auto" w:fill="FFFFFF"/>
        </w:rPr>
        <w:t>）</w:t>
      </w:r>
    </w:p>
    <w:p>
      <w:pPr>
        <w:pBdr>
          <w:bottom w:val="thick" w:color="000000" w:sz="8"/>
        </w:pBdr>
        <w:ind/>
        <w:rPr>
          <w:color w:val="000000"/>
          <w:shd w:val="clear" w:color="auto" w:fill="FFFFFF"/>
        </w:rPr>
      </w:pPr>
    </w:p>
    <w:p>
      <w:pPr>
        <w:pStyle w:val="oaumia"/>
        <w:pBdr>
          <w:bottom w:val="thick" w:sz="0"/>
        </w:pBdr>
        <w:snapToGrid/>
        <w:spacing w:before="183" w:after="183" w:line="427"/>
        <w:ind w:left="0" w:right="0" w:hanging="0"/>
        <w:rPr>
          <w:color w:val="000000"/>
          <w:shd w:val="clear" w:color="auto" w:fill="FFFFFF"/>
        </w:rPr>
      </w:pPr>
      <w:r>
        <w:rPr>
          <w:rFonts w:ascii="-apple-system" w:hAnsi="-apple-system" w:eastAsia="-apple-system" w:cs="-apple-system"/>
          <w:b/>
          <w:i w:val="false"/>
          <w:strike w:val="false"/>
          <w:color w:val="000000"/>
          <w:spacing w:val="1"/>
          <w:sz w:val="37"/>
          <w:u w:val="none"/>
          <w:shd w:val="clear" w:color="auto" w:fill="FFFFFF"/>
        </w:rPr>
        <w:t>附件六：科技成果应用情况说明</w:t>
      </w:r>
    </w:p>
    <w:p>
      <w:pPr>
        <w:pStyle w:val="c205st"/>
        <w:pBdr>
          <w:bottom w:val="thick" w:sz="0"/>
        </w:pBdr>
        <w:snapToGrid/>
        <w:spacing w:before="183" w:after="183" w:line="427"/>
        <w:ind w:left="0" w:right="0" w:hanging="0"/>
        <w:rPr>
          <w:color w:val="000000"/>
          <w:shd w:val="clear" w:color="auto" w:fill="FFFFFF"/>
        </w:rPr>
      </w:pPr>
      <w:r>
        <w:rPr>
          <w:rFonts w:ascii="-apple-system" w:hAnsi="-apple-system" w:eastAsia="-apple-system" w:cs="-apple-system"/>
          <w:b/>
          <w:i w:val="false"/>
          <w:strike w:val="false"/>
          <w:color w:val="000000"/>
          <w:spacing w:val="1"/>
          <w:sz w:val="32"/>
          <w:u w:val="none"/>
          <w:shd w:val="clear" w:color="auto" w:fill="FFFFFF"/>
        </w:rPr>
        <w:t>应用场景</w:t>
      </w:r>
    </w:p>
    <w:p>
      <w:pPr>
        <w:numPr>
          <w:ilvl w:val="0"/>
          <w:numId w:val="1"/>
        </w:numPr>
        <w:pBdr>
          <w:bottom w:val="thick" w:sz="0"/>
        </w:pBdr>
        <w:snapToGrid/>
        <w:spacing w:before="160" w:after="160" w:line="240"/>
        <w:ind/>
        <w:jc w:val="left"/>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制造业生产线关键设备监测</w:t>
      </w:r>
    </w:p>
    <w:p>
      <w:pPr>
        <w:numPr>
          <w:ilvl w:val="0"/>
          <w:numId w:val="1"/>
        </w:numPr>
        <w:pBdr>
          <w:bottom w:val="thick" w:sz="0"/>
        </w:pBdr>
        <w:snapToGrid/>
        <w:spacing w:before="160" w:after="160" w:line="240"/>
        <w:ind/>
        <w:jc w:val="left"/>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工厂预防性维护管理平台</w:t>
      </w:r>
    </w:p>
    <w:p>
      <w:pPr>
        <w:numPr>
          <w:ilvl w:val="0"/>
          <w:numId w:val="1"/>
        </w:numPr>
        <w:pBdr>
          <w:bottom w:val="thick" w:sz="0"/>
        </w:pBdr>
        <w:snapToGrid/>
        <w:spacing w:before="160" w:after="160" w:line="240"/>
        <w:ind/>
        <w:jc w:val="left"/>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智能运维服务外包解决方案</w:t>
      </w:r>
    </w:p>
    <w:p>
      <w:pPr>
        <w:pStyle w:val="7dw6up"/>
        <w:pBdr>
          <w:bottom w:val="thick" w:sz="0"/>
        </w:pBdr>
        <w:snapToGrid/>
        <w:spacing w:before="183" w:after="183" w:line="427"/>
        <w:ind w:left="0" w:right="0" w:hanging="0"/>
        <w:rPr>
          <w:color w:val="000000"/>
          <w:shd w:val="clear" w:color="auto" w:fill="FFFFFF"/>
        </w:rPr>
      </w:pPr>
      <w:r>
        <w:rPr>
          <w:rFonts w:ascii="-apple-system" w:hAnsi="-apple-system" w:eastAsia="-apple-system" w:cs="-apple-system"/>
          <w:b/>
          <w:i w:val="false"/>
          <w:strike w:val="false"/>
          <w:color w:val="000000"/>
          <w:spacing w:val="1"/>
          <w:sz w:val="32"/>
          <w:u w:val="none"/>
          <w:shd w:val="clear" w:color="auto" w:fill="FFFFFF"/>
        </w:rPr>
        <w:t>已合作客户（3家试点）</w:t>
      </w:r>
    </w:p>
    <w:tbl>
      <w:tblPr>
        <w:tblStyle w:val="z2rn90"/>
        <w:tblLayout w:type="fixed"/>
      </w:tblPr>
      <w:tblGrid>
        <w:gridCol w:w="825"/>
        <w:gridCol w:w="690"/>
        <w:gridCol w:w="1275"/>
        <w:gridCol w:w="1215"/>
      </w:tblGrid>
      <w:tr>
        <w:trPr/>
        <w:tc>
          <w:tcPr>
            <w:tcW w:w="825"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jc w:val="center"/>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客户名称</w:t>
            </w:r>
          </w:p>
        </w:tc>
        <w:tc>
          <w:tcPr>
            <w:tcW w:w="69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jc w:val="center"/>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行业</w:t>
            </w:r>
          </w:p>
        </w:tc>
        <w:tc>
          <w:tcPr>
            <w:tcW w:w="1275"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jc w:val="center"/>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部署时间</w:t>
            </w:r>
          </w:p>
        </w:tc>
        <w:tc>
          <w:tcPr>
            <w:tcW w:w="1215"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jc w:val="center"/>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反馈评价</w:t>
            </w:r>
          </w:p>
        </w:tc>
      </w:tr>
      <w:tr>
        <w:trPr/>
        <w:tc>
          <w:tcPr>
            <w:tcW w:w="825"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华兴机械制造有限公司</w:t>
            </w:r>
          </w:p>
        </w:tc>
        <w:tc>
          <w:tcPr>
            <w:tcW w:w="69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通用机械</w:t>
            </w:r>
          </w:p>
        </w:tc>
        <w:tc>
          <w:tcPr>
            <w:tcW w:w="1275"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2026.06</w:t>
            </w:r>
          </w:p>
        </w:tc>
        <w:tc>
          <w:tcPr>
            <w:tcW w:w="1215"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“有效降低故障率，节省人力成本”</w:t>
            </w:r>
          </w:p>
        </w:tc>
      </w:tr>
      <w:tr>
        <w:trPr/>
        <w:tc>
          <w:tcPr>
            <w:tcW w:w="825"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绿源食品有限公司</w:t>
            </w:r>
          </w:p>
        </w:tc>
        <w:tc>
          <w:tcPr>
            <w:tcW w:w="69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食品加工</w:t>
            </w:r>
          </w:p>
        </w:tc>
        <w:tc>
          <w:tcPr>
            <w:tcW w:w="1275"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2026.07</w:t>
            </w:r>
          </w:p>
        </w:tc>
        <w:tc>
          <w:tcPr>
            <w:tcW w:w="1215"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“保障生产连续性，提升食品安全可控性”</w:t>
            </w:r>
          </w:p>
        </w:tc>
      </w:tr>
      <w:tr>
        <w:trPr/>
        <w:tc>
          <w:tcPr>
            <w:tcW w:w="825"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中联电力设备厂</w:t>
            </w:r>
          </w:p>
        </w:tc>
        <w:tc>
          <w:tcPr>
            <w:tcW w:w="69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电气设备</w:t>
            </w:r>
          </w:p>
        </w:tc>
        <w:tc>
          <w:tcPr>
            <w:tcW w:w="1275"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2026.08</w:t>
            </w:r>
          </w:p>
        </w:tc>
        <w:tc>
          <w:tcPr>
            <w:tcW w:w="1215"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“为客户提供增值服务，增强产品竞争力”</w:t>
            </w:r>
          </w:p>
        </w:tc>
      </w:tr>
    </w:tbl>
    <w:p>
      <w:pPr>
        <w:pStyle w:val="v3u45c"/>
        <w:pBdr>
          <w:bottom w:val="thick" w:sz="0"/>
        </w:pBdr>
        <w:snapToGrid/>
        <w:spacing w:before="183" w:after="183" w:line="427"/>
        <w:ind w:left="0" w:right="0" w:hanging="0"/>
        <w:rPr>
          <w:color w:val="000000"/>
          <w:shd w:val="clear" w:color="auto" w:fill="FFFFFF"/>
        </w:rPr>
      </w:pPr>
      <w:r>
        <w:rPr>
          <w:rFonts w:ascii="-apple-system" w:hAnsi="-apple-system" w:eastAsia="-apple-system" w:cs="-apple-system"/>
          <w:b/>
          <w:i w:val="false"/>
          <w:strike w:val="false"/>
          <w:color w:val="000000"/>
          <w:spacing w:val="1"/>
          <w:sz w:val="32"/>
          <w:u w:val="none"/>
          <w:shd w:val="clear" w:color="auto" w:fill="FFFFFF"/>
        </w:rPr>
        <w:t>经济效益初步评估</w:t>
      </w:r>
    </w:p>
    <w:p>
      <w:pPr>
        <w:numPr>
          <w:ilvl w:val="0"/>
          <w:numId w:val="2"/>
        </w:numPr>
        <w:pBdr>
          <w:bottom w:val="thick" w:sz="0"/>
        </w:pBdr>
        <w:snapToGrid/>
        <w:spacing w:before="160" w:after="160" w:line="240"/>
        <w:ind/>
        <w:jc w:val="left"/>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平均为客户减少非计划停机时间：</w:t>
      </w:r>
      <w:r>
        <w:rPr>
          <w:rFonts w:ascii="-apple-system" w:hAnsi="-apple-system" w:eastAsia="-apple-system" w:cs="-apple-system"/>
          <w:b/>
          <w:i w:val="false"/>
          <w:strike w:val="false"/>
          <w:color w:val="000000"/>
          <w:spacing w:val="1"/>
          <w:sz w:val="24"/>
          <w:u w:val="none"/>
          <w:shd w:val="clear" w:color="auto" w:fill="FFFFFF"/>
        </w:rPr>
        <w:t>42%</w:t>
      </w:r>
    </w:p>
    <w:p>
      <w:pPr>
        <w:numPr>
          <w:ilvl w:val="0"/>
          <w:numId w:val="2"/>
        </w:numPr>
        <w:pBdr>
          <w:bottom w:val="thick" w:sz="0"/>
        </w:pBdr>
        <w:snapToGrid/>
        <w:spacing w:before="160" w:after="160" w:line="240"/>
        <w:ind/>
        <w:jc w:val="left"/>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降低年度维护成本：</w:t>
      </w:r>
      <w:r>
        <w:rPr>
          <w:rFonts w:ascii="-apple-system" w:hAnsi="-apple-system" w:eastAsia="-apple-system" w:cs="-apple-system"/>
          <w:b/>
          <w:i w:val="false"/>
          <w:strike w:val="false"/>
          <w:color w:val="000000"/>
          <w:spacing w:val="1"/>
          <w:sz w:val="24"/>
          <w:u w:val="none"/>
          <w:shd w:val="clear" w:color="auto" w:fill="FFFFFF"/>
        </w:rPr>
        <w:t>18%~25%</w:t>
      </w:r>
    </w:p>
    <w:p>
      <w:pPr>
        <w:numPr>
          <w:ilvl w:val="0"/>
          <w:numId w:val="2"/>
        </w:numPr>
        <w:pBdr>
          <w:bottom w:val="thick" w:sz="0"/>
        </w:pBdr>
        <w:snapToGrid/>
        <w:spacing w:before="160" w:after="160" w:line="240"/>
        <w:ind/>
        <w:jc w:val="left"/>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预计年销售额（2027年起）：≥1500万元</w:t>
      </w:r>
    </w:p>
    <w:p>
      <w:pPr>
        <w:pBdr>
          <w:bottom w:val="thick" w:color="000000" w:sz="8"/>
        </w:pBdr>
        <w:ind/>
        <w:rPr>
          <w:color w:val="000000"/>
          <w:shd w:val="clear" w:color="auto" w:fill="FFFFFF"/>
        </w:rPr>
      </w:pPr>
    </w:p>
    <w:p>
      <w:pPr>
        <w:pStyle w:val="p13r9w"/>
        <w:pBdr>
          <w:bottom w:val="thick" w:sz="0"/>
        </w:pBdr>
        <w:snapToGrid/>
        <w:spacing w:before="183" w:after="183" w:line="427"/>
        <w:ind w:left="0" w:right="0" w:hanging="0"/>
        <w:rPr>
          <w:color w:val="000000"/>
          <w:shd w:val="clear" w:color="auto" w:fill="FFFFFF"/>
        </w:rPr>
      </w:pPr>
      <w:r>
        <w:rPr>
          <w:rFonts w:ascii="-apple-system" w:hAnsi="-apple-system" w:eastAsia="-apple-system" w:cs="-apple-system"/>
          <w:b/>
          <w:i w:val="false"/>
          <w:strike w:val="false"/>
          <w:color w:val="000000"/>
          <w:spacing w:val="1"/>
          <w:sz w:val="37"/>
          <w:u w:val="none"/>
          <w:shd w:val="clear" w:color="auto" w:fill="FFFFFF"/>
        </w:rPr>
        <w:t>附件七：项目团队成员贡献表</w:t>
      </w:r>
    </w:p>
    <w:tbl>
      <w:tblPr>
        <w:tblStyle w:val="59op96"/>
        <w:tblLayout w:type="fixed"/>
      </w:tblPr>
      <w:tblGrid>
        <w:gridCol w:w="690"/>
        <w:gridCol w:w="750"/>
        <w:gridCol w:w="1290"/>
        <w:gridCol w:w="1260"/>
      </w:tblGrid>
      <w:tr>
        <w:trPr/>
        <w:tc>
          <w:tcPr>
            <w:tcW w:w="69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jc w:val="center"/>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姓名</w:t>
            </w:r>
          </w:p>
        </w:tc>
        <w:tc>
          <w:tcPr>
            <w:tcW w:w="75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jc w:val="center"/>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职务</w:t>
            </w:r>
          </w:p>
        </w:tc>
        <w:tc>
          <w:tcPr>
            <w:tcW w:w="129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jc w:val="center"/>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主要贡献</w:t>
            </w:r>
          </w:p>
        </w:tc>
        <w:tc>
          <w:tcPr>
            <w:tcW w:w="126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jc w:val="center"/>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成果体现</w:t>
            </w:r>
          </w:p>
        </w:tc>
      </w:tr>
      <w:tr>
        <w:trPr/>
        <w:tc>
          <w:tcPr>
            <w:tcW w:w="69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吴晓峰</w:t>
            </w:r>
          </w:p>
        </w:tc>
        <w:tc>
          <w:tcPr>
            <w:tcW w:w="75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项目负责人</w:t>
            </w:r>
          </w:p>
        </w:tc>
        <w:tc>
          <w:tcPr>
            <w:tcW w:w="129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算法设计、模型训练、技术路线制定</w:t>
            </w:r>
          </w:p>
        </w:tc>
        <w:tc>
          <w:tcPr>
            <w:tcW w:w="126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发明专利第一发明人、软著开发者</w:t>
            </w:r>
          </w:p>
        </w:tc>
      </w:tr>
      <w:tr>
        <w:trPr/>
        <w:tc>
          <w:tcPr>
            <w:tcW w:w="69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李明</w:t>
            </w:r>
          </w:p>
        </w:tc>
        <w:tc>
          <w:tcPr>
            <w:tcW w:w="75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系统架构师</w:t>
            </w:r>
          </w:p>
        </w:tc>
        <w:tc>
          <w:tcPr>
            <w:tcW w:w="129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系统设计、前后端开发、边缘部署</w:t>
            </w:r>
          </w:p>
        </w:tc>
        <w:tc>
          <w:tcPr>
            <w:tcW w:w="126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软件核心代码编写者</w:t>
            </w:r>
          </w:p>
        </w:tc>
      </w:tr>
      <w:tr>
        <w:trPr/>
        <w:tc>
          <w:tcPr>
            <w:tcW w:w="69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王芳</w:t>
            </w:r>
          </w:p>
        </w:tc>
        <w:tc>
          <w:tcPr>
            <w:tcW w:w="75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科技管理</w:t>
            </w:r>
          </w:p>
        </w:tc>
        <w:tc>
          <w:tcPr>
            <w:tcW w:w="129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项目组织、文档编制、对外协调</w:t>
            </w:r>
          </w:p>
        </w:tc>
        <w:tc>
          <w:tcPr>
            <w:tcW w:w="126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项目全过程管理</w:t>
            </w:r>
          </w:p>
        </w:tc>
      </w:tr>
      <w:tr>
        <w:trPr/>
        <w:tc>
          <w:tcPr>
            <w:tcW w:w="69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张伟</w:t>
            </w:r>
          </w:p>
        </w:tc>
        <w:tc>
          <w:tcPr>
            <w:tcW w:w="75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测试工程师</w:t>
            </w:r>
          </w:p>
        </w:tc>
        <w:tc>
          <w:tcPr>
            <w:tcW w:w="129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制定测试方案、执行性能验证</w:t>
            </w:r>
          </w:p>
        </w:tc>
        <w:tc>
          <w:tcPr>
            <w:tcW w:w="126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第三方测试报告参与人</w:t>
            </w:r>
          </w:p>
        </w:tc>
      </w:tr>
      <w:tr>
        <w:trPr/>
        <w:tc>
          <w:tcPr>
            <w:tcW w:w="69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刘洋</w:t>
            </w:r>
          </w:p>
        </w:tc>
        <w:tc>
          <w:tcPr>
            <w:tcW w:w="75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UI设计师</w:t>
            </w:r>
          </w:p>
        </w:tc>
        <w:tc>
          <w:tcPr>
            <w:tcW w:w="129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界面设计、用户体验优化</w:t>
            </w:r>
          </w:p>
        </w:tc>
        <w:tc>
          <w:tcPr>
            <w:tcW w:w="1260" w:type="dxa"/>
            <w:tcBorders>
              <w:top w:val="single" w:color="CBCDD1" w:sz="0" w:space="0"/>
              <w:left w:val="single" w:color="CBCDD1" w:sz="0" w:space="0"/>
              <w:bottom w:val="single" w:color="CBCDD1" w:sz="0" w:space="0"/>
              <w:right w:val="single" w:color="CBCDD1" w:sz="0" w:space="0"/>
            </w:tcBorders>
            <w:shd w:val="clear" w:color="auto" w:fill="FFFFFF"/>
            <w:tcMar>
              <w:top w:w="90" w:type="dxa"/>
              <w:left w:w="195" w:type="dxa"/>
              <w:bottom w:w="90" w:type="dxa"/>
              <w:right w:w="195" w:type="dxa"/>
            </w:tcMar>
            <w:vAlign w:val="center"/>
          </w:tcPr>
          <w:p>
            <w:pPr>
              <w:snapToGrid/>
              <w:spacing w:before="0" w:after="0" w:line="240"/>
              <w:ind/>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系统前端界面设计</w:t>
            </w:r>
          </w:p>
        </w:tc>
      </w:tr>
    </w:tbl>
    <w:p>
      <w:pPr>
        <w:pBdr>
          <w:bottom w:val="thick" w:color="000000" w:sz="8"/>
        </w:pBdr>
        <w:ind/>
        <w:rPr>
          <w:color w:val="000000"/>
          <w:shd w:val="clear" w:color="auto" w:fill="FFFFFF"/>
        </w:rPr>
      </w:pPr>
    </w:p>
    <w:p>
      <w:pPr>
        <w:pBdr>
          <w:bottom/>
        </w:pBdr>
        <w:snapToGrid/>
        <w:spacing w:before="320" w:after="320" w:line="240"/>
        <w:ind w:left="0" w:right="0" w:hanging="0"/>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编制单位</w:t>
      </w:r>
      <w:r>
        <w:rPr>
          <w:rFonts w:ascii="-apple-system" w:hAnsi="-apple-system" w:eastAsia="-apple-system" w:cs="-apple-system"/>
          <w:i w:val="false"/>
          <w:strike w:val="false"/>
          <w:color w:val="000000"/>
          <w:spacing w:val="1"/>
          <w:sz w:val="24"/>
          <w:u w:val="none"/>
          <w:shd w:val="clear" w:color="auto" w:fill="FFFFFF"/>
        </w:rPr>
        <w:t>：智科未来科技有限公司</w:t>
      </w:r>
    </w:p>
    <w:p>
      <w:pPr>
        <w:pBdr>
          <w:bottom/>
        </w:pBdr>
        <w:snapToGrid/>
        <w:spacing w:before="320" w:after="320" w:line="240"/>
        <w:ind w:left="0" w:right="0" w:hanging="0"/>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审核人</w:t>
      </w:r>
      <w:r>
        <w:rPr>
          <w:rFonts w:ascii="-apple-system" w:hAnsi="-apple-system" w:eastAsia="-apple-system" w:cs="-apple-system"/>
          <w:i w:val="false"/>
          <w:strike w:val="false"/>
          <w:color w:val="000000"/>
          <w:spacing w:val="1"/>
          <w:sz w:val="24"/>
          <w:u w:val="none"/>
          <w:shd w:val="clear" w:color="auto" w:fill="FFFFFF"/>
        </w:rPr>
        <w:t>：陈红（财务总监）</w:t>
      </w:r>
    </w:p>
    <w:p>
      <w:pPr>
        <w:pBdr>
          <w:bottom w:val="thick" w:sz="0"/>
        </w:pBdr>
        <w:snapToGrid/>
        <w:spacing w:before="320" w:after="320" w:line="240"/>
        <w:ind w:left="0" w:right="0" w:hanging="0"/>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批准人</w:t>
      </w:r>
      <w:r>
        <w:rPr>
          <w:rFonts w:ascii="-apple-system" w:hAnsi="-apple-system" w:eastAsia="-apple-system" w:cs="-apple-system"/>
          <w:i w:val="false"/>
          <w:strike w:val="false"/>
          <w:color w:val="000000"/>
          <w:spacing w:val="1"/>
          <w:sz w:val="24"/>
          <w:u w:val="none"/>
          <w:shd w:val="clear" w:color="auto" w:fill="FFFFFF"/>
        </w:rPr>
        <w:t>：李伟（总经理）</w:t>
      </w:r>
    </w:p>
    <w:p>
      <w:pPr>
        <w:pBdr>
          <w:bottom/>
        </w:pBdr>
        <w:snapToGrid/>
        <w:spacing w:before="320" w:after="320" w:line="240"/>
        <w:ind w:left="0" w:right="0" w:hanging="0"/>
        <w:rPr>
          <w:color w:val="000000"/>
          <w:shd w:val="clear" w:color="auto" w:fill="FFFFFF"/>
        </w:rPr>
      </w:pPr>
      <w:r>
        <w:rPr>
          <w:rFonts w:ascii="-apple-system" w:hAnsi="-apple-system" w:eastAsia="-apple-system" w:cs="-apple-system"/>
          <w:b/>
          <w:i w:val="false"/>
          <w:strike w:val="false"/>
          <w:color w:val="000000"/>
          <w:spacing w:val="1"/>
          <w:sz w:val="24"/>
          <w:u w:val="none"/>
          <w:shd w:val="clear" w:color="auto" w:fill="FFFFFF"/>
        </w:rPr>
        <w:t>单位公章</w:t>
      </w:r>
      <w:r>
        <w:rPr>
          <w:rFonts w:ascii="-apple-system" w:hAnsi="-apple-system" w:eastAsia="-apple-system" w:cs="-apple-system"/>
          <w:i w:val="false"/>
          <w:strike w:val="false"/>
          <w:color w:val="000000"/>
          <w:spacing w:val="1"/>
          <w:sz w:val="24"/>
          <w:u w:val="none"/>
          <w:shd w:val="clear" w:color="auto" w:fill="FFFFFF"/>
        </w:rPr>
        <w:t>：</w:t>
      </w:r>
    </w:p>
    <w:p>
      <w:pPr>
        <w:pBdr>
          <w:bottom w:val="thick" w:sz="0"/>
        </w:pBdr>
        <w:snapToGrid/>
        <w:spacing w:before="320" w:after="320" w:line="240"/>
        <w:ind w:left="0" w:right="0" w:hanging="0"/>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（加盖骑缝章）2026年8月25日</w:t>
      </w:r>
    </w:p>
    <w:p>
      <w:pPr>
        <w:pBdr>
          <w:bottom w:val="thick" w:color="000000" w:sz="8"/>
        </w:pBdr>
        <w:ind/>
        <w:rPr>
          <w:color w:val="000000"/>
          <w:shd w:val="clear" w:color="auto" w:fill="FFFFFF"/>
        </w:rPr>
      </w:pPr>
    </w:p>
    <w:p>
      <w:pPr>
        <w:pBdr>
          <w:bottom w:val="thick" w:sz="0"/>
        </w:pBdr>
        <w:snapToGrid/>
        <w:spacing w:before="0" w:after="320" w:line="240"/>
        <w:ind w:left="0" w:right="0"/>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 xml:space="preserve">📌 </w:t>
      </w:r>
      <w:r>
        <w:rPr>
          <w:rFonts w:ascii="-apple-system" w:hAnsi="-apple-system" w:eastAsia="-apple-system" w:cs="-apple-system"/>
          <w:b/>
          <w:i w:val="false"/>
          <w:strike w:val="false"/>
          <w:color w:val="000000"/>
          <w:spacing w:val="1"/>
          <w:sz w:val="24"/>
          <w:u w:val="none"/>
          <w:shd w:val="clear" w:color="auto" w:fill="FFFFFF"/>
        </w:rPr>
        <w:t>备注</w:t>
      </w:r>
      <w:r>
        <w:rPr>
          <w:rFonts w:ascii="-apple-system" w:hAnsi="-apple-system" w:eastAsia="-apple-system" w:cs="-apple-system"/>
          <w:i w:val="false"/>
          <w:strike w:val="false"/>
          <w:color w:val="000000"/>
          <w:spacing w:val="1"/>
          <w:sz w:val="24"/>
          <w:u w:val="none"/>
          <w:shd w:val="clear" w:color="auto" w:fill="FFFFFF"/>
        </w:rPr>
        <w:t>：</w:t>
      </w:r>
    </w:p>
    <w:p>
      <w:pPr>
        <w:numPr>
          <w:ilvl w:val="0"/>
          <w:numId w:val="3"/>
        </w:numPr>
        <w:pBdr>
          <w:bottom w:val="thick" w:sz="0"/>
        </w:pBdr>
        <w:snapToGrid/>
        <w:spacing w:before="160" w:after="160" w:line="240"/>
        <w:ind/>
        <w:jc w:val="left"/>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本成果附件共7项，随《项目结题报告》一并提交；</w:t>
      </w:r>
    </w:p>
    <w:p>
      <w:pPr>
        <w:numPr>
          <w:ilvl w:val="0"/>
          <w:numId w:val="3"/>
        </w:numPr>
        <w:pBdr>
          <w:bottom w:val="thick" w:sz="0"/>
        </w:pBdr>
        <w:snapToGrid/>
        <w:spacing w:before="160" w:after="160" w:line="240"/>
        <w:ind/>
        <w:jc w:val="left"/>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所有材料真实有效，可供科技主管部门查验；</w:t>
      </w:r>
    </w:p>
    <w:p>
      <w:pPr>
        <w:numPr>
          <w:ilvl w:val="0"/>
          <w:numId w:val="3"/>
        </w:numPr>
        <w:pBdr>
          <w:bottom w:val="thick" w:sz="0"/>
        </w:pBdr>
        <w:snapToGrid/>
        <w:spacing w:before="160" w:after="160" w:line="240"/>
        <w:ind/>
        <w:jc w:val="left"/>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电子版存于公司云盘：</w:t>
      </w:r>
      <w:r>
        <w:rPr>
          <w:rFonts w:ascii="ui-monospace" w:hAnsi="ui-monospace" w:eastAsia="ui-monospace" w:cs="ui-monospace"/>
          <w:i w:val="false"/>
          <w:strike w:val="false"/>
          <w:color w:val="000000"/>
          <w:spacing w:val="1"/>
          <w:sz w:val="20"/>
          <w:u w:val="none"/>
          <w:shd w:val="clear" w:color="auto" w:fill="FFFFFF"/>
        </w:rPr>
        <w:t>/Projects/KY-2025-012/Results/</w:t>
      </w:r>
    </w:p>
    <w:p>
      <w:pPr>
        <w:numPr>
          <w:ilvl w:val="0"/>
          <w:numId w:val="3"/>
        </w:numPr>
        <w:pBdr>
          <w:bottom w:val="thick" w:sz="0"/>
        </w:pBdr>
        <w:snapToGrid/>
        <w:spacing w:before="160" w:after="160" w:line="240"/>
        <w:ind/>
        <w:jc w:val="left"/>
        <w:rPr>
          <w:color w:val="000000"/>
          <w:shd w:val="clear" w:color="auto" w:fill="FFFFFF"/>
        </w:rPr>
      </w:pPr>
      <w:r>
        <w:rPr>
          <w:rFonts w:ascii="-apple-system" w:hAnsi="-apple-system" w:eastAsia="-apple-system" w:cs="-apple-system"/>
          <w:i w:val="false"/>
          <w:strike w:val="false"/>
          <w:color w:val="000000"/>
          <w:spacing w:val="1"/>
          <w:sz w:val="24"/>
          <w:u w:val="none"/>
          <w:shd w:val="clear" w:color="auto" w:fill="FFFFFF"/>
        </w:rPr>
        <w:t>本附件有效期五年，到期后统一归档。</w:t>
      </w:r>
    </w:p>
    <w:p>
      <w:pPr>
        <w:pStyle w:val="rdbvau"/>
        <w:numPr/>
        <w:jc w:val="left"/>
        <w:rPr>
          <w:color w:val="000000"/>
          <w:shd w:val="clear" w:color="auto" w:fill="FFFFFF"/>
        </w:rPr>
      </w:pPr>
    </w:p>
    <w:p>
      <w:pPr>
        <w:pStyle w:val="ablt93"/>
        <w:rPr>
          <w:color w:val="000000"/>
          <w:shd w:val="clear" w:color="auto" w:fill="FFFFFF"/>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2">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3">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num w:numId="1">
    <w:abstractNumId w:val="1"/>
  </w:num>
  <w:num w:numId="3">
    <w:abstractNumId w:val="2"/>
  </w:num>
  <w:num w:numId="2">
    <w:abstractNumId w:val="3"/>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overrideTableStyleFontSizeAndJustification" w:uri="http://schemas.microsoft.com/office/word" w:val="1"/>
    <w:compatSetting w:name="useWord2013TrackBottomHyphenation" w:uri="http://schemas.microsoft.com/office/word" w:val="0"/>
    <w:compatSetting w:name="doNotFlipMirrorIndents" w:uri="http://schemas.microsoft.com/office/word" w:val="1"/>
    <w:compatSetting w:name="differentiateMultirowTableHeaders" w:uri="http://schemas.microsoft.com/office/word" w:val="1"/>
    <w:compatSetting w:name="enableOpenTypeFeatures" w:uri="http://schemas.microsoft.com/office/word" w:val="1"/>
    <w:compatSetting w:name="compatibilityMode" w:uri="http://schemas.microsoft.com/office/word" w:val="15"/>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c205st">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1bag43">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s4etkf">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puebi9">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p13r9w">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ablt93" w:default="true">
    <w:name w:val="Normal"/>
    <w:pPr>
      <w:widowControl w:val="false"/>
      <w:jc w:val="left"/>
    </w:pPr>
  </w:style>
  <w:style w:type="table" w:styleId="bn1x9i" w:default="true">
    <w:name w:val="Normal Table"/>
    <w:basedOn w:val=""/>
    <w:next w:val=""/>
    <w:uiPriority w:val="99"/>
    <w:semiHidden/>
    <w:unhideWhenUsed/>
    <w:tblPr>
      <w:tblInd w:w="0" w:type="dxa"/>
      <w:tblCellMar>
        <w:top w:w="0" w:type="dxa"/>
        <w:left w:w="108" w:type="dxa"/>
        <w:bottom w:w="0" w:type="dxa"/>
        <w:right w:w="108" w:type="dxa"/>
      </w:tblCellMar>
    </w:tblPr>
  </w:style>
  <w:style w:type="table" w:styleId="59op96">
    <w:name w:val="Table Grid"/>
    <w:basedOn w:val="ri0bk0"/>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4dlaj5">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krt21w">
    <w:name w:val="heading 1"/>
    <w:basedOn w:val="ablt93"/>
    <w:next w:val="ablt93"/>
    <w:uiPriority w:val="9"/>
    <w:qFormat/>
    <w:pPr>
      <w:keepNext/>
      <w:keepLines/>
      <w:spacing w:before="0" w:after="0" w:line="408" w:lineRule="auto"/>
      <w:outlineLvl w:val="0"/>
    </w:pPr>
    <w:rPr>
      <w:b/>
      <w:bCs/>
      <w:color w:val="1A1A1A"/>
      <w:sz w:val="36"/>
      <w:szCs w:val="36"/>
    </w:rPr>
  </w:style>
  <w:style w:type="paragraph" w:styleId="v3u45c">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lc8vxj">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onnpoe">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sotv67">
    <w:name w:val="heading 3"/>
    <w:basedOn w:val="ablt93"/>
    <w:next w:val="ablt93"/>
    <w:uiPriority w:val="9"/>
    <w:qFormat/>
    <w:pPr>
      <w:keepNext/>
      <w:keepLines/>
      <w:spacing w:before="0" w:after="0" w:line="408" w:lineRule="auto"/>
      <w:outlineLvl w:val="2"/>
    </w:pPr>
    <w:rPr>
      <w:b/>
      <w:bCs/>
      <w:color w:val="1A1A1A"/>
      <w:sz w:val="28"/>
      <w:szCs w:val="28"/>
    </w:rPr>
  </w:style>
  <w:style w:type="table" w:styleId="ri0bk0"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paragraph" w:styleId="8agqlq">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e3h68y">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iuney6">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koct3a">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zgglyg">
    <w:name w:val="heading 3"/>
    <w:basedOn w:val="ablt93"/>
    <w:next w:val="ablt93"/>
    <w:uiPriority w:val="9"/>
    <w:qFormat/>
    <w:pPr>
      <w:keepNext/>
      <w:keepLines/>
      <w:spacing w:before="0" w:after="0" w:line="408" w:lineRule="auto"/>
      <w:outlineLvl w:val="2"/>
    </w:pPr>
    <w:rPr>
      <w:b/>
      <w:bCs/>
      <w:color w:val="1A1A1A"/>
      <w:sz w:val="28"/>
      <w:szCs w:val="28"/>
    </w:rPr>
  </w:style>
  <w:style w:type="table" w:styleId="jfh8fy"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0d58ky">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vw7d5b">
    <w:name w:val="heading 3"/>
    <w:basedOn w:val="ablt93"/>
    <w:next w:val="ablt93"/>
    <w:uiPriority w:val="9"/>
    <w:qFormat/>
    <w:pPr>
      <w:keepNext/>
      <w:keepLines/>
      <w:spacing w:before="0" w:after="0" w:line="408" w:lineRule="auto"/>
      <w:outlineLvl w:val="2"/>
    </w:pPr>
    <w:rPr>
      <w:b/>
      <w:bCs/>
      <w:color w:val="1A1A1A"/>
      <w:sz w:val="28"/>
      <w:szCs w:val="28"/>
    </w:rPr>
  </w:style>
  <w:style w:type="table" w:styleId="z2rn90">
    <w:name w:val="Table Grid"/>
    <w:basedOn w:val="bn1x9i"/>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npwyvt">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aet2o3">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nvnc9x">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gb5ls4">
    <w:name w:val="heading 3"/>
    <w:basedOn w:val="ablt93"/>
    <w:next w:val="ablt93"/>
    <w:uiPriority w:val="9"/>
    <w:qFormat/>
    <w:pPr>
      <w:keepNext/>
      <w:keepLines/>
      <w:spacing w:before="0" w:after="0" w:line="408" w:lineRule="auto"/>
      <w:outlineLvl w:val="2"/>
    </w:pPr>
    <w:rPr>
      <w:b/>
      <w:bCs/>
      <w:color w:val="1A1A1A"/>
      <w:sz w:val="28"/>
      <w:szCs w:val="28"/>
    </w:rPr>
  </w:style>
  <w:style w:type="table" w:styleId="88m0jo">
    <w:name w:val="Table Grid"/>
    <w:basedOn w:val="jfh8fy"/>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1o8095">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okb1ov">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x431a0">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a7fbb5">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oaumia">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o55oyz">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8569ht">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687zbo">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4gdmks">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7dw6up">
    <w:name w:val="heading 3"/>
    <w:basedOn w:val="ablt93"/>
    <w:next w:val="ablt93"/>
    <w:uiPriority w:val="9"/>
    <w:qFormat/>
    <w:pPr>
      <w:keepNext/>
      <w:keepLines/>
      <w:spacing w:before="0" w:after="0" w:line="408" w:lineRule="auto"/>
      <w:outlineLvl w:val="2"/>
    </w:pPr>
    <w:rPr>
      <w:b/>
      <w:bCs/>
      <w:color w:val="1A1A1A"/>
      <w:sz w:val="28"/>
      <w:szCs w:val="28"/>
    </w:rPr>
  </w:style>
</w:styles>
</file>

<file path=word/_rels/document.xml.rels><?xml version="1.0" encoding="UTF-8" standalone="yes"?><Relationships xmlns="http://schemas.openxmlformats.org/package/2006/relationships"><Relationship Id="rId3"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2025-11-04T17:57:14Z</dcterms:created>
  <dcterms:modified xsi:type="dcterms:W3CDTF">2025-11-04T17:57:14Z</dcterms:modified>
</cp:coreProperties>
</file>