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95D6A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知识产权检索报告</w:t>
      </w:r>
    </w:p>
    <w:p w14:paraId="6F58B554">
      <w:pPr>
        <w:rPr>
          <w:rFonts w:hint="eastAsia"/>
        </w:rPr>
      </w:pPr>
      <w:r>
        <w:rPr>
          <w:rFonts w:hint="eastAsia"/>
        </w:rPr>
        <w:t>编号：IPJL710-18-1A0 报告编号：B201612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6818"/>
      </w:tblGrid>
      <w:tr w14:paraId="3FD48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958802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项目名称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</w:tc>
        <w:tc>
          <w:tcPr>
            <w:tcW w:w="6818" w:type="dxa"/>
          </w:tcPr>
          <w:p w14:paraId="23912FD5">
            <w:pPr>
              <w:rPr>
                <w:rFonts w:hint="eastAsia"/>
                <w:vertAlign w:val="baseline"/>
              </w:rPr>
            </w:pPr>
          </w:p>
        </w:tc>
      </w:tr>
      <w:tr w14:paraId="7F2FF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C1ADB5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检索报告用途</w:t>
            </w:r>
          </w:p>
        </w:tc>
        <w:tc>
          <w:tcPr>
            <w:tcW w:w="6818" w:type="dxa"/>
          </w:tcPr>
          <w:p w14:paraId="7429602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sym w:font="Wingdings" w:char="00A8"/>
            </w:r>
            <w:r>
              <w:rPr>
                <w:rFonts w:hint="eastAsia"/>
                <w:vertAlign w:val="baseline"/>
                <w:lang w:val="en-US" w:eastAsia="zh-CN"/>
              </w:rPr>
              <w:t xml:space="preserve">立项 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/>
                <w:vertAlign w:val="baseline"/>
                <w:lang w:val="en-US" w:eastAsia="zh-CN"/>
              </w:rPr>
              <w:t xml:space="preserve">研发 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/>
                <w:vertAlign w:val="baseline"/>
                <w:lang w:val="en-US" w:eastAsia="zh-CN"/>
              </w:rPr>
              <w:t xml:space="preserve">获取 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/>
                <w:vertAlign w:val="baseline"/>
                <w:lang w:val="en-US" w:eastAsia="zh-CN"/>
              </w:rPr>
              <w:t xml:space="preserve">采购 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/>
                <w:vertAlign w:val="baseline"/>
                <w:lang w:val="en-US" w:eastAsia="zh-CN"/>
              </w:rPr>
              <w:t xml:space="preserve">销售 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/>
                <w:vertAlign w:val="baseline"/>
                <w:lang w:val="en-US" w:eastAsia="zh-CN"/>
              </w:rPr>
              <w:t xml:space="preserve">法律纠纷 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 w14:paraId="000FA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 w14:paraId="1036EAE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项目概述、</w:t>
            </w:r>
            <w:r>
              <w:rPr>
                <w:rFonts w:hint="eastAsia"/>
                <w:highlight w:val="yellow"/>
                <w:vertAlign w:val="baseline"/>
              </w:rPr>
              <w:t>技术要点：</w:t>
            </w:r>
          </w:p>
          <w:p w14:paraId="68B1DA0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目前市场销售的家用蒸汽炉其外形尺寸较小，规格单一，与厨柜配套不够多样化，</w:t>
            </w:r>
          </w:p>
          <w:p w14:paraId="7449639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其箱内温度只有100度，在蒸煮食物的过程中所消耗的时间比较长，消耗的能源也比较</w:t>
            </w:r>
          </w:p>
          <w:p w14:paraId="6332066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多，同时时间较长，导致蒸出来的食物营养流失，也影响了食物口感。</w:t>
            </w:r>
          </w:p>
          <w:p w14:paraId="20F33EF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针对上述现有技术存在的不足，结合公司的技术力量和往年的开发经验，研发了一种450</w:t>
            </w:r>
          </w:p>
          <w:p w14:paraId="0340709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高温低碳蒸汽炉，在食物烹饪过和中箱内温度可达到105度以上，从而保证电蒸炉箱内</w:t>
            </w:r>
          </w:p>
          <w:p w14:paraId="18FD52A9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部温度稳定，不会发生温度波动，可烹饪出更加美味可口的食物，且更节能环保</w:t>
            </w:r>
            <w:r>
              <w:rPr>
                <w:rFonts w:hint="eastAsia"/>
                <w:vertAlign w:val="baseline"/>
                <w:lang w:eastAsia="zh-CN"/>
              </w:rPr>
              <w:t>。</w:t>
            </w:r>
          </w:p>
          <w:p w14:paraId="2002A8F4">
            <w:pPr>
              <w:rPr>
                <w:rFonts w:hint="eastAsia"/>
                <w:vertAlign w:val="baseline"/>
              </w:rPr>
            </w:pPr>
          </w:p>
        </w:tc>
      </w:tr>
      <w:tr w14:paraId="53F14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 w14:paraId="162070E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已有知识产权情况</w:t>
            </w:r>
            <w:r>
              <w:rPr>
                <w:rFonts w:hint="eastAsia"/>
                <w:vertAlign w:val="baseline"/>
              </w:rPr>
              <w:t>：</w:t>
            </w:r>
          </w:p>
          <w:p w14:paraId="174876B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一种电蒸炉(专利号</w:t>
            </w:r>
          </w:p>
          <w:p w14:paraId="56B20E9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电蒸炉（专利号）</w:t>
            </w:r>
          </w:p>
          <w:p w14:paraId="77DBDB9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一种使用蒸汽的食物加热箱（）</w:t>
            </w:r>
          </w:p>
          <w:p w14:paraId="542924FB">
            <w:pPr>
              <w:rPr>
                <w:rFonts w:hint="eastAsia"/>
                <w:vertAlign w:val="baseline"/>
              </w:rPr>
            </w:pPr>
          </w:p>
        </w:tc>
      </w:tr>
      <w:tr w14:paraId="34F53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 w14:paraId="243276B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检索词</w:t>
            </w:r>
            <w:r>
              <w:rPr>
                <w:rFonts w:hint="eastAsia"/>
                <w:vertAlign w:val="baseline"/>
              </w:rPr>
              <w:t>：</w:t>
            </w:r>
          </w:p>
          <w:p w14:paraId="6B64D41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一种电蒸炉、蒸汽炉</w:t>
            </w:r>
          </w:p>
          <w:p w14:paraId="04118702">
            <w:pPr>
              <w:rPr>
                <w:rFonts w:hint="eastAsia"/>
                <w:vertAlign w:val="baseline"/>
              </w:rPr>
            </w:pPr>
          </w:p>
        </w:tc>
      </w:tr>
      <w:tr w14:paraId="347E2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 w14:paraId="7BDE3A8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查询范围：1：地区__国内______ </w:t>
            </w:r>
          </w:p>
          <w:p w14:paraId="6D6B854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2、文献__万方数据___ </w:t>
            </w:r>
          </w:p>
          <w:p w14:paraId="2ACFF1F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3、时间__2005年-2016年___</w:t>
            </w:r>
          </w:p>
          <w:p w14:paraId="09F9656F">
            <w:pPr>
              <w:rPr>
                <w:rFonts w:hint="eastAsia"/>
                <w:vertAlign w:val="baseline"/>
              </w:rPr>
            </w:pPr>
          </w:p>
        </w:tc>
      </w:tr>
      <w:tr w14:paraId="02886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 w14:paraId="745966F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检索方式：■自行□委外</w:t>
            </w:r>
          </w:p>
          <w:p w14:paraId="3C083334">
            <w:pPr>
              <w:rPr>
                <w:rFonts w:hint="eastAsia"/>
                <w:vertAlign w:val="baseline"/>
              </w:rPr>
            </w:pPr>
          </w:p>
        </w:tc>
      </w:tr>
      <w:tr w14:paraId="645C1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 w14:paraId="7FA3618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检索结果：</w:t>
            </w:r>
          </w:p>
        </w:tc>
      </w:tr>
      <w:tr w14:paraId="5992B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 w14:paraId="25521EB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一、相关</w:t>
            </w:r>
            <w:r>
              <w:rPr>
                <w:rFonts w:hint="eastAsia"/>
                <w:highlight w:val="yellow"/>
                <w:vertAlign w:val="baseline"/>
              </w:rPr>
              <w:t>国内外检索结果</w:t>
            </w:r>
            <w:r>
              <w:rPr>
                <w:rFonts w:hint="eastAsia"/>
                <w:vertAlign w:val="baseline"/>
              </w:rPr>
              <w:t>：</w:t>
            </w:r>
          </w:p>
          <w:p w14:paraId="22C6387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一种蒸汽炉专利号：</w:t>
            </w:r>
          </w:p>
          <w:p w14:paraId="6DDCF40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蒸汽炉专利号</w:t>
            </w:r>
          </w:p>
          <w:p w14:paraId="6B033128">
            <w:pPr>
              <w:rPr>
                <w:rFonts w:hint="eastAsia"/>
                <w:vertAlign w:val="baseline"/>
              </w:rPr>
            </w:pPr>
          </w:p>
        </w:tc>
      </w:tr>
      <w:tr w14:paraId="201F9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 w14:paraId="6732D44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二、</w:t>
            </w:r>
            <w:r>
              <w:rPr>
                <w:rFonts w:hint="eastAsia"/>
                <w:highlight w:val="yellow"/>
                <w:vertAlign w:val="baseline"/>
              </w:rPr>
              <w:t>国内外文献查询结果</w:t>
            </w:r>
            <w:r>
              <w:rPr>
                <w:rFonts w:hint="eastAsia"/>
                <w:vertAlign w:val="baseline"/>
              </w:rPr>
              <w:t>：</w:t>
            </w:r>
          </w:p>
          <w:p w14:paraId="4519B94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一种蒸汽炉发明人：傅叶平</w:t>
            </w:r>
          </w:p>
          <w:p w14:paraId="4DF5E8E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蒸汽炉发明人：汪斌强申请人：广东格兰仕微波炉电器制造有限公司</w:t>
            </w:r>
          </w:p>
          <w:p w14:paraId="2BCF8299">
            <w:pPr>
              <w:rPr>
                <w:rFonts w:hint="eastAsia"/>
                <w:vertAlign w:val="baseline"/>
              </w:rPr>
            </w:pPr>
          </w:p>
        </w:tc>
      </w:tr>
      <w:tr w14:paraId="14E9B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 w14:paraId="56EA0A2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三、已授权或公开的相关专利分析</w:t>
            </w:r>
          </w:p>
          <w:p w14:paraId="5CF00E9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本实用新型公开了一</w:t>
            </w:r>
            <w:bookmarkStart w:id="0" w:name="_GoBack"/>
            <w:bookmarkEnd w:id="0"/>
            <w:r>
              <w:rPr>
                <w:rFonts w:hint="eastAsia"/>
                <w:vertAlign w:val="baseline"/>
              </w:rPr>
              <w:t>种蒸汽炉，其包括控制器、炉体和蒸汽设备，炉体包括炉室和</w:t>
            </w:r>
          </w:p>
          <w:p w14:paraId="10D084A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防护装置，炉室设置在防护装置内，炉室与蒸汽设备相连接，控制器连接炉体和蒸汽设</w:t>
            </w:r>
          </w:p>
          <w:p w14:paraId="56B7D33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备；本实用新型不但结构简单实用，操作容易简便，而且使得加工处理后的产品外壳坚</w:t>
            </w:r>
          </w:p>
          <w:p w14:paraId="11AA5EF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硬、不容易损伤、不容易生锈，提高产品质量。</w:t>
            </w:r>
          </w:p>
          <w:p w14:paraId="085CD2A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四、知识产权规划：</w:t>
            </w:r>
          </w:p>
          <w:p w14:paraId="0159332F">
            <w:pPr>
              <w:rPr>
                <w:rFonts w:hint="eastAsia"/>
                <w:vertAlign w:val="baseline"/>
              </w:rPr>
            </w:pPr>
          </w:p>
        </w:tc>
      </w:tr>
    </w:tbl>
    <w:p w14:paraId="6F63C187">
      <w:pPr>
        <w:rPr>
          <w:rFonts w:hint="eastAsia"/>
        </w:rPr>
      </w:pPr>
      <w:r>
        <w:rPr>
          <w:rFonts w:hint="eastAsia"/>
        </w:rPr>
        <w:t>编制：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审核：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批准：</w:t>
      </w:r>
    </w:p>
    <w:p w14:paraId="50A748C8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237E7"/>
    <w:rsid w:val="2A72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2025-04-17T08:43:00Z</dcterms:created>
  <dc:creator>阿介</dc:creator>
  <cp:lastModifiedBy>阿介</cp:lastModifiedBy>
  <dcterms:modified xsi:type="dcterms:W3CDTF">2025-04-17T08:51:51Z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26C10E591D3B4922BD7DEEC4D2C22852_11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