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4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54"/>
      </w:tblGrid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144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2fffc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ind w:left="691" w:hanging="605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Big Data Application Development - Initial Project Proposal</w:t>
            </w:r>
          </w:p>
        </w:tc>
      </w:tr>
      <w:tr>
        <w:tblPrEx>
          <w:shd w:val="clear" w:color="auto" w:fill="ced7e7"/>
        </w:tblPrEx>
        <w:trPr>
          <w:trHeight w:val="356" w:hRule="atLeast"/>
        </w:trPr>
        <w:tc>
          <w:tcPr>
            <w:tcW w:type="dxa" w:w="144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ffe8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3434"/>
              </w:tabs>
              <w:ind w:left="691" w:hanging="605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Part 1. General Information</w:t>
              <w:tab/>
            </w:r>
          </w:p>
        </w:tc>
      </w:tr>
      <w:tr>
        <w:tblPrEx>
          <w:shd w:val="clear" w:color="auto" w:fill="ced7e7"/>
        </w:tblPrEx>
        <w:trPr>
          <w:trHeight w:val="8020" w:hRule="atLeast"/>
        </w:trPr>
        <w:tc>
          <w:tcPr>
            <w:tcW w:type="dxa" w:w="144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77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Submitted by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Project Title: </w:t>
            </w: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Project Description: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(Write one paragraph to describe what this application will do.)</w:t>
            </w:r>
          </w:p>
          <w:p>
            <w:pPr>
              <w:pStyle w:val="Body"/>
              <w:spacing w:before="60"/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Who is a typical user of your application: </w:t>
            </w:r>
          </w:p>
          <w:p>
            <w:pPr>
              <w:pStyle w:val="Body"/>
              <w:spacing w:before="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What insight will you derive from the data?</w:t>
            </w:r>
          </w:p>
          <w:p>
            <w:pPr>
              <w:pStyle w:val="Body"/>
              <w:spacing w:before="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What actuation decisions can be made based on the actionable insight?</w:t>
            </w:r>
          </w:p>
          <w:p>
            <w:pPr>
              <w:pStyle w:val="Body"/>
              <w:spacing w:before="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Body"/>
      </w:pPr>
    </w:p>
    <w:tbl>
      <w:tblPr>
        <w:tblW w:w="137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32"/>
      </w:tblGrid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2fffc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5428"/>
              </w:tabs>
              <w:ind w:left="691" w:hanging="605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 xml:space="preserve">Big Data Application Development - Initial Project Proposal  </w:t>
            </w:r>
            <w:r>
              <w:rPr>
                <w:rFonts w:ascii="Arial" w:hAnsi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(continued)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ffe8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5428"/>
              </w:tabs>
              <w:ind w:left="691" w:hanging="605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Part 2. General Data Source Information</w:t>
              <w:tab/>
            </w:r>
          </w:p>
        </w:tc>
      </w:tr>
      <w:tr>
        <w:tblPrEx>
          <w:shd w:val="clear" w:color="auto" w:fill="ced7e7"/>
        </w:tblPrEx>
        <w:trPr>
          <w:trHeight w:val="872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  <w:t>Name of Data Source 1: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1688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  <w:t>Data Source Description</w:t>
            </w: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cs="Cambria" w:hAnsi="Arial" w:eastAsia="Cambr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(Provide a short description of the data source.)</w:t>
            </w:r>
          </w:p>
          <w:p>
            <w:pPr>
              <w:pStyle w:val="Body"/>
              <w:spacing w:before="48"/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</w:rPr>
              <w:tab/>
            </w:r>
          </w:p>
          <w:p>
            <w:pPr>
              <w:pStyle w:val="Body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Body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  <w:t>Data Size</w:t>
            </w: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(E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stimate size, e.g. MB, GB, TB?)</w:t>
            </w:r>
            <w:r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single"/>
                <w:vertAlign w:val="baseline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254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  <w:t>Data Collection Frequency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Is the data source a static, periodic, or realtime (i.e., near realtime) source?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If realtime data, what is the frequency with which you will collect the data and what is the volume of data collected at each interval?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If not realtime data, will you collect a batch of data periodically pr just once (static)?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If the data will be collected periodically, how often will you collect it and what is the volume of data that will be collected at each interval?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lang w:val="en-US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Body"/>
      </w:pPr>
    </w:p>
    <w:tbl>
      <w:tblPr>
        <w:tblW w:w="137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32"/>
      </w:tblGrid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2fffc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5428"/>
              </w:tabs>
              <w:ind w:left="691" w:hanging="605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 xml:space="preserve">Big Data Application Development - Initial Project Proposal  </w:t>
            </w:r>
            <w:r>
              <w:rPr>
                <w:rFonts w:ascii="Arial" w:hAnsi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(continued)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ffe8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5428"/>
              </w:tabs>
              <w:ind w:left="691" w:hanging="605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Part 2. General Data Source Information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(continued)</w:t>
            </w:r>
          </w:p>
        </w:tc>
      </w:tr>
      <w:tr>
        <w:tblPrEx>
          <w:shd w:val="clear" w:color="auto" w:fill="ced7e7"/>
        </w:tblPrEx>
        <w:trPr>
          <w:trHeight w:val="872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  <w:t>Name of Data Source 2: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1688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  <w:t>Data Source Description</w:t>
            </w: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cs="Cambria" w:hAnsi="Arial" w:eastAsia="Cambr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(Provide a short description of the data source.)</w:t>
            </w:r>
          </w:p>
          <w:p>
            <w:pPr>
              <w:pStyle w:val="Body"/>
              <w:spacing w:before="48"/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</w:rPr>
              <w:tab/>
            </w:r>
          </w:p>
          <w:p>
            <w:pPr>
              <w:pStyle w:val="Body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Body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  <w:t>Data Size</w:t>
            </w: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(E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stimate size, e.g. MB, GB, TB?)</w:t>
            </w:r>
            <w:r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single"/>
                <w:vertAlign w:val="baseline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254" w:hRule="atLeast"/>
        </w:trPr>
        <w:tc>
          <w:tcPr>
            <w:tcW w:type="dxa" w:w="13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  <w:t>Data Collection Frequency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Is the data source a static, periodic, or realtime (i.e., near realtime) source?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If realtime data, what is the frequency with which you will collect the data and what is the volume of data collected at each interval?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 xml:space="preserve">If not realtime data, will you collect a batch of data periodically pr just once (static)?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86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  <w:t>If the data will be collected periodically, how often will you collect it and what is the volume of data that will be collected at each interval?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</w:tabs>
              <w:suppressAutoHyphens w:val="1"/>
              <w:bidi w:val="0"/>
              <w:spacing w:before="48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lang w:val="en-US"/>
              </w:rPr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5840" w:h="12240" w:orient="landscape"/>
      <w:pgMar w:top="864" w:right="1224" w:bottom="864" w:left="86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