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24" w:rsidRDefault="002D2E70">
      <w:pPr>
        <w:jc w:val="center"/>
        <w:rPr>
          <w:rFonts w:ascii="微软雅黑" w:hAnsi="微软雅黑" w:cs="微软雅黑"/>
          <w:b/>
          <w:bCs/>
          <w:sz w:val="72"/>
          <w:szCs w:val="72"/>
        </w:rPr>
      </w:pPr>
      <w:r>
        <w:rPr>
          <w:rFonts w:ascii="微软雅黑" w:hAnsi="微软雅黑" w:cs="微软雅黑" w:hint="eastAsia"/>
          <w:b/>
          <w:bCs/>
          <w:sz w:val="72"/>
          <w:szCs w:val="72"/>
        </w:rPr>
        <w:t>Java</w:t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t>附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附：计算机简介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（一）计算机结构：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硬件：CPU，内存，I/O。   （0,1）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软件：系统软件（Windows，Linux，Mac）</w:t>
      </w:r>
    </w:p>
    <w:p w:rsidR="00C23F24" w:rsidRDefault="002D2E70">
      <w:pPr>
        <w:ind w:firstLine="1398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应用软件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（二）计算机语言：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机器语言：二进制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汇编语言：指令语句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高级语言：Java，C，C++，Python，C#，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解释型：类似读书，从上而下，一次解释执行，JavaScript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编译型：Java（.java编译成.class字节码文件）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1字节=8位，1位0/1。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附：软件开发简介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（一）软件的声明周期：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问题定义（立项），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可行性分析（经济可行性，实用可行性），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总体描述（需求分析），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系统设计（编码设计，数据库设计），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编码，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调试和测试，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验收和运行，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维护升级，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废弃，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（二）软件设计目标：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正确性，健壮性，灵活性，可重用性，高效性。</w:t>
      </w:r>
    </w:p>
    <w:p w:rsidR="00C23F24" w:rsidRDefault="002D2E70">
      <w:pPr>
        <w:numPr>
          <w:ilvl w:val="0"/>
          <w:numId w:val="1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良好设计的特征：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可扩展性，灵活性，可插入性，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高内聚低耦合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（四）面向对象：继承性，封装性，多态性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（五）软件开发团队：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需求分析师，系统架构师，前端设计师，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Java工程师，测试工程师，运维工程师。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附：</w:t>
      </w:r>
      <w:r>
        <w:rPr>
          <w:rFonts w:hint="eastAsia"/>
          <w:szCs w:val="22"/>
        </w:rPr>
        <w:t>Eclipse</w:t>
      </w:r>
      <w:r>
        <w:rPr>
          <w:rFonts w:hint="eastAsia"/>
          <w:szCs w:val="22"/>
        </w:rPr>
        <w:t>用法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1.Sourse format：代码格式化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2.Sourse Generate：自动生成 构造函数 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3.代码调试DeBug模式：DeBug As运行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断点BreakPoint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Resume：执行至下一断点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StepOver：按句执行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StepInto：进入方法内部执行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4.源代码：按住Ctrl  移到代码处；（src.zip）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jc w:val="center"/>
        <w:rPr>
          <w:rFonts w:ascii="微软雅黑" w:hAnsi="微软雅黑" w:cs="微软雅黑"/>
          <w:b/>
          <w:bCs/>
          <w:sz w:val="48"/>
          <w:szCs w:val="48"/>
        </w:rPr>
      </w:pPr>
      <w:r>
        <w:rPr>
          <w:rFonts w:ascii="微软雅黑" w:hAnsi="微软雅黑" w:cs="微软雅黑" w:hint="eastAsia"/>
          <w:b/>
          <w:bCs/>
          <w:sz w:val="48"/>
          <w:szCs w:val="48"/>
        </w:rPr>
        <w:lastRenderedPageBreak/>
        <w:t>JAVA</w:t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t>Java</w:t>
      </w:r>
      <w:r>
        <w:rPr>
          <w:rFonts w:hint="eastAsia"/>
          <w:sz w:val="40"/>
          <w:szCs w:val="22"/>
        </w:rPr>
        <w:t>编程基础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Java</w:t>
      </w:r>
      <w:r>
        <w:rPr>
          <w:rFonts w:hint="eastAsia"/>
          <w:szCs w:val="22"/>
        </w:rPr>
        <w:t>开发入门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一、Java语言特点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</w:t>
      </w:r>
      <w:r>
        <w:rPr>
          <w:rFonts w:ascii="微软雅黑" w:hAnsi="微软雅黑" w:cs="微软雅黑" w:hint="eastAsia"/>
          <w:color w:val="0070C0"/>
          <w:sz w:val="24"/>
        </w:rPr>
        <w:t>简单性</w:t>
      </w:r>
      <w:r>
        <w:rPr>
          <w:rFonts w:ascii="微软雅黑" w:hAnsi="微软雅黑" w:cs="微软雅黑" w:hint="eastAsia"/>
          <w:sz w:val="24"/>
        </w:rPr>
        <w:t>：取消了C++的指针和多继承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</w:t>
      </w:r>
      <w:r>
        <w:rPr>
          <w:rFonts w:ascii="微软雅黑" w:hAnsi="微软雅黑" w:cs="微软雅黑" w:hint="eastAsia"/>
          <w:color w:val="0070C0"/>
          <w:sz w:val="24"/>
        </w:rPr>
        <w:t>面向对象</w:t>
      </w:r>
      <w:r>
        <w:rPr>
          <w:rFonts w:ascii="微软雅黑" w:hAnsi="微软雅黑" w:cs="微软雅黑" w:hint="eastAsia"/>
          <w:sz w:val="24"/>
        </w:rPr>
        <w:t>：封装、继承、多态；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</w:t>
      </w:r>
      <w:r>
        <w:rPr>
          <w:rFonts w:ascii="微软雅黑" w:hAnsi="微软雅黑" w:cs="微软雅黑" w:hint="eastAsia"/>
          <w:color w:val="0070C0"/>
          <w:sz w:val="24"/>
        </w:rPr>
        <w:t>编译和解释性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</w:t>
      </w:r>
      <w:r>
        <w:rPr>
          <w:rFonts w:ascii="微软雅黑" w:hAnsi="微软雅黑" w:cs="微软雅黑" w:hint="eastAsia"/>
          <w:color w:val="0070C0"/>
          <w:sz w:val="24"/>
        </w:rPr>
        <w:t>可移植性</w:t>
      </w:r>
      <w:r>
        <w:rPr>
          <w:rFonts w:ascii="微软雅黑" w:hAnsi="微软雅黑" w:cs="微软雅黑" w:hint="eastAsia"/>
          <w:sz w:val="24"/>
        </w:rPr>
        <w:t>：跨平台，一次编译，处处运行。（JVM）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跨平台原理：Java语言跨平台，JVM不跨平台。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由于不同平台上有不同的JVM，可以将同一份*.class执行为不同的机器码。</w:t>
      </w:r>
    </w:p>
    <w:p w:rsidR="00C23F24" w:rsidRDefault="002D2E70">
      <w:pPr>
        <w:pStyle w:val="4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JDK，JRE，JVM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7590" y="679704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6D58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28" o:spid="_x0000_s1026" type="#_x0000_t85" style="position:absolute;left:0;text-align:left;margin-left:-10pt;margin-top:14.5pt;width:8.45pt;height: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" adj="234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JDK（Java Development Kit）：Java开发工具包，程序开发使用；编译；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JRE（Java Runtime Environment）：Java运行环境；运行；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color w:val="0070C0"/>
          <w:sz w:val="24"/>
        </w:rPr>
        <w:t>JVM：解释执行字节码文件（.class→相应OS机器码）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JVM作用：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①执行代码：解释执行字节码文件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②管理内存：将数据加载到内存中去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  <w:r>
        <w:rPr>
          <w:rFonts w:ascii="微软雅黑" w:hAnsi="微软雅黑" w:cs="微软雅黑" w:hint="eastAsia"/>
          <w:color w:val="0070C0"/>
          <w:sz w:val="24"/>
        </w:rPr>
        <w:t>垃圾回收机制：</w:t>
      </w:r>
      <w:r>
        <w:rPr>
          <w:rFonts w:ascii="微软雅黑" w:hAnsi="微软雅黑" w:cs="微软雅黑" w:hint="eastAsia"/>
          <w:sz w:val="24"/>
          <w:u w:val="single"/>
        </w:rPr>
        <w:t>空闲时间不定时的动态回收无任何引用的对象所占用的空间。</w:t>
      </w:r>
      <w:r>
        <w:rPr>
          <w:rFonts w:ascii="微软雅黑" w:hAnsi="微软雅黑" w:cs="微软雅黑" w:hint="eastAsia"/>
          <w:sz w:val="24"/>
        </w:rPr>
        <w:t>（只需new，不用delete）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362022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F90C2" id="左中括号 7" o:spid="_x0000_s1026" type="#_x0000_t85" style="position:absolute;left:0;text-align:left;margin-left:-9.45pt;margin-top:15.45pt;width:10pt;height:33.35pt;z-index:2536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" adj="540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编译阶段：语法错误；检查是否存在语法错误，将*.java编译成*.class。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运行阶段：内存错误；将*.class文件加载到内存中，执行程序，传递参数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三、Java开发环境搭建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（一）JDK安装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1.从oracle官网下载JDK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2.双击.exe文件安装：安装路径不允许出现中文、空格、@#$等特殊字符。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（二）验证JDK安装是否正确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cmd：Windows系统→命令提示符 || win+R→输入cmd。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  <w:color w:val="C00000"/>
          <w:u w:val="single"/>
        </w:rPr>
      </w:pPr>
      <w:r>
        <w:rPr>
          <w:rFonts w:ascii="黑体" w:eastAsia="黑体" w:hAnsi="黑体" w:cs="黑体" w:hint="eastAsia"/>
          <w:color w:val="C00000"/>
          <w:sz w:val="24"/>
          <w:u w:val="single"/>
        </w:rPr>
        <w:t>java -version</w:t>
      </w:r>
    </w:p>
    <w:p w:rsidR="00C23F24" w:rsidRDefault="002D2E70">
      <w:pPr>
        <w:pStyle w:val="5"/>
        <w:numPr>
          <w:ilvl w:val="0"/>
          <w:numId w:val="3"/>
        </w:numPr>
        <w:spacing w:before="156"/>
        <w:rPr>
          <w:szCs w:val="22"/>
        </w:rPr>
      </w:pPr>
      <w:r>
        <w:rPr>
          <w:rFonts w:hint="eastAsia"/>
          <w:szCs w:val="22"/>
        </w:rPr>
        <w:t>配置path环境变量</w:t>
      </w:r>
    </w:p>
    <w:p w:rsidR="00C23F24" w:rsidRDefault="00C23F24">
      <w:pPr>
        <w:rPr>
          <w:sz w:val="20"/>
          <w:szCs w:val="22"/>
        </w:rPr>
      </w:pP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7636"/>
      </w:tblGrid>
      <w:tr w:rsidR="00C23F24">
        <w:tc>
          <w:tcPr>
            <w:tcW w:w="76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Path：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可执行文件的路径；</w:t>
            </w:r>
          </w:p>
        </w:tc>
      </w:tr>
      <w:tr w:rsidR="00C23F24">
        <w:tc>
          <w:tcPr>
            <w:tcW w:w="7636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JAVA_HOME：D:\LiziChen\Java\JDK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sz w:val="24"/>
              </w:rPr>
              <w:t>相对路径</w:t>
            </w:r>
            <w:r>
              <w:rPr>
                <w:rFonts w:ascii="微软雅黑" w:hAnsi="微软雅黑" w:cs="微软雅黑" w:hint="eastAsia"/>
                <w:color w:val="C00000"/>
                <w:sz w:val="24"/>
              </w:rPr>
              <w:t>Path：</w:t>
            </w:r>
            <w:r>
              <w:rPr>
                <w:rFonts w:ascii="黑体" w:eastAsia="黑体" w:hAnsi="黑体" w:cs="黑体" w:hint="eastAsia"/>
                <w:color w:val="C00000"/>
                <w:sz w:val="24"/>
              </w:rPr>
              <w:t>%JAVA_HOME%\bin;（引用JAVA_HOME）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绝对路径</w:t>
            </w:r>
            <w:r>
              <w:rPr>
                <w:rFonts w:ascii="微软雅黑" w:hAnsi="微软雅黑" w:cs="微软雅黑" w:hint="eastAsia"/>
                <w:color w:val="C00000"/>
                <w:sz w:val="24"/>
              </w:rPr>
              <w:t>Path：</w:t>
            </w:r>
            <w:r>
              <w:rPr>
                <w:rFonts w:ascii="黑体" w:eastAsia="黑体" w:hAnsi="黑体" w:cs="黑体" w:hint="eastAsia"/>
                <w:color w:val="C00000"/>
                <w:sz w:val="24"/>
              </w:rPr>
              <w:t>D:\LiziChen\Java\JDK\bin;</w:t>
            </w:r>
          </w:p>
        </w:tc>
      </w:tr>
      <w:tr w:rsidR="00C23F24">
        <w:tc>
          <w:tcPr>
            <w:tcW w:w="7636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 环境变量是系统环境变量中的一种，它用于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可执行文件的路径</w:t>
            </w:r>
            <w:r>
              <w:rPr>
                <w:rFonts w:ascii="微软雅黑" w:hAnsi="微软雅黑" w:cs="微软雅黑" w:hint="eastAsia"/>
                <w:sz w:val="24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（四）配置classpath</w:t>
      </w:r>
    </w:p>
    <w:p w:rsidR="00C23F24" w:rsidRDefault="00C23F24">
      <w:pPr>
        <w:rPr>
          <w:sz w:val="20"/>
          <w:szCs w:val="22"/>
        </w:rPr>
      </w:pP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classPath：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指定class文件的路径；</w:t>
            </w:r>
          </w:p>
        </w:tc>
      </w:tr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2"/>
                <w:szCs w:val="22"/>
              </w:rPr>
              <w:lastRenderedPageBreak/>
              <w:t>CLASSPATH=.;%JAVA_HOME%/lib/dt.jar;%JAVA_HOME%/lib/tools.jar</w:t>
            </w:r>
          </w:p>
        </w:tc>
      </w:tr>
      <w:tr w:rsidR="00C23F24">
        <w:tc>
          <w:tcPr>
            <w:tcW w:w="765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 环境变量也是系统环境变量中的一种，它用于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类（.class）文件的路径</w:t>
            </w:r>
            <w:r>
              <w:rPr>
                <w:rFonts w:ascii="微软雅黑" w:hAnsi="微软雅黑" w:cs="微软雅黑" w:hint="eastAsia"/>
                <w:sz w:val="24"/>
              </w:rPr>
              <w:t>。当 Java 虚拟机需要运行一个类时，会先在 classpath 环境变量中所定义的路径下去寻找所需的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标准配置环境变量的方式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JAVA_HOME = D:\LiziChen\Java\JDK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PATH = %JAVA_HOME%/bin;%JAVA_HOME%/jre/bin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CLASSPATH = .;%JAVA_HOME%/lib/dt.jar;%JAVA_HOME%/lib/tools.jar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classPath与Path的区别？</w:t>
      </w:r>
    </w:p>
    <w:tbl>
      <w:tblPr>
        <w:tblStyle w:val="a7"/>
        <w:tblW w:w="7636" w:type="dxa"/>
        <w:tblInd w:w="886" w:type="dxa"/>
        <w:tblLayout w:type="fixed"/>
        <w:tblLook w:val="04A0" w:firstRow="1" w:lastRow="0" w:firstColumn="1" w:lastColumn="0" w:noHBand="0" w:noVBand="1"/>
      </w:tblPr>
      <w:tblGrid>
        <w:gridCol w:w="1667"/>
        <w:gridCol w:w="5969"/>
      </w:tblGrid>
      <w:tr w:rsidR="00C23F24">
        <w:tc>
          <w:tcPr>
            <w:tcW w:w="1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Path：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可执行文件的路径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1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classPath：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保存一系列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类（.class）文件的路径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四、Java程序</w:t>
      </w: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（一）第一个Java程序：HelloWorld.java</w:t>
      </w:r>
    </w:p>
    <w:tbl>
      <w:tblPr>
        <w:tblStyle w:val="a7"/>
        <w:tblW w:w="7652" w:type="dxa"/>
        <w:tblInd w:w="870" w:type="dxa"/>
        <w:tblLayout w:type="fixed"/>
        <w:tblLook w:val="04A0" w:firstRow="1" w:lastRow="0" w:firstColumn="1" w:lastColumn="0" w:noHBand="0" w:noVBand="1"/>
      </w:tblPr>
      <w:tblGrid>
        <w:gridCol w:w="7652"/>
      </w:tblGrid>
      <w:tr w:rsidR="00C23F24">
        <w:tc>
          <w:tcPr>
            <w:tcW w:w="7652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public class HelloWorld{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  <w:t>public static void main(String[] args){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</w:r>
            <w:r>
              <w:rPr>
                <w:rFonts w:ascii="黑体" w:eastAsia="黑体" w:hAnsi="黑体" w:cs="黑体" w:hint="eastAsia"/>
                <w:sz w:val="24"/>
              </w:rPr>
              <w:tab/>
              <w:t>System.out.println("HelloWorld");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}</w:t>
            </w:r>
          </w:p>
        </w:tc>
      </w:tr>
    </w:tbl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1.编译源文件：javac HelloWorld.java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2.运行程序：java HelloWorld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3.输出结果：HelloWorld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（二）Java程序的执行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1.编写Java源代码（*.java）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2.源程序编译成字节码文件（*.class）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3.JVM执行*.class文件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（三）Java代码规范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1.代码要</w:t>
      </w:r>
      <w:r>
        <w:rPr>
          <w:rFonts w:ascii="微软雅黑" w:hAnsi="微软雅黑" w:cs="微软雅黑" w:hint="eastAsia"/>
          <w:sz w:val="24"/>
          <w:u w:val="single"/>
        </w:rPr>
        <w:t>有层次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2.代码要</w:t>
      </w:r>
      <w:r>
        <w:rPr>
          <w:rFonts w:ascii="微软雅黑" w:hAnsi="微软雅黑" w:cs="微软雅黑" w:hint="eastAsia"/>
          <w:sz w:val="24"/>
          <w:u w:val="single"/>
        </w:rPr>
        <w:t>有缩进</w:t>
      </w:r>
      <w:r>
        <w:rPr>
          <w:rFonts w:ascii="微软雅黑" w:hAnsi="微软雅黑" w:cs="微软雅黑" w:hint="eastAsia"/>
          <w:sz w:val="24"/>
        </w:rPr>
        <w:t>，{}内缩进一个table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3.先写结构，再填充内容。（保证符号不出错）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4.运算符两端与操作数之间</w:t>
      </w:r>
      <w:r>
        <w:rPr>
          <w:rFonts w:ascii="微软雅黑" w:hAnsi="微软雅黑" w:cs="微软雅黑" w:hint="eastAsia"/>
          <w:sz w:val="24"/>
          <w:u w:val="single"/>
        </w:rPr>
        <w:t>预留空格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5.if(){ }、for(){ }、while(){ }、do{ }while()即使只有一条语句，也不要省略{}。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（四）Java文件规范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1.文件名=public修饰的类名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2.在一个Java文件中，可以有多个类，只能存在一个public类</w:t>
      </w:r>
    </w:p>
    <w:p w:rsidR="00C23F24" w:rsidRDefault="002D2E70">
      <w:pPr>
        <w:ind w:firstLine="56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3.在一个Java文件中，在public类中，只能存在一个标准main方法</w:t>
      </w: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五、Java程序内存逻辑划分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类加载器：将类加载到内存中去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①栈内存：系统自动分配释放；局部变量。</w:t>
      </w:r>
    </w:p>
    <w:p w:rsidR="00C23F24" w:rsidRDefault="002D2E70">
      <w:pPr>
        <w:ind w:left="420"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虚拟机栈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本地工作栈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堆内存</w:t>
      </w:r>
      <w:r>
        <w:rPr>
          <w:rFonts w:ascii="微软雅黑" w:hAnsi="微软雅黑" w:cs="微软雅黑" w:hint="eastAsia"/>
          <w:sz w:val="24"/>
        </w:rPr>
        <w:t xml:space="preserve">：手动分配释放（new）；   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  <w:r>
        <w:rPr>
          <w:rFonts w:ascii="微软雅黑" w:hAnsi="微软雅黑" w:cs="微软雅黑" w:hint="eastAsia"/>
          <w:sz w:val="24"/>
          <w:u w:val="single"/>
        </w:rPr>
        <w:t>方法区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</w:t>
      </w:r>
      <w:r>
        <w:rPr>
          <w:rFonts w:ascii="微软雅黑" w:hAnsi="微软雅黑" w:cs="微软雅黑" w:hint="eastAsia"/>
          <w:sz w:val="24"/>
          <w:u w:val="single"/>
        </w:rPr>
        <w:t>程序计数器</w:t>
      </w:r>
      <w:r>
        <w:rPr>
          <w:rFonts w:ascii="微软雅黑" w:hAnsi="微软雅黑" w:cs="微软雅黑" w:hint="eastAsia"/>
          <w:sz w:val="24"/>
        </w:rPr>
        <w:t>：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六、注释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注释：</w:t>
      </w:r>
      <w:r>
        <w:rPr>
          <w:rFonts w:ascii="微软雅黑" w:hAnsi="微软雅黑" w:cs="微软雅黑" w:hint="eastAsia"/>
          <w:sz w:val="24"/>
          <w:u w:val="single"/>
        </w:rPr>
        <w:t>方便程序阅读而写的一系列说明文字；提高代码可读性。</w:t>
      </w:r>
      <w:r>
        <w:rPr>
          <w:rFonts w:ascii="微软雅黑" w:hAnsi="微软雅黑" w:cs="微软雅黑" w:hint="eastAsia"/>
          <w:sz w:val="24"/>
        </w:rPr>
        <w:t xml:space="preserve"> </w:t>
      </w:r>
    </w:p>
    <w:tbl>
      <w:tblPr>
        <w:tblStyle w:val="a7"/>
        <w:tblW w:w="7836" w:type="dxa"/>
        <w:tblInd w:w="686" w:type="dxa"/>
        <w:tblLayout w:type="fixed"/>
        <w:tblLook w:val="04A0" w:firstRow="1" w:lastRow="0" w:firstColumn="1" w:lastColumn="0" w:noHBand="0" w:noVBand="1"/>
      </w:tblPr>
      <w:tblGrid>
        <w:gridCol w:w="1867"/>
        <w:gridCol w:w="5969"/>
      </w:tblGrid>
      <w:tr w:rsidR="00C23F24">
        <w:tc>
          <w:tcPr>
            <w:tcW w:w="18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1.单行注释：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//单行注释</w:t>
            </w:r>
          </w:p>
        </w:tc>
      </w:tr>
      <w:tr w:rsidR="00C23F24">
        <w:trPr>
          <w:trHeight w:val="2336"/>
        </w:trPr>
        <w:tc>
          <w:tcPr>
            <w:tcW w:w="18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2.多行注释：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/*多行注释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</w:t>
            </w:r>
            <w:r>
              <w:rPr>
                <w:rFonts w:ascii="黑体" w:eastAsia="黑体" w:hAnsi="黑体" w:cs="黑体" w:hint="eastAsia"/>
                <w:color w:val="0070C0"/>
                <w:sz w:val="24"/>
                <w:u w:val="single"/>
              </w:rPr>
              <w:t>多行注释不可嵌套多行注释/*...*/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</w:t>
            </w:r>
            <w:r>
              <w:rPr>
                <w:rFonts w:ascii="黑体" w:eastAsia="黑体" w:hAnsi="黑体" w:cs="黑体" w:hint="eastAsia"/>
                <w:color w:val="0070C0"/>
                <w:sz w:val="24"/>
                <w:u w:val="single"/>
              </w:rPr>
              <w:t>多行注释可以嵌套单行注释//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*/</w:t>
            </w:r>
          </w:p>
        </w:tc>
      </w:tr>
      <w:tr w:rsidR="00C23F24">
        <w:tc>
          <w:tcPr>
            <w:tcW w:w="1867" w:type="dxa"/>
            <w:vMerge w:val="restart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3.文档注释：</w:t>
            </w: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/**文档注释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@author 开发该类模板的作者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@version 该类模板的版本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@param 对方法中某参数的说明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@return 对方法返回值的说明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@exception 对方法可能异常进行说明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*/</w:t>
            </w:r>
          </w:p>
        </w:tc>
      </w:tr>
      <w:tr w:rsidR="00C23F24">
        <w:tc>
          <w:tcPr>
            <w:tcW w:w="186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使用javadoc命令生成html说明文档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javadoc -d doc HelloWorld.java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微软雅黑" w:hAnsi="微软雅黑" w:cs="微软雅黑" w:hint="eastAsia"/>
                <w:sz w:val="24"/>
              </w:rPr>
              <w:t>-d doc:文件位置</w:t>
            </w:r>
          </w:p>
        </w:tc>
      </w:tr>
    </w:tbl>
    <w:p w:rsidR="00C23F24" w:rsidRDefault="00C23F24">
      <w:pPr>
        <w:ind w:firstLineChars="20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附、常用Dos命令：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1.切换盘符：直接键入盘符+“:”，例如d: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2.进入指定目录：cd 要进入的路径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3.cd.. 目录回退一级，cd/ 回退到当前盘符根目录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4.查看IP地址：ipconfig；ipconfig -all；</w:t>
      </w:r>
    </w:p>
    <w:p w:rsidR="00C23F24" w:rsidRDefault="002D2E70">
      <w:pPr>
        <w:numPr>
          <w:ilvl w:val="0"/>
          <w:numId w:val="4"/>
        </w:num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检查网络连通性：ping IP地址/网址，发送四次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              ping IP地址 -t，持续发送数据包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6.结束dos窗口：Ctrl+C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7.清屏：cls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8.查看当前目录下的文件/子文件：dir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9.打开注册表：win+R，输入regedit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color w:val="FF0000"/>
        </w:rPr>
      </w:pPr>
      <w:r>
        <w:rPr>
          <w:rFonts w:ascii="微软雅黑" w:hAnsi="微软雅黑" w:cs="微软雅黑" w:hint="eastAsia"/>
          <w:color w:val="FF0000"/>
          <w:sz w:val="24"/>
        </w:rPr>
        <w:t>DOS命令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FF0000"/>
          <w:sz w:val="24"/>
        </w:rPr>
        <w:t>快捷键</w:t>
      </w:r>
    </w:p>
    <w:p w:rsidR="00C23F24" w:rsidRDefault="00C23F24">
      <w:pPr>
        <w:ind w:firstLine="560"/>
        <w:jc w:val="left"/>
        <w:rPr>
          <w:rFonts w:ascii="微软雅黑" w:hAnsi="微软雅黑" w:cs="微软雅黑"/>
          <w:color w:val="FF0000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Java</w:t>
      </w:r>
      <w:r>
        <w:rPr>
          <w:rFonts w:hint="eastAsia"/>
          <w:szCs w:val="22"/>
        </w:rPr>
        <w:t>基本语法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数据类型与运算符</w:t>
      </w:r>
    </w:p>
    <w:p w:rsidR="00C23F24" w:rsidRDefault="002D2E70">
      <w:pPr>
        <w:pStyle w:val="4"/>
        <w:numPr>
          <w:ilvl w:val="0"/>
          <w:numId w:val="5"/>
        </w:numPr>
        <w:rPr>
          <w:szCs w:val="22"/>
        </w:rPr>
      </w:pPr>
      <w:r>
        <w:rPr>
          <w:rFonts w:hint="eastAsia"/>
          <w:szCs w:val="22"/>
        </w:rPr>
        <w:t>标识符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标识符：自定义名称</w:t>
      </w:r>
    </w:p>
    <w:p w:rsidR="00C23F24" w:rsidRDefault="002D2E70">
      <w:pPr>
        <w:ind w:firstLineChars="600" w:firstLine="14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包名、类名、方法名、接口名、参数名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（一）Java标识符命名规则：</w:t>
      </w:r>
    </w:p>
    <w:tbl>
      <w:tblPr>
        <w:tblStyle w:val="a7"/>
        <w:tblW w:w="7669" w:type="dxa"/>
        <w:tblInd w:w="853" w:type="dxa"/>
        <w:tblLayout w:type="fixed"/>
        <w:tblLook w:val="04A0" w:firstRow="1" w:lastRow="0" w:firstColumn="1" w:lastColumn="0" w:noHBand="0" w:noVBand="1"/>
      </w:tblPr>
      <w:tblGrid>
        <w:gridCol w:w="7669"/>
      </w:tblGrid>
      <w:tr w:rsidR="00C23F24">
        <w:tc>
          <w:tcPr>
            <w:tcW w:w="76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①只能是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字母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数字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下划线_</w:t>
            </w:r>
            <w:r>
              <w:rPr>
                <w:rFonts w:ascii="微软雅黑" w:hAnsi="微软雅黑" w:cs="微软雅黑" w:hint="eastAsia"/>
                <w:sz w:val="24"/>
              </w:rPr>
              <w:t>,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美元$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②严格区分大小写，a与A不同（字母约束）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③不能使用Java关键字和保留字（字母约束）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④不能以数字开头（数字约束）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⑤命名支持中文，但不允许使用（字符约束）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⑥理论上，命名长度不受限制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（二）Java标识符命名约定：</w:t>
      </w:r>
    </w:p>
    <w:tbl>
      <w:tblPr>
        <w:tblStyle w:val="a7"/>
        <w:tblW w:w="7686" w:type="dxa"/>
        <w:tblInd w:w="836" w:type="dxa"/>
        <w:tblLayout w:type="fixed"/>
        <w:tblLook w:val="04A0" w:firstRow="1" w:lastRow="0" w:firstColumn="1" w:lastColumn="0" w:noHBand="0" w:noVBand="1"/>
      </w:tblPr>
      <w:tblGrid>
        <w:gridCol w:w="7686"/>
      </w:tblGrid>
      <w:tr w:rsidR="00C23F24">
        <w:tc>
          <w:tcPr>
            <w:tcW w:w="76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见名知意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驼峰命名法</w:t>
            </w: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：首个单词以类名规则命名，其余单词首字母大写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①类名规则：类名首字母大写，驼峰命名法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②接口名规则：同类名，默认接口名前加I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0000" w:themeColor="text1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③方法名规则：方法名首字母小写；驼峰命名法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④参数名规则：同方法名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⑤包名规则：所有字母小写，用“.”分隔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⑥常量名规则：所有字母大写，用“_”分隔</w:t>
            </w:r>
          </w:p>
        </w:tc>
      </w:tr>
    </w:tbl>
    <w:p w:rsidR="00C23F24" w:rsidRDefault="002D2E70">
      <w:pPr>
        <w:pStyle w:val="4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lastRenderedPageBreak/>
        <w:t>关键字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关键字：Java赋予特殊含义的单词，51个 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特点：全小写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保留字：准备使用，还未使用（goto，const）</w:t>
      </w:r>
    </w:p>
    <w:p w:rsidR="00C23F24" w:rsidRDefault="002D2E70">
      <w:pPr>
        <w:pStyle w:val="4"/>
        <w:numPr>
          <w:ilvl w:val="0"/>
          <w:numId w:val="6"/>
        </w:numPr>
        <w:rPr>
          <w:szCs w:val="22"/>
        </w:rPr>
      </w:pPr>
      <w:r>
        <w:rPr>
          <w:rFonts w:hint="eastAsia"/>
          <w:szCs w:val="22"/>
        </w:rPr>
        <w:t>变量和常量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（一）常量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1.常量：程序运行中值固定不变的量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2.声明形式：</w:t>
      </w:r>
      <w:r>
        <w:rPr>
          <w:rFonts w:ascii="微软雅黑" w:hAnsi="微软雅黑" w:cs="微软雅黑" w:hint="eastAsia"/>
          <w:color w:val="0070C0"/>
          <w:sz w:val="24"/>
        </w:rPr>
        <w:t>final</w:t>
      </w:r>
      <w:r>
        <w:rPr>
          <w:rFonts w:ascii="微软雅黑" w:hAnsi="微软雅黑" w:cs="微软雅黑" w:hint="eastAsia"/>
          <w:sz w:val="24"/>
        </w:rPr>
        <w:t xml:space="preserve"> type CONST_NAME = value;</w:t>
      </w:r>
    </w:p>
    <w:p w:rsidR="00C23F24" w:rsidRDefault="002D2E70">
      <w:pPr>
        <w:ind w:firstLineChars="700" w:firstLine="16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（赋值一次，不能改变）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3.常量分类：自定义常量&amp;字面量1,2,3...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4.注意：final修饰的变量为常量，只能赋值一次。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（二）变量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1.变量：Java程序中状态可变的值，最基本的存储单元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本质：内存中的一块连续的存储空间。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要素：数据类型，变量名，变量值，变量作用域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  <w:szCs w:val="32"/>
        </w:rPr>
        <w:t>2.声明形式：type varName [=value];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szCs w:val="32"/>
        </w:rPr>
        <w:t>3.变量</w:t>
      </w:r>
      <w:r>
        <w:rPr>
          <w:rFonts w:ascii="微软雅黑" w:hAnsi="微软雅黑" w:cs="微软雅黑" w:hint="eastAsia"/>
          <w:sz w:val="24"/>
        </w:rPr>
        <w:t>分类：按照变量类型：基本类型变量&amp;引用类型变量</w:t>
      </w:r>
    </w:p>
    <w:p w:rsidR="00C23F24" w:rsidRDefault="002D2E70">
      <w:pPr>
        <w:ind w:firstLineChars="800" w:firstLine="192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</w:rPr>
        <w:t>按照变量声明位置：成员变量&amp;局部变量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4.注意：a.Java强类型语言，变量使用前必须先声明。</w:t>
      </w:r>
    </w:p>
    <w:p w:rsidR="00C23F24" w:rsidRDefault="002D2E70">
      <w:pPr>
        <w:ind w:firstLineChars="600" w:firstLine="14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b.Java局部变量必须初始化，成员变量有默认值。</w:t>
      </w:r>
    </w:p>
    <w:p w:rsidR="00C23F24" w:rsidRDefault="002D2E70">
      <w:pPr>
        <w:ind w:firstLineChars="665" w:firstLine="1596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（变量初始化：变量第一次赋值）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 xml:space="preserve">            c.变量的值，修改即被覆盖。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四、数据类型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Java是一种强类型语言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（一）常量数据类型</w:t>
      </w:r>
    </w:p>
    <w:tbl>
      <w:tblPr>
        <w:tblStyle w:val="a7"/>
        <w:tblW w:w="7886" w:type="dxa"/>
        <w:tblInd w:w="636" w:type="dxa"/>
        <w:tblLayout w:type="fixed"/>
        <w:tblLook w:val="04A0" w:firstRow="1" w:lastRow="0" w:firstColumn="1" w:lastColumn="0" w:noHBand="0" w:noVBand="1"/>
      </w:tblPr>
      <w:tblGrid>
        <w:gridCol w:w="2100"/>
        <w:gridCol w:w="5786"/>
      </w:tblGrid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①整型常量：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二进制（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0b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0B</w:t>
            </w:r>
            <w:r>
              <w:rPr>
                <w:rFonts w:ascii="微软雅黑" w:hAnsi="微软雅黑" w:cs="微软雅黑" w:hint="eastAsia"/>
                <w:sz w:val="24"/>
              </w:rPr>
              <w:t>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十进制（字面量），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八进制（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</w:t>
            </w:r>
            <w:r>
              <w:rPr>
                <w:rFonts w:ascii="微软雅黑" w:hAnsi="微软雅黑" w:cs="微软雅黑" w:hint="eastAsia"/>
                <w:sz w:val="24"/>
              </w:rPr>
              <w:t>），容易混淆，建议不要使用。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十六进制（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0x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0X</w:t>
            </w:r>
            <w:r>
              <w:rPr>
                <w:rFonts w:ascii="微软雅黑" w:hAnsi="微软雅黑" w:cs="微软雅黑" w:hint="eastAsia"/>
                <w:sz w:val="24"/>
              </w:rPr>
              <w:t>），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默认int型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②浮点数常量：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float单精度浮点数（*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double双精度浮点数（*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默认double型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③字符常量：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单字符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‘</w:t>
            </w:r>
            <w:r>
              <w:rPr>
                <w:rFonts w:ascii="微软雅黑" w:hAnsi="微软雅黑" w:cs="微软雅黑" w:hint="eastAsia"/>
                <w:sz w:val="24"/>
              </w:rPr>
              <w:t>a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’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④转义字符：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\n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换行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\t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制表  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\r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回车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\b</w:t>
            </w:r>
            <w:r>
              <w:rPr>
                <w:rFonts w:ascii="微软雅黑" w:hAnsi="微软雅黑" w:cs="微软雅黑" w:hint="eastAsia"/>
                <w:sz w:val="24"/>
              </w:rPr>
              <w:t xml:space="preserve"> -- 退格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\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’</w:t>
            </w:r>
            <w:r>
              <w:rPr>
                <w:rFonts w:ascii="微软雅黑" w:hAnsi="微软雅黑" w:cs="微软雅黑" w:hint="eastAsia"/>
                <w:sz w:val="24"/>
              </w:rPr>
              <w:t xml:space="preserve">-- </w:t>
            </w:r>
            <w:r>
              <w:rPr>
                <w:rFonts w:ascii="微软雅黑" w:hAnsi="微软雅黑" w:cs="微软雅黑"/>
                <w:sz w:val="24"/>
              </w:rPr>
              <w:t>‘</w:t>
            </w:r>
            <w:r>
              <w:rPr>
                <w:rFonts w:ascii="微软雅黑" w:hAnsi="微软雅黑" w:cs="微软雅黑" w:hint="eastAsia"/>
                <w:sz w:val="24"/>
              </w:rPr>
              <w:t xml:space="preserve">  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 xml:space="preserve">--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 xml:space="preserve">    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\\</w:t>
            </w:r>
            <w:r>
              <w:rPr>
                <w:rFonts w:ascii="微软雅黑" w:hAnsi="微软雅黑" w:cs="微软雅黑" w:hint="eastAsia"/>
                <w:sz w:val="24"/>
              </w:rPr>
              <w:t xml:space="preserve"> ---  \ </w:t>
            </w:r>
          </w:p>
        </w:tc>
      </w:tr>
      <w:tr w:rsidR="00C23F24">
        <w:trPr>
          <w:trHeight w:val="90"/>
        </w:trPr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⑤字符串常量：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  <w:color w:val="0070C0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abc</w:t>
            </w:r>
            <w:r>
              <w:rPr>
                <w:rFonts w:ascii="微软雅黑" w:hAnsi="微软雅黑" w:cs="微软雅黑"/>
                <w:color w:val="0070C0"/>
                <w:sz w:val="24"/>
              </w:rPr>
              <w:t>”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⑥布尔常量：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true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false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210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⑦null常量：</w:t>
            </w:r>
          </w:p>
        </w:tc>
        <w:tc>
          <w:tcPr>
            <w:tcW w:w="57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null（表示对象的引用为空）</w:t>
            </w:r>
          </w:p>
        </w:tc>
      </w:tr>
    </w:tbl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Java7开始，前缀0b表二进制。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Java7开始，数字字面量可以加下划线便于阅读，如1_000_000。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lastRenderedPageBreak/>
        <w:t>（二）变量数据类型</w:t>
      </w:r>
    </w:p>
    <w:p w:rsidR="00C23F24" w:rsidRDefault="002D2E70">
      <w:pPr>
        <w:ind w:firstLineChars="20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E08C8" id="左中括号 15" o:spid="_x0000_s1026" type="#_x0000_t85" style="position:absolute;left:0;text-align:left;margin-left:19.65pt;margin-top:13.8pt;width:5.95pt;height:28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" adj="37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基本数据类型：</w:t>
      </w:r>
    </w:p>
    <w:tbl>
      <w:tblPr>
        <w:tblStyle w:val="a7"/>
        <w:tblW w:w="7302" w:type="dxa"/>
        <w:tblInd w:w="1220" w:type="dxa"/>
        <w:tblLayout w:type="fixed"/>
        <w:tblLook w:val="04A0" w:firstRow="1" w:lastRow="0" w:firstColumn="1" w:lastColumn="0" w:noHBand="0" w:noVBand="1"/>
      </w:tblPr>
      <w:tblGrid>
        <w:gridCol w:w="1566"/>
        <w:gridCol w:w="5736"/>
      </w:tblGrid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1.整型：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①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byte</w:t>
            </w:r>
            <w:r>
              <w:rPr>
                <w:rFonts w:ascii="微软雅黑" w:hAnsi="微软雅黑" w:cs="微软雅黑" w:hint="eastAsia"/>
                <w:sz w:val="24"/>
              </w:rPr>
              <w:t>（1B）(-128~127)，补码，数值与符号复合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595959" w:themeColor="text1" w:themeTint="A6"/>
              </w:rPr>
            </w:pPr>
            <w:r>
              <w:rPr>
                <w:rFonts w:ascii="微软雅黑" w:hAnsi="微软雅黑" w:cs="微软雅黑" w:hint="eastAsia"/>
                <w:color w:val="595959" w:themeColor="text1" w:themeTint="A6"/>
                <w:sz w:val="24"/>
              </w:rPr>
              <w:t>(127后面是-128，最大的正数加下来是最小的负数)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②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short</w:t>
            </w:r>
            <w:r>
              <w:rPr>
                <w:rFonts w:ascii="微软雅黑" w:hAnsi="微软雅黑" w:cs="微软雅黑" w:hint="eastAsia"/>
                <w:sz w:val="24"/>
              </w:rPr>
              <w:t>（2B）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int</w:t>
            </w:r>
            <w:r>
              <w:rPr>
                <w:rFonts w:ascii="微软雅黑" w:hAnsi="微软雅黑" w:cs="微软雅黑" w:hint="eastAsia"/>
                <w:sz w:val="24"/>
              </w:rPr>
              <w:t>（4B）默认为int，正好超过20亿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④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long</w:t>
            </w:r>
            <w:r>
              <w:rPr>
                <w:rFonts w:ascii="微软雅黑" w:hAnsi="微软雅黑" w:cs="微软雅黑" w:hint="eastAsia"/>
                <w:sz w:val="24"/>
              </w:rPr>
              <w:t>（8B）末位加*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2.浮点型：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⑤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float</w:t>
            </w:r>
            <w:r>
              <w:rPr>
                <w:rFonts w:ascii="微软雅黑" w:hAnsi="微软雅黑" w:cs="微软雅黑" w:hint="eastAsia"/>
                <w:sz w:val="24"/>
              </w:rPr>
              <w:t>（4B）末位加*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/*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⑥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double</w:t>
            </w:r>
            <w:r>
              <w:rPr>
                <w:rFonts w:ascii="微软雅黑" w:hAnsi="微软雅黑" w:cs="微软雅黑" w:hint="eastAsia"/>
                <w:sz w:val="24"/>
              </w:rPr>
              <w:t>（8B）默认为double。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跨平台：固定表数范围和字段长度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不能参与 禁止误差的金融运算，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3.字符型：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⑦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char</w:t>
            </w:r>
            <w:r>
              <w:rPr>
                <w:rFonts w:ascii="微软雅黑" w:hAnsi="微软雅黑" w:cs="微软雅黑" w:hint="eastAsia"/>
                <w:sz w:val="24"/>
              </w:rPr>
              <w:t>（2B）一般2B也可能4B，建议用String</w:t>
            </w:r>
          </w:p>
        </w:tc>
      </w:tr>
      <w:tr w:rsidR="00C23F24">
        <w:tc>
          <w:tcPr>
            <w:tcW w:w="156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4.布尔型：</w:t>
            </w:r>
          </w:p>
        </w:tc>
        <w:tc>
          <w:tcPr>
            <w:tcW w:w="573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 w:val="24"/>
              </w:rPr>
              <w:t>⑧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boolean</w:t>
            </w:r>
            <w:r>
              <w:rPr>
                <w:rFonts w:ascii="微软雅黑" w:hAnsi="微软雅黑" w:cs="微软雅黑" w:hint="eastAsia"/>
                <w:sz w:val="24"/>
              </w:rPr>
              <w:t>（1bit）：true，false。</w:t>
            </w:r>
          </w:p>
        </w:tc>
      </w:tr>
    </w:tbl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引用数据类型：</w:t>
      </w:r>
      <w:r>
        <w:rPr>
          <w:rFonts w:ascii="微软雅黑" w:hAnsi="微软雅黑" w:cs="微软雅黑" w:hint="eastAsia"/>
          <w:sz w:val="24"/>
          <w:u w:val="single"/>
        </w:rPr>
        <w:t>类(class)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接口(interface)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数组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枚举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注解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1.Java中八种基本数据类型？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byte，short，int，long，float，double，char，boolean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2.String是否是一种数据类型？  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不是，是String类名。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3.在一个char中能否存储一个汉字？  </w:t>
      </w:r>
    </w:p>
    <w:p w:rsidR="00C23F24" w:rsidRDefault="002D2E70">
      <w:pPr>
        <w:ind w:firstLineChars="300" w:firstLine="7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能，一个char变量2个字节，一个汉字2个字节。</w:t>
      </w: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lastRenderedPageBreak/>
        <w:t>（三）数据类型转换</w:t>
      </w:r>
    </w:p>
    <w:tbl>
      <w:tblPr>
        <w:tblStyle w:val="a7"/>
        <w:tblW w:w="7819" w:type="dxa"/>
        <w:tblInd w:w="703" w:type="dxa"/>
        <w:tblLayout w:type="fixed"/>
        <w:tblLook w:val="04A0" w:firstRow="1" w:lastRow="0" w:firstColumn="1" w:lastColumn="0" w:noHBand="0" w:noVBand="1"/>
      </w:tblPr>
      <w:tblGrid>
        <w:gridCol w:w="1633"/>
        <w:gridCol w:w="6186"/>
      </w:tblGrid>
      <w:tr w:rsidR="00C23F24">
        <w:tc>
          <w:tcPr>
            <w:tcW w:w="16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自动转换：</w:t>
            </w:r>
          </w:p>
        </w:tc>
        <w:tc>
          <w:tcPr>
            <w:tcW w:w="61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容量小的类型→容量大的类型，</w:t>
            </w:r>
          </w:p>
        </w:tc>
      </w:tr>
      <w:tr w:rsidR="00C23F24">
        <w:tc>
          <w:tcPr>
            <w:tcW w:w="16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强制转换：</w:t>
            </w:r>
          </w:p>
        </w:tc>
        <w:tc>
          <w:tcPr>
            <w:tcW w:w="618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容量大的类型→容量小的类型，精度损失或溢出。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 xml:space="preserve"> 1.小容量足够，则正确；超出范围，则精度损失。</w:t>
      </w:r>
    </w:p>
    <w:p w:rsidR="00C23F24" w:rsidRDefault="002D2E70">
      <w:pPr>
        <w:ind w:firstLine="560"/>
        <w:jc w:val="left"/>
        <w:rPr>
          <w:rFonts w:ascii="微软雅黑" w:hAnsi="微软雅黑" w:cs="微软雅黑"/>
          <w:szCs w:val="32"/>
        </w:rPr>
      </w:pPr>
      <w:r>
        <w:rPr>
          <w:rFonts w:ascii="微软雅黑" w:hAnsi="微软雅黑" w:cs="微软雅黑" w:hint="eastAsia"/>
          <w:sz w:val="24"/>
        </w:rPr>
        <w:t>2.</w:t>
      </w:r>
      <w:r>
        <w:rPr>
          <w:rFonts w:ascii="微软雅黑" w:hAnsi="微软雅黑" w:cs="微软雅黑" w:hint="eastAsia"/>
          <w:sz w:val="24"/>
          <w:szCs w:val="32"/>
        </w:rPr>
        <w:t>byte，short，char之间不会相互转换，在计算时会自动转换为int类型进行计算。</w:t>
      </w:r>
    </w:p>
    <w:p w:rsidR="00C23F24" w:rsidRDefault="00C23F24">
      <w:pPr>
        <w:ind w:firstLine="560"/>
        <w:jc w:val="left"/>
        <w:rPr>
          <w:rFonts w:ascii="微软雅黑" w:hAnsi="微软雅黑" w:cs="微软雅黑"/>
          <w:szCs w:val="32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（四）不同类型数据之间的运算结果的数据类型</w:t>
      </w:r>
    </w:p>
    <w:tbl>
      <w:tblPr>
        <w:tblStyle w:val="a7"/>
        <w:tblW w:w="7969" w:type="dxa"/>
        <w:tblInd w:w="553" w:type="dxa"/>
        <w:tblLayout w:type="fixed"/>
        <w:tblLook w:val="04A0" w:firstRow="1" w:lastRow="0" w:firstColumn="1" w:lastColumn="0" w:noHBand="0" w:noVBand="1"/>
      </w:tblPr>
      <w:tblGrid>
        <w:gridCol w:w="7969"/>
      </w:tblGrid>
      <w:tr w:rsidR="00C23F24">
        <w:tc>
          <w:tcPr>
            <w:tcW w:w="7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Java运算时，自动提升至最大数据类型。</w:t>
            </w:r>
          </w:p>
        </w:tc>
      </w:tr>
      <w:tr w:rsidR="00C23F24">
        <w:tc>
          <w:tcPr>
            <w:tcW w:w="796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①整型byte，short，int运算 --&gt; 运算结果int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②整型int，long运算 --&gt; 运算结果long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③整型int，浮点型float运算 --&gt; 运算结果float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④浮点型之间运算 --&gt; 运算结果double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⑤字符型char = ASCII表int值，可以跟任何类型进行转换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⑥布尔型不能与其他任何类型进行运算</w:t>
            </w:r>
          </w:p>
        </w:tc>
      </w:tr>
    </w:tbl>
    <w:p w:rsidR="00C23F24" w:rsidRDefault="00C23F24">
      <w:pPr>
        <w:ind w:firstLine="56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五、成员变量和局部变量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按照变量声明位置：成员变量&amp;局部变量</w:t>
      </w:r>
    </w:p>
    <w:tbl>
      <w:tblPr>
        <w:tblStyle w:val="a7"/>
        <w:tblW w:w="8686" w:type="dxa"/>
        <w:tblLayout w:type="fixed"/>
        <w:tblLook w:val="04A0" w:firstRow="1" w:lastRow="0" w:firstColumn="1" w:lastColumn="0" w:noHBand="0" w:noVBand="1"/>
      </w:tblPr>
      <w:tblGrid>
        <w:gridCol w:w="1686"/>
        <w:gridCol w:w="3467"/>
        <w:gridCol w:w="3533"/>
      </w:tblGrid>
      <w:tr w:rsidR="00C23F24">
        <w:tc>
          <w:tcPr>
            <w:tcW w:w="1686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467" w:type="dxa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成员变量</w:t>
            </w:r>
          </w:p>
        </w:tc>
        <w:tc>
          <w:tcPr>
            <w:tcW w:w="3533" w:type="dxa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局部变量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a.定义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声明在类内部，方法外部的变量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声明在方法内部的变量（包括形参）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b.作用域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类内有效。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方法内有效。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c.初始化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可不进行初始化，有默认值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-整型默认值0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-浮点型默认值0.0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-char默认值‘\u0000’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（空字符，不是空格）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-布尔型默认值false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-String默认值null</w:t>
            </w:r>
          </w:p>
        </w:tc>
        <w:tc>
          <w:tcPr>
            <w:tcW w:w="3533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必须初始化，无默认值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d.声明周期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随着对象的产生（消失）而产生（消失）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随着方法的调用（结束）而产生（结束）</w:t>
            </w:r>
          </w:p>
        </w:tc>
      </w:tr>
      <w:tr w:rsidR="00C23F24">
        <w:tc>
          <w:tcPr>
            <w:tcW w:w="168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e.内存分配</w:t>
            </w:r>
          </w:p>
        </w:tc>
        <w:tc>
          <w:tcPr>
            <w:tcW w:w="34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堆内存（new）</w:t>
            </w:r>
          </w:p>
        </w:tc>
        <w:tc>
          <w:tcPr>
            <w:tcW w:w="35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栈内存</w:t>
            </w:r>
          </w:p>
        </w:tc>
      </w:tr>
      <w:tr w:rsidR="00C23F24">
        <w:tc>
          <w:tcPr>
            <w:tcW w:w="8686" w:type="dxa"/>
            <w:gridSpan w:val="3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在方法内，成员变量与局部变量同名，变量名访问的是局部变量；</w:t>
            </w:r>
          </w:p>
        </w:tc>
      </w:tr>
      <w:tr w:rsidR="00C23F24">
        <w:tc>
          <w:tcPr>
            <w:tcW w:w="8686" w:type="dxa"/>
            <w:gridSpan w:val="3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变量作用域：定义的最近大括号中</w:t>
            </w:r>
          </w:p>
        </w:tc>
      </w:tr>
    </w:tbl>
    <w:p w:rsidR="00C23F24" w:rsidRDefault="00C23F24">
      <w:pPr>
        <w:jc w:val="center"/>
        <w:rPr>
          <w:rFonts w:ascii="微软雅黑" w:hAnsi="微软雅黑" w:cs="微软雅黑"/>
          <w:color w:val="0070C0"/>
          <w:u w:val="single"/>
        </w:rPr>
      </w:pPr>
    </w:p>
    <w:p w:rsidR="00C23F24" w:rsidRDefault="002D2E70">
      <w:pPr>
        <w:pStyle w:val="4"/>
        <w:rPr>
          <w:rFonts w:ascii="微软雅黑" w:eastAsia="微软雅黑" w:hAnsi="微软雅黑" w:cs="微软雅黑"/>
          <w:b w:val="0"/>
          <w:sz w:val="24"/>
        </w:rPr>
      </w:pPr>
      <w:r>
        <w:rPr>
          <w:rFonts w:hint="eastAsia"/>
          <w:szCs w:val="22"/>
        </w:rPr>
        <w:lastRenderedPageBreak/>
        <w:t>六、运算符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rPr>
          <w:trHeight w:val="2069"/>
        </w:trPr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1.算术运算符：+，-，*，/ ，% ,++，--</w:t>
            </w:r>
          </w:p>
          <w:tbl>
            <w:tblPr>
              <w:tblStyle w:val="a7"/>
              <w:tblW w:w="3530" w:type="dxa"/>
              <w:tblInd w:w="735" w:type="dxa"/>
              <w:tblLayout w:type="fixed"/>
              <w:tblLook w:val="04A0" w:firstRow="1" w:lastRow="0" w:firstColumn="1" w:lastColumn="0" w:noHBand="0" w:noVBand="1"/>
            </w:tblPr>
            <w:tblGrid>
              <w:gridCol w:w="3530"/>
            </w:tblGrid>
            <w:tr w:rsidR="00C23F24">
              <w:tc>
                <w:tcPr>
                  <w:tcW w:w="3530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638208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5B20B43" id="左中括号 17" o:spid="_x0000_s1026" type="#_x0000_t85" style="position:absolute;left:0;text-align:left;margin-left:-15.3pt;margin-top:13.85pt;width:10.85pt;height:38.4pt;z-index:2526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i++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：先执行后自增；</w:t>
                  </w:r>
                </w:p>
              </w:tc>
            </w:tr>
            <w:tr w:rsidR="00C23F24">
              <w:tc>
                <w:tcPr>
                  <w:tcW w:w="3530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70C0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②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++i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：先自增后执行；</w:t>
                  </w:r>
                </w:p>
              </w:tc>
            </w:tr>
          </w:tbl>
          <w:p w:rsidR="00C23F24" w:rsidRDefault="00C23F24">
            <w:pPr>
              <w:ind w:firstLineChars="698" w:firstLine="1466"/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2.逻辑运算符：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&amp;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|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^</w:t>
            </w:r>
            <w:r>
              <w:rPr>
                <w:rFonts w:ascii="微软雅黑" w:hAnsi="微软雅黑" w:cs="微软雅黑" w:hint="eastAsia"/>
                <w:sz w:val="24"/>
              </w:rPr>
              <w:t>，!，&amp;&amp;，||，~，</w:t>
            </w:r>
          </w:p>
          <w:tbl>
            <w:tblPr>
              <w:tblStyle w:val="a7"/>
              <w:tblW w:w="7683" w:type="dxa"/>
              <w:tblInd w:w="623" w:type="dxa"/>
              <w:tblLayout w:type="fixed"/>
              <w:tblLook w:val="04A0" w:firstRow="1" w:lastRow="0" w:firstColumn="1" w:lastColumn="0" w:noHBand="0" w:noVBand="1"/>
            </w:tblPr>
            <w:tblGrid>
              <w:gridCol w:w="7683"/>
            </w:tblGrid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98387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8A3D5AB" id="左中括号 13" o:spid="_x0000_s1026" type="#_x0000_t85" style="position:absolute;left:0;text-align:left;margin-left:-15.6pt;margin-top:14.6pt;width:10.85pt;height:38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" adj="509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逻辑与 &amp;：&amp;前false，&amp;后表达式依旧执行。（按位与）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②短路与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&amp;&amp;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：&amp;&amp;前false，&amp;&amp;后表达式不执行。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0528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B909926" id="左中括号 14" o:spid="_x0000_s1026" type="#_x0000_t85" style="position:absolute;left:0;text-align:left;margin-left:-17.8pt;margin-top:15.75pt;width:13.35pt;height:37.55pt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" adj="640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③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逻辑或 |：|前true，|后表达式依旧执行。（按位或）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④短路或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||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：||前true，||后表达式不执行。</w:t>
                  </w:r>
                </w:p>
              </w:tc>
            </w:tr>
            <w:tr w:rsidR="00C23F24">
              <w:tc>
                <w:tcPr>
                  <w:tcW w:w="7683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  <w:color w:val="002060"/>
                      <w:u w:val="single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 xml:space="preserve">⑤异或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^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：同0，异1；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异或三次交换值；</w:t>
                  </w:r>
                </w:p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color w:val="002060"/>
                      <w:sz w:val="24"/>
                    </w:rPr>
                    <w:t xml:space="preserve">       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4"/>
                    </w:rPr>
                    <w:t>（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m=m^n; n=m^n; m=m^n;</w:t>
                  </w:r>
                  <w:r>
                    <w:rPr>
                      <w:rFonts w:ascii="微软雅黑" w:hAnsi="微软雅黑" w:cs="微软雅黑" w:hint="eastAsia"/>
                      <w:color w:val="000000" w:themeColor="text1"/>
                      <w:sz w:val="24"/>
                    </w:rPr>
                    <w:t>）</w:t>
                  </w:r>
                </w:p>
              </w:tc>
            </w:tr>
          </w:tbl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面试题：交换两个整数的值，不使用中间变量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（1） x=x+y; y=x-y; x=x-y;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（2）x=x*y; x=x/y; x=x/y;</w:t>
            </w:r>
          </w:p>
          <w:p w:rsidR="00C23F24" w:rsidRDefault="002D2E70">
            <w:pPr>
              <w:ind w:left="840"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（3）m=m^n; n=m^n; m=m^n;</w:t>
            </w:r>
          </w:p>
        </w:tc>
      </w:tr>
      <w:tr w:rsidR="00C23F24">
        <w:trPr>
          <w:trHeight w:val="3897"/>
        </w:trPr>
        <w:tc>
          <w:tcPr>
            <w:tcW w:w="8522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3.位运算符：&lt;&lt;，&gt;&gt;，&gt;&gt;&gt;，~，&amp;，|，^，（按位运算）</w:t>
            </w:r>
          </w:p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  位运算是所有运算中，最快速高效的运算方法。</w:t>
            </w:r>
          </w:p>
          <w:tbl>
            <w:tblPr>
              <w:tblStyle w:val="a7"/>
              <w:tblW w:w="7588" w:type="dxa"/>
              <w:tblInd w:w="718" w:type="dxa"/>
              <w:tblLayout w:type="fixed"/>
              <w:tblLook w:val="04A0" w:firstRow="1" w:lastRow="0" w:firstColumn="1" w:lastColumn="0" w:noHBand="0" w:noVBand="1"/>
            </w:tblPr>
            <w:tblGrid>
              <w:gridCol w:w="7588"/>
            </w:tblGrid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noProof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311552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AC17FCA" id="左中括号 16" o:spid="_x0000_s1026" type="#_x0000_t85" style="position:absolute;left:0;text-align:left;margin-left:-14.7pt;margin-top:12.95pt;width:11.65pt;height:36.65pt;z-index:25231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" adj="572" strokecolor="black [3200]" strokeweight=".5pt">
                            <v:stroke joinstyle="miter"/>
                          </v:shape>
                        </w:pict>
                      </mc:Fallback>
                    </mc:AlternateConten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①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 xml:space="preserve">左移&lt;&lt;：乘； 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x移n位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，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x乘2^n</w:t>
                  </w:r>
                </w:p>
              </w:tc>
            </w:tr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②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 xml:space="preserve">右移&gt;&gt;：除；  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x移n位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</w:rPr>
                    <w:t>，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x除2^n</w:t>
                  </w:r>
                </w:p>
              </w:tc>
            </w:tr>
            <w:tr w:rsidR="00C23F24">
              <w:tc>
                <w:tcPr>
                  <w:tcW w:w="7588" w:type="dxa"/>
                </w:tcPr>
                <w:p w:rsidR="00C23F24" w:rsidRDefault="002D2E70">
                  <w:pPr>
                    <w:jc w:val="left"/>
                    <w:rPr>
                      <w:rFonts w:ascii="微软雅黑" w:hAnsi="微软雅黑" w:cs="微软雅黑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  <w:u w:val="single"/>
                    </w:rPr>
                    <w:t>③</w:t>
                  </w:r>
                  <w:r>
                    <w:rPr>
                      <w:rFonts w:ascii="微软雅黑" w:hAnsi="微软雅黑" w:cs="微软雅黑" w:hint="eastAsia"/>
                      <w:color w:val="0070C0"/>
                      <w:sz w:val="24"/>
                      <w:u w:val="single"/>
                    </w:rPr>
                    <w:t>无符号右移&gt;&gt;&gt;：</w:t>
                  </w:r>
                  <w:r>
                    <w:rPr>
                      <w:rFonts w:ascii="微软雅黑" w:hAnsi="微软雅黑" w:cs="微软雅黑" w:hint="eastAsia"/>
                      <w:sz w:val="24"/>
                    </w:rPr>
                    <w:t>补0</w:t>
                  </w:r>
                </w:p>
              </w:tc>
            </w:tr>
          </w:tbl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面试题：使用最快速高效的方式，计算2e3。 位左移1&lt;&lt;3；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 xml:space="preserve">判断奇偶数：((num&amp;1)==0) ?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偶数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 xml:space="preserve">!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奇数</w:t>
            </w:r>
            <w:r>
              <w:rPr>
                <w:rFonts w:ascii="微软雅黑" w:hAnsi="微软雅黑" w:cs="微软雅黑"/>
                <w:sz w:val="24"/>
              </w:rPr>
              <w:t>”</w:t>
            </w:r>
          </w:p>
          <w:p w:rsidR="00C23F24" w:rsidRDefault="00C23F24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4.赋值运算符：=，+=，-=，*=，/=，%=，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      a+=b;   //a=a+b;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5.条件运算符：a?b:c 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条件a==true，返回b；条件a==false，返回c；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="5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6.关系运算符：&gt;，&lt;，&gt;=，&lt;=，==，!=，</w:t>
            </w:r>
          </w:p>
        </w:tc>
      </w:tr>
    </w:tbl>
    <w:p w:rsidR="00C23F24" w:rsidRDefault="00C23F24">
      <w:pPr>
        <w:rPr>
          <w:sz w:val="20"/>
          <w:szCs w:val="22"/>
        </w:rPr>
      </w:pP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赋值运算符，</w:t>
      </w:r>
      <w:r>
        <w:rPr>
          <w:rFonts w:ascii="微软雅黑" w:hAnsi="微软雅黑" w:cs="微软雅黑" w:hint="eastAsia"/>
          <w:sz w:val="24"/>
          <w:u w:val="single"/>
        </w:rPr>
        <w:t>强转自动完成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%：忽略负号，求得余数，余数正负号由%前决定；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七、表达式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表达式：符合一定规则的运算符和操作数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表达式的值：运算结果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表达式的类型：表达式的值的数据类型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表达式运算顺序：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附、常用字符集</w:t>
      </w:r>
    </w:p>
    <w:tbl>
      <w:tblPr>
        <w:tblStyle w:val="a7"/>
        <w:tblW w:w="7861" w:type="dxa"/>
        <w:tblInd w:w="661" w:type="dxa"/>
        <w:tblLayout w:type="fixed"/>
        <w:tblLook w:val="04A0" w:firstRow="1" w:lastRow="0" w:firstColumn="1" w:lastColumn="0" w:noHBand="0" w:noVBand="1"/>
      </w:tblPr>
      <w:tblGrid>
        <w:gridCol w:w="2362"/>
        <w:gridCol w:w="5499"/>
      </w:tblGrid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ASCII码</w:t>
            </w:r>
          </w:p>
        </w:tc>
        <w:tc>
          <w:tcPr>
            <w:tcW w:w="5499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ISO-8859-1：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欧洲</w:t>
            </w: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GBK/GB2313：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国标</w:t>
            </w:r>
          </w:p>
        </w:tc>
      </w:tr>
      <w:tr w:rsidR="00C23F24">
        <w:tc>
          <w:tcPr>
            <w:tcW w:w="236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Unicode：</w:t>
            </w:r>
          </w:p>
        </w:tc>
        <w:tc>
          <w:tcPr>
            <w:tcW w:w="54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统一了世界上所有文字的编码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UTF-8，UTF-16，UTF-32。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（Java使用UTF-16,16位）</w:t>
            </w:r>
          </w:p>
        </w:tc>
      </w:tr>
    </w:tbl>
    <w:p w:rsidR="00C23F24" w:rsidRDefault="00C23F24">
      <w:pPr>
        <w:ind w:firstLineChars="20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流程控制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一、顺序控制语句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在Java中的程序执行流程：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从main方法开始执行，从main方法的方法体第一句开始，依次按语句的先后顺序，从上而下，逐句执行。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附：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●获取键入值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color w:val="C00000"/>
          <w:sz w:val="24"/>
        </w:rPr>
        <w:t>java.util.Scanner sc = new java.util.Scanner(System.in);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 xml:space="preserve">sc.nextInt(); </w:t>
      </w:r>
      <w:r>
        <w:rPr>
          <w:rFonts w:ascii="微软雅黑" w:hAnsi="微软雅黑" w:cs="微软雅黑" w:hint="eastAsia"/>
          <w:sz w:val="24"/>
        </w:rPr>
        <w:t xml:space="preserve"> //键入一个整型数据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>sc.next();</w:t>
      </w:r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 xml:space="preserve"> //键入一个字符串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●延时输出：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>try{</w:t>
      </w:r>
    </w:p>
    <w:p w:rsidR="00C23F24" w:rsidRDefault="002D2E70">
      <w:pPr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ab/>
      </w:r>
      <w:r>
        <w:rPr>
          <w:rFonts w:ascii="黑体" w:eastAsia="黑体" w:hAnsi="黑体" w:cs="黑体" w:hint="eastAsia"/>
          <w:color w:val="C00000"/>
          <w:sz w:val="24"/>
        </w:rPr>
        <w:tab/>
        <w:t>Thread.sleep(10);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>}//try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>catch(Exception e){</w:t>
      </w:r>
    </w:p>
    <w:p w:rsidR="00C23F24" w:rsidRDefault="002D2E70">
      <w:pPr>
        <w:ind w:firstLineChars="200" w:firstLine="480"/>
        <w:jc w:val="left"/>
        <w:rPr>
          <w:rFonts w:ascii="黑体" w:eastAsia="黑体" w:hAnsi="黑体" w:cs="黑体"/>
          <w:color w:val="C00000"/>
        </w:rPr>
      </w:pPr>
      <w:r>
        <w:rPr>
          <w:rFonts w:ascii="黑体" w:eastAsia="黑体" w:hAnsi="黑体" w:cs="黑体" w:hint="eastAsia"/>
          <w:color w:val="C00000"/>
          <w:sz w:val="24"/>
        </w:rPr>
        <w:tab/>
        <w:t>e.printStackTrace();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黑体" w:eastAsia="黑体" w:hAnsi="黑体" w:cs="黑体" w:hint="eastAsia"/>
          <w:color w:val="C00000"/>
          <w:sz w:val="24"/>
        </w:rPr>
        <w:t>}//catch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● </w:t>
      </w:r>
      <w:r>
        <w:rPr>
          <w:rFonts w:ascii="微软雅黑" w:hAnsi="微软雅黑" w:cs="微软雅黑" w:hint="eastAsia"/>
          <w:color w:val="C00000"/>
          <w:sz w:val="24"/>
        </w:rPr>
        <w:t>；</w:t>
      </w:r>
      <w:r>
        <w:rPr>
          <w:rFonts w:ascii="微软雅黑" w:hAnsi="微软雅黑" w:cs="微软雅黑" w:hint="eastAsia"/>
          <w:sz w:val="24"/>
        </w:rPr>
        <w:t xml:space="preserve"> //一条空语句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 long System.currentTimeMillis()；返回1970-1-1 00:00:00至今的毫秒数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二、选择控制语句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在程序执行过程中，在某些时候，我们代码的执行，需要满足一定的条件之后才去执行。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if语句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if语句的五种类型：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23F24"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1、if...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2、if...else...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3、if...else if...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 if(条件/布尔表达式2){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  <w:vMerge w:val="restart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4、if...else if...else...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语句1;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}else if(条件/布尔表达式2){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......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else{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语句n;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rPr>
          <w:trHeight w:val="1984"/>
        </w:trPr>
        <w:tc>
          <w:tcPr>
            <w:tcW w:w="4261" w:type="dxa"/>
          </w:tcPr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5、嵌套</w:t>
            </w:r>
          </w:p>
          <w:p w:rsidR="00C23F24" w:rsidRDefault="002D2E70">
            <w:pPr>
              <w:ind w:firstLine="56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if(条件/布尔表达式1){</w:t>
            </w:r>
          </w:p>
          <w:p w:rsidR="00C23F24" w:rsidRDefault="002D2E70">
            <w:pPr>
              <w:ind w:firstLine="979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if(条件/布尔表达式2){</w:t>
            </w:r>
          </w:p>
          <w:p w:rsidR="00C23F24" w:rsidRDefault="002D2E70">
            <w:pPr>
              <w:ind w:firstLine="1398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语句2;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 xml:space="preserve">       }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  <w:tc>
          <w:tcPr>
            <w:tcW w:w="4261" w:type="dxa"/>
            <w:vMerge/>
          </w:tcPr>
          <w:p w:rsidR="00C23F24" w:rsidRDefault="00C23F24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</w:p>
        </w:tc>
      </w:tr>
      <w:tr w:rsidR="00C23F24">
        <w:trPr>
          <w:trHeight w:val="584"/>
        </w:trPr>
        <w:tc>
          <w:tcPr>
            <w:tcW w:w="8522" w:type="dxa"/>
            <w:gridSpan w:val="2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●if针对的是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boolean值</w:t>
            </w:r>
            <w:r>
              <w:rPr>
                <w:rFonts w:ascii="微软雅黑" w:hAnsi="微软雅黑" w:cs="微软雅黑" w:hint="eastAsia"/>
                <w:sz w:val="24"/>
              </w:rPr>
              <w:t>进行判断；</w:t>
            </w:r>
          </w:p>
        </w:tc>
      </w:tr>
    </w:tbl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b/>
          <w:bCs/>
          <w:szCs w:val="22"/>
        </w:rPr>
        <w:lastRenderedPageBreak/>
        <w:t>switch语句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477"/>
        <w:gridCol w:w="6045"/>
      </w:tblGrid>
      <w:tr w:rsidR="00C23F24">
        <w:tc>
          <w:tcPr>
            <w:tcW w:w="2477" w:type="dxa"/>
            <w:vMerge w:val="restart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switch(表达式){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case 常量1: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语句1;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case 常量2: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语句2;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.......</w:t>
            </w:r>
          </w:p>
          <w:p w:rsidR="00C23F24" w:rsidRDefault="002D2E70">
            <w:pPr>
              <w:ind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default: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语句N+1;</w:t>
            </w:r>
          </w:p>
          <w:p w:rsidR="00C23F24" w:rsidRDefault="002D2E70">
            <w:pPr>
              <w:ind w:left="420" w:firstLine="420"/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break;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60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sz w:val="24"/>
              </w:rPr>
              <w:t>switch后的表达式的类型：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byte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short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char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JDK5引入 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枚举</w:t>
            </w:r>
            <w:r>
              <w:rPr>
                <w:rFonts w:ascii="微软雅黑" w:hAnsi="微软雅黑" w:cs="微软雅黑" w:hint="eastAsia"/>
                <w:sz w:val="24"/>
              </w:rPr>
              <w:t xml:space="preserve">；JDK7引入 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String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2477" w:type="dxa"/>
            <w:vMerge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60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switch关键字：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break</w:t>
            </w:r>
            <w:r>
              <w:rPr>
                <w:rFonts w:ascii="微软雅黑" w:hAnsi="微软雅黑" w:cs="微软雅黑" w:hint="eastAsia"/>
                <w:sz w:val="24"/>
              </w:rPr>
              <w:t>：跳出当前switch。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-无break会发生case穿透。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default</w:t>
            </w:r>
            <w:r>
              <w:rPr>
                <w:rFonts w:ascii="微软雅黑" w:hAnsi="微软雅黑" w:cs="微软雅黑" w:hint="eastAsia"/>
                <w:sz w:val="24"/>
              </w:rPr>
              <w:t>：case常量以外的值。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-可以写在switch任意位置，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-一般写在末尾，搭配break。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case</w:t>
            </w:r>
            <w:r>
              <w:rPr>
                <w:rFonts w:ascii="微软雅黑" w:hAnsi="微软雅黑" w:cs="微软雅黑" w:hint="eastAsia"/>
                <w:sz w:val="24"/>
              </w:rPr>
              <w:t>常量值不可以重复。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case</w:t>
            </w:r>
            <w:r>
              <w:rPr>
                <w:rFonts w:ascii="微软雅黑" w:hAnsi="微软雅黑" w:cs="微软雅黑" w:hint="eastAsia"/>
                <w:sz w:val="24"/>
              </w:rPr>
              <w:t>连续多个常量值对应相同语句，只需要在最后一个case后写上语句即可。</w:t>
            </w:r>
          </w:p>
        </w:tc>
      </w:tr>
      <w:tr w:rsidR="00C23F24">
        <w:tc>
          <w:tcPr>
            <w:tcW w:w="8522" w:type="dxa"/>
            <w:gridSpan w:val="2"/>
          </w:tcPr>
          <w:p w:rsidR="00C23F24" w:rsidRDefault="002D2E70">
            <w:pPr>
              <w:ind w:firstLine="42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●switch针对的是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一些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特定的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可列举的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有限的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值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1.switch后的表达式的值类型可以是什么类型？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2.switch后的可以是int？可以是long？可以是String？</w:t>
      </w:r>
      <w:r>
        <w:rPr>
          <w:rFonts w:ascii="微软雅黑" w:hAnsi="微软雅黑" w:cs="微软雅黑" w:hint="eastAsia"/>
          <w:sz w:val="24"/>
        </w:rPr>
        <w:tab/>
        <w:t>3.switch中的default必须出现在末位吗？ 不是，通常放在末尾。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94"/>
        <w:gridCol w:w="7528"/>
      </w:tblGrid>
      <w:tr w:rsidR="00C23F24">
        <w:tc>
          <w:tcPr>
            <w:tcW w:w="8522" w:type="dxa"/>
            <w:gridSpan w:val="2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if与switch</w:t>
            </w:r>
          </w:p>
        </w:tc>
      </w:tr>
      <w:tr w:rsidR="00C23F24">
        <w:tc>
          <w:tcPr>
            <w:tcW w:w="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7528" w:type="dxa"/>
          </w:tcPr>
          <w:p w:rsidR="00C23F24" w:rsidRDefault="002D2E70">
            <w:pPr>
              <w:ind w:firstLineChars="100" w:firstLine="21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B34B2" id="左中括号 21" o:spid="_x0000_s1026" type="#_x0000_t85" style="position:absolute;left:0;text-align:left;margin-left:5.45pt;margin-top:14.5pt;width:6pt;height:3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" adj="32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1.if针对的是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boolean值</w:t>
            </w:r>
            <w:r>
              <w:rPr>
                <w:rFonts w:ascii="微软雅黑" w:hAnsi="微软雅黑" w:cs="微软雅黑" w:hint="eastAsia"/>
                <w:sz w:val="24"/>
              </w:rPr>
              <w:t>进行判断；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2.switch针对的是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一些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特定的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可列举的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，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有限的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值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联系：</w:t>
            </w:r>
          </w:p>
        </w:tc>
        <w:tc>
          <w:tcPr>
            <w:tcW w:w="75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凡是switch都可用if表示，if不一定能用switch表达。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三、循环控制语句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019"/>
        <w:gridCol w:w="2667"/>
        <w:gridCol w:w="2267"/>
        <w:gridCol w:w="2569"/>
      </w:tblGrid>
      <w:tr w:rsidR="00C23F24">
        <w:trPr>
          <w:trHeight w:val="864"/>
        </w:trPr>
        <w:tc>
          <w:tcPr>
            <w:tcW w:w="1019" w:type="dxa"/>
          </w:tcPr>
          <w:p w:rsidR="00C23F24" w:rsidRDefault="00C23F24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</w:rPr>
            </w:pPr>
          </w:p>
        </w:tc>
        <w:tc>
          <w:tcPr>
            <w:tcW w:w="2667" w:type="dxa"/>
          </w:tcPr>
          <w:p w:rsidR="00C23F24" w:rsidRDefault="002D2E70">
            <w:pPr>
              <w:pStyle w:val="4"/>
              <w:jc w:val="left"/>
              <w:outlineLvl w:val="3"/>
              <w:rPr>
                <w:rFonts w:ascii="黑体" w:eastAsia="黑体" w:hAnsi="黑体" w:cs="黑体"/>
                <w:b w:val="0"/>
                <w:color w:val="C00000"/>
                <w:sz w:val="24"/>
              </w:rPr>
            </w:pPr>
            <w:r>
              <w:rPr>
                <w:rFonts w:hint="eastAsia"/>
                <w:szCs w:val="22"/>
              </w:rPr>
              <w:t>for循环</w:t>
            </w:r>
          </w:p>
        </w:tc>
        <w:tc>
          <w:tcPr>
            <w:tcW w:w="2267" w:type="dxa"/>
          </w:tcPr>
          <w:p w:rsidR="00C23F24" w:rsidRDefault="002D2E70">
            <w:pPr>
              <w:pStyle w:val="5"/>
              <w:spacing w:before="156"/>
              <w:jc w:val="left"/>
              <w:outlineLvl w:val="4"/>
              <w:rPr>
                <w:rFonts w:ascii="黑体" w:eastAsia="黑体" w:hAnsi="黑体" w:cs="黑体"/>
                <w:color w:val="C00000"/>
              </w:rPr>
            </w:pPr>
            <w:r>
              <w:rPr>
                <w:rFonts w:hint="eastAsia"/>
                <w:szCs w:val="22"/>
              </w:rPr>
              <w:t>while循环</w:t>
            </w:r>
          </w:p>
        </w:tc>
        <w:tc>
          <w:tcPr>
            <w:tcW w:w="2569" w:type="dxa"/>
          </w:tcPr>
          <w:p w:rsidR="00C23F24" w:rsidRDefault="002D2E70">
            <w:pPr>
              <w:pStyle w:val="5"/>
              <w:spacing w:before="156"/>
              <w:jc w:val="left"/>
              <w:outlineLvl w:val="4"/>
              <w:rPr>
                <w:szCs w:val="22"/>
              </w:rPr>
            </w:pPr>
            <w:r>
              <w:rPr>
                <w:rFonts w:hint="eastAsia"/>
                <w:szCs w:val="22"/>
              </w:rPr>
              <w:t>do...while;循环</w:t>
            </w:r>
          </w:p>
        </w:tc>
      </w:tr>
      <w:tr w:rsidR="00C23F24">
        <w:trPr>
          <w:trHeight w:val="881"/>
        </w:trPr>
        <w:tc>
          <w:tcPr>
            <w:tcW w:w="1019" w:type="dxa"/>
            <w:vAlign w:val="center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sz w:val="24"/>
              </w:rPr>
              <w:t>格式：</w:t>
            </w:r>
          </w:p>
        </w:tc>
        <w:tc>
          <w:tcPr>
            <w:tcW w:w="2667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for(初始化;条件;控制语句){</w:t>
            </w:r>
          </w:p>
          <w:p w:rsidR="00C23F24" w:rsidRDefault="002D2E70">
            <w:pPr>
              <w:ind w:firstLineChars="200" w:firstLine="48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2267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初始化;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while(条件){</w:t>
            </w:r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循环体;</w:t>
            </w:r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控制语句;</w:t>
            </w:r>
          </w:p>
          <w:p w:rsidR="00C23F24" w:rsidRDefault="002D2E70">
            <w:pPr>
              <w:rPr>
                <w:rFonts w:ascii="微软雅黑" w:hAnsi="微软雅黑" w:cs="微软雅黑"/>
                <w:color w:val="0070C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</w:t>
            </w:r>
          </w:p>
        </w:tc>
        <w:tc>
          <w:tcPr>
            <w:tcW w:w="2569" w:type="dxa"/>
          </w:tcPr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初始化;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do{</w:t>
            </w:r>
          </w:p>
          <w:p w:rsidR="00C23F24" w:rsidRDefault="002D2E70">
            <w:pPr>
              <w:ind w:firstLineChars="100" w:firstLine="240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循环体</w:t>
            </w:r>
          </w:p>
          <w:p w:rsidR="00C23F24" w:rsidRDefault="002D2E70">
            <w:pPr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}while(条件);</w:t>
            </w:r>
          </w:p>
          <w:p w:rsidR="00C23F24" w:rsidRDefault="002D2E70">
            <w:pPr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先执行后判断</w:t>
            </w:r>
          </w:p>
        </w:tc>
      </w:tr>
      <w:tr w:rsidR="00C23F24">
        <w:trPr>
          <w:trHeight w:val="1031"/>
        </w:trPr>
        <w:tc>
          <w:tcPr>
            <w:tcW w:w="1019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266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初始化变量作用域：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仅for循环内</w:t>
            </w:r>
          </w:p>
        </w:tc>
        <w:tc>
          <w:tcPr>
            <w:tcW w:w="4835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初始化变量作用域：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不仅限于while循环内</w:t>
            </w:r>
          </w:p>
        </w:tc>
      </w:tr>
    </w:tbl>
    <w:p w:rsidR="00C23F24" w:rsidRDefault="002D2E70">
      <w:pPr>
        <w:ind w:left="240" w:hangingChars="100" w:hanging="240"/>
        <w:jc w:val="left"/>
        <w:rPr>
          <w:rFonts w:ascii="黑体" w:eastAsia="黑体" w:hAnsi="黑体" w:cs="黑体"/>
          <w:color w:val="C00000"/>
        </w:rPr>
      </w:pPr>
      <w:r>
        <w:rPr>
          <w:rFonts w:ascii="微软雅黑" w:hAnsi="微软雅黑" w:cs="微软雅黑" w:hint="eastAsia"/>
          <w:sz w:val="24"/>
        </w:rPr>
        <w:t>●</w:t>
      </w:r>
      <w:r>
        <w:rPr>
          <w:rFonts w:ascii="黑体" w:eastAsia="黑体" w:hAnsi="黑体" w:cs="黑体" w:hint="eastAsia"/>
          <w:color w:val="C00000"/>
          <w:sz w:val="24"/>
        </w:rPr>
        <w:t>for( System.out.println("此处执行一次") ; ; System.out.println("此处循环执行") ) {    }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●死循环：循环条件永远为true。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死循环利与弊：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1.对于一个真实的应用程序，死循环应该规避；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2.对于我们实际应用，要根据具体情况而定；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有些特殊领域（eg.单片机）会需要死循环；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面试题：</w:t>
      </w:r>
    </w:p>
    <w:p w:rsidR="00C23F24" w:rsidRDefault="002D2E70">
      <w:pPr>
        <w:numPr>
          <w:ilvl w:val="0"/>
          <w:numId w:val="7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for循环的三部分是什么？如果不存在是否可以不存在？不存在程序是否能正常执行？</w:t>
      </w:r>
    </w:p>
    <w:p w:rsidR="00C23F24" w:rsidRDefault="002D2E70">
      <w:pPr>
        <w:ind w:firstLineChars="400" w:firstLine="96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三部分：初始化语句，条件语句，控制语句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可以不存在，可以写在for语句的外面。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    不存在可以正常执行，但是是死循环。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2.利用没有循环体的for循环结构，输出HelloWorld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>
        <w:tc>
          <w:tcPr>
            <w:tcW w:w="7627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for( System.out.println("此处执行一次") ; ; System.out.println("此处循环执行") ) {      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3.输出九九乘法表</w:t>
      </w:r>
    </w:p>
    <w:tbl>
      <w:tblPr>
        <w:tblStyle w:val="a7"/>
        <w:tblW w:w="7627" w:type="dxa"/>
        <w:tblInd w:w="895" w:type="dxa"/>
        <w:tblLayout w:type="fixed"/>
        <w:tblLook w:val="04A0" w:firstRow="1" w:lastRow="0" w:firstColumn="1" w:lastColumn="0" w:noHBand="0" w:noVBand="1"/>
      </w:tblPr>
      <w:tblGrid>
        <w:gridCol w:w="7627"/>
      </w:tblGrid>
      <w:tr w:rsidR="00C23F24">
        <w:tc>
          <w:tcPr>
            <w:tcW w:w="7627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for(int i = 1;i &lt; 10;i++){//行数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for(int j = 1;j &lt;= i;j++){//列数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System.out.print(j+"*"+i+"="+(i*j)+"\t");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ab/>
              <w:t>System.out.println();//一行一换行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4.循环优化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for(int i = 0;i &lt; 1000;i++)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for(int j = 0;j &lt; 100;j++)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for(int k = 0;k &lt; 10;k++)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testFunction(i,j,k);</w:t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优化：时间（执行效率）、消耗资源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for(int i = 0;i &lt; 10;i++)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for(int j = 0;j &lt; 100;j++)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for(int k = 0;k &lt; 1000;k++)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testFunction(i,j,k);</w:t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四、跳转语句</w:t>
      </w:r>
    </w:p>
    <w:tbl>
      <w:tblPr>
        <w:tblStyle w:val="a7"/>
        <w:tblW w:w="6433" w:type="dxa"/>
        <w:tblInd w:w="653" w:type="dxa"/>
        <w:tblLayout w:type="fixed"/>
        <w:tblLook w:val="04A0" w:firstRow="1" w:lastRow="0" w:firstColumn="1" w:lastColumn="0" w:noHBand="0" w:noVBand="1"/>
      </w:tblPr>
      <w:tblGrid>
        <w:gridCol w:w="1650"/>
        <w:gridCol w:w="4783"/>
      </w:tblGrid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break：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跳出当前循环，跳出一层循环；</w:t>
            </w:r>
          </w:p>
        </w:tc>
      </w:tr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continue：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跳出本次循环，进行下次循环；</w:t>
            </w:r>
          </w:p>
        </w:tc>
      </w:tr>
      <w:tr w:rsidR="00C23F24">
        <w:tc>
          <w:tcPr>
            <w:tcW w:w="16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return：</w:t>
            </w:r>
          </w:p>
        </w:tc>
        <w:tc>
          <w:tcPr>
            <w:tcW w:w="478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结束整个方法；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b/>
                <w:bCs/>
                <w:sz w:val="24"/>
                <w:u w:val="single"/>
              </w:rPr>
              <w:t>※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return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语句必须是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最后一句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；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return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语句后不能再有其他语句；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如何break跳出多重for循环：</w:t>
      </w:r>
    </w:p>
    <w:tbl>
      <w:tblPr>
        <w:tblStyle w:val="a7"/>
        <w:tblW w:w="7878" w:type="dxa"/>
        <w:tblInd w:w="644" w:type="dxa"/>
        <w:tblLayout w:type="fixed"/>
        <w:tblLook w:val="04A0" w:firstRow="1" w:lastRow="0" w:firstColumn="1" w:lastColumn="0" w:noHBand="0" w:noVBand="1"/>
      </w:tblPr>
      <w:tblGrid>
        <w:gridCol w:w="2050"/>
        <w:gridCol w:w="5828"/>
      </w:tblGrid>
      <w:tr w:rsidR="00C23F24">
        <w:tc>
          <w:tcPr>
            <w:tcW w:w="20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1.使用标签：</w:t>
            </w:r>
          </w:p>
        </w:tc>
        <w:tc>
          <w:tcPr>
            <w:tcW w:w="58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break STOP;跳转至STOP:处（任意跳不推荐）</w:t>
            </w:r>
          </w:p>
        </w:tc>
      </w:tr>
      <w:tr w:rsidR="00C23F24">
        <w:tc>
          <w:tcPr>
            <w:tcW w:w="20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2.使用标识符：</w:t>
            </w:r>
          </w:p>
        </w:tc>
        <w:tc>
          <w:tcPr>
            <w:tcW w:w="58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flag=true;（跳出层循环条件 &amp;&amp; flag）;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不满足条件，则flag=false;break;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方法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一、方法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1.方法：完成特定功能的代码块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2.方法声明形式：</w:t>
      </w:r>
    </w:p>
    <w:tbl>
      <w:tblPr>
        <w:tblStyle w:val="a7"/>
        <w:tblW w:w="8111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111"/>
      </w:tblGrid>
      <w:tr w:rsidR="00C23F24">
        <w:tc>
          <w:tcPr>
            <w:tcW w:w="81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[访问修饰符] 返回值类型 方法名(形参列表){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方法体;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微软雅黑" w:hAnsi="微软雅黑" w:cs="微软雅黑" w:hint="eastAsia"/>
                <w:color w:val="C00000"/>
                <w:sz w:val="24"/>
              </w:rPr>
              <w:t>}</w:t>
            </w:r>
          </w:p>
        </w:tc>
      </w:tr>
      <w:tr w:rsidR="00C23F24">
        <w:tc>
          <w:tcPr>
            <w:tcW w:w="81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●访问修饰符：public，protected，default，private，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●静态修饰符static，最终修饰符final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返回值类型</w:t>
            </w:r>
            <w:r>
              <w:rPr>
                <w:rFonts w:ascii="微软雅黑" w:hAnsi="微软雅黑" w:cs="微软雅黑" w:hint="eastAsia"/>
                <w:sz w:val="24"/>
              </w:rPr>
              <w:t>：基本数据类型，引用类型，void，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参数列表</w:t>
            </w:r>
            <w:r>
              <w:rPr>
                <w:rFonts w:ascii="微软雅黑" w:hAnsi="微软雅黑" w:cs="微软雅黑" w:hint="eastAsia"/>
                <w:sz w:val="24"/>
              </w:rPr>
              <w:t>：参数个数，参数类型；</w:t>
            </w:r>
          </w:p>
        </w:tc>
      </w:tr>
    </w:tbl>
    <w:p w:rsidR="00C23F24" w:rsidRDefault="002D2E70">
      <w:pPr>
        <w:numPr>
          <w:ilvl w:val="0"/>
          <w:numId w:val="8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方法调用：</w:t>
      </w:r>
    </w:p>
    <w:tbl>
      <w:tblPr>
        <w:tblStyle w:val="a7"/>
        <w:tblW w:w="8127" w:type="dxa"/>
        <w:tblInd w:w="395" w:type="dxa"/>
        <w:tblLayout w:type="fixed"/>
        <w:tblLook w:val="04A0" w:firstRow="1" w:lastRow="0" w:firstColumn="1" w:lastColumn="0" w:noHBand="0" w:noVBand="1"/>
      </w:tblPr>
      <w:tblGrid>
        <w:gridCol w:w="8127"/>
      </w:tblGrid>
      <w:tr w:rsidR="00C23F24">
        <w:tc>
          <w:tcPr>
            <w:tcW w:w="8127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所有方法的执行，都必须在main方法中进行调用；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E87ADD" id="左中括号 25" o:spid="_x0000_s1026" type="#_x0000_t85" style="position:absolute;left:0;text-align:left;margin-left:16.65pt;margin-top:15.25pt;width:10.95pt;height:3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" adj="563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2"/>
                <w:u w:val="single"/>
              </w:rPr>
              <w:t>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 xml:space="preserve">（无static修饰）可调用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>/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非静态方法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 xml:space="preserve">（有static修饰）只能调用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静态方法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8B052B" id="左中括号 24" o:spid="_x0000_s1026" type="#_x0000_t85" style="position:absolute;left:0;text-align:left;margin-left:17.7pt;margin-top:16.55pt;width:9.25pt;height: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" adj="175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①调用静态方法：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 类对象.方法名()；fun.test();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 方法名直接调用；test();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②调用非静态方法：</w:t>
            </w:r>
          </w:p>
          <w:p w:rsidR="00C23F24" w:rsidRDefault="002D2E70">
            <w:pPr>
              <w:ind w:firstLineChars="400" w:firstLine="96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a.类对象.方法名()；fun.test();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4.方法之间的关系：平行关系，相互调用；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5.</w:t>
      </w:r>
      <w:r>
        <w:rPr>
          <w:rFonts w:ascii="微软雅黑" w:hAnsi="微软雅黑" w:cs="微软雅黑" w:hint="eastAsia"/>
          <w:sz w:val="24"/>
          <w:u w:val="single"/>
        </w:rPr>
        <w:t>return</w:t>
      </w:r>
      <w:r>
        <w:rPr>
          <w:rFonts w:ascii="微软雅黑" w:hAnsi="微软雅黑" w:cs="微软雅黑" w:hint="eastAsia"/>
          <w:sz w:val="24"/>
        </w:rPr>
        <w:t>关键字</w:t>
      </w:r>
    </w:p>
    <w:tbl>
      <w:tblPr>
        <w:tblStyle w:val="a7"/>
        <w:tblW w:w="8077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8077"/>
      </w:tblGrid>
      <w:tr w:rsidR="00C23F24">
        <w:tc>
          <w:tcPr>
            <w:tcW w:w="807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b/>
                <w:bCs/>
              </w:rPr>
            </w:pPr>
            <w:r>
              <w:rPr>
                <w:rFonts w:ascii="微软雅黑" w:hAnsi="微软雅黑" w:cs="微软雅黑" w:hint="eastAsia"/>
                <w:b/>
                <w:bCs/>
                <w:color w:val="0070C0"/>
                <w:sz w:val="24"/>
              </w:rPr>
              <w:t>※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return语句必须是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最后一句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，return;语句后不能再有其他语句；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1.对于返回值为void的方法，能写return吗？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能，</w:t>
      </w:r>
      <w:r>
        <w:rPr>
          <w:rFonts w:ascii="微软雅黑" w:hAnsi="微软雅黑" w:cs="微软雅黑" w:hint="eastAsia"/>
          <w:color w:val="FF0000"/>
          <w:sz w:val="24"/>
        </w:rPr>
        <w:t>return;</w:t>
      </w:r>
      <w:r>
        <w:rPr>
          <w:rFonts w:ascii="微软雅黑" w:hAnsi="微软雅黑" w:cs="微软雅黑" w:hint="eastAsia"/>
          <w:sz w:val="24"/>
        </w:rPr>
        <w:t xml:space="preserve">  即return 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2.在return; 之后，能不能写其他语句？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不能，return; 后是 </w:t>
      </w:r>
      <w:r>
        <w:rPr>
          <w:rFonts w:ascii="微软雅黑" w:hAnsi="微软雅黑" w:cs="微软雅黑" w:hint="eastAsia"/>
          <w:sz w:val="24"/>
          <w:u w:val="single"/>
        </w:rPr>
        <w:t>无法访问的语句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二、方法的重载（Overload）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1.判断方法是否重载：</w:t>
      </w:r>
    </w:p>
    <w:tbl>
      <w:tblPr>
        <w:tblStyle w:val="a7"/>
        <w:tblW w:w="7594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7594"/>
      </w:tblGrid>
      <w:tr w:rsidR="00C23F24">
        <w:trPr>
          <w:trHeight w:val="1852"/>
        </w:trPr>
        <w:tc>
          <w:tcPr>
            <w:tcW w:w="7594" w:type="dxa"/>
          </w:tcPr>
          <w:p w:rsidR="00C23F24" w:rsidRDefault="002D2E70">
            <w:pPr>
              <w:jc w:val="left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137160</wp:posOffset>
                      </wp:positionV>
                      <wp:extent cx="118110" cy="920750"/>
                      <wp:effectExtent l="5080" t="4445" r="10160" b="8255"/>
                      <wp:wrapNone/>
                      <wp:docPr id="32" name="左中括号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8930" y="6309995"/>
                                <a:ext cx="118110" cy="92075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D3F6F6" id="左中括号 32" o:spid="_x0000_s1026" type="#_x0000_t85" style="position:absolute;left:0;text-align:left;margin-left:-10.55pt;margin-top:10.8pt;width:9.3pt;height:72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" adj="231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①方法名相同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②参数列表不同（参数个数不同，参数类型不同）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（参数顺序不同（针对参数列表中存在不同类型数据））</w:t>
            </w:r>
          </w:p>
        </w:tc>
      </w:tr>
      <w:tr w:rsidR="00C23F24">
        <w:tc>
          <w:tcPr>
            <w:tcW w:w="75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*③返回值类型不同，不能界定方法是否重载；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2.在一个类中，不能存在方法的定义形式完全一样的两个方法；</w:t>
      </w: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三、方法的递归调用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1.递归调用：方法自己调用自己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2.结束条件：条件判断</w:t>
      </w:r>
    </w:p>
    <w:p w:rsidR="00C23F24" w:rsidRDefault="002D2E70">
      <w:pPr>
        <w:ind w:left="420"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3.关键：递归式+结束条件；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四、main方法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1.main方法定义形式固定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2.唯一可改变的是 形参名称args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3.main方法的执行不需要显式调用，由JVM在类加载完成后，主动调用。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数组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一、一维数组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1.数组：同种类型数据，有组织的存放于一定的内存空间里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2.声明形式：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</w:t>
      </w:r>
      <w:r>
        <w:rPr>
          <w:rFonts w:ascii="微软雅黑" w:hAnsi="微软雅黑" w:cs="微软雅黑" w:hint="eastAsia"/>
          <w:sz w:val="24"/>
          <w:u w:val="single"/>
        </w:rPr>
        <w:t>数据类型 数组名[] = new 数据类型[长度];</w:t>
      </w:r>
      <w:r>
        <w:rPr>
          <w:rFonts w:ascii="微软雅黑" w:hAnsi="微软雅黑" w:cs="微软雅黑" w:hint="eastAsia"/>
          <w:sz w:val="24"/>
        </w:rPr>
        <w:t xml:space="preserve">  C++，C#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数据类型[] 数组名 = new 数组类型[长度];</w:t>
      </w:r>
      <w:r>
        <w:rPr>
          <w:rFonts w:ascii="微软雅黑" w:hAnsi="微软雅黑" w:cs="微软雅黑" w:hint="eastAsia"/>
          <w:sz w:val="24"/>
        </w:rPr>
        <w:t xml:space="preserve">  Java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int[] array = new int[10];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3.数组访问：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数组名[数据下标]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数组长度属性：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arrayName.length</w:t>
      </w:r>
      <w:r>
        <w:rPr>
          <w:rFonts w:ascii="微软雅黑" w:hAnsi="微软雅黑" w:cs="微软雅黑" w:hint="eastAsia"/>
          <w:sz w:val="24"/>
        </w:rPr>
        <w:t xml:space="preserve">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4.数组默认值：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①整型0，浮点型0.0，char型</w:t>
      </w:r>
      <w:r>
        <w:rPr>
          <w:rFonts w:ascii="微软雅黑" w:hAnsi="微软雅黑" w:cs="微软雅黑"/>
          <w:sz w:val="24"/>
        </w:rPr>
        <w:t>’</w:t>
      </w:r>
      <w:r>
        <w:rPr>
          <w:rFonts w:ascii="微软雅黑" w:hAnsi="微软雅黑" w:cs="微软雅黑" w:hint="eastAsia"/>
          <w:sz w:val="24"/>
        </w:rPr>
        <w:t>\u0000’，布尔false；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②引用类型null；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5.数组初始化：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①动态初始化：先定义数组，再通过下标赋值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数组名[下标] = 值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②静态初始化：定义时就直接赋值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数组类型[] 数组名 = {1,2,3,4,5};</w:t>
      </w:r>
      <w:r>
        <w:rPr>
          <w:rFonts w:ascii="微软雅黑" w:hAnsi="微软雅黑" w:cs="微软雅黑" w:hint="eastAsia"/>
          <w:sz w:val="24"/>
        </w:rPr>
        <w:t xml:space="preserve">   //值之间用,分隔</w:t>
      </w:r>
    </w:p>
    <w:p w:rsidR="00C23F24" w:rsidRDefault="002D2E70">
      <w:pPr>
        <w:ind w:firstLineChars="400" w:firstLine="96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数组类型[] 数组名 = new 数组类型[]{1,2,3,4,5};</w:t>
      </w:r>
    </w:p>
    <w:p w:rsidR="00C23F24" w:rsidRDefault="002D2E70">
      <w:pPr>
        <w:numPr>
          <w:ilvl w:val="0"/>
          <w:numId w:val="9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数组内存分配</w:t>
      </w:r>
    </w:p>
    <w:p w:rsidR="00C23F24" w:rsidRDefault="002D2E70">
      <w:pPr>
        <w:ind w:firstLineChars="20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CDDA7" id="左中括号 30" o:spid="_x0000_s1026" type="#_x0000_t85" style="position:absolute;left:0;text-align:left;margin-left:19.25pt;margin-top:14.5pt;width:8.45pt;height:3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" adj="468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栈内存：系统自动分配释放；局部变量。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堆内存：手动分配释放（new）；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7.数组使用异常：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①数组下标越界：ArrayIndexOutOfBoundsException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②空指针异常：NullPointerException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 = null，array指针不再指向堆内存中任何一块空间</w:t>
      </w:r>
    </w:p>
    <w:p w:rsidR="00C23F24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数组常用操作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遍历：for循环，正序，逆序；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查找：顺序查找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排序：冒泡排序，选择排序，插入排序，快速排序</w:t>
      </w:r>
    </w:p>
    <w:p w:rsidR="00C23F24" w:rsidRDefault="002D2E70">
      <w:pPr>
        <w:numPr>
          <w:ilvl w:val="0"/>
          <w:numId w:val="10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参数传递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①值传递：基本类型数据传递（传递数据）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②引用传递：引用类型数据传递，参数指针传递；（传递地址）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引用关系：栈内存存放地址，引用堆内存内数据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引用变量值更改：return；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10.数组工具类Arrays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二、二维数组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1.声明形式：int[][] a = new int[row][column];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2.二维数组初始化</w:t>
      </w:r>
    </w:p>
    <w:p w:rsidR="00C23F24" w:rsidRDefault="002D2E70">
      <w:pPr>
        <w:ind w:firstLine="5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①动态初始化：</w:t>
      </w:r>
    </w:p>
    <w:p w:rsidR="00C23F24" w:rsidRDefault="002D2E70">
      <w:pPr>
        <w:ind w:firstLine="979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a[i][j] = value;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②静态初始化：</w:t>
      </w:r>
    </w:p>
    <w:p w:rsidR="00C23F24" w:rsidRDefault="002D2E70">
      <w:pPr>
        <w:ind w:firstLineChars="349" w:firstLine="838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int[][] a = {{1,2,3,4 } , {1,2,3,4 } ,{1,2,3,4 } ,{1,2,3,4 } };</w:t>
      </w:r>
    </w:p>
    <w:p w:rsidR="00C23F24" w:rsidRDefault="002D2E70">
      <w:pPr>
        <w:ind w:firstLine="979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int[][] a = new int[][]{ { 1,2,3,4 } , {1,2,3,4 } , {1,2,3,4 } };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1.杨辉三角</w:t>
      </w:r>
    </w:p>
    <w:tbl>
      <w:tblPr>
        <w:tblStyle w:val="a7"/>
        <w:tblW w:w="7744" w:type="dxa"/>
        <w:tblInd w:w="778" w:type="dxa"/>
        <w:tblLayout w:type="fixed"/>
        <w:tblLook w:val="04A0" w:firstRow="1" w:lastRow="0" w:firstColumn="1" w:lastColumn="0" w:noHBand="0" w:noVBand="1"/>
      </w:tblPr>
      <w:tblGrid>
        <w:gridCol w:w="7744"/>
      </w:tblGrid>
      <w:tr w:rsidR="00C23F24">
        <w:tc>
          <w:tcPr>
            <w:tcW w:w="7744" w:type="dxa"/>
          </w:tcPr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//杨辉三角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public void pascalTriangle(int row){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int[][] arr = new int[row][row];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i = 0;i &lt; arr.length; i++){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j = 0; j &lt;= i ; 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arr[i][0] = 1;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arr[i][i] = 1;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//arr[i][j] = arr[i-1][j-1] + arr[i-1][j];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i = 1;i &lt; arr.length;i++){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j = 1; j &lt;= i;j++){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arr[i][j] = arr[i-1][j-1] + arr[i-1][j];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//三角输出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i = 0;i &lt; arr.length ;i++ 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j = 0; j &lt;= i; j++){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System.out.print(arr[i][j]+"\t");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System.out.println();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System.out.println();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}//pascalTriangle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2.矩阵相乘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//矩阵相乘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public int[][] MatrixMultiplication(int[][] a,int[][] b){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int[][] c = new int [a.length][b[0].length];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i = 0;i &lt; a.length;i++){//行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j = 0;j &lt; b[0].length;j++){//列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for(int k = 0;k &lt; c.length;k++)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c[i][j] = c[i][j] +a[i][k]*b[k][i];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</w:r>
            <w:r>
              <w:rPr>
                <w:rFonts w:ascii="黑体" w:eastAsia="黑体" w:hAnsi="黑体" w:cs="黑体" w:hint="eastAsia"/>
                <w:sz w:val="22"/>
                <w:szCs w:val="22"/>
              </w:rPr>
              <w:tab/>
              <w:t>return c;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lastRenderedPageBreak/>
              <w:tab/>
              <w:t>}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三、排序算法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1.冒泡排序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冒泡排序 ：大的沉底，小的上浮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bubbleSort(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&gt;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bubbleSort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2.选择排序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选择排序：缩小范围，两两比较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selectSort(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i/>
                <w:color w:val="000000"/>
                <w:sz w:val="22"/>
                <w:szCs w:val="22"/>
              </w:rPr>
              <w:t>swap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if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selectSort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3.插入排序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插入排序：多次比较，一次插入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insertSort(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0;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++) {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抽取新牌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新牌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&gt;= 0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已经j--，必须j+1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for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insertSort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4.快速排序</w:t>
      </w:r>
    </w:p>
    <w:tbl>
      <w:tblPr>
        <w:tblStyle w:val="a7"/>
        <w:tblW w:w="7760" w:type="dxa"/>
        <w:tblInd w:w="762" w:type="dxa"/>
        <w:tblLayout w:type="fixed"/>
        <w:tblLook w:val="04A0" w:firstRow="1" w:lastRow="0" w:firstColumn="1" w:lastColumn="0" w:noHBand="0" w:noVBand="1"/>
      </w:tblPr>
      <w:tblGrid>
        <w:gridCol w:w="7760"/>
      </w:tblGrid>
      <w:tr w:rsidR="00C23F24">
        <w:tc>
          <w:tcPr>
            <w:tcW w:w="7760" w:type="dxa"/>
          </w:tcPr>
          <w:p w:rsidR="00C23F24" w:rsidRDefault="002D2E70">
            <w:pPr>
              <w:ind w:firstLineChars="200" w:firstLine="440"/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/*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快速排序：交换排序 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pivot：枢轴指针;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  <w:u w:val="single"/>
              </w:rPr>
              <w:t>pivotkey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：枢轴值，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low：低指针， high：高指针，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partition(数组名称,起始位下标,末尾位下标); 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 qSort(数组名称,起始位下标,末尾位下标);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ab/>
              <w:t xml:space="preserve"> */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分区函数，返回枢轴指针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partition(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设第一个元素为枢轴值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&gt;=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--;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&amp;&amp;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&lt;=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++;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];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while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] =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pivotkey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将枢轴值 给到 可覆盖区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返回枢轴指针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partition</w:t>
            </w:r>
          </w:p>
          <w:p w:rsidR="00C23F24" w:rsidRDefault="00C23F2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分区递归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qSort(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&lt;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partition(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枢轴指针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qSort(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low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前半部分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qSort(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pivot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+ 1,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high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后半部分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qSort</w:t>
            </w:r>
          </w:p>
          <w:p w:rsidR="00C23F24" w:rsidRDefault="00C23F24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quickSort(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qSort(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, 0,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arr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2"/>
                <w:szCs w:val="22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- 1);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quickSort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Java</w:t>
      </w:r>
      <w:r>
        <w:rPr>
          <w:rFonts w:hint="eastAsia"/>
          <w:sz w:val="40"/>
          <w:szCs w:val="22"/>
        </w:rPr>
        <w:t>常用</w:t>
      </w:r>
      <w:r>
        <w:rPr>
          <w:rFonts w:hint="eastAsia"/>
          <w:sz w:val="40"/>
          <w:szCs w:val="22"/>
        </w:rPr>
        <w:t>API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API：应用程序编程接口；常用的功能的类的封装。</w:t>
      </w:r>
    </w:p>
    <w:p w:rsidR="00C23F24" w:rsidRDefault="002D2E70">
      <w:pPr>
        <w:ind w:firstLineChars="300" w:firstLine="7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用来实现常见的和通用的功能的类的封装。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类库：API 根据实现的功能不同，划分为不同的集合，每个集合组成一个包，称为类库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一、</w:t>
      </w:r>
      <w:r>
        <w:rPr>
          <w:rFonts w:hint="eastAsia"/>
          <w:sz w:val="32"/>
          <w:szCs w:val="22"/>
        </w:rPr>
        <w:t>Object</w:t>
      </w:r>
      <w:r>
        <w:rPr>
          <w:rFonts w:hint="eastAsia"/>
          <w:sz w:val="32"/>
          <w:szCs w:val="22"/>
        </w:rPr>
        <w:t>类：根类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1.Object是类层次所有类的</w:t>
      </w:r>
      <w:r>
        <w:rPr>
          <w:rFonts w:ascii="微软雅黑" w:hAnsi="微软雅黑" w:cs="微软雅黑" w:hint="eastAsia"/>
          <w:color w:val="0070C0"/>
          <w:sz w:val="24"/>
        </w:rPr>
        <w:t>根类</w:t>
      </w:r>
      <w:r>
        <w:rPr>
          <w:rFonts w:ascii="微软雅黑" w:hAnsi="微软雅黑" w:cs="微软雅黑" w:hint="eastAsia"/>
          <w:sz w:val="24"/>
        </w:rPr>
        <w:t>/基类/父类/超类；Object的方法对于其他类都</w:t>
      </w:r>
      <w:r>
        <w:rPr>
          <w:rFonts w:ascii="微软雅黑" w:hAnsi="微软雅黑" w:cs="微软雅黑" w:hint="eastAsia"/>
          <w:color w:val="0070C0"/>
          <w:sz w:val="24"/>
        </w:rPr>
        <w:t>可直接使用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2.Object常用方法：</w:t>
      </w:r>
    </w:p>
    <w:tbl>
      <w:tblPr>
        <w:tblStyle w:val="a7"/>
        <w:tblW w:w="8010" w:type="dxa"/>
        <w:tblInd w:w="512" w:type="dxa"/>
        <w:tblLayout w:type="fixed"/>
        <w:tblLook w:val="04A0" w:firstRow="1" w:lastRow="0" w:firstColumn="1" w:lastColumn="0" w:noHBand="0" w:noVBand="1"/>
      </w:tblPr>
      <w:tblGrid>
        <w:gridCol w:w="8010"/>
      </w:tblGrid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 xml:space="preserve">equals()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比较两个对象的值是否相等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对象相等：equals()为true；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hashCode()</w:t>
            </w:r>
            <w:r>
              <w:rPr>
                <w:rFonts w:ascii="微软雅黑" w:hAnsi="微软雅黑" w:cs="微软雅黑" w:hint="eastAsia"/>
                <w:sz w:val="24"/>
              </w:rPr>
              <w:t xml:space="preserve"> 返回该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对象的哈希码值（唯一值）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对象相等：hashCode()相等；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toString()</w:t>
            </w:r>
            <w:r>
              <w:rPr>
                <w:rFonts w:ascii="微软雅黑" w:hAnsi="微软雅黑" w:cs="微软雅黑" w:hint="eastAsia"/>
                <w:sz w:val="24"/>
              </w:rPr>
              <w:t xml:space="preserve"> 返回该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对象的字符串表示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finalize()</w:t>
            </w:r>
            <w:r>
              <w:rPr>
                <w:rFonts w:ascii="微软雅黑" w:hAnsi="微软雅黑" w:cs="微软雅黑" w:hint="eastAsia"/>
                <w:sz w:val="24"/>
              </w:rPr>
              <w:t xml:space="preserve"> 当垃圾回收器确定不存在对该对象的更多引用时（垃圾回收时），由对象的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垃圾回收器</w:t>
            </w:r>
            <w:r>
              <w:rPr>
                <w:rFonts w:ascii="微软雅黑" w:hAnsi="微软雅黑" w:cs="微软雅黑" w:hint="eastAsia"/>
                <w:sz w:val="24"/>
              </w:rPr>
              <w:t>调用此方法。</w:t>
            </w:r>
          </w:p>
          <w:p w:rsidR="00C23F24" w:rsidRDefault="002D2E70">
            <w:pPr>
              <w:ind w:firstLineChars="100" w:firstLine="21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41DB3" id="左中括号 34" o:spid="_x0000_s1026" type="#_x0000_t85" style="position:absolute;left:0;text-align:left;margin-left:.2pt;margin-top:18.45pt;width:10pt;height: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" adj="189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>a.对象的finalize方法不一定会被调用，即使是进程退出前</w:t>
            </w:r>
          </w:p>
          <w:p w:rsidR="00C23F24" w:rsidRDefault="002D2E70">
            <w:pPr>
              <w:ind w:leftChars="133" w:left="279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b.发生gc()时一个对象的内存是否被释放取决于是否存在该对象的引用，该对象如果包含成员，那么对象成员遵循本条。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c.对象里包含的对象成员，按声明顺序进行释放。</w:t>
            </w:r>
          </w:p>
        </w:tc>
      </w:tr>
      <w:tr w:rsidR="00C23F24">
        <w:tc>
          <w:tcPr>
            <w:tcW w:w="8010" w:type="dxa"/>
          </w:tcPr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// System.gc()：人为调用垃圾回收器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注意：在实际开发中，不要去重写finalize()方法;也不要主动的去使用System.gc();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请说出fianl、finalize、finally 三个关键字的使用区别?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①final最终修饰符，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②finalize：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二、</w:t>
      </w:r>
      <w:r>
        <w:rPr>
          <w:rFonts w:hint="eastAsia"/>
          <w:sz w:val="32"/>
          <w:szCs w:val="22"/>
        </w:rPr>
        <w:t>String</w:t>
      </w:r>
      <w:r>
        <w:rPr>
          <w:rFonts w:hint="eastAsia"/>
          <w:sz w:val="32"/>
          <w:szCs w:val="22"/>
        </w:rPr>
        <w:t>字符串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（一）String字符串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●String：字符串的抽象数据类型；提供了所有关于字符串的操作；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●String本质：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不可变的字符序列</w:t>
      </w:r>
      <w:r>
        <w:rPr>
          <w:rFonts w:ascii="微软雅黑" w:hAnsi="微软雅黑" w:cs="微软雅黑" w:hint="eastAsia"/>
          <w:sz w:val="24"/>
        </w:rPr>
        <w:t>，字符数组；字符串常量；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1.创建字符串：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sz w:val="24"/>
          <w:u w:val="single"/>
        </w:rPr>
        <w:t>所有字符串都是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字符串常量，</w:t>
      </w:r>
      <w:r>
        <w:rPr>
          <w:rFonts w:ascii="微软雅黑" w:hAnsi="微软雅黑" w:cs="微软雅黑" w:hint="eastAsia"/>
          <w:sz w:val="24"/>
          <w:u w:val="single"/>
        </w:rPr>
        <w:t>创建后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值不可变</w:t>
      </w:r>
      <w:r>
        <w:rPr>
          <w:rFonts w:ascii="微软雅黑" w:hAnsi="微软雅黑" w:cs="微软雅黑" w:hint="eastAsia"/>
          <w:sz w:val="24"/>
          <w:u w:val="single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sz w:val="24"/>
          <w:u w:val="single"/>
        </w:rPr>
        <w:t>相同的字符串在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字符串常量池</w:t>
      </w:r>
      <w:r>
        <w:rPr>
          <w:rFonts w:ascii="微软雅黑" w:hAnsi="微软雅黑" w:cs="微软雅黑" w:hint="eastAsia"/>
          <w:sz w:val="24"/>
          <w:u w:val="single"/>
        </w:rPr>
        <w:t>只有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一份</w:t>
      </w:r>
      <w:r>
        <w:rPr>
          <w:rFonts w:ascii="微软雅黑" w:hAnsi="微软雅黑" w:cs="微软雅黑" w:hint="eastAsia"/>
          <w:sz w:val="24"/>
        </w:rPr>
        <w:t>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常量池数据可共享</w:t>
      </w:r>
    </w:p>
    <w:tbl>
      <w:tblPr>
        <w:tblStyle w:val="a7"/>
        <w:tblW w:w="7995" w:type="dxa"/>
        <w:tblInd w:w="527" w:type="dxa"/>
        <w:tblLayout w:type="fixed"/>
        <w:tblLook w:val="04A0" w:firstRow="1" w:lastRow="0" w:firstColumn="1" w:lastColumn="0" w:noHBand="0" w:noVBand="1"/>
      </w:tblPr>
      <w:tblGrid>
        <w:gridCol w:w="7995"/>
      </w:tblGrid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 str1 =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; //str1指向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字符串常量池</w:t>
            </w:r>
          </w:p>
        </w:tc>
      </w:tr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②String str2 = new String(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); //str2指向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堆内存</w:t>
            </w:r>
            <w:r>
              <w:rPr>
                <w:rFonts w:ascii="微软雅黑" w:hAnsi="微软雅黑" w:cs="微软雅黑" w:hint="eastAsia"/>
                <w:sz w:val="24"/>
              </w:rPr>
              <w:t>地址</w:t>
            </w:r>
          </w:p>
        </w:tc>
      </w:tr>
      <w:tr w:rsidR="00C23F24">
        <w:tc>
          <w:tcPr>
            <w:tcW w:w="79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③String str3 = new String(); //str3 先指向堆内存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str3= </w:t>
            </w:r>
            <w:r>
              <w:rPr>
                <w:rFonts w:ascii="微软雅黑" w:hAnsi="微软雅黑" w:cs="微软雅黑"/>
                <w:sz w:val="24"/>
              </w:rPr>
              <w:t>“</w:t>
            </w:r>
            <w:r>
              <w:rPr>
                <w:rFonts w:ascii="微软雅黑" w:hAnsi="微软雅黑" w:cs="微软雅黑" w:hint="eastAsia"/>
                <w:sz w:val="24"/>
              </w:rPr>
              <w:t>abc</w:t>
            </w:r>
            <w:r>
              <w:rPr>
                <w:rFonts w:ascii="微软雅黑" w:hAnsi="微软雅黑" w:cs="微软雅黑"/>
                <w:sz w:val="24"/>
              </w:rPr>
              <w:t>”</w:t>
            </w:r>
            <w:r>
              <w:rPr>
                <w:rFonts w:ascii="微软雅黑" w:hAnsi="微软雅黑" w:cs="微软雅黑" w:hint="eastAsia"/>
                <w:sz w:val="24"/>
              </w:rPr>
              <w:t>; //将字符串常量池的地址赋给str3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334B0" id="左中括号 8" o:spid="_x0000_s1026" type="#_x0000_t85" style="position:absolute;left:0;text-align:left;margin-left:31.75pt;margin-top:16.95pt;width:9.15pt;height:96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" adj="170" strokecolor="black [3200]" strokeweight=".5pt">
                <v:stroke joinstyle="miter"/>
              </v:shape>
            </w:pict>
          </mc:Fallback>
        </mc:AlternateContent>
      </w:r>
      <w:r>
        <w:rPr>
          <w:rFonts w:ascii="微软雅黑" w:hAnsi="微软雅黑" w:cs="微软雅黑" w:hint="eastAsia"/>
          <w:sz w:val="24"/>
        </w:rPr>
        <w:t>str1 != str2，str1 == str3;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str1.equals(str2);  //true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str2.equals(str3);  //true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str1.equals(str3);  //true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b/>
          <w:bCs/>
          <w:sz w:val="24"/>
          <w:u w:val="single"/>
        </w:rPr>
        <w:t>※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==</w:t>
      </w:r>
      <w:r>
        <w:rPr>
          <w:rFonts w:ascii="微软雅黑" w:hAnsi="微软雅黑" w:cs="微软雅黑" w:hint="eastAsia"/>
          <w:sz w:val="24"/>
          <w:u w:val="single"/>
        </w:rPr>
        <w:t>比较的是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引用地址</w:t>
      </w:r>
      <w:r>
        <w:rPr>
          <w:rFonts w:ascii="微软雅黑" w:hAnsi="微软雅黑" w:cs="微软雅黑" w:hint="eastAsia"/>
          <w:sz w:val="24"/>
          <w:u w:val="single"/>
        </w:rPr>
        <w:t>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equals</w:t>
      </w:r>
      <w:r>
        <w:rPr>
          <w:rFonts w:ascii="微软雅黑" w:hAnsi="微软雅黑" w:cs="微软雅黑" w:hint="eastAsia"/>
          <w:sz w:val="24"/>
          <w:u w:val="single"/>
        </w:rPr>
        <w:t>比较的是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对象内容</w:t>
      </w:r>
      <w:r>
        <w:rPr>
          <w:rFonts w:ascii="微软雅黑" w:hAnsi="微软雅黑" w:cs="微软雅黑" w:hint="eastAsia"/>
          <w:sz w:val="24"/>
          <w:u w:val="single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1.String str = new String(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创建了几个对象？  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答：2个；堆内存一个，字符串常量区一个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str = new String(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abcd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创建了几个对象？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答：3个；堆内存一个，字符串常量区两个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2.String str1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hello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str2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world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String str3 = </w:t>
      </w:r>
      <w:r>
        <w:rPr>
          <w:rFonts w:ascii="微软雅黑" w:hAnsi="微软雅黑" w:cs="微软雅黑"/>
          <w:sz w:val="24"/>
        </w:rPr>
        <w:t>“</w:t>
      </w:r>
      <w:r>
        <w:rPr>
          <w:rFonts w:ascii="微软雅黑" w:hAnsi="微软雅黑" w:cs="微软雅黑" w:hint="eastAsia"/>
          <w:sz w:val="24"/>
        </w:rPr>
        <w:t>helloworld</w:t>
      </w:r>
      <w:r>
        <w:rPr>
          <w:rFonts w:ascii="微软雅黑" w:hAnsi="微软雅黑" w:cs="微软雅黑"/>
          <w:sz w:val="24"/>
        </w:rPr>
        <w:t>”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str4 = str1+str2;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System.out.println(str3==str4);  //false 地址不同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System.out.println(str3.equals(str4));  //true 内容相同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3.Java中equals();与==的区别？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==比较的是地址值；equals比较的是内容；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lastRenderedPageBreak/>
        <w:t>2.String获取方法：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①int </w:t>
            </w:r>
            <w:hyperlink r:id="rId8" w:anchor="length()" w:history="1">
              <w:r>
                <w:rPr>
                  <w:rFonts w:ascii="微软雅黑" w:hAnsi="微软雅黑" w:cs="微软雅黑" w:hint="eastAsia"/>
                  <w:color w:val="0070C0"/>
                  <w:sz w:val="24"/>
                </w:rPr>
                <w:t>length</w:t>
              </w:r>
            </w:hyperlink>
            <w:r>
              <w:rPr>
                <w:rFonts w:ascii="微软雅黑" w:hAnsi="微软雅黑" w:cs="微软雅黑" w:hint="eastAsia"/>
                <w:color w:val="0070C0"/>
                <w:sz w:val="24"/>
              </w:rPr>
              <w:t>()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字符串长度</w:t>
            </w:r>
            <w:r>
              <w:rPr>
                <w:rFonts w:ascii="微软雅黑" w:hAnsi="微软雅黑" w:cs="微软雅黑" w:hint="eastAsia"/>
                <w:sz w:val="24"/>
              </w:rPr>
              <w:t>。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②char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charAt(</w:t>
            </w:r>
            <w:r>
              <w:rPr>
                <w:rFonts w:ascii="微软雅黑" w:hAnsi="微软雅黑" w:cs="微软雅黑" w:hint="eastAsia"/>
                <w:sz w:val="24"/>
              </w:rPr>
              <w:t>int index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指定索引的字符</w:t>
            </w:r>
            <w:r>
              <w:rPr>
                <w:rFonts w:ascii="微软雅黑" w:hAnsi="微软雅黑" w:cs="微软雅黑" w:hint="eastAsia"/>
                <w:sz w:val="24"/>
              </w:rPr>
              <w:t xml:space="preserve"> 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indexOf(</w:t>
            </w:r>
            <w:r>
              <w:rPr>
                <w:rFonts w:ascii="微软雅黑" w:hAnsi="微软雅黑" w:cs="微软雅黑" w:hint="eastAsia"/>
                <w:sz w:val="24"/>
              </w:rPr>
              <w:t>str1/int ch , [int i]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指定字符的索引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从第i位开始，第一次出现str1的索引。（ch为char字符的int值）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lastIndexOf(</w:t>
            </w:r>
            <w:r>
              <w:rPr>
                <w:rFonts w:ascii="微软雅黑" w:hAnsi="微软雅黑" w:cs="微软雅黑" w:hint="eastAsia"/>
                <w:sz w:val="24"/>
              </w:rPr>
              <w:t>str1/int ch , [int i]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指定字符的索引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从第i位开始，最后一次出现str1的索引。（ch为char字符的int值）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substring(</w:t>
            </w:r>
            <w:r>
              <w:rPr>
                <w:rFonts w:ascii="微软雅黑" w:hAnsi="微软雅黑" w:cs="微软雅黑" w:hint="eastAsia"/>
                <w:sz w:val="24"/>
              </w:rPr>
              <w:t>int start , [int end]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字符串截取 [ )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⑥String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concat(</w:t>
            </w:r>
            <w:r>
              <w:rPr>
                <w:rFonts w:ascii="微软雅黑" w:hAnsi="微软雅黑" w:cs="微软雅黑" w:hint="eastAsia"/>
                <w:sz w:val="24"/>
              </w:rPr>
              <w:t xml:space="preserve">str1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字符串尾接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3.String判断方法：</w:t>
      </w:r>
    </w:p>
    <w:tbl>
      <w:tblPr>
        <w:tblStyle w:val="a7"/>
        <w:tblW w:w="8011" w:type="dxa"/>
        <w:tblInd w:w="511" w:type="dxa"/>
        <w:tblLayout w:type="fixed"/>
        <w:tblLook w:val="04A0" w:firstRow="1" w:lastRow="0" w:firstColumn="1" w:lastColumn="0" w:noHBand="0" w:noVBand="1"/>
      </w:tblPr>
      <w:tblGrid>
        <w:gridCol w:w="8011"/>
      </w:tblGrid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equalsIgnoreCase(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比较字符串内容是否相同（忽略大小写）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contains(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包含指定字符串str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startsWith(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指定前缀str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endsWith(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判断是否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指定后缀str</w:t>
            </w:r>
          </w:p>
        </w:tc>
      </w:tr>
      <w:tr w:rsidR="00C23F24">
        <w:tc>
          <w:tcPr>
            <w:tcW w:w="80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⑤boolean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isEmpty()</w:t>
            </w:r>
            <w:r>
              <w:rPr>
                <w:rFonts w:ascii="微软雅黑" w:hAnsi="微软雅黑" w:cs="微软雅黑" w:hint="eastAsia"/>
                <w:sz w:val="24"/>
              </w:rPr>
              <w:t>; 判断字符串是否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为空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“”</w:t>
            </w:r>
          </w:p>
          <w:p w:rsidR="00C23F24" w:rsidRDefault="002D2E70">
            <w:pPr>
              <w:ind w:firstLineChars="200" w:firstLine="420"/>
              <w:jc w:val="left"/>
              <w:rPr>
                <w:rFonts w:ascii="微软雅黑" w:hAnsi="微软雅黑" w:cs="微软雅黑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1A7305" id="左中括号 12" o:spid="_x0000_s1026" type="#_x0000_t85" style="position:absolute;left:0;text-align:left;margin-left:18.4pt;margin-top:14.9pt;width:7.6pt;height:41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" adj="328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rFonts w:ascii="微软雅黑" w:hAnsi="微软雅黑" w:cs="微软雅黑" w:hint="eastAsia"/>
                <w:sz w:val="24"/>
              </w:rPr>
              <w:t xml:space="preserve">str = </w:t>
            </w:r>
            <w:r>
              <w:rPr>
                <w:rFonts w:ascii="微软雅黑" w:hAnsi="微软雅黑" w:cs="微软雅黑"/>
                <w:sz w:val="24"/>
              </w:rPr>
              <w:t>“”</w:t>
            </w:r>
            <w:r>
              <w:rPr>
                <w:rFonts w:ascii="微软雅黑" w:hAnsi="微软雅黑" w:cs="微软雅黑" w:hint="eastAsia"/>
                <w:sz w:val="24"/>
              </w:rPr>
              <w:t>; //字符串为空</w:t>
            </w:r>
          </w:p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 = null ; //空指针，非有效引用，不指向内存空间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4.String转换方法：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①byte[]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getBytes()</w:t>
            </w:r>
            <w:r>
              <w:rPr>
                <w:rFonts w:ascii="微软雅黑" w:hAnsi="微软雅黑" w:cs="微软雅黑" w:hint="eastAsia"/>
                <w:sz w:val="24"/>
              </w:rPr>
              <w:t>; 把字符串转换为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字节数组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 xml:space="preserve">②char[]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toCharArray()</w:t>
            </w:r>
            <w:r>
              <w:rPr>
                <w:rFonts w:ascii="微软雅黑" w:hAnsi="微软雅黑" w:cs="微软雅黑" w:hint="eastAsia"/>
                <w:sz w:val="24"/>
              </w:rPr>
              <w:t>; 把字符串转换为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字符数组</w:t>
            </w:r>
          </w:p>
        </w:tc>
      </w:tr>
      <w:tr w:rsidR="00C23F24">
        <w:trPr>
          <w:trHeight w:val="497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valueOf(</w:t>
            </w:r>
            <w:r>
              <w:rPr>
                <w:rFonts w:ascii="微软雅黑" w:hAnsi="微软雅黑" w:cs="微软雅黑" w:hint="eastAsia"/>
                <w:sz w:val="24"/>
              </w:rPr>
              <w:t>char[] chs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把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字符数组</w:t>
            </w:r>
            <w:r>
              <w:rPr>
                <w:rFonts w:ascii="微软雅黑" w:hAnsi="微软雅黑" w:cs="微软雅黑" w:hint="eastAsia"/>
                <w:sz w:val="24"/>
              </w:rPr>
              <w:t>转成字符串</w:t>
            </w:r>
          </w:p>
        </w:tc>
      </w:tr>
      <w:tr w:rsidR="00C23F24">
        <w:trPr>
          <w:trHeight w:val="1243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valueOf(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把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int型数据</w:t>
            </w:r>
            <w:r>
              <w:rPr>
                <w:rFonts w:ascii="微软雅黑" w:hAnsi="微软雅黑" w:cs="微软雅黑" w:hint="eastAsia"/>
                <w:sz w:val="24"/>
              </w:rPr>
              <w:t>转成字符串</w:t>
            </w:r>
          </w:p>
          <w:p w:rsidR="00C23F24" w:rsidRDefault="002D2E70">
            <w:pPr>
              <w:ind w:firstLine="42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注意：String类的valueOf静态方法可以把任意类型的数据转成字符串。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toLowerCase()</w:t>
            </w:r>
            <w:r>
              <w:rPr>
                <w:rFonts w:ascii="微软雅黑" w:hAnsi="微软雅黑" w:cs="微软雅黑" w:hint="eastAsia"/>
                <w:sz w:val="24"/>
              </w:rPr>
              <w:t>; 把字符串转成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小写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⑥String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toUpperCase()</w:t>
            </w:r>
            <w:r>
              <w:rPr>
                <w:rFonts w:ascii="微软雅黑" w:hAnsi="微软雅黑" w:cs="微软雅黑" w:hint="eastAsia"/>
                <w:sz w:val="24"/>
              </w:rPr>
              <w:t>; 把字符串转成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大写</w:t>
            </w:r>
          </w:p>
        </w:tc>
      </w:tr>
    </w:tbl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5.String其他方法：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8028"/>
      </w:tblGrid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oldstr,newstr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newstr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替换</w:t>
            </w:r>
            <w:r>
              <w:rPr>
                <w:rFonts w:ascii="微软雅黑" w:hAnsi="微软雅黑" w:cs="微软雅黑" w:hint="eastAsia"/>
                <w:sz w:val="24"/>
              </w:rPr>
              <w:t>oldstr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 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oldchar,newchar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newchar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替换</w:t>
            </w:r>
            <w:r>
              <w:rPr>
                <w:rFonts w:ascii="微软雅黑" w:hAnsi="微软雅黑" w:cs="微软雅黑" w:hint="eastAsia"/>
                <w:sz w:val="24"/>
              </w:rPr>
              <w:t>oldchar</w:t>
            </w:r>
          </w:p>
        </w:tc>
      </w:tr>
      <w:tr w:rsidR="00C23F24"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trim()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忽略前导空格和尾部空格</w:t>
            </w:r>
          </w:p>
        </w:tc>
      </w:tr>
      <w:tr w:rsidR="00C23F24">
        <w:trPr>
          <w:trHeight w:val="543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</w:t>
            </w:r>
            <w:hyperlink r:id="rId9" w:anchor="compareTo(java.lang.String)" w:history="1">
              <w:r>
                <w:rPr>
                  <w:rFonts w:ascii="微软雅黑" w:hAnsi="微软雅黑" w:cs="微软雅黑" w:hint="eastAsia"/>
                  <w:color w:val="0070C0"/>
                  <w:sz w:val="24"/>
                </w:rPr>
                <w:t>compareTo</w:t>
              </w:r>
            </w:hyperlink>
            <w:r>
              <w:rPr>
                <w:rFonts w:ascii="微软雅黑" w:hAnsi="微软雅黑" w:cs="微软雅黑" w:hint="eastAsia"/>
                <w:color w:val="0070C0"/>
                <w:sz w:val="24"/>
              </w:rPr>
              <w:t>(</w:t>
            </w:r>
            <w:r>
              <w:rPr>
                <w:rFonts w:ascii="微软雅黑" w:hAnsi="微软雅黑" w:cs="微软雅黑" w:hint="eastAsia"/>
                <w:sz w:val="24"/>
              </w:rPr>
              <w:t>str1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按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字典顺序</w:t>
            </w:r>
            <w:r>
              <w:rPr>
                <w:rFonts w:ascii="微软雅黑" w:hAnsi="微软雅黑" w:cs="微软雅黑" w:hint="eastAsia"/>
                <w:sz w:val="24"/>
              </w:rPr>
              <w:t>比较两个字符串</w:t>
            </w:r>
          </w:p>
        </w:tc>
      </w:tr>
      <w:tr w:rsidR="00C23F24">
        <w:trPr>
          <w:trHeight w:val="936"/>
        </w:trPr>
        <w:tc>
          <w:tcPr>
            <w:tcW w:w="802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compareToIgnoreCase(</w:t>
            </w:r>
            <w:r>
              <w:rPr>
                <w:rFonts w:ascii="微软雅黑" w:hAnsi="微软雅黑" w:cs="微软雅黑" w:hint="eastAsia"/>
                <w:sz w:val="24"/>
              </w:rPr>
              <w:t>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按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字典顺序</w:t>
            </w:r>
            <w:r>
              <w:rPr>
                <w:rFonts w:ascii="微软雅黑" w:hAnsi="微软雅黑" w:cs="微软雅黑" w:hint="eastAsia"/>
                <w:sz w:val="24"/>
              </w:rPr>
              <w:t>比较两个字符串（忽略大小写）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（二）StringBuffer/StringBuilder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●StringBuffer/StringBuilder：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可变字符序列</w:t>
      </w:r>
      <w:r>
        <w:rPr>
          <w:rFonts w:ascii="微软雅黑" w:hAnsi="微软雅黑" w:cs="微软雅黑" w:hint="eastAsia"/>
          <w:sz w:val="24"/>
        </w:rPr>
        <w:t>，通过某些方法调用可以改变字符序列的长度和内容。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●StringBuffer本质：构造一个其中不带字符的字符串缓冲区。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●StringBuffer()默认容量为 16 个字符。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1.String和StringBuffer/StringBuilder</w:t>
      </w:r>
    </w:p>
    <w:tbl>
      <w:tblPr>
        <w:tblStyle w:val="a7"/>
        <w:tblW w:w="8178" w:type="dxa"/>
        <w:tblInd w:w="344" w:type="dxa"/>
        <w:tblLayout w:type="fixed"/>
        <w:tblLook w:val="04A0" w:firstRow="1" w:lastRow="0" w:firstColumn="1" w:lastColumn="0" w:noHBand="0" w:noVBand="1"/>
      </w:tblPr>
      <w:tblGrid>
        <w:gridCol w:w="2033"/>
        <w:gridCol w:w="6145"/>
      </w:tblGrid>
      <w:tr w:rsidR="00C23F24">
        <w:tc>
          <w:tcPr>
            <w:tcW w:w="2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</w:t>
            </w:r>
          </w:p>
        </w:tc>
        <w:tc>
          <w:tcPr>
            <w:tcW w:w="6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不可变的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字符序列</w:t>
            </w:r>
            <w:r>
              <w:rPr>
                <w:rFonts w:ascii="微软雅黑" w:hAnsi="微软雅黑" w:cs="微软雅黑" w:hint="eastAsia"/>
                <w:sz w:val="24"/>
              </w:rPr>
              <w:t>（空间浪费，资源利用率低）</w:t>
            </w:r>
          </w:p>
        </w:tc>
      </w:tr>
      <w:tr w:rsidR="00C23F24">
        <w:tc>
          <w:tcPr>
            <w:tcW w:w="2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StringBuffer/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</w:t>
            </w:r>
          </w:p>
        </w:tc>
        <w:tc>
          <w:tcPr>
            <w:tcW w:w="6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color w:val="0070C0"/>
                <w:u w:val="single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可变的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字符序列</w:t>
            </w:r>
            <w:r>
              <w:rPr>
                <w:rFonts w:ascii="微软雅黑" w:hAnsi="微软雅黑" w:cs="微软雅黑" w:hint="eastAsia"/>
                <w:sz w:val="24"/>
              </w:rPr>
              <w:t>；通过某些方法调用可以改变字符序列的长度和内容。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2.StringBuffer和StringBuilder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1033"/>
        <w:gridCol w:w="3433"/>
        <w:gridCol w:w="3695"/>
      </w:tblGrid>
      <w:tr w:rsidR="00C23F24">
        <w:tc>
          <w:tcPr>
            <w:tcW w:w="1033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StringBuffer</w:t>
            </w:r>
          </w:p>
        </w:tc>
        <w:tc>
          <w:tcPr>
            <w:tcW w:w="36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</w:t>
            </w:r>
          </w:p>
        </w:tc>
      </w:tr>
      <w:tr w:rsidR="00C23F24">
        <w:tc>
          <w:tcPr>
            <w:tcW w:w="103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区别：</w:t>
            </w: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线程安全，效率低</w:t>
            </w:r>
          </w:p>
        </w:tc>
        <w:tc>
          <w:tcPr>
            <w:tcW w:w="36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线程不安全，效率高</w:t>
            </w:r>
          </w:p>
        </w:tc>
      </w:tr>
      <w:tr w:rsidR="00C23F24">
        <w:tc>
          <w:tcPr>
            <w:tcW w:w="103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使用</w:t>
            </w:r>
          </w:p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场景：</w:t>
            </w:r>
          </w:p>
        </w:tc>
        <w:tc>
          <w:tcPr>
            <w:tcW w:w="34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 w:rsidR="00C23F24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数据独享；</w:t>
            </w:r>
          </w:p>
          <w:p w:rsidR="00C23F24" w:rsidRDefault="002D2E70"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在共享的时候，安全性要求不高；</w:t>
            </w:r>
          </w:p>
        </w:tc>
      </w:tr>
      <w:tr w:rsidR="00C23F24">
        <w:tc>
          <w:tcPr>
            <w:tcW w:w="10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联系：</w:t>
            </w:r>
          </w:p>
        </w:tc>
        <w:tc>
          <w:tcPr>
            <w:tcW w:w="7128" w:type="dxa"/>
            <w:gridSpan w:val="2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StringBuilder是StringBuffer的兼容API。</w:t>
            </w:r>
          </w:p>
        </w:tc>
      </w:tr>
      <w:tr w:rsidR="00C23F24">
        <w:tc>
          <w:tcPr>
            <w:tcW w:w="8161" w:type="dxa"/>
            <w:gridSpan w:val="3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D715AE">
      <w:pPr>
        <w:numPr>
          <w:ilvl w:val="0"/>
          <w:numId w:val="12"/>
        </w:numPr>
        <w:ind w:firstLine="420"/>
        <w:jc w:val="left"/>
        <w:rPr>
          <w:rFonts w:ascii="微软雅黑" w:hAnsi="微软雅黑" w:cs="微软雅黑"/>
        </w:rPr>
      </w:pPr>
      <w:hyperlink r:id="rId10" w:anchor="StringBuffer()" w:history="1">
        <w:r w:rsidR="002D2E70">
          <w:rPr>
            <w:rFonts w:ascii="微软雅黑" w:hAnsi="微软雅黑" w:cs="微软雅黑" w:hint="eastAsia"/>
            <w:sz w:val="24"/>
          </w:rPr>
          <w:t>StringBuffer</w:t>
        </w:r>
      </w:hyperlink>
      <w:r w:rsidR="002D2E70">
        <w:rPr>
          <w:rFonts w:ascii="微软雅黑" w:hAnsi="微软雅黑" w:cs="微软雅黑" w:hint="eastAsia"/>
          <w:sz w:val="24"/>
        </w:rPr>
        <w:t>(); 构造一个其中不带字符的字符串缓冲区，其初始容量为 16 个字符。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2.StringBuffer和StringBuilder的区别？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cs="微软雅黑" w:hint="eastAsia"/>
        </w:rPr>
        <w:lastRenderedPageBreak/>
        <w:t>●</w:t>
      </w:r>
      <w:r>
        <w:rPr>
          <w:rFonts w:hint="eastAsia"/>
          <w:szCs w:val="22"/>
        </w:rPr>
        <w:t>StringBuffer常用方法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①StringBuilder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append(</w:t>
            </w:r>
            <w:r>
              <w:rPr>
                <w:rFonts w:ascii="微软雅黑" w:hAnsi="微软雅黑" w:cs="微软雅黑" w:hint="eastAsia"/>
                <w:sz w:val="24"/>
              </w:rPr>
              <w:t>任意类型数据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末端追加字符串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②StringBuilder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insert(</w:t>
            </w:r>
            <w:r>
              <w:rPr>
                <w:rFonts w:ascii="微软雅黑" w:hAnsi="微软雅黑" w:cs="微软雅黑" w:hint="eastAsia"/>
                <w:sz w:val="24"/>
              </w:rPr>
              <w:t>int offset , 任意类型数据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插入字符串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deleteCharAt(</w:t>
            </w:r>
            <w:r>
              <w:rPr>
                <w:rFonts w:ascii="微软雅黑" w:hAnsi="微软雅黑" w:cs="微软雅黑" w:hint="eastAsia"/>
                <w:sz w:val="24"/>
              </w:rPr>
              <w:t>int index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删除指定位置字符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④StringBuffer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delete(</w:t>
            </w:r>
            <w:r>
              <w:rPr>
                <w:rFonts w:ascii="微软雅黑" w:hAnsi="微软雅黑" w:cs="微软雅黑" w:hint="eastAsia"/>
                <w:sz w:val="24"/>
              </w:rPr>
              <w:t>int start, int end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删除子字符串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⑤StringBuffer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replace(</w:t>
            </w:r>
            <w:r>
              <w:rPr>
                <w:rFonts w:ascii="微软雅黑" w:hAnsi="微软雅黑" w:cs="微软雅黑" w:hint="eastAsia"/>
                <w:sz w:val="24"/>
              </w:rPr>
              <w:t>int start,int end,str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替换子字符串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⑥String</w:t>
            </w:r>
            <w:r>
              <w:rPr>
                <w:rFonts w:ascii="微软雅黑" w:hAnsi="微软雅黑" w:cs="微软雅黑" w:hint="eastAsia"/>
                <w:sz w:val="24"/>
              </w:rPr>
              <w:t xml:space="preserve">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substring(</w:t>
            </w:r>
            <w:r>
              <w:rPr>
                <w:rFonts w:ascii="微软雅黑" w:hAnsi="微软雅黑" w:cs="微软雅黑" w:hint="eastAsia"/>
                <w:sz w:val="24"/>
              </w:rPr>
              <w:t>int start,[int end]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字符串截取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⑦StringBuffer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reverse()</w:t>
            </w:r>
            <w:r>
              <w:rPr>
                <w:rFonts w:ascii="微软雅黑" w:hAnsi="微软雅黑" w:cs="微软雅黑" w:hint="eastAsia"/>
                <w:sz w:val="24"/>
              </w:rPr>
              <w:t>; 字符串反转（倒序）</w:t>
            </w:r>
          </w:p>
        </w:tc>
      </w:tr>
    </w:tbl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（三）正则表达式</w:t>
      </w:r>
    </w:p>
    <w:p w:rsidR="00C23F24" w:rsidRDefault="002D2E70">
      <w:pPr>
        <w:ind w:firstLine="420"/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1.常用的正则表达式：自行百度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2.正则表达式的使用：</w:t>
      </w:r>
    </w:p>
    <w:tbl>
      <w:tblPr>
        <w:tblStyle w:val="a7"/>
        <w:tblW w:w="7795" w:type="dxa"/>
        <w:tblInd w:w="727" w:type="dxa"/>
        <w:tblLayout w:type="fixed"/>
        <w:tblLook w:val="04A0" w:firstRow="1" w:lastRow="0" w:firstColumn="1" w:lastColumn="0" w:noHBand="0" w:noVBand="1"/>
      </w:tblPr>
      <w:tblGrid>
        <w:gridCol w:w="7795"/>
      </w:tblGrid>
      <w:tr w:rsidR="00C23F24">
        <w:tc>
          <w:tcPr>
            <w:tcW w:w="7795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String str = "lanqiao@126.com";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 Pattern：类是正则表达式的编译表示形式。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Pattern p =Pattern.compile("^\\w+([-+.]\\w+)*@\\w+([-.]\\w+)*\\.\\w+([-.]\\w+)*$");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//Mathcer：类通过解释 Pattern 对字符序列执行匹配操作的引擎。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Matcher m = p.matcher(str);</w:t>
            </w:r>
          </w:p>
          <w:p w:rsidR="00C23F24" w:rsidRDefault="002D2E70">
            <w:pPr>
              <w:jc w:val="lef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sz w:val="24"/>
              </w:rPr>
              <w:t>//进行匹配的结果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4"/>
              </w:rPr>
              <w:t>boolean flag = m.matches();</w:t>
            </w:r>
          </w:p>
        </w:tc>
      </w:tr>
    </w:tbl>
    <w:p w:rsidR="00C23F24" w:rsidRDefault="002D2E70">
      <w:pPr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三、基本数据类型的包装类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●为了对基本数据类型操作方便，引入基本数据类型的包装类。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byte -&gt; Byte；short -&gt; Short；int –&gt;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Integer</w:t>
      </w:r>
      <w:r>
        <w:rPr>
          <w:rFonts w:ascii="微软雅黑" w:hAnsi="微软雅黑" w:cs="微软雅黑" w:hint="eastAsia"/>
          <w:sz w:val="24"/>
        </w:rPr>
        <w:t>；long -&gt; Long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float -&gt; Float；double -&gt; Double；char -&gt;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Character</w:t>
      </w:r>
      <w:r>
        <w:rPr>
          <w:rFonts w:ascii="微软雅黑" w:hAnsi="微软雅黑" w:cs="微软雅黑" w:hint="eastAsia"/>
          <w:sz w:val="24"/>
        </w:rPr>
        <w:t>；boolean - &gt; Boolean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（一）Integer 整型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1.Integer常量</w:t>
      </w:r>
    </w:p>
    <w:tbl>
      <w:tblPr>
        <w:tblStyle w:val="a7"/>
        <w:tblW w:w="7764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5133"/>
        <w:gridCol w:w="2631"/>
      </w:tblGrid>
      <w:tr w:rsidR="00C23F24">
        <w:tc>
          <w:tcPr>
            <w:tcW w:w="51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①public static final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MAX_VALUE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</w:p>
        </w:tc>
        <w:tc>
          <w:tcPr>
            <w:tcW w:w="26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最大值</w:t>
            </w:r>
          </w:p>
        </w:tc>
      </w:tr>
      <w:tr w:rsidR="00C23F24">
        <w:tc>
          <w:tcPr>
            <w:tcW w:w="513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②public static final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MIN_VALUE</w:t>
            </w:r>
            <w:r>
              <w:rPr>
                <w:rFonts w:ascii="微软雅黑" w:hAnsi="微软雅黑" w:cs="微软雅黑" w:hint="eastAsia"/>
                <w:sz w:val="24"/>
              </w:rPr>
              <w:t xml:space="preserve">; </w:t>
            </w:r>
          </w:p>
        </w:tc>
        <w:tc>
          <w:tcPr>
            <w:tcW w:w="26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最小值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2.Integer进制转换方法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7761"/>
      </w:tblGrid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toBinaryString(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十进制转换为二进制</w:t>
            </w:r>
          </w:p>
        </w:tc>
      </w:tr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toOctalString(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十进制转换为八进制</w:t>
            </w:r>
          </w:p>
        </w:tc>
      </w:tr>
      <w:tr w:rsidR="00C23F24">
        <w:tc>
          <w:tcPr>
            <w:tcW w:w="77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③static String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toHexString(</w:t>
            </w:r>
            <w:r>
              <w:rPr>
                <w:rFonts w:ascii="微软雅黑" w:hAnsi="微软雅黑" w:cs="微软雅黑" w:hint="eastAsia"/>
                <w:sz w:val="24"/>
              </w:rPr>
              <w:t>int i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十进制转换为十六进制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3.int与String相互转换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883"/>
        <w:gridCol w:w="5878"/>
      </w:tblGrid>
      <w:tr w:rsidR="00C23F24">
        <w:tc>
          <w:tcPr>
            <w:tcW w:w="188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int转String：</w:t>
            </w:r>
          </w:p>
        </w:tc>
        <w:tc>
          <w:tcPr>
            <w:tcW w:w="58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①Integer.toString(int i);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②String.valueOf(int i); </w:t>
            </w:r>
          </w:p>
        </w:tc>
      </w:tr>
      <w:tr w:rsidR="00C23F24">
        <w:tc>
          <w:tcPr>
            <w:tcW w:w="1883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String转int：</w:t>
            </w:r>
          </w:p>
        </w:tc>
        <w:tc>
          <w:tcPr>
            <w:tcW w:w="58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①Integer.parseInt(String str);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②先用构造方法初始化</w:t>
            </w:r>
          </w:p>
          <w:p w:rsidR="00C23F24" w:rsidRDefault="00D715AE">
            <w:pPr>
              <w:ind w:firstLineChars="100" w:firstLine="210"/>
              <w:jc w:val="left"/>
              <w:rPr>
                <w:rFonts w:ascii="微软雅黑" w:hAnsi="微软雅黑" w:cs="微软雅黑"/>
              </w:rPr>
            </w:pPr>
            <w:hyperlink r:id="rId11" w:anchor="Integer(java.lang.String)" w:history="1">
              <w:r w:rsidR="002D2E70">
                <w:rPr>
                  <w:rFonts w:ascii="微软雅黑" w:hAnsi="微软雅黑" w:cs="微软雅黑" w:hint="eastAsia"/>
                  <w:sz w:val="24"/>
                </w:rPr>
                <w:t>Integer</w:t>
              </w:r>
            </w:hyperlink>
            <w:r w:rsidR="002D2E70">
              <w:rPr>
                <w:rFonts w:ascii="微软雅黑" w:hAnsi="微软雅黑" w:cs="微软雅黑" w:hint="eastAsia"/>
                <w:sz w:val="24"/>
              </w:rPr>
              <w:t xml:space="preserve"> integer = new </w:t>
            </w:r>
            <w:hyperlink r:id="rId12" w:anchor="Integer(java.lang.String)" w:history="1">
              <w:r w:rsidR="002D2E70">
                <w:rPr>
                  <w:rFonts w:ascii="微软雅黑" w:hAnsi="微软雅黑" w:cs="微软雅黑" w:hint="eastAsia"/>
                  <w:sz w:val="24"/>
                </w:rPr>
                <w:t>Integer</w:t>
              </w:r>
            </w:hyperlink>
            <w:r w:rsidR="002D2E70">
              <w:rPr>
                <w:rFonts w:ascii="微软雅黑" w:hAnsi="微软雅黑" w:cs="微软雅黑" w:hint="eastAsia"/>
                <w:sz w:val="24"/>
              </w:rPr>
              <w:t>(str);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再用integer.intValue(); 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jdk1.5后 虚拟机为包装类提供了缓冲池，integer缓冲池的大小-128~127一个字节大小；</w:t>
      </w:r>
    </w:p>
    <w:p w:rsidR="00C23F24" w:rsidRDefault="002D2E70">
      <w:pPr>
        <w:pStyle w:val="4"/>
        <w:numPr>
          <w:ilvl w:val="0"/>
          <w:numId w:val="13"/>
        </w:numPr>
        <w:rPr>
          <w:szCs w:val="22"/>
        </w:rPr>
      </w:pPr>
      <w:r>
        <w:rPr>
          <w:rFonts w:hint="eastAsia"/>
          <w:szCs w:val="22"/>
        </w:rPr>
        <w:lastRenderedPageBreak/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（二）自动装箱和自动拆箱</w:t>
      </w:r>
    </w:p>
    <w:p w:rsidR="00C23F24" w:rsidRDefault="002D2E70">
      <w:pPr>
        <w:ind w:firstLineChars="200"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（JDK5新特性）</w:t>
      </w:r>
    </w:p>
    <w:tbl>
      <w:tblPr>
        <w:tblStyle w:val="a7"/>
        <w:tblW w:w="7761" w:type="dxa"/>
        <w:tblInd w:w="761" w:type="dxa"/>
        <w:tblLayout w:type="fixed"/>
        <w:tblLook w:val="04A0" w:firstRow="1" w:lastRow="0" w:firstColumn="1" w:lastColumn="0" w:noHBand="0" w:noVBand="1"/>
      </w:tblPr>
      <w:tblGrid>
        <w:gridCol w:w="1550"/>
        <w:gridCol w:w="6211"/>
      </w:tblGrid>
      <w:tr w:rsidR="00C23F24">
        <w:tc>
          <w:tcPr>
            <w:tcW w:w="155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自动装箱：</w:t>
            </w:r>
          </w:p>
        </w:tc>
        <w:tc>
          <w:tcPr>
            <w:tcW w:w="62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可以将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基本数据类型</w:t>
            </w:r>
            <w:r>
              <w:rPr>
                <w:rFonts w:ascii="微软雅黑" w:hAnsi="微软雅黑" w:cs="微软雅黑" w:hint="eastAsia"/>
                <w:sz w:val="24"/>
              </w:rPr>
              <w:t>直接赋值给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对应包装类对象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Integer integer1 = 100;</w:t>
            </w:r>
          </w:p>
        </w:tc>
      </w:tr>
      <w:tr w:rsidR="00C23F24">
        <w:tc>
          <w:tcPr>
            <w:tcW w:w="1550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自动拆箱：</w:t>
            </w:r>
          </w:p>
        </w:tc>
        <w:tc>
          <w:tcPr>
            <w:tcW w:w="621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可以将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基本数据类型包装类对象</w:t>
            </w:r>
            <w:r>
              <w:rPr>
                <w:rFonts w:ascii="微软雅黑" w:hAnsi="微软雅黑" w:cs="微软雅黑" w:hint="eastAsia"/>
                <w:sz w:val="24"/>
              </w:rPr>
              <w:t>直接赋值给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对应基本数据类型变量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a = integer1;</w:t>
            </w:r>
          </w:p>
        </w:tc>
      </w:tr>
    </w:tbl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四、</w:t>
      </w:r>
      <w:r>
        <w:rPr>
          <w:rFonts w:hint="eastAsia"/>
          <w:sz w:val="32"/>
          <w:szCs w:val="22"/>
        </w:rPr>
        <w:t>Math</w:t>
      </w:r>
      <w:r>
        <w:rPr>
          <w:rFonts w:hint="eastAsia"/>
          <w:sz w:val="32"/>
          <w:szCs w:val="22"/>
        </w:rPr>
        <w:t>数学运算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●Math 类包含用于执行基本数学运算的方法。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1.Math静态常量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①public static final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PI</w:t>
            </w:r>
            <w:r>
              <w:rPr>
                <w:rFonts w:ascii="微软雅黑" w:hAnsi="微软雅黑" w:cs="微软雅黑" w:hint="eastAsia"/>
                <w:sz w:val="24"/>
              </w:rPr>
              <w:t xml:space="preserve"> = 3.14159265358979323846;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②public static final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E</w:t>
            </w:r>
            <w:r>
              <w:rPr>
                <w:rFonts w:ascii="微软雅黑" w:hAnsi="微软雅黑" w:cs="微软雅黑" w:hint="eastAsia"/>
                <w:sz w:val="24"/>
              </w:rPr>
              <w:t xml:space="preserve"> = 2.7182818284590452354;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2.random()随机数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double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random()</w:t>
            </w:r>
            <w:r>
              <w:rPr>
                <w:rFonts w:ascii="微软雅黑" w:hAnsi="微软雅黑" w:cs="微软雅黑" w:hint="eastAsia"/>
                <w:sz w:val="24"/>
              </w:rPr>
              <w:t>; 随机产生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0.0~1.0</w:t>
            </w:r>
            <w:r>
              <w:rPr>
                <w:rFonts w:ascii="微软雅黑" w:hAnsi="微软雅黑" w:cs="微软雅黑" w:hint="eastAsia"/>
                <w:sz w:val="24"/>
              </w:rPr>
              <w:t>的double值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随机产生一个a~b的值：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double</w:t>
      </w: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Math.random()*b+a</w:t>
      </w:r>
      <w:r>
        <w:rPr>
          <w:rFonts w:ascii="微软雅黑" w:hAnsi="微软雅黑" w:cs="微软雅黑" w:hint="eastAsia"/>
          <w:sz w:val="24"/>
        </w:rPr>
        <w:t>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3.round()四舍五入</w:t>
      </w:r>
    </w:p>
    <w:tbl>
      <w:tblPr>
        <w:tblStyle w:val="a7"/>
        <w:tblW w:w="8145" w:type="dxa"/>
        <w:tblInd w:w="377" w:type="dxa"/>
        <w:tblLayout w:type="fixed"/>
        <w:tblLook w:val="04A0" w:firstRow="1" w:lastRow="0" w:firstColumn="1" w:lastColumn="0" w:noHBand="0" w:noVBand="1"/>
      </w:tblPr>
      <w:tblGrid>
        <w:gridCol w:w="8145"/>
      </w:tblGrid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long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round(</w:t>
            </w:r>
            <w:r>
              <w:rPr>
                <w:rFonts w:ascii="微软雅黑" w:hAnsi="微软雅黑" w:cs="微软雅黑" w:hint="eastAsia"/>
                <w:sz w:val="24"/>
              </w:rPr>
              <w:t>double a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 double浮点数转long整型</w:t>
            </w:r>
          </w:p>
        </w:tc>
      </w:tr>
      <w:tr w:rsidR="00C23F24">
        <w:tc>
          <w:tcPr>
            <w:tcW w:w="814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static 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round(</w:t>
            </w:r>
            <w:r>
              <w:rPr>
                <w:rFonts w:ascii="微软雅黑" w:hAnsi="微软雅黑" w:cs="微软雅黑" w:hint="eastAsia"/>
                <w:sz w:val="24"/>
              </w:rPr>
              <w:t>float a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  float浮点数转int整型</w:t>
            </w:r>
          </w:p>
        </w:tc>
      </w:tr>
    </w:tbl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C23F24">
      <w:pPr>
        <w:rPr>
          <w:rFonts w:ascii="微软雅黑" w:hAnsi="微软雅黑" w:cs="微软雅黑"/>
          <w:szCs w:val="3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五、</w:t>
      </w:r>
      <w:r>
        <w:rPr>
          <w:rFonts w:hint="eastAsia"/>
          <w:sz w:val="32"/>
          <w:szCs w:val="22"/>
        </w:rPr>
        <w:t>Random</w:t>
      </w:r>
      <w:r>
        <w:rPr>
          <w:rFonts w:hint="eastAsia"/>
          <w:sz w:val="32"/>
          <w:szCs w:val="22"/>
        </w:rPr>
        <w:t>伪随机数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●Random(long seed); 以long种子创建随机数生成器</w:t>
      </w:r>
    </w:p>
    <w:tbl>
      <w:tblPr>
        <w:tblStyle w:val="a7"/>
        <w:tblW w:w="7961" w:type="dxa"/>
        <w:tblInd w:w="561" w:type="dxa"/>
        <w:tblLayout w:type="fixed"/>
        <w:tblLook w:val="04A0" w:firstRow="1" w:lastRow="0" w:firstColumn="1" w:lastColumn="0" w:noHBand="0" w:noVBand="1"/>
      </w:tblPr>
      <w:tblGrid>
        <w:gridCol w:w="7961"/>
      </w:tblGrid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nextInt() 返回一个int随机数[0-2^32）；</w:t>
            </w:r>
          </w:p>
        </w:tc>
      </w:tr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nextInt(int n) 返回一个int伪随机数[0-n）；</w:t>
            </w:r>
          </w:p>
        </w:tc>
      </w:tr>
      <w:tr w:rsidR="00C23F24">
        <w:tc>
          <w:tcPr>
            <w:tcW w:w="79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nextDouble() 返回一个int随机数[0.0-1.0）；</w:t>
            </w:r>
          </w:p>
        </w:tc>
      </w:tr>
    </w:tbl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六、</w:t>
      </w:r>
      <w:r>
        <w:rPr>
          <w:rFonts w:hint="eastAsia"/>
          <w:sz w:val="32"/>
          <w:szCs w:val="22"/>
        </w:rPr>
        <w:t>System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System类final修饰，不可被继承；</w:t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long System.currentTimeMillis()；返回1970-1-1 00:00:00至今的毫秒数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七、</w:t>
      </w:r>
      <w:r>
        <w:rPr>
          <w:rFonts w:hint="eastAsia"/>
          <w:sz w:val="32"/>
          <w:szCs w:val="22"/>
        </w:rPr>
        <w:t>Date</w:t>
      </w:r>
      <w:r>
        <w:rPr>
          <w:rFonts w:hint="eastAsia"/>
          <w:sz w:val="32"/>
          <w:szCs w:val="22"/>
        </w:rPr>
        <w:t>时间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（一）Date时间类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●1900年1月1日0时0分0秒00毫秒--&gt;当前时间的毫秒值</w:t>
      </w:r>
      <w:r>
        <w:rPr>
          <w:rFonts w:ascii="微软雅黑" w:hAnsi="微软雅黑" w:cs="微软雅黑" w:hint="eastAsia"/>
          <w:sz w:val="24"/>
        </w:rPr>
        <w:tab/>
        <w:t>①时间点：1900年1月1日0时0分0秒00毫秒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②date精确到毫秒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（二）SimpleDateFormat时间格式化类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进行格式化format()（Date -&gt; String）、解析parse()（文本 -&gt; 日期）；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SimpleDateFormat(String pattern)；用给定的模式和默认语言环境的日期格式符号构造SimpleDateFormat。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SimpleDateFormat(</w:t>
      </w:r>
      <w:r>
        <w:rPr>
          <w:rFonts w:ascii="Consolas" w:eastAsia="Consolas" w:hAnsi="Consolas" w:hint="eastAsia"/>
          <w:color w:val="2A00FF"/>
          <w:sz w:val="24"/>
          <w:highlight w:val="white"/>
        </w:rPr>
        <w:t>"yyyy-MM-dd hh:mm:ss"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>).format(</w:t>
      </w:r>
      <w:r>
        <w:rPr>
          <w:rFonts w:ascii="Consolas" w:eastAsia="Consolas" w:hAnsi="Consolas" w:hint="eastAsia"/>
          <w:b/>
          <w:color w:val="7F0055"/>
          <w:sz w:val="24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4"/>
          <w:highlight w:val="white"/>
        </w:rPr>
        <w:t xml:space="preserve"> Date())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（三）Calendar日历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static Calendar getInstance(); 获取一个Calendar实例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抽象类，不可以被实例化（new）。</w:t>
      </w:r>
    </w:p>
    <w:tbl>
      <w:tblPr>
        <w:tblStyle w:val="a7"/>
        <w:tblW w:w="7994" w:type="dxa"/>
        <w:tblInd w:w="528" w:type="dxa"/>
        <w:tblLayout w:type="fixed"/>
        <w:tblLook w:val="04A0" w:firstRow="1" w:lastRow="0" w:firstColumn="1" w:lastColumn="0" w:noHBand="0" w:noVBand="1"/>
      </w:tblPr>
      <w:tblGrid>
        <w:gridCol w:w="7994"/>
      </w:tblGrid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int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get(</w:t>
            </w:r>
            <w:r>
              <w:rPr>
                <w:rFonts w:ascii="微软雅黑" w:hAnsi="微软雅黑" w:cs="微软雅黑" w:hint="eastAsia"/>
                <w:sz w:val="24"/>
              </w:rPr>
              <w:t>int field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返回给定日历字段的值。</w:t>
            </w:r>
          </w:p>
        </w:tc>
      </w:tr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set(</w:t>
            </w:r>
            <w:r>
              <w:rPr>
                <w:rFonts w:ascii="微软雅黑" w:hAnsi="微软雅黑" w:cs="微软雅黑" w:hint="eastAsia"/>
                <w:sz w:val="24"/>
              </w:rPr>
              <w:t>int field, int value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将给定的日历字段设置为给定值。</w:t>
            </w:r>
          </w:p>
        </w:tc>
      </w:tr>
      <w:tr w:rsidR="00C23F24">
        <w:tc>
          <w:tcPr>
            <w:tcW w:w="799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void 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add(</w:t>
            </w:r>
            <w:r>
              <w:rPr>
                <w:rFonts w:ascii="微软雅黑" w:hAnsi="微软雅黑" w:cs="微软雅黑" w:hint="eastAsia"/>
                <w:sz w:val="24"/>
              </w:rPr>
              <w:t>int field, int amount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)</w:t>
            </w:r>
            <w:r>
              <w:rPr>
                <w:rFonts w:ascii="微软雅黑" w:hAnsi="微软雅黑" w:cs="微软雅黑" w:hint="eastAsia"/>
                <w:sz w:val="24"/>
              </w:rPr>
              <w:t>; 添加或减去指定的时间量。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月份MONTH（0~11）+1。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面向对象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Java是一门纯粹的面向对象的编程语言。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面向对象的概念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面向过程：结构化编程思想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面向对象：事物高度抽象化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面向对象的三大特性：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封装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继承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多态</w:t>
      </w:r>
      <w:r>
        <w:rPr>
          <w:rFonts w:ascii="微软雅黑" w:hAnsi="微软雅黑" w:cs="微软雅黑" w:hint="eastAsia"/>
          <w:sz w:val="24"/>
        </w:rPr>
        <w:t>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类：具有相同特征，行为和属性的多个对象的抽象。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一组事物相关的属性和行为的集合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类的属性：事物描述信息，成员变量表示。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类的行为：事物功能信息，成员方法表示。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类：抽象的（模型），对事物的抽象描述，属性和行为。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对象：真实的（实例），类的具体实现。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面向对象：从抽象到具体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类与对象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（一）类的定义</w:t>
      </w:r>
    </w:p>
    <w:tbl>
      <w:tblPr>
        <w:tblStyle w:val="a7"/>
        <w:tblW w:w="7578" w:type="dxa"/>
        <w:tblInd w:w="944" w:type="dxa"/>
        <w:tblLayout w:type="fixed"/>
        <w:tblLook w:val="04A0" w:firstRow="1" w:lastRow="0" w:firstColumn="1" w:lastColumn="0" w:noHBand="0" w:noVBand="1"/>
      </w:tblPr>
      <w:tblGrid>
        <w:gridCol w:w="7578"/>
      </w:tblGrid>
      <w:tr w:rsidR="00C23F24">
        <w:tc>
          <w:tcPr>
            <w:tcW w:w="7578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修饰符 class 类名{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//定义属性：成员变量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变量修饰符  变量类型  变量名称；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sz w:val="22"/>
                <w:szCs w:val="22"/>
              </w:rPr>
              <w:t>//定义行为：成员方法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访问修饰符 返回值类型 方法名（形参列表）{</w:t>
            </w:r>
          </w:p>
          <w:p w:rsidR="00C23F24" w:rsidRDefault="002D2E70">
            <w:pPr>
              <w:ind w:firstLineChars="200" w:firstLine="440"/>
              <w:jc w:val="left"/>
              <w:rPr>
                <w:rFonts w:ascii="黑体" w:eastAsia="黑体" w:hAnsi="黑体" w:cs="黑体"/>
                <w:color w:val="C00000"/>
                <w:sz w:val="22"/>
                <w:szCs w:val="22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color w:val="C00000"/>
                <w:sz w:val="22"/>
                <w:szCs w:val="22"/>
              </w:rPr>
              <w:t>}</w:t>
            </w:r>
          </w:p>
        </w:tc>
      </w:tr>
    </w:tbl>
    <w:p w:rsidR="00C23F24" w:rsidRDefault="002D2E70">
      <w:pPr>
        <w:ind w:left="420" w:firstLine="420"/>
        <w:jc w:val="left"/>
        <w:rPr>
          <w:rFonts w:ascii="微软雅黑" w:hAnsi="微软雅黑" w:cs="微软雅黑"/>
          <w:color w:val="0070C0"/>
          <w:u w:val="single"/>
        </w:rPr>
      </w:pPr>
      <w:r>
        <w:rPr>
          <w:rFonts w:ascii="微软雅黑" w:hAnsi="微软雅黑" w:cs="微软雅黑" w:hint="eastAsia"/>
          <w:color w:val="0070C0"/>
          <w:sz w:val="24"/>
          <w:u w:val="single"/>
        </w:rPr>
        <w:t>成员变量与局部变量同名，方法内变量名访问的是局部变量；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类的构成：代码块，构造方法，成员变量，成员方法；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类内执行顺序：静态&gt;构造，代码块&gt;构造方法&gt;成员方法；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静态&gt;初始化&gt;构造器&gt;成员方法；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（二）对象的创建与使用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1.对象的创建（类的实例化）：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类名 对象名称 = new 类名()；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对象的内存分配：栈区，堆区，方法区（class区）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2.对象的使用：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①访问成员变量：</w:t>
      </w:r>
      <w:r>
        <w:rPr>
          <w:rFonts w:ascii="微软雅黑" w:hAnsi="微软雅黑" w:cs="微软雅黑" w:hint="eastAsia"/>
          <w:sz w:val="24"/>
          <w:u w:val="single"/>
        </w:rPr>
        <w:t>对象引用.对象属性;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②访问成员方法：</w:t>
      </w:r>
      <w:r>
        <w:rPr>
          <w:rFonts w:ascii="微软雅黑" w:hAnsi="微软雅黑" w:cs="微软雅黑" w:hint="eastAsia"/>
          <w:sz w:val="24"/>
          <w:u w:val="single"/>
        </w:rPr>
        <w:t>对象引用.对象方法(实参列表)；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3.匿名对象：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①创建时没有名称，没有变量存储引用地址；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>②只能使用一次，栈内存中无匿名对象的引用地址；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（三）类的封装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封装：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对外隐藏实现细节，提供公共访问方法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①属性私有化：private成员属性（类内访问）；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②公开访问方法：public get()、set()；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（四）标准</w:t>
      </w:r>
      <w:r>
        <w:rPr>
          <w:rFonts w:hint="eastAsia"/>
          <w:sz w:val="32"/>
          <w:szCs w:val="22"/>
        </w:rPr>
        <w:t>JavaBean</w:t>
      </w:r>
      <w:r>
        <w:rPr>
          <w:rFonts w:hint="eastAsia"/>
          <w:sz w:val="32"/>
          <w:szCs w:val="22"/>
        </w:rPr>
        <w:t>（类）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封装：属性私有化，对外公开get和set访问方法；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无参构造，代参构造，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重写toString( )；equals( )；hashCode( 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rFonts w:ascii="微软雅黑" w:eastAsia="微软雅黑" w:hAnsi="微软雅黑" w:cs="微软雅黑"/>
          <w:b w:val="0"/>
          <w:sz w:val="24"/>
        </w:rPr>
      </w:pPr>
      <w:r>
        <w:rPr>
          <w:rFonts w:hint="eastAsia"/>
          <w:szCs w:val="22"/>
        </w:rPr>
        <w:t>构造方法（</w:t>
      </w:r>
      <w:r>
        <w:rPr>
          <w:rFonts w:hint="eastAsia"/>
          <w:szCs w:val="22"/>
        </w:rPr>
        <w:t>constructor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1.构造方法的特点：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①构造方法的</w:t>
      </w:r>
      <w:r>
        <w:rPr>
          <w:rFonts w:ascii="微软雅黑" w:hAnsi="微软雅黑" w:cs="微软雅黑" w:hint="eastAsia"/>
          <w:sz w:val="24"/>
          <w:u w:val="single"/>
        </w:rPr>
        <w:t>方法名与类名相同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②构造方法</w:t>
      </w:r>
      <w:r>
        <w:rPr>
          <w:rFonts w:ascii="微软雅黑" w:hAnsi="微软雅黑" w:cs="微软雅黑" w:hint="eastAsia"/>
          <w:sz w:val="24"/>
          <w:u w:val="single"/>
        </w:rPr>
        <w:t>无返回值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无法return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2.构造方法的声明形式：</w:t>
      </w:r>
    </w:p>
    <w:tbl>
      <w:tblPr>
        <w:tblStyle w:val="a7"/>
        <w:tblW w:w="6516" w:type="dxa"/>
        <w:tblInd w:w="928" w:type="dxa"/>
        <w:tblLayout w:type="fixed"/>
        <w:tblLook w:val="04A0" w:firstRow="1" w:lastRow="0" w:firstColumn="1" w:lastColumn="0" w:noHBand="0" w:noVBand="1"/>
      </w:tblPr>
      <w:tblGrid>
        <w:gridCol w:w="6516"/>
      </w:tblGrid>
      <w:tr w:rsidR="00C23F24">
        <w:tc>
          <w:tcPr>
            <w:tcW w:w="6516" w:type="dxa"/>
          </w:tcPr>
          <w:p w:rsidR="00C23F24" w:rsidRDefault="002D2E70">
            <w:pPr>
              <w:jc w:val="left"/>
              <w:rPr>
                <w:rFonts w:ascii="黑体" w:eastAsia="黑体" w:hAnsi="黑体" w:cs="黑体"/>
                <w:color w:val="C00000"/>
              </w:rPr>
            </w:pPr>
            <w:r>
              <w:rPr>
                <w:rFonts w:ascii="黑体" w:eastAsia="黑体" w:hAnsi="黑体" w:cs="黑体" w:hint="eastAsia"/>
                <w:sz w:val="24"/>
              </w:rPr>
              <w:t>访问修饰符 类名（形参列表）{ }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3.构造方法的在何时使用：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创建对象时由JVM自动调用；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4.构造方法的重载：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①对于未显式定义构造方法的类，系统会为类自动创建一个默认的无参构造方法；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②对于已显式定义构造方法的类，系统不再提供默认无参构造方法；所</w:t>
      </w:r>
      <w:r>
        <w:rPr>
          <w:rFonts w:ascii="微软雅黑" w:hAnsi="微软雅黑" w:cs="微软雅黑" w:hint="eastAsia"/>
          <w:sz w:val="24"/>
        </w:rPr>
        <w:lastRenderedPageBreak/>
        <w:t>以，最好再定义一个无参构造方法。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5.构造方法的作用：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①创建对象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②对象初始化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代码块</w:t>
      </w:r>
    </w:p>
    <w:tbl>
      <w:tblPr>
        <w:tblStyle w:val="a7"/>
        <w:tblW w:w="8517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137"/>
        <w:gridCol w:w="6380"/>
      </w:tblGrid>
      <w:tr w:rsidR="00C23F24">
        <w:tc>
          <w:tcPr>
            <w:tcW w:w="8517" w:type="dxa"/>
            <w:gridSpan w:val="2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szCs w:val="32"/>
              </w:rPr>
              <w:t>代码块作用：变量初始化；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①普通代码块：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在方法或语句中的{ }；先出现先执行；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②构造代码块：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对成员变量初始化；随对象创建而执行；</w:t>
            </w:r>
          </w:p>
        </w:tc>
      </w:tr>
      <w:tr w:rsidR="00C23F24">
        <w:tc>
          <w:tcPr>
            <w:tcW w:w="2137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③静态代码块：</w:t>
            </w:r>
          </w:p>
        </w:tc>
        <w:tc>
          <w:tcPr>
            <w:tcW w:w="63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对静态变量初始化；随类加载而执行；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对象初始化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61"/>
        <w:gridCol w:w="6361"/>
      </w:tblGrid>
      <w:tr w:rsidR="00C23F24">
        <w:tc>
          <w:tcPr>
            <w:tcW w:w="2161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创建对象时：</w:t>
            </w: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①使用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构造代码块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  <w:tr w:rsidR="00C23F24">
        <w:tc>
          <w:tcPr>
            <w:tcW w:w="2161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②使用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构造方法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  <w:tr w:rsidR="00C23F24">
        <w:tc>
          <w:tcPr>
            <w:tcW w:w="216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创建对象后：</w:t>
            </w:r>
          </w:p>
        </w:tc>
        <w:tc>
          <w:tcPr>
            <w:tcW w:w="6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③调用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set()</w:t>
            </w:r>
            <w:r>
              <w:rPr>
                <w:rFonts w:ascii="微软雅黑" w:hAnsi="微软雅黑" w:cs="微软雅黑" w:hint="eastAsia"/>
                <w:sz w:val="24"/>
              </w:rPr>
              <w:t>初始化；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this</w:t>
      </w:r>
      <w:r>
        <w:rPr>
          <w:rFonts w:hint="eastAsia"/>
          <w:szCs w:val="22"/>
        </w:rPr>
        <w:t>关键字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61"/>
        <w:gridCol w:w="7361"/>
      </w:tblGrid>
      <w:tr w:rsidR="00C23F24">
        <w:tc>
          <w:tcPr>
            <w:tcW w:w="1161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this代表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本类当前对象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1161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this</w:t>
            </w:r>
          </w:p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作用：</w:t>
            </w: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①区分成员变量和局部变量：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this.成员变量 = 局部变量</w:t>
            </w:r>
          </w:p>
        </w:tc>
      </w:tr>
      <w:tr w:rsidR="00C23F24">
        <w:tc>
          <w:tcPr>
            <w:tcW w:w="1161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②调用成员方法：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this.成员方法</w:t>
            </w:r>
          </w:p>
        </w:tc>
      </w:tr>
      <w:tr w:rsidR="00C23F24">
        <w:tc>
          <w:tcPr>
            <w:tcW w:w="1161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3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u w:val="single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③在构造方法中调用本类的其他构造方法：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this(形参列表)</w:t>
            </w:r>
          </w:p>
          <w:p w:rsidR="00C23F24" w:rsidRDefault="002D2E70">
            <w:pPr>
              <w:ind w:firstLineChars="100" w:firstLine="2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（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this( )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必须在构造方法的第一行</w:t>
            </w:r>
            <w:r>
              <w:rPr>
                <w:rFonts w:ascii="微软雅黑" w:hAnsi="微软雅黑" w:cs="微软雅黑" w:hint="eastAsia"/>
                <w:sz w:val="24"/>
              </w:rPr>
              <w:t>）</w:t>
            </w:r>
          </w:p>
        </w:tc>
      </w:tr>
    </w:tbl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static</w:t>
      </w:r>
      <w:r>
        <w:rPr>
          <w:rFonts w:hint="eastAsia"/>
          <w:szCs w:val="22"/>
        </w:rPr>
        <w:t>关键字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static：创建独立于具体对象的域变量与方法；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static可以修饰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成员变量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方法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代码块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内部类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随类加载而加载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numPr>
          <w:ilvl w:val="0"/>
          <w:numId w:val="14"/>
        </w:numPr>
        <w:rPr>
          <w:sz w:val="32"/>
          <w:szCs w:val="22"/>
        </w:rPr>
      </w:pPr>
      <w:r>
        <w:rPr>
          <w:rFonts w:hint="eastAsia"/>
          <w:sz w:val="32"/>
          <w:szCs w:val="22"/>
        </w:rPr>
        <w:t>静态变量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pStyle w:val="3"/>
        <w:numPr>
          <w:ilvl w:val="0"/>
          <w:numId w:val="14"/>
        </w:numPr>
        <w:rPr>
          <w:sz w:val="32"/>
          <w:szCs w:val="22"/>
        </w:rPr>
      </w:pPr>
      <w:r>
        <w:rPr>
          <w:rFonts w:hint="eastAsia"/>
          <w:sz w:val="32"/>
          <w:szCs w:val="22"/>
        </w:rPr>
        <w:t>静态方法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（三）静态代码块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static使用：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为特定域分配单一存储空间。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变量或方法不与任何对象关联，该类所有对象共享。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  <w:sz w:val="24"/>
        </w:rPr>
        <w:t>static随类加载而加载，new之前已存在；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color w:val="0070C0"/>
        </w:rPr>
      </w:pPr>
      <w:r>
        <w:rPr>
          <w:rFonts w:ascii="微软雅黑" w:hAnsi="微软雅黑" w:cs="微软雅黑" w:hint="eastAsia"/>
          <w:color w:val="0070C0"/>
          <w:sz w:val="24"/>
        </w:rPr>
        <w:t>静态无法访问非静态；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static特点：</w:t>
      </w:r>
    </w:p>
    <w:p w:rsidR="00C23F24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类相关，与对象无关；</w:t>
      </w:r>
    </w:p>
    <w:p w:rsidR="00C23F24" w:rsidRDefault="002D2E70">
      <w:pPr>
        <w:ind w:left="126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静态变量：类变量；静态方法：类方法；</w:t>
      </w:r>
    </w:p>
    <w:p w:rsidR="00C23F24" w:rsidRDefault="002D2E70"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调用方式：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直接调用：类名.属性; / 类名.方法();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不需要创建对象，可直接使用；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3.存储空间：存储于方法区中静态区；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4.new之前执行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 减少代码开销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使用static修饰的变量是属于当前类所有，所有对象所共有的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使用static修饰的变量是随着类的加载而加载，成员变量是随着对象的创建而创建。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静态方法注意事项：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1.静态方法中，只能调用静态变量，不能使用非静态变量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2.静态方法只能调用静态方法，不能调用非静态的方法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3.非静态可以访问静态的，而静态的不能访问非静态的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4.静态方法中不能使用this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静态方法一般常用于工具类的方法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思想：对于时间date进行格式化，工具类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对静态变量初始化：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1.声明变量时，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2.静态代码块，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静态代码块（执行一次）&gt;构造代码块（随对象创建而执行）&gt;无参构造方法（）&gt;构造代码块&gt;带参构造方法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执行顺序：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①静态（类加载执行）&gt;非静态（new对象执行），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②代码块&gt;构造方法&gt;成员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调用静态变量：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直接调用：变量名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类名调用：类名.变量名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静态变量，静态方法，静态代码块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加载main方法所在类，到方法区的class区；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从main方法开始依次顺序执行，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当使用到某一个类时，加载该类；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加载类时扫描类中信息，为静态成员分配空间；</w:t>
      </w:r>
    </w:p>
    <w:p w:rsidR="00C23F24" w:rsidRDefault="002D2E70"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类结束，释放静态成员；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读程序，写结果；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静态代码块（执行一次）&gt;构造代码块（随对象创建而执行）&gt;无参构造方法（）&gt;构造代码块（随对象创建而执行）&gt;带参构造方法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静态成员与非静态成员区别：</w:t>
      </w:r>
    </w:p>
    <w:tbl>
      <w:tblPr>
        <w:tblStyle w:val="a7"/>
        <w:tblW w:w="8028" w:type="dxa"/>
        <w:tblInd w:w="494" w:type="dxa"/>
        <w:tblLayout w:type="fixed"/>
        <w:tblLook w:val="04A0" w:firstRow="1" w:lastRow="0" w:firstColumn="1" w:lastColumn="0" w:noHBand="0" w:noVBand="1"/>
      </w:tblPr>
      <w:tblGrid>
        <w:gridCol w:w="1834"/>
        <w:gridCol w:w="3016"/>
        <w:gridCol w:w="3178"/>
      </w:tblGrid>
      <w:tr w:rsidR="00C23F24">
        <w:tc>
          <w:tcPr>
            <w:tcW w:w="1834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016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静态成员</w:t>
            </w:r>
          </w:p>
        </w:tc>
        <w:tc>
          <w:tcPr>
            <w:tcW w:w="3178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非静态成员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1.内存分配：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随类加载而加载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随对象产生而产生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2.调用方式：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类名调用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对象调用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3.生命周期：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与类相关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与对象相关</w:t>
            </w:r>
          </w:p>
        </w:tc>
      </w:tr>
      <w:tr w:rsidR="00C23F24">
        <w:tc>
          <w:tcPr>
            <w:tcW w:w="1834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4.共享方式：</w:t>
            </w:r>
          </w:p>
        </w:tc>
        <w:tc>
          <w:tcPr>
            <w:tcW w:w="301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全类共享</w:t>
            </w:r>
          </w:p>
        </w:tc>
        <w:tc>
          <w:tcPr>
            <w:tcW w:w="317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当前对象独享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静态优点：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1.一个静态属性在堆内存只能存在一个，即大家可以共享该属性值。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2.如果一个对象数组中其中的某个属性大家都是相同的，即可以使用静态，这样可以节省内存空间。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3.静态一旦创建，生命周期就会从创建开始到该程序结束才会死亡。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4.静态依赖于类，而不是对象。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Main方法：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public：访问权限足够大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static：对象产生之前，就要调用；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rFonts w:ascii="微软雅黑" w:eastAsia="微软雅黑" w:hAnsi="微软雅黑" w:cs="微软雅黑"/>
          <w:b w:val="0"/>
          <w:sz w:val="24"/>
        </w:rPr>
      </w:pPr>
      <w:r>
        <w:rPr>
          <w:rFonts w:hint="eastAsia"/>
          <w:szCs w:val="22"/>
        </w:rPr>
        <w:t>单例模式（</w:t>
      </w:r>
      <w:r>
        <w:rPr>
          <w:rFonts w:hint="eastAsia"/>
          <w:szCs w:val="22"/>
        </w:rPr>
        <w:t>Singleton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单例模式：使类始终保持只有一个实例。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①静态创建对象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②私有化构造方法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③公开提供静态获取实例方法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1.懒汉式：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若对象引用==null：new一个对象；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若对象引用！=null：直接返回已有对象地址； 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>
        <w:tc>
          <w:tcPr>
            <w:tcW w:w="7617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静态实例化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私有化构造方法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Singletonif()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公开提供</w:t>
            </w:r>
            <w:r>
              <w:rPr>
                <w:rFonts w:ascii="Consolas" w:eastAsia="宋体" w:hAnsi="Consolas" w:hint="eastAsia"/>
                <w:color w:val="3F7F5F"/>
                <w:sz w:val="22"/>
                <w:szCs w:val="22"/>
              </w:rPr>
              <w:t>静态</w:t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获取实例的方法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 getInstance()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Singletonif();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i/>
                <w:color w:val="0000C0"/>
                <w:sz w:val="22"/>
                <w:szCs w:val="22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2.饿汉式：</w:t>
      </w:r>
    </w:p>
    <w:tbl>
      <w:tblPr>
        <w:tblStyle w:val="a7"/>
        <w:tblW w:w="7617" w:type="dxa"/>
        <w:tblInd w:w="905" w:type="dxa"/>
        <w:tblLayout w:type="fixed"/>
        <w:tblLook w:val="04A0" w:firstRow="1" w:lastRow="0" w:firstColumn="1" w:lastColumn="0" w:noHBand="0" w:noVBand="1"/>
      </w:tblPr>
      <w:tblGrid>
        <w:gridCol w:w="7617"/>
      </w:tblGrid>
      <w:tr w:rsidR="00C23F24">
        <w:tc>
          <w:tcPr>
            <w:tcW w:w="7617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静态 final 实例化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final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私有化构造方法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Singletonfinal()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// 公开提供</w:t>
            </w:r>
            <w:r>
              <w:rPr>
                <w:rFonts w:ascii="Consolas" w:eastAsia="宋体" w:hAnsi="Consolas" w:hint="eastAsia"/>
                <w:color w:val="3F7F5F"/>
                <w:szCs w:val="21"/>
              </w:rPr>
              <w:t>静态</w:t>
            </w:r>
            <w:r>
              <w:rPr>
                <w:rFonts w:ascii="Consolas" w:eastAsia="Consolas" w:hAnsi="Consolas" w:hint="eastAsia"/>
                <w:color w:val="3F7F5F"/>
                <w:szCs w:val="21"/>
              </w:rPr>
              <w:t>获取实例的方法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Singletonfinal getInstance()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Cs w:val="21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Cs w:val="21"/>
              </w:rPr>
              <w:t>s</w:t>
            </w:r>
            <w:r>
              <w:rPr>
                <w:rFonts w:ascii="Consolas" w:eastAsia="Consolas" w:hAnsi="Consolas" w:hint="eastAsia"/>
                <w:color w:val="000000"/>
                <w:szCs w:val="21"/>
              </w:rPr>
              <w:t>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Cs w:val="21"/>
              </w:rPr>
              <w:t>}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继承（</w:t>
      </w:r>
      <w:r>
        <w:rPr>
          <w:rFonts w:hint="eastAsia"/>
          <w:szCs w:val="22"/>
        </w:rPr>
        <w:t>extends</w:t>
      </w:r>
      <w:r>
        <w:rPr>
          <w:rFonts w:hint="eastAsia"/>
          <w:szCs w:val="22"/>
        </w:rPr>
        <w:t>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父类/超类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子类/派生类：父类的拓展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Java继承的特点：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Java继承都是单继承，不允许多继承，但可以多层继承。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单继承：一个类只能有一个父类；但是一个父类可以有多个子类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子类可以继承父类那些成员：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1.非私有（private）成员属性；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区分子类和父类的同名的成员属性：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super：代表父类当前对象；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ab/>
        <w:t>2.构造方法：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不能继承，可以调用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super() 调用父类构造方法；（必须出现在第一句）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3.构造代码块：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父类构造代码块--&gt;父类构造方法--&gt;子类构造代码块--&gt;子类构造方法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4.静态代码块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静态代码块和静态方法在类加载时即执行；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5.成员方法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继承非私有方法；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先调用子类方法，后调用父类方法，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方法的重写（</w:t>
      </w:r>
      <w:r>
        <w:rPr>
          <w:rFonts w:hint="eastAsia"/>
          <w:sz w:val="32"/>
          <w:szCs w:val="22"/>
        </w:rPr>
        <w:t>Override</w:t>
      </w:r>
      <w:r>
        <w:rPr>
          <w:rFonts w:hint="eastAsia"/>
          <w:sz w:val="32"/>
          <w:szCs w:val="22"/>
        </w:rPr>
        <w:t>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重写：子类重写父类的方法；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重写条件：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1.继承关系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2.方法声明形式完全相同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3.访问修饰符：子类重写方法不能比父类方法严格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重写作用：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方法的扩展或重新实现；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6.静态方法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静态方法形式上的继承，本质不是继承；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静态方法不能重写；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父类{静态代码块，构造代码块，构造方法}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子类{静态代码块，构造代码块，构造方法}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创建子类对象：①静态&gt;非静态，②代码块&gt;构造方法&gt;成员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new时，先调用父类构造方法；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继承是两个类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继承的好处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1.提高了代码的复用性；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多个类相同的成员可以放到同一个类中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2.提高了代码的维护性；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如果功能的代码需要修改，修改一处即可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3.使类与类之间产生了关系，继承是多态的前提；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其实这也是继承的一个弊端：类的耦合性很强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子类是父类的扩展，不是简单的复制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super关键字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final</w:t>
      </w:r>
      <w:r>
        <w:rPr>
          <w:rFonts w:hint="eastAsia"/>
          <w:sz w:val="32"/>
          <w:szCs w:val="22"/>
        </w:rPr>
        <w:t>关键字</w:t>
      </w:r>
    </w:p>
    <w:tbl>
      <w:tblPr>
        <w:tblStyle w:val="a7"/>
        <w:tblW w:w="4931" w:type="dxa"/>
        <w:tblInd w:w="43" w:type="dxa"/>
        <w:tblLayout w:type="fixed"/>
        <w:tblLook w:val="04A0" w:firstRow="1" w:lastRow="0" w:firstColumn="1" w:lastColumn="0" w:noHBand="0" w:noVBand="1"/>
      </w:tblPr>
      <w:tblGrid>
        <w:gridCol w:w="4931"/>
      </w:tblGrid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final：最终修饰符，终态，不可改变；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final类：不能被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继承</w:t>
            </w:r>
            <w:r>
              <w:rPr>
                <w:rFonts w:ascii="微软雅黑" w:hAnsi="微软雅黑" w:cs="微软雅黑" w:hint="eastAsia"/>
                <w:sz w:val="24"/>
              </w:rPr>
              <w:t>（太监类）；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final方法：不能被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重写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final变量：只能赋值一次；</w:t>
            </w:r>
          </w:p>
        </w:tc>
      </w:tr>
      <w:tr w:rsidR="00C23F24">
        <w:tc>
          <w:tcPr>
            <w:tcW w:w="493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final引用类型：地址不能被改变；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类与类之间的关系：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继承，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依赖：一个类作为另一个类的参数出现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类之间存在着整体和部分的关系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聚合：另一个类的存在与否不会影响到当前类的完整性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组合：另一个类的存在与否会直接影响到当前类的完整性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组合模式：树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多态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父类的引用指向子类的对象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多态的条件：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类之间存在继承关系；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必须有方法的重写；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 a = new B();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在A类中检测，在B类中调用；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类型转换：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向上转型：自动转换，父类的引用指向子类的对象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向下转型：强制转换，还原为子类；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（向下转型非原子类会失败）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类型判断：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boolean 对象instanceof类：判断该对象是否属于目标类；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多态访问类的成员：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成员变量：编译看左边，运行看左边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成员方法：编译看左边，运行看右边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静态变量/方法：编译看左边，运行看左边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抽象（</w:t>
      </w:r>
      <w:r>
        <w:rPr>
          <w:rFonts w:hint="eastAsia"/>
          <w:szCs w:val="22"/>
        </w:rPr>
        <w:t>abstract</w:t>
      </w:r>
      <w:r>
        <w:rPr>
          <w:rFonts w:hint="eastAsia"/>
          <w:szCs w:val="22"/>
        </w:rPr>
        <w:t>）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抽象类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被子类继承（extends）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不能被实例化</w:t>
      </w:r>
      <w:r>
        <w:rPr>
          <w:rFonts w:ascii="微软雅黑" w:hAnsi="微软雅黑" w:cs="微软雅黑" w:hint="eastAsia"/>
          <w:sz w:val="24"/>
        </w:rPr>
        <w:t>；用来被子类继承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存在构造方法</w:t>
      </w:r>
      <w:r>
        <w:rPr>
          <w:rFonts w:ascii="微软雅黑" w:hAnsi="微软雅黑" w:cs="微软雅黑" w:hint="eastAsia"/>
          <w:sz w:val="24"/>
        </w:rPr>
        <w:t>；子类可以访问抽象成员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③不能被</w:t>
      </w:r>
      <w:r>
        <w:rPr>
          <w:rFonts w:ascii="微软雅黑" w:hAnsi="微软雅黑" w:cs="微软雅黑" w:hint="eastAsia"/>
          <w:sz w:val="24"/>
          <w:u w:val="single"/>
        </w:rPr>
        <w:t>final</w:t>
      </w:r>
      <w:r>
        <w:rPr>
          <w:rFonts w:ascii="微软雅黑" w:hAnsi="微软雅黑" w:cs="微软雅黑" w:hint="eastAsia"/>
          <w:sz w:val="24"/>
        </w:rPr>
        <w:t>修饰；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抽象方法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被非抽象子类重写（@Override）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  <w:r>
        <w:rPr>
          <w:rFonts w:ascii="微软雅黑" w:hAnsi="微软雅黑" w:cs="微软雅黑" w:hint="eastAsia"/>
          <w:sz w:val="24"/>
          <w:u w:val="single"/>
        </w:rPr>
        <w:t>只提供方法声明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不进行方法实现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②不能被</w:t>
      </w:r>
      <w:r>
        <w:rPr>
          <w:rFonts w:ascii="微软雅黑" w:hAnsi="微软雅黑" w:cs="微软雅黑" w:hint="eastAsia"/>
          <w:sz w:val="24"/>
          <w:u w:val="single"/>
        </w:rPr>
        <w:t>private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static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final</w:t>
      </w:r>
      <w:r>
        <w:rPr>
          <w:rFonts w:ascii="微软雅黑" w:hAnsi="微软雅黑" w:cs="微软雅黑" w:hint="eastAsia"/>
          <w:sz w:val="24"/>
        </w:rPr>
        <w:t>修饰；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  <w:u w:val="single"/>
        </w:rPr>
        <w:t>③只存在于抽象类中</w:t>
      </w:r>
      <w:r>
        <w:rPr>
          <w:rFonts w:ascii="微软雅黑" w:hAnsi="微软雅黑" w:cs="微软雅黑" w:hint="eastAsia"/>
          <w:sz w:val="24"/>
        </w:rPr>
        <w:t>（抽象类中不一定存在抽象方法）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非抽象子类必须重写抽象父类中所有抽象方法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抽象类不一定有抽象方法，存在抽象方法的类一定是抽象类；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1.抽象方法能用private修饰吗？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不能，private方法不能被重写；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2.抽象方法抽象类能用final修饰吗？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不能，final方法不能被重写，final类不能被继承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3.抽象方法能用static修饰吗？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不能，static方法不能被重写。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模板设计模式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由抽象衍生的设计模式；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①把通用的功能写成final的；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②把变化的功能写成abstract的；便于子类重写。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接口（</w:t>
      </w:r>
      <w:r>
        <w:rPr>
          <w:rFonts w:hint="eastAsia"/>
          <w:szCs w:val="22"/>
        </w:rPr>
        <w:t>interface</w:t>
      </w:r>
      <w:r>
        <w:rPr>
          <w:rFonts w:hint="eastAsia"/>
          <w:szCs w:val="22"/>
        </w:rPr>
        <w:t>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接口（interface）：一种标准和规范；（类似多继承）</w:t>
      </w:r>
    </w:p>
    <w:p w:rsidR="00C23F24" w:rsidRDefault="002D2E70">
      <w:pPr>
        <w:jc w:val="left"/>
        <w:rPr>
          <w:rFonts w:ascii="微软雅黑" w:hAnsi="微软雅黑" w:cs="微软雅黑"/>
          <w:color w:val="0070C0"/>
          <w:u w:val="single"/>
        </w:rPr>
      </w:pPr>
      <w:r>
        <w:rPr>
          <w:rFonts w:ascii="微软雅黑" w:hAnsi="微软雅黑" w:cs="微软雅黑" w:hint="eastAsia"/>
          <w:sz w:val="24"/>
        </w:rPr>
        <w:t>接口的意义：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被实现（implements）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接口的组成：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接口常量：默认public static final修饰变量；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接口中只存在静态常量；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接口方法：只能用abstract，public，default，static修饰方法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接口中只存在抽象方法；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接口的使用：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接口名称 引用变量 = new 实现类（）；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多态的体现：接口的引用指向实现类的对象；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①接口不能实例化；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②接口没有构造方法；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③多继承，多实现；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接口可以继承接口；接口的继承是多继承；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接口的实现类可以多实现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接口和类区别：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1.接口不能实例化；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2.接口中没有构造方法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类与类：继承；单继承，可多层继承；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类与接口：实现；多实现；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接口与接口：继承；多继承；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抽象类：“is a”通用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接口：“like a”扩展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接口与抽象类：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联系：两者都不能被实例化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区别：①抽象类存在构造方法；接口中不存在构造方法；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②抽象类是用来继承的；接口是用来实现的；</w:t>
      </w: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内部类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内部类：定义在类内部的类；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内部类的意义：</w:t>
      </w:r>
      <w:r>
        <w:rPr>
          <w:rFonts w:ascii="微软雅黑" w:hAnsi="微软雅黑" w:cs="微软雅黑" w:hint="eastAsia"/>
          <w:sz w:val="24"/>
          <w:u w:val="single"/>
        </w:rPr>
        <w:t>服务于外部类</w:t>
      </w:r>
      <w:r>
        <w:rPr>
          <w:rFonts w:ascii="微软雅黑" w:hAnsi="微软雅黑" w:cs="微软雅黑" w:hint="eastAsia"/>
          <w:sz w:val="24"/>
        </w:rPr>
        <w:t>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81"/>
        <w:gridCol w:w="3056"/>
        <w:gridCol w:w="3585"/>
      </w:tblGrid>
      <w:tr w:rsidR="00C23F24">
        <w:tc>
          <w:tcPr>
            <w:tcW w:w="1881" w:type="dxa"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3056" w:type="dxa"/>
          </w:tcPr>
          <w:p w:rsidR="00C23F24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4"/>
              </w:rPr>
            </w:pPr>
            <w:r>
              <w:rPr>
                <w:rFonts w:hint="eastAsia"/>
                <w:sz w:val="32"/>
                <w:szCs w:val="22"/>
              </w:rPr>
              <w:t>成员内部类</w:t>
            </w:r>
          </w:p>
        </w:tc>
        <w:tc>
          <w:tcPr>
            <w:tcW w:w="3585" w:type="dxa"/>
          </w:tcPr>
          <w:p w:rsidR="00C23F24" w:rsidRDefault="002D2E70">
            <w:pPr>
              <w:pStyle w:val="3"/>
              <w:outlineLvl w:val="2"/>
              <w:rPr>
                <w:rFonts w:eastAsia="微软雅黑" w:cs="微软雅黑"/>
                <w:b w:val="0"/>
                <w:sz w:val="24"/>
              </w:rPr>
            </w:pPr>
            <w:r>
              <w:rPr>
                <w:rFonts w:hint="eastAsia"/>
                <w:sz w:val="32"/>
                <w:szCs w:val="22"/>
              </w:rPr>
              <w:t>方法内部类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①声明位置：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类内部，方法外部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方法内部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②作用域：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类内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③实例化：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通过外部类对象访问内部类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黑体" w:eastAsia="黑体" w:hAnsi="黑体" w:cs="黑体" w:hint="eastAsia"/>
                <w:sz w:val="24"/>
              </w:rPr>
              <w:t>外部类.内部类 对象 = new 外部类().new 内部类();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方法内实例化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④class文件：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外部类.class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外部类$内部类.class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外部类.class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外部类$1内部类class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⑤类的构成：</w:t>
            </w:r>
          </w:p>
        </w:tc>
        <w:tc>
          <w:tcPr>
            <w:tcW w:w="6641" w:type="dxa"/>
            <w:gridSpan w:val="2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与普通类相同</w:t>
            </w:r>
          </w:p>
        </w:tc>
      </w:tr>
      <w:tr w:rsidR="00C23F24">
        <w:tc>
          <w:tcPr>
            <w:tcW w:w="1881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⑥访问限制：</w:t>
            </w:r>
          </w:p>
        </w:tc>
        <w:tc>
          <w:tcPr>
            <w:tcW w:w="3056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可直接访问外部类任意成员；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一般使用private修饰，服务于外部类；</w:t>
            </w:r>
          </w:p>
        </w:tc>
        <w:tc>
          <w:tcPr>
            <w:tcW w:w="358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只能使用方法的final局部变量；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jdk8会自动为局部变量添加final修饰；</w:t>
            </w:r>
          </w:p>
        </w:tc>
      </w:tr>
    </w:tbl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静态内部类：</w:t>
      </w:r>
    </w:p>
    <w:p w:rsidR="00C23F24" w:rsidRDefault="00C23F24">
      <w:pPr>
        <w:rPr>
          <w:rFonts w:ascii="微软雅黑" w:hAnsi="微软雅黑" w:cs="微软雅黑"/>
        </w:rPr>
      </w:pP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面向对象（接口/服务）编程：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实体：entity；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数据访问层：DAO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业务逻辑层：Service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包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对类进行分包管理（文件夹）；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包的命名规则：公司域名的反写+模块名称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包的关键字：package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全类名：包名.类名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Jar包：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使用eclipse的export功能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第三方工具：fatjar</w:t>
      </w:r>
    </w:p>
    <w:p w:rsidR="00C23F24" w:rsidRDefault="002D2E70"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Jar文件运行：java -jar 类名.jar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导包：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 中的类是分包管理的，你要使用的类和当前类不在同一包下，需要导包。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import 包名.类名；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import 包名.*；//通配符*，将包下所有类都导入，慎用。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在Java中lang包不用导包；（language语言包）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访问控制：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public，protected，默认，private，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Java五大包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Java.lang语言包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Java.util多用途工具包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Java.io输入输出流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Java.net网络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Java.sql数据库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1"/>
        <w:rPr>
          <w:sz w:val="40"/>
          <w:szCs w:val="22"/>
        </w:rPr>
      </w:pPr>
      <w:r>
        <w:rPr>
          <w:rFonts w:hint="eastAsia"/>
          <w:sz w:val="40"/>
          <w:szCs w:val="22"/>
        </w:rPr>
        <w:lastRenderedPageBreak/>
        <w:t>Java</w:t>
      </w:r>
      <w:r>
        <w:rPr>
          <w:rFonts w:hint="eastAsia"/>
          <w:sz w:val="40"/>
          <w:szCs w:val="22"/>
        </w:rPr>
        <w:t>高级应用</w:t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t>数据结构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（一）基本概念：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①数据：描述客观事物的符号；  数值型数据/非数值型数据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②数据元素：数据的基本单位，（结点/记录）；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③数据项：有独立含义的最小单位；（属性/字段/域）；</w:t>
            </w:r>
          </w:p>
        </w:tc>
      </w:tr>
      <w:tr w:rsidR="00C23F24">
        <w:tc>
          <w:tcPr>
            <w:tcW w:w="8522" w:type="dxa"/>
          </w:tcPr>
          <w:p w:rsidR="00C23F24" w:rsidRDefault="002D2E70">
            <w:pPr>
              <w:ind w:firstLineChars="200" w:firstLine="48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数据--&gt;数据元素--&gt;数据项（field）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（二）数据结构：数据之间的关系；</w:t>
      </w:r>
    </w:p>
    <w:tbl>
      <w:tblPr>
        <w:tblStyle w:val="a7"/>
        <w:tblW w:w="8524" w:type="dxa"/>
        <w:tblLayout w:type="fixed"/>
        <w:tblLook w:val="04A0" w:firstRow="1" w:lastRow="0" w:firstColumn="1" w:lastColumn="0" w:noHBand="0" w:noVBand="1"/>
      </w:tblPr>
      <w:tblGrid>
        <w:gridCol w:w="1494"/>
        <w:gridCol w:w="1317"/>
        <w:gridCol w:w="5713"/>
      </w:tblGrid>
      <w:tr w:rsidR="00C23F24">
        <w:tc>
          <w:tcPr>
            <w:tcW w:w="1494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逻辑结构：</w:t>
            </w:r>
          </w:p>
        </w:tc>
        <w:tc>
          <w:tcPr>
            <w:tcW w:w="1317" w:type="dxa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线性：</w:t>
            </w: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线性</w:t>
            </w:r>
            <w:r>
              <w:rPr>
                <w:rFonts w:ascii="微软雅黑" w:hAnsi="微软雅黑" w:cs="微软雅黑" w:hint="eastAsia"/>
                <w:sz w:val="24"/>
              </w:rPr>
              <w:t>：一对一； 线性表，栈，队列，串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非线性：</w:t>
            </w: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集合</w:t>
            </w:r>
            <w:r>
              <w:rPr>
                <w:rFonts w:ascii="微软雅黑" w:hAnsi="微软雅黑" w:cs="微软雅黑" w:hint="eastAsia"/>
                <w:sz w:val="24"/>
              </w:rPr>
              <w:t>：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树</w:t>
            </w:r>
            <w:r>
              <w:rPr>
                <w:rFonts w:ascii="微软雅黑" w:hAnsi="微软雅黑" w:cs="微软雅黑" w:hint="eastAsia"/>
                <w:sz w:val="24"/>
              </w:rPr>
              <w:t>：一对多；</w:t>
            </w:r>
          </w:p>
        </w:tc>
      </w:tr>
      <w:tr w:rsidR="00C23F24">
        <w:tc>
          <w:tcPr>
            <w:tcW w:w="1494" w:type="dxa"/>
            <w:vMerge/>
            <w:vAlign w:val="center"/>
          </w:tcPr>
          <w:p w:rsidR="00C23F24" w:rsidRDefault="00C23F24">
            <w:pPr>
              <w:rPr>
                <w:rFonts w:ascii="微软雅黑" w:hAnsi="微软雅黑" w:cs="微软雅黑"/>
              </w:rPr>
            </w:pPr>
          </w:p>
        </w:tc>
        <w:tc>
          <w:tcPr>
            <w:tcW w:w="1317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5713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图</w:t>
            </w:r>
            <w:r>
              <w:rPr>
                <w:rFonts w:ascii="微软雅黑" w:hAnsi="微软雅黑" w:cs="微软雅黑" w:hint="eastAsia"/>
                <w:sz w:val="24"/>
              </w:rPr>
              <w:t>：多对多；</w:t>
            </w:r>
          </w:p>
        </w:tc>
      </w:tr>
      <w:tr w:rsidR="00C23F24">
        <w:tc>
          <w:tcPr>
            <w:tcW w:w="1494" w:type="dxa"/>
            <w:vMerge w:val="restart"/>
            <w:vAlign w:val="center"/>
          </w:tcPr>
          <w:p w:rsidR="00C23F24" w:rsidRDefault="002D2E70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存储结构：</w:t>
            </w:r>
          </w:p>
        </w:tc>
        <w:tc>
          <w:tcPr>
            <w:tcW w:w="7030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顺序</w:t>
            </w:r>
            <w:r>
              <w:rPr>
                <w:rFonts w:ascii="微软雅黑" w:hAnsi="微软雅黑" w:cs="微软雅黑" w:hint="eastAsia"/>
                <w:sz w:val="24"/>
              </w:rPr>
              <w:t>存储结构：（数组）元素物理地址连续</w:t>
            </w:r>
          </w:p>
        </w:tc>
      </w:tr>
      <w:tr w:rsidR="00C23F24">
        <w:tc>
          <w:tcPr>
            <w:tcW w:w="1494" w:type="dxa"/>
            <w:vMerge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7030" w:type="dxa"/>
            <w:gridSpan w:val="2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  <w:u w:val="single"/>
              </w:rPr>
              <w:t>链式</w:t>
            </w:r>
            <w:r>
              <w:rPr>
                <w:rFonts w:ascii="微软雅黑" w:hAnsi="微软雅黑" w:cs="微软雅黑" w:hint="eastAsia"/>
                <w:sz w:val="24"/>
              </w:rPr>
              <w:t>存储结构：（指针）元素指针指向下个元素地址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（三）数据运算：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插入，删除，修改，查找，排序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线性表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初始化，取值，查找，插入，删除；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顺序表的优缺点：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优点：元素存储密度大；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可随机存取任一元素；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缺点：不易于进行插入删除操作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浪费存储空间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静态存储，无法自动扩充；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单链表：存储的物理地址不一定相邻；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双向链表：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循环链表：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栈：先进后出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队列：先进先出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树：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二叉树：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图：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集合与泛型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集合概述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集合的产生：为保存数目不确定的对象，解决数组长度固定的问题；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集合类：可以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存储任意类型的对象</w:t>
      </w:r>
      <w:r>
        <w:rPr>
          <w:rFonts w:ascii="微软雅黑" w:hAnsi="微软雅黑" w:cs="微软雅黑" w:hint="eastAsia"/>
          <w:sz w:val="24"/>
        </w:rPr>
        <w:t>，并且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长度可变</w:t>
      </w:r>
      <w:r>
        <w:rPr>
          <w:rFonts w:ascii="微软雅黑" w:hAnsi="微软雅黑" w:cs="微软雅黑" w:hint="eastAsia"/>
          <w:sz w:val="24"/>
        </w:rPr>
        <w:t>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集合的分类：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按存储结构分类：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 单列集合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 有序（插入顺序），集合元素可重复的集合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实现：ArrayList，Vector，LinkedList；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 无序（插入顺序），集合元素不可重复的集合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实现：HashSet，TreeSet；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自然排序：Comparable接口的排序规则；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 双列集合，具有键值映射关系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实现：HashTable，HashMap，</w:t>
      </w:r>
    </w:p>
    <w:p w:rsidR="00C23F24" w:rsidRDefault="002D2E70">
      <w:pPr>
        <w:ind w:left="168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LinkedHashMap，TreeMap，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集合的特点：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①只能存储引用类型；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②长度可变，不受限制；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数组与集合的区别：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数组：长度固定，可存储基本数据类型和引用类型；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获取长度：数组length属性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遍历：for循环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集合：长度可变，只能存储引用类型；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获取长度：集合size()；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遍历：for循环；迭代器Iterator遍历；增强for循环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Collection</w:t>
      </w:r>
      <w:r>
        <w:rPr>
          <w:rFonts w:hint="eastAsia"/>
          <w:sz w:val="32"/>
          <w:szCs w:val="22"/>
        </w:rPr>
        <w:t>接口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子接口：List，Set，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已知实现类：ArrayList，Vector，LinkedList，HashSet，TreeSet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Collecting接口方法：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Iterator迭代器接口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迭代器Iterator：遍历Collection中的元素；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boolean hasNext( ); 判断是否有下一个元素；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（指针指向输出元素的下一个）；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实际使用中，遍历常用while(hasNext()){ }；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next(); 移动指针指向下一个元素，并返回元素的值；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Listiterator：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正向遍历，反向遍历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修改的是迭代器中的集合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注意事项：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不能在迭代的同时，改变集合的结构，不能向集合中插入删除元素。否则会出现ConcurrentModificationException异常；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解决方案：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①使用迭代器进行迭代，并使用迭代器（ListIterator）修改；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②使用for循环、增强for循环进行遍历；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增强for循环：遍历数组与集合；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for(元素类型 变量：容器对象){  }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List接口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List接口：有序（插入顺序），元素可重复的Collection；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已知实现类：ArrayList，Vector，LinkedList；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集合遍历修改：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当集合使用迭代器迭代的时候，不允许向原集合添加元素，但可以原集合。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如何解决：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1.使用迭代器get( )元素添加。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2.不使用迭代器，使用for循环遍历。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List常用实现类：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①基于长度可变的数组实现；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③不同步（线程不安全）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数组：元素个数确定的情况下；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ArrayList：元素个数不确定的情况下；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Vector：（已过时）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①基于长度可变的数组实现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③同步的（线程安全的）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不常用；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ArrayList与Vector的区别：是否同步；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LinkedList：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①基于双向链表实现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②允许多个null值存在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③不同步（线程不安全）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实现了链表，栈，队列等的操作。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数组：元素个数确定的情况下；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ArrayList：元素个数不确定的情况下；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List在实际开发中的应用：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1.如何选择List接口不同实现？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ArrayList：数组实现（取值查询效率高），不同步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Vector：数组实现（取值查询效率高），同步，不常用；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LinkedList：链表实现（插入删除效率高），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2.使用List接口的多态还是使用具体的对象？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在实际开发中，使用List接口的多态更多；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3.如果不考虑性能问题，三个实现那个使用更多？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在实际开发中，一般使用List list = new ArrayList；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Set接口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数学意义上的集合：互异性，无序性，确定性；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Set接口：无序，元素不重复的Collection；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重复判断依据：s1.equals(s2) == true；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当add存入时，即进行重复判断；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Set典型实现类：HashSet，TreeSet；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HashSet：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①基于HashMap实现，使用的是HashMap中的key；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不保证Set迭代顺序恒久不变；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②允许一个null值存在；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③线程不安全；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TreeSet：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①基于TreeMap实现，使用的是TreeMap中的key；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默认使用Comparable进行自然排序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②可进行自然排序、定制排序；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③线程不安全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自然排序：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由元素类型决定排序方式，使用内部比较器：实现Comparable接口，实现compareTo方法；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已实现Comparable接口，重写comareTo方法：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①基本数据类型的包装类：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==：return 0；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&gt;：return 正整数；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&lt;：return 负整数；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②字符串比较：按字典顺序（Unicode）；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定制排序：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由容器决定排序方式，使用容器比较器：创建一个比较器，实现Comparator接口，实现compare方法；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比较器的创建：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①自定义外部类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②写一个内部类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③匿名内部类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Map</w:t>
      </w:r>
      <w:r>
        <w:rPr>
          <w:rFonts w:hint="eastAsia"/>
          <w:sz w:val="32"/>
          <w:szCs w:val="22"/>
        </w:rPr>
        <w:t>接口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Map接口：双列，无序（存取顺序），以键值对形式存储；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实现：HashTable，HashMap，TreeMap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AbstractMap --&gt; HashMap --&gt; LinkedHashMap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SortedMap --&gt; TreeMap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HashTable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①以键值对形式存储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②Key不允许重复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③键值映射关系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Map与Collection的区别：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MapEntry：一对键值对&lt;key，value&gt;；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HashMap☆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基于HashTable存储；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基于哈希表、Hash桶数组是实现；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Hash桶数组结构：数组+链表+红黑树；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数组元素存储 一个链表/红黑树 的hashCode；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提高遍历效率：JDK8后引入红黑树；</w:t>
      </w:r>
    </w:p>
    <w:p w:rsidR="00C23F24" w:rsidRDefault="002D2E70">
      <w:pPr>
        <w:ind w:left="25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链表长度&gt;8，转化为红黑树；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HashMap：线程不安全，不支持并发操作；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ConcurrentHashMap：线程安全，支持并发操作；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1.put操作：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流程图：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①判断数组是否为空； 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②key是否存在；key存在，直接覆盖value；</w:t>
      </w:r>
    </w:p>
    <w:p w:rsidR="00C23F24" w:rsidRDefault="00C23F24">
      <w:pPr>
        <w:ind w:left="840" w:firstLine="420"/>
        <w:jc w:val="left"/>
        <w:rPr>
          <w:rFonts w:ascii="微软雅黑" w:hAnsi="微软雅黑" w:cs="微软雅黑"/>
        </w:rPr>
      </w:pPr>
    </w:p>
    <w:p w:rsidR="00C23F24" w:rsidRDefault="002D2E70">
      <w:pPr>
        <w:numPr>
          <w:ilvl w:val="0"/>
          <w:numId w:val="18"/>
        </w:num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扩容机制：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扩容：16*0.75=12时扩容；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扩容极其耗性能；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扩容优化：估算，初始化容量；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HashMap内部实现：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HashMap性能参数：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ArrayList的扩容实现和HashMap的扩容的实现的对比？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fail-fast机制：不一定触发；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ConcurrentModificationException；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HashMap最重要，最常用的Map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TreeMap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基于红黑树实现；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TreeMap：对key进行自然排序的&lt;key，value&gt;集合；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数据结构：红黑树；查询速率高；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不允许null键，允许null值；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一般在对key排序时，使用TreeMap；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HashTable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基于哈希表实现；线程安全的；不允许null键null值；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古老，过时，不常使用；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b/>
          <w:bCs/>
          <w:sz w:val="24"/>
        </w:rPr>
        <w:t>HashTable与HashMap的区别：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①Hashtable 是一个古老的 Map 实现类，不建议使用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②Hashtable 是一个线程安全的 Map 实现，但 HashMap 是线程不安全的。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③Hashtable 不允许使用 null 作为 key 和 value，而 HashMap 可以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④与 HashSet 集合不能保证元素的顺序一样，Hashtable 、HashMap 也不能保证其中 key-value 对的顺序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⑤Hashtable 、HashMap 判断两个 Key 相等的标准是：两个 Key 通过 equals 方法返回 true，hashCode 值也相等。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⑥Hashtable 、HashMap 判断两个 Value相等的标准是：两个 Value 通过 equals 方法返回 true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Collections</w:t>
      </w:r>
      <w:r>
        <w:rPr>
          <w:rFonts w:hint="eastAsia"/>
          <w:sz w:val="32"/>
          <w:szCs w:val="22"/>
        </w:rPr>
        <w:t>工具类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泛型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泛型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为什么使用泛型：集合元素取出时，自动转化成Object类型；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泛型：不确定集合元素类型时，集合元素类型的参数化；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&lt;参数化类型&gt;，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常用泛型形式：&lt;E&gt;，&lt;T&gt;，&lt;K&gt;，&lt;V&gt;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JDK7泛型的新特点：后面的&lt;&gt;可省略；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List&lt;参数化类型&gt; list = new ArrayList&lt;</w:t>
      </w:r>
      <w:r>
        <w:rPr>
          <w:rFonts w:ascii="微软雅黑" w:hAnsi="微软雅黑" w:cs="微软雅黑" w:hint="eastAsia"/>
          <w:strike/>
          <w:sz w:val="24"/>
        </w:rPr>
        <w:t>参数化类型</w:t>
      </w:r>
      <w:r>
        <w:rPr>
          <w:rFonts w:ascii="微软雅黑" w:hAnsi="微软雅黑" w:cs="微软雅黑" w:hint="eastAsia"/>
          <w:sz w:val="24"/>
        </w:rPr>
        <w:t>&gt;();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集合若不定义泛型，默认Object类型；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泛型擦除：泛型只在编译阶段有效，运行阶段不存在了；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泛型类：集合元素类型是泛型；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泛型接口：访问修饰符 interface 接口名&lt;T&gt;{  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泛型方法：访问修饰符 &lt;T&gt; T 方法名称 （参数列表）{  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泛型通配符：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 extends T&gt; 下限，只能使用T和T的子类；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 super T&gt; 上限，只能使用T和T的父类；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&lt;?&gt; 未知类型，默认Object类型；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可变参数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可变参数：在定义方法时，不确定传入参数的个数</w:t>
      </w:r>
    </w:p>
    <w:p w:rsidR="00C23F24" w:rsidRDefault="002D2E70">
      <w:pPr>
        <w:ind w:left="420" w:firstLineChars="500" w:firstLine="120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方法形参：（参数类型 ... 容器）；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可变参数的用法：跟数组相同，位于参数列表的末尾；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JDK5新特性：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自动装箱和自动拆箱，增强for循环，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泛型与可变参数，Annotion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JDK7新特性：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①Switch引入String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②泛型后面可以不写&lt;&gt;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③平级异常类型可或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异常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异常概述</w:t>
      </w:r>
    </w:p>
    <w:p w:rsidR="00C23F24" w:rsidRDefault="002D2E70">
      <w:pPr>
        <w:tabs>
          <w:tab w:val="left" w:pos="372"/>
        </w:tabs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异常：程序编译和运行阶段，发生的不正常现象，称为异常。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已知异常：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①数组下标越界：ArrayIndexOutOfBoundsException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②空指针异常：NullPointerException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③类型转换异常：ClassCastException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④不正当修改异常：ConcurrentModificationException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⑤解析异常：ParseException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异常分类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Throwable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Error：指系统发生错误，无法处理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①JVM崩溃VirtualMachineError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②内存溢出OutOfMemoryError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Exception：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编译期异常：Checked 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ParseException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运行时异常：Runtime Exception</w:t>
      </w:r>
    </w:p>
    <w:p w:rsidR="00C23F24" w:rsidRDefault="002D2E70">
      <w:pPr>
        <w:ind w:left="25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（Unchecked Exception）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java.lang.IndexOutOfBoundsException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java.lang.NullPointerException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java.lang.ClassCastException</w:t>
      </w:r>
    </w:p>
    <w:p w:rsidR="00C23F24" w:rsidRDefault="002D2E70">
      <w:pPr>
        <w:ind w:left="126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java.lang.ArithmeticException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异常区分：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编译期异常：Exception的子类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运行时异常：Exception--&gt;RuntimeException的子类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异常处理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基本异常处理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（一）默认处理：JVM自动处理，输出异常，结束程序运行。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（二）捕获、抛出机制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一般情况下，我们需要对异常做出相应的处理（抓抛模型）；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1.抛出异常：</w:t>
      </w:r>
      <w:r>
        <w:rPr>
          <w:rFonts w:ascii="微软雅黑" w:hAnsi="微软雅黑" w:cs="微软雅黑" w:hint="eastAsia"/>
          <w:sz w:val="24"/>
          <w:u w:val="single"/>
        </w:rPr>
        <w:t>throws 对应异常类型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方法声明处抛出；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抛给调用者，调用者可以选择 处理/抛出，直至抛给JVM默认处理；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2.捕获异常：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可能发生异常的代码；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}catch( 异常类型 相应类型变量 ){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异常处理；（异常发生时执行）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}finally{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必然执行；（无论异常是否发生，必然执行）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try{}catch(){}...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try{}catch(){}finally{}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try{}catch(){}...catch(){}finally{}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try{}finally{}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JDK7新特性：平级异常类型可并列或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try{}catch(异常类型 | 异常类型 | 异常类型 | 变量){}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不能越级并列（子类与父类不可并列）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常与instanceof连用。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多异常处理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①多catch连用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②catch异常类型或并列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低级异常处于catch上层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高级异常处于catch下层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finally</w:t>
      </w:r>
      <w:r>
        <w:rPr>
          <w:rFonts w:hint="eastAsia"/>
          <w:sz w:val="32"/>
          <w:szCs w:val="22"/>
        </w:rPr>
        <w:t>语句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①程序连接数据库时，无论访问是否成功，都应该将链接释放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②在I/O操作中，最终都需要将I/O流关闭；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try块中有return语句，finally语句还会执行吗？在什么时候执行？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异常未发生，finally一定会执行；finally先于return执行；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异常发生，finally一定会执行，return不执行；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异常发生后，try块内异常之后的语句不执行；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获取异常信息：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printStackTrace(); 打印异常堆栈信息；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getMessage(); 返回异常信息字符串；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主动抛出异常：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方法内部，throw new 异常类( )；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①new Exception(异常信息); 主动抛出编译期异常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②new RuntimeException(异常信息); 主动抛出运行时异常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throws与throw的区别：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①声明位置：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throws方法声明处抛出；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throw方法内抛出；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②抛出目标：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throws抛出异常类型；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throw抛出异常对象；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③抛出异常数量：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throws抛出多个异常；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throw抛出一个异常；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④异常发生：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throws可能发生异常，不一定发生；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throw一定抛出一个异常对象；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异常处理策略：</w:t>
      </w:r>
    </w:p>
    <w:p w:rsidR="00C23F24" w:rsidRDefault="002D2E70">
      <w:pPr>
        <w:tabs>
          <w:tab w:val="left" w:pos="411"/>
        </w:tabs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编译期异常：必须处理，否则程序会报错，无法执行；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运行时异常：可以不处理，可通过代码逻辑修改避免；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处理策略：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如果清楚异常如何处理，自己处理，无需暴露；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如果不清楚异常如何处理，不作处理，抛给方法调用者，告知异常的存在；</w:t>
      </w: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自定义异常类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自定义编译期异常：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自定义编译期异常类 extends </w:t>
      </w:r>
      <w:r>
        <w:rPr>
          <w:rFonts w:ascii="微软雅黑" w:hAnsi="微软雅黑" w:cs="微软雅黑" w:hint="eastAsia"/>
          <w:sz w:val="24"/>
          <w:u w:val="single"/>
        </w:rPr>
        <w:t>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无参构造：super();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>
        <w:tc>
          <w:tcPr>
            <w:tcW w:w="7561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Exception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MyException(String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异常处理信息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lastRenderedPageBreak/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自定义运行时异常：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自定义异常类 extends </w:t>
      </w:r>
      <w:r>
        <w:rPr>
          <w:rFonts w:ascii="微软雅黑" w:hAnsi="微软雅黑" w:cs="微软雅黑" w:hint="eastAsia"/>
          <w:sz w:val="24"/>
          <w:u w:val="single"/>
        </w:rPr>
        <w:t>RuntimeException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无参构造：super();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有参构造：super(str);</w:t>
      </w:r>
    </w:p>
    <w:tbl>
      <w:tblPr>
        <w:tblStyle w:val="a7"/>
        <w:tblW w:w="7561" w:type="dxa"/>
        <w:tblInd w:w="961" w:type="dxa"/>
        <w:tblLayout w:type="fixed"/>
        <w:tblLook w:val="04A0" w:firstRow="1" w:lastRow="0" w:firstColumn="1" w:lastColumn="0" w:noHBand="0" w:noVBand="1"/>
      </w:tblPr>
      <w:tblGrid>
        <w:gridCol w:w="7561"/>
      </w:tblGrid>
      <w:tr w:rsidR="00C23F24">
        <w:tc>
          <w:tcPr>
            <w:tcW w:w="7561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  <w:u w:val="single"/>
              </w:rPr>
              <w:t>MyRuntimeException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extends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RuntimeException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MyRuntimeException()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MyRuntimeException(String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22"/>
                <w:szCs w:val="22"/>
              </w:rPr>
              <w:t>// 异常处理信息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super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str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IO</w:t>
      </w:r>
      <w:r>
        <w:rPr>
          <w:rFonts w:hint="eastAsia"/>
          <w:szCs w:val="22"/>
        </w:rPr>
        <w:t>与</w:t>
      </w:r>
      <w:r>
        <w:rPr>
          <w:rFonts w:hint="eastAsia"/>
          <w:szCs w:val="22"/>
        </w:rPr>
        <w:t>NIO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IO：输入输出（input/output）  </w:t>
      </w:r>
      <w:r>
        <w:rPr>
          <w:rFonts w:ascii="微软雅黑" w:hAnsi="微软雅黑" w:cs="微软雅黑" w:hint="eastAsia"/>
          <w:color w:val="0070C0"/>
          <w:sz w:val="24"/>
        </w:rPr>
        <w:t>java.io</w:t>
      </w:r>
      <w:r>
        <w:rPr>
          <w:rFonts w:ascii="微软雅黑" w:hAnsi="微软雅黑" w:cs="微软雅黑" w:hint="eastAsia"/>
          <w:sz w:val="24"/>
        </w:rPr>
        <w:t>包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File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File类：文件/目录的路径名的抽象表示形式；与OS无关；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路径表示：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绝对路径：相对于根目录，从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根目录</w:t>
            </w:r>
            <w:r>
              <w:rPr>
                <w:rFonts w:ascii="微软雅黑" w:hAnsi="微软雅黑" w:cs="微软雅黑" w:hint="eastAsia"/>
                <w:sz w:val="24"/>
              </w:rPr>
              <w:t>到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文件/目录的</w:t>
            </w:r>
            <w:r>
              <w:rPr>
                <w:rFonts w:ascii="微软雅黑" w:hAnsi="微软雅黑" w:cs="微软雅黑" w:hint="eastAsia"/>
                <w:sz w:val="24"/>
              </w:rPr>
              <w:t>表示</w:t>
            </w:r>
          </w:p>
        </w:tc>
      </w:tr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相对路径：相对于当前位置，当前工程下的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文件/目录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●规避不同OS的路径分隔符：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File.separator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（一）File类构造方法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File(String pathname)；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File(String parent,String child)；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File(File parent,String child)；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（二）File类常用方法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1.创建功能</w:t>
      </w:r>
    </w:p>
    <w:tbl>
      <w:tblPr>
        <w:tblStyle w:val="a7"/>
        <w:tblW w:w="8161" w:type="dxa"/>
        <w:tblInd w:w="361" w:type="dxa"/>
        <w:tblLayout w:type="fixed"/>
        <w:tblLook w:val="04A0" w:firstRow="1" w:lastRow="0" w:firstColumn="1" w:lastColumn="0" w:noHBand="0" w:noVBand="1"/>
      </w:tblPr>
      <w:tblGrid>
        <w:gridCol w:w="8161"/>
      </w:tblGrid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createNewFile()；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mkdir()；</w:t>
            </w:r>
          </w:p>
        </w:tc>
      </w:tr>
      <w:tr w:rsidR="00C23F24">
        <w:tc>
          <w:tcPr>
            <w:tcW w:w="8161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mkdirs()；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 w:val="24"/>
          <w:szCs w:val="21"/>
        </w:rPr>
        <w:t>2.删除功能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lastRenderedPageBreak/>
              <w:t>public boolean delete()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可删除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文件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、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空目录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； （删除目录必须保证目录为空）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3.重命名功能（另存为）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renameTo(File dest)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将当前文件重命名并剪切到目标目录中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4.判断功能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isDirectory()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isFile()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exists()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canRead()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canWrite()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boolean isHidden()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rFonts w:cs="微软雅黑"/>
        </w:rPr>
      </w:pPr>
      <w:r>
        <w:rPr>
          <w:rFonts w:hint="eastAsia"/>
          <w:szCs w:val="22"/>
        </w:rPr>
        <w:t>5.基本获取功能</w:t>
      </w:r>
    </w:p>
    <w:tbl>
      <w:tblPr>
        <w:tblStyle w:val="a7"/>
        <w:tblW w:w="8180" w:type="dxa"/>
        <w:tblInd w:w="342" w:type="dxa"/>
        <w:tblLayout w:type="fixed"/>
        <w:tblLook w:val="04A0" w:firstRow="1" w:lastRow="0" w:firstColumn="1" w:lastColumn="0" w:noHBand="0" w:noVBand="1"/>
      </w:tblPr>
      <w:tblGrid>
        <w:gridCol w:w="8180"/>
      </w:tblGrid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String getAbsolutePath()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String getPath()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String getName()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long length()</w:t>
            </w:r>
          </w:p>
        </w:tc>
      </w:tr>
      <w:tr w:rsidR="00C23F24">
        <w:tc>
          <w:tcPr>
            <w:tcW w:w="81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public long lastModified()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6.高级获取功能</w:t>
      </w:r>
    </w:p>
    <w:tbl>
      <w:tblPr>
        <w:tblStyle w:val="a7"/>
        <w:tblW w:w="8199" w:type="dxa"/>
        <w:tblInd w:w="323" w:type="dxa"/>
        <w:tblLayout w:type="fixed"/>
        <w:tblLook w:val="04A0" w:firstRow="1" w:lastRow="0" w:firstColumn="1" w:lastColumn="0" w:noHBand="0" w:noVBand="1"/>
      </w:tblPr>
      <w:tblGrid>
        <w:gridCol w:w="8199"/>
      </w:tblGrid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Consolas" w:eastAsia="宋体" w:hAnsi="Consolas"/>
                <w:b/>
                <w:color w:val="7F005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String[</w:t>
            </w:r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list();</w:t>
            </w:r>
          </w:p>
        </w:tc>
      </w:tr>
      <w:tr w:rsidR="00C23F24">
        <w:tc>
          <w:tcPr>
            <w:tcW w:w="8199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b/>
                <w:color w:val="7F005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File[</w:t>
            </w:r>
            <w:r>
              <w:rPr>
                <w:rFonts w:ascii="Consolas" w:eastAsia="Consolas" w:hAnsi="Consolas" w:hint="eastAsia"/>
                <w:color w:val="000000"/>
                <w:sz w:val="24"/>
                <w:u w:val="single"/>
              </w:rPr>
              <w:t>]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listFiles();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IO</w:t>
      </w:r>
      <w:r>
        <w:rPr>
          <w:rFonts w:hint="eastAsia"/>
          <w:sz w:val="32"/>
          <w:szCs w:val="22"/>
        </w:rPr>
        <w:t>流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一、IO流概述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在Java中，对于数据的输入输出操作都是以“流”的方式进行。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流是程序与文件之间数据交换的抽象；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●输入：将数据从磁盘或外界媒质 读入到程序中时；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●输出：将数据从程序中写到外部存储设备时；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二、IO流分类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①按流的方向分：输入流，输出流；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②按文件组成单元分：字节流，字符流；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a.字节文件：文本、图片、音频、视频；</w:t>
      </w:r>
    </w:p>
    <w:p w:rsidR="00C23F24" w:rsidRDefault="002D2E70">
      <w:pPr>
        <w:ind w:left="8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b.字符文件：纯文本文档（.txt）；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③按照流是否</w:t>
      </w:r>
      <w:r>
        <w:rPr>
          <w:rFonts w:ascii="微软雅黑" w:hAnsi="微软雅黑" w:cs="微软雅黑" w:hint="eastAsia"/>
          <w:sz w:val="24"/>
          <w:u w:val="single"/>
        </w:rPr>
        <w:t>直接与特定的地方</w:t>
      </w:r>
      <w:r>
        <w:rPr>
          <w:rFonts w:ascii="微软雅黑" w:hAnsi="微软雅黑" w:cs="微软雅黑" w:hint="eastAsia"/>
          <w:sz w:val="24"/>
        </w:rPr>
        <w:t>(如磁盘、内存、设备等)</w:t>
      </w:r>
      <w:r>
        <w:rPr>
          <w:rFonts w:ascii="微软雅黑" w:hAnsi="微软雅黑" w:cs="微软雅黑" w:hint="eastAsia"/>
          <w:sz w:val="24"/>
          <w:u w:val="single"/>
        </w:rPr>
        <w:t>相连</w:t>
      </w:r>
      <w:r>
        <w:rPr>
          <w:rFonts w:ascii="微软雅黑" w:hAnsi="微软雅黑" w:cs="微软雅黑" w:hint="eastAsia"/>
          <w:sz w:val="24"/>
        </w:rPr>
        <w:t>分：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a.节点流：可以从或向一个特定的地方（节点）读写数据；例如：InputStream；OutputStream；Reader；Writer；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b.处理流：是对一个已存在的流的连接和封装，通过所封装的流的功能调用实现数据读写。例如：BufferedInputStrean；</w:t>
      </w:r>
    </w:p>
    <w:tbl>
      <w:tblPr>
        <w:tblStyle w:val="a7"/>
        <w:tblpPr w:leftFromText="180" w:rightFromText="180" w:vertAnchor="text" w:horzAnchor="page" w:tblpX="2274" w:tblpY="108"/>
        <w:tblOverlap w:val="never"/>
        <w:tblW w:w="7847" w:type="dxa"/>
        <w:tblLayout w:type="fixed"/>
        <w:tblLook w:val="04A0" w:firstRow="1" w:lastRow="0" w:firstColumn="1" w:lastColumn="0" w:noHBand="0" w:noVBand="1"/>
      </w:tblPr>
      <w:tblGrid>
        <w:gridCol w:w="1673"/>
        <w:gridCol w:w="3150"/>
        <w:gridCol w:w="3024"/>
      </w:tblGrid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</w:rPr>
              <w:t>java.io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输入流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输出流</w:t>
            </w:r>
          </w:p>
        </w:tc>
      </w:tr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字节流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InputStream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OutputStream</w:t>
            </w:r>
          </w:p>
        </w:tc>
      </w:tr>
      <w:tr w:rsidR="00C23F24">
        <w:trPr>
          <w:trHeight w:val="624"/>
        </w:trPr>
        <w:tc>
          <w:tcPr>
            <w:tcW w:w="1673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字符流</w:t>
            </w:r>
          </w:p>
        </w:tc>
        <w:tc>
          <w:tcPr>
            <w:tcW w:w="3150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Reader</w:t>
            </w:r>
          </w:p>
        </w:tc>
        <w:tc>
          <w:tcPr>
            <w:tcW w:w="3024" w:type="dxa"/>
            <w:vAlign w:val="center"/>
          </w:tcPr>
          <w:p w:rsidR="00C23F24" w:rsidRDefault="002D2E70">
            <w:pPr>
              <w:jc w:val="center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Writer</w:t>
            </w:r>
          </w:p>
        </w:tc>
      </w:tr>
    </w:tbl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C23F24">
      <w:pPr>
        <w:rPr>
          <w:sz w:val="20"/>
          <w:szCs w:val="22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三、字节流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字节流：二进制数据；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文本、图片、音频、视频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适用于操作</w:t>
      </w:r>
      <w:r>
        <w:rPr>
          <w:rFonts w:ascii="微软雅黑" w:hAnsi="微软雅黑" w:cs="微软雅黑" w:hint="eastAsia"/>
          <w:sz w:val="24"/>
          <w:u w:val="single"/>
        </w:rPr>
        <w:t>图片、音频、视频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1.字节输入流InputStream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字节输入流：abstract InputStream</w:t>
      </w:r>
    </w:p>
    <w:p w:rsidR="00C23F24" w:rsidRDefault="002D2E70">
      <w:pPr>
        <w:ind w:firstLine="420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典型实现：FileInputStream(file);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①int read( ); //读取一个字节；返回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读取的值</w:t>
            </w:r>
            <w:r>
              <w:rPr>
                <w:rFonts w:ascii="微软雅黑" w:hAnsi="微软雅黑" w:cs="微软雅黑" w:hint="eastAsia"/>
                <w:sz w:val="24"/>
              </w:rPr>
              <w:t>，-1结束；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 read(byte[] b);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//读入字节数组，返回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读取字节数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③int read(byte[] b,int off,int len);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//将字节读入数组某一部分；返回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读取字节数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close()；//关闭流，并释放系统资源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2.字节输出流OutputStream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</w:rPr>
        <w:t xml:space="preserve">字节输出流：abstract </w:t>
      </w:r>
      <w:r>
        <w:rPr>
          <w:rFonts w:ascii="微软雅黑" w:hAnsi="微软雅黑" w:cs="微软雅黑" w:hint="eastAsia"/>
          <w:sz w:val="24"/>
          <w:u w:val="single"/>
        </w:rPr>
        <w:t>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典型实现：FileOutputStream(file,[append]);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参数append=true，追加写append；</w:t>
      </w:r>
    </w:p>
    <w:tbl>
      <w:tblPr>
        <w:tblStyle w:val="a7"/>
        <w:tblW w:w="8095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①void write(int b); //写入一个字节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②void write(byte[] b); //写入一个字节数组（byte[] 缓冲数组）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void write(byte[] b,int off,int len);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//写入数组的某一部分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读取文件时，必须要有文件；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写入文件时，文件可以不存在；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创建流对象时新建了文件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为什么要关闭close()；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IO流操作是资源操作，必须关闭；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①通知系统，该流对象变成垃圾；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②通知垃圾回收期来回收垃圾，释放资源；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创建流对象时，系统做了什么？</w:t>
      </w:r>
    </w:p>
    <w:p w:rsidR="00C23F24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调用系统资源，创建目标文件（文件不存在）；</w:t>
      </w:r>
    </w:p>
    <w:p w:rsidR="00C23F24" w:rsidRDefault="002D2E70">
      <w:pPr>
        <w:numPr>
          <w:ilvl w:val="0"/>
          <w:numId w:val="19"/>
        </w:num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链接到目标文件；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四、字符流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字符流=字节流+字符集； 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纯文本文档（.txt）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适用于操作</w:t>
      </w:r>
      <w:r>
        <w:rPr>
          <w:rFonts w:ascii="微软雅黑" w:hAnsi="微软雅黑" w:cs="微软雅黑" w:hint="eastAsia"/>
          <w:sz w:val="24"/>
          <w:u w:val="single"/>
        </w:rPr>
        <w:t>多国语言（中文）</w:t>
      </w:r>
      <w:r>
        <w:rPr>
          <w:rFonts w:ascii="微软雅黑" w:hAnsi="微软雅黑" w:cs="微软雅黑" w:hint="eastAsia"/>
          <w:sz w:val="24"/>
        </w:rPr>
        <w:t>的纯文本文档；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●存在缓冲区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关闭流之前，必须先flush()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1.字符输入流Reader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字符输入流：abstract Reader；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典型实现：转换流InputStreamReader(InputStream is)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int read(); //读取单个字符；返回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读取字符的int值</w:t>
            </w:r>
            <w:r>
              <w:rPr>
                <w:rFonts w:ascii="微软雅黑" w:hAnsi="微软雅黑" w:cs="微软雅黑" w:hint="eastAsia"/>
                <w:sz w:val="24"/>
              </w:rPr>
              <w:t>，null结束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int read(char[] c);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//将字符读入数组；返回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读取字符数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 xml:space="preserve">int read(char[] c,int off,int len); 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//将字符读入数组的某一部分；返回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读取字符数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void close(); //关闭流，并释放系统资源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2.字符输出流Writer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字符输出流：Writer；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典型实现：转换流OutputStreamWriter(OutputStream os)</w:t>
      </w:r>
    </w:p>
    <w:tbl>
      <w:tblPr>
        <w:tblStyle w:val="a7"/>
        <w:tblW w:w="8095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8095"/>
      </w:tblGrid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①void write(int c); //写入单个字符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②void write(char[] b); //写入字符数组（char[] 缓冲数组）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sz w:val="20"/>
                <w:szCs w:val="22"/>
              </w:rPr>
            </w:pPr>
            <w:r>
              <w:rPr>
                <w:rFonts w:ascii="微软雅黑" w:hAnsi="微软雅黑" w:cs="微软雅黑" w:hint="eastAsia"/>
                <w:sz w:val="24"/>
              </w:rPr>
              <w:t>③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void write(char[] b,int off,int len);</w:t>
            </w:r>
            <w:r>
              <w:rPr>
                <w:rFonts w:ascii="微软雅黑" w:hAnsi="微软雅黑" w:cs="微软雅黑" w:hint="eastAsia"/>
                <w:sz w:val="24"/>
              </w:rPr>
              <w:t xml:space="preserve"> //写入字符数组某一部分；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close()；//关闭流时，会自动执行flush()；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字符流=字节流+字符集（编码和解码）；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编码解码必须一致，否则中文乱码；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字符输入转换流InputStreamReader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字符输出转换流OutputStreamWriter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将字节流通过字节流进行编码和解码，转换为字符流；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字节流与字符流区别：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（1）操作单位不同：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字节流是按字节读写（文本图片音频视频）；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字符流是按字符读写（纯文本文档）；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（2）操作对象不同：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字节流读写任意文件；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字符流只能读写</w:t>
      </w:r>
      <w:r>
        <w:rPr>
          <w:rFonts w:ascii="微软雅黑" w:hAnsi="微软雅黑" w:cs="微软雅黑" w:hint="eastAsia"/>
          <w:color w:val="0070C0"/>
          <w:sz w:val="24"/>
          <w:u w:val="single"/>
        </w:rPr>
        <w:t>纯文本文档.txt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（3）使用不同：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字节是文件的最小单元；原子级操作；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字符是2个字节，组合时按照字符集编码进行；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8070F4" w:rsidRDefault="008070F4">
      <w:pPr>
        <w:widowControl/>
        <w:jc w:val="left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sz w:val="24"/>
        </w:rPr>
        <w:br w:type="page"/>
      </w:r>
    </w:p>
    <w:p w:rsidR="00C23F24" w:rsidRDefault="002D2E70">
      <w:pPr>
        <w:jc w:val="left"/>
        <w:rPr>
          <w:rFonts w:ascii="微软雅黑" w:hAnsi="微软雅黑" w:cs="微软雅黑"/>
        </w:rPr>
      </w:pPr>
      <w:bookmarkStart w:id="0" w:name="_GoBack"/>
      <w:bookmarkEnd w:id="0"/>
      <w:r>
        <w:rPr>
          <w:rFonts w:ascii="微软雅黑" w:hAnsi="微软雅黑" w:cs="微软雅黑" w:hint="eastAsia"/>
          <w:sz w:val="24"/>
        </w:rPr>
        <w:lastRenderedPageBreak/>
        <w:t>流操作文件的一般步骤：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①创建读的目标文件：File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②创建输入流：InputStream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③创建写的目标文件：File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④创建输出流：OutputStream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⑤创建缓冲数组：byte buf = new byte[1024]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⑥while循环边读边写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while((len = is.read()) != -1){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os.write(buf,0,len) ; 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⑦关闭流close( 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ind w:left="420"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五、缓冲流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1.字节缓冲流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①字节缓冲输入流：BufferedInputStream（被装饰对象）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②字节缓冲输出流：BufferedOutputStream（被装饰对象）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2.字符缓冲流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①字符缓冲输入流BufferedReader（被装饰对象）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String readLine(); //读取一行字符（不包括换行符）；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②字符缓冲输出流BufferedWriter（被装饰对象）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void newLine(); //写入一个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跨平台换行符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</w:t>
      </w:r>
      <w:r>
        <w:rPr>
          <w:rFonts w:ascii="微软雅黑" w:hAnsi="微软雅黑" w:cs="微软雅黑" w:hint="eastAsia"/>
          <w:color w:val="0070C0"/>
          <w:sz w:val="24"/>
        </w:rPr>
        <w:t>自带一个默认缓冲区byte[8192]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left="84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使用缓冲输出流，必须强制刷新或者关闭；</w:t>
      </w:r>
    </w:p>
    <w:tbl>
      <w:tblPr>
        <w:tblStyle w:val="a7"/>
        <w:tblW w:w="8039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8039"/>
      </w:tblGrid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flush()；//刷新缓冲，强制写出所有缓冲区数据；</w:t>
            </w:r>
          </w:p>
        </w:tc>
      </w:tr>
      <w:tr w:rsidR="00C23F24">
        <w:tc>
          <w:tcPr>
            <w:tcW w:w="803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●void close()；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//存在缓冲区</w:t>
            </w:r>
            <w:r>
              <w:rPr>
                <w:rFonts w:ascii="微软雅黑" w:hAnsi="微软雅黑" w:cs="微软雅黑" w:hint="eastAsia"/>
                <w:color w:val="0070C0"/>
                <w:sz w:val="24"/>
                <w:u w:val="single"/>
              </w:rPr>
              <w:t>关闭流之前，必须先flush()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//关闭处理流时，只需关闭最外层即可（装饰设计模式）；</w:t>
            </w:r>
          </w:p>
        </w:tc>
      </w:tr>
    </w:tbl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六、装饰设计模式（Decorator）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装饰设计模式：对类进行功能扩展；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①成员变量：被装饰对象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②构造方法：装饰者要对被装饰对象初始化；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③方法扩展：被装饰类的引用.被扩展的方法；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④规范约束：抽象类，接口；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IO中大量使用了装饰设计模式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例如：缓冲流BufferedInputStream</w:t>
      </w:r>
    </w:p>
    <w:tbl>
      <w:tblPr>
        <w:tblStyle w:val="a7"/>
        <w:tblW w:w="4575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4575"/>
      </w:tblGrid>
      <w:tr w:rsidR="00C23F24">
        <w:tc>
          <w:tcPr>
            <w:tcW w:w="457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问题：继承代码扩展功能的弊端：</w:t>
            </w:r>
          </w:p>
          <w:p w:rsidR="00C23F24" w:rsidRDefault="002D2E70">
            <w:pPr>
              <w:ind w:left="84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1.增强了代码的耦合度</w:t>
            </w:r>
          </w:p>
          <w:p w:rsidR="00C23F24" w:rsidRDefault="002D2E70">
            <w:pPr>
              <w:ind w:left="420" w:firstLine="420"/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2.单继承限制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解决：装饰设计模式；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Filereader是InputStreamReader的简化类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其他处理流</w:t>
      </w:r>
    </w:p>
    <w:p w:rsidR="00C23F24" w:rsidRDefault="002D2E70">
      <w:pPr>
        <w:jc w:val="left"/>
        <w:rPr>
          <w:sz w:val="20"/>
          <w:szCs w:val="22"/>
        </w:rPr>
      </w:pPr>
      <w:r>
        <w:rPr>
          <w:rFonts w:ascii="微软雅黑" w:hAnsi="微软雅黑" w:cs="微软雅黑" w:hint="eastAsia"/>
          <w:sz w:val="24"/>
        </w:rPr>
        <w:t>处理流：对节点流进行处理（缓冲流）；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一、缓冲流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在使用处理流时，进行关闭操作时，只需关闭处理流即可；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因为装饰设计模式中，外层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numPr>
          <w:ilvl w:val="0"/>
          <w:numId w:val="20"/>
        </w:numPr>
        <w:rPr>
          <w:szCs w:val="22"/>
        </w:rPr>
      </w:pPr>
      <w:r>
        <w:rPr>
          <w:rFonts w:hint="eastAsia"/>
          <w:szCs w:val="22"/>
        </w:rPr>
        <w:t>转换流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三、管道流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作用：多用于线程间的通讯；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PipedInputStream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PipedOutputStream([pis])；可直接建立链接；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建立管道链接：pos.connect(pis) 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（自带内部缓冲区）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四、字节数组流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作用：将字节数组转换成IO流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ByteArrayInputStream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ByteArrayOutputStream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关闭无效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size()返回当前缓冲区的有效字节长度；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五、字符数组流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作用：将字符数组转换成IO流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CharArrayReader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CharArrayWriter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六、合并流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作用：合并2个输入流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SequenceInputStream(InputStream s1,InputStream s2)；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只有合并输入流，没有合并输出流；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七、重定向流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作用：重定向标准输入输出流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1.标准输入输出流</w:t>
      </w:r>
    </w:p>
    <w:tbl>
      <w:tblPr>
        <w:tblStyle w:val="a7"/>
        <w:tblW w:w="3712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712"/>
      </w:tblGrid>
      <w:tr w:rsidR="00C23F24">
        <w:tc>
          <w:tcPr>
            <w:tcW w:w="371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System.in从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键盘</w:t>
            </w:r>
            <w:r>
              <w:rPr>
                <w:rFonts w:ascii="微软雅黑" w:hAnsi="微软雅黑" w:cs="微软雅黑" w:hint="eastAsia"/>
                <w:sz w:val="24"/>
              </w:rPr>
              <w:t>输入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System.out：输出到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屏幕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System.err：输出到屏幕；</w:t>
            </w:r>
          </w:p>
        </w:tc>
      </w:tr>
    </w:tbl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2.System下的静态方法</w:t>
      </w:r>
    </w:p>
    <w:tbl>
      <w:tblPr>
        <w:tblStyle w:val="a7"/>
        <w:tblW w:w="4950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4950"/>
      </w:tblGrid>
      <w:tr w:rsidR="00C23F24">
        <w:tc>
          <w:tcPr>
            <w:tcW w:w="495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static void setIn(InputStream in);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static void setOut(PrintStream ps);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static void setErr(PrintStream ps);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八、随机访问文件流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</w:t>
      </w:r>
      <w:r>
        <w:rPr>
          <w:rFonts w:ascii="微软雅黑" w:hAnsi="微软雅黑" w:cs="微软雅黑" w:hint="eastAsia"/>
          <w:sz w:val="24"/>
          <w:u w:val="single"/>
        </w:rPr>
        <w:t>断点下载</w:t>
      </w:r>
      <w:r>
        <w:rPr>
          <w:rFonts w:ascii="微软雅黑" w:hAnsi="微软雅黑" w:cs="微软雅黑" w:hint="eastAsia"/>
          <w:sz w:val="24"/>
        </w:rPr>
        <w:t>，</w:t>
      </w:r>
      <w:r>
        <w:rPr>
          <w:rFonts w:ascii="微软雅黑" w:hAnsi="微软雅黑" w:cs="微软雅黑" w:hint="eastAsia"/>
          <w:sz w:val="24"/>
          <w:u w:val="single"/>
        </w:rPr>
        <w:t>断点续传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RandomAccessFile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1.参数mode：打开文件的访问模式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“r”只读模式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“rw”读写模式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“rws”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“rwd”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2.存在指针，指向文件进行读写的位置；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getPointFile(); //获取当前指针的位置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通过指针，按字节顺序读取；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3.读取默认ISO-8859-1编码方式；需进行解码再重新编码；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九、对象流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</w:t>
      </w:r>
      <w:r>
        <w:rPr>
          <w:rFonts w:ascii="微软雅黑" w:hAnsi="微软雅黑" w:cs="微软雅黑" w:hint="eastAsia"/>
          <w:sz w:val="24"/>
          <w:u w:val="single"/>
        </w:rPr>
        <w:t>对象的持久化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ObjectInputStream反序列化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ObjectOutputStream序列化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对象流读写对象必须进行序列化Serializable；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序列化：将一个对象转换成一串二进制的字节数组；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反序列化：将字节数组重新构造成对象；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序列化目的：为了对象传输，保证传输对象的一致性；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如何序列化：使需要序列化的类实现Serializable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lastRenderedPageBreak/>
        <w:t>十、数据流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DataInputStream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DataOutputStream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十一、打印流</w:t>
      </w:r>
    </w:p>
    <w:p w:rsidR="00C23F24" w:rsidRDefault="002D2E70">
      <w:pPr>
        <w:ind w:left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PrintStream</w:t>
      </w:r>
    </w:p>
    <w:tbl>
      <w:tblPr>
        <w:tblStyle w:val="a7"/>
        <w:tblW w:w="3544" w:type="dxa"/>
        <w:tblInd w:w="492" w:type="dxa"/>
        <w:tblLayout w:type="fixed"/>
        <w:tblLook w:val="04A0" w:firstRow="1" w:lastRow="0" w:firstColumn="1" w:lastColumn="0" w:noHBand="0" w:noVBand="1"/>
      </w:tblPr>
      <w:tblGrid>
        <w:gridCol w:w="3544"/>
      </w:tblGrid>
      <w:tr w:rsidR="00C23F24">
        <w:tc>
          <w:tcPr>
            <w:tcW w:w="35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print(x); //只能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有参</w:t>
            </w:r>
            <w:r>
              <w:rPr>
                <w:rFonts w:ascii="微软雅黑" w:hAnsi="微软雅黑" w:cs="微软雅黑" w:hint="eastAsia"/>
                <w:sz w:val="24"/>
              </w:rPr>
              <w:t>输出；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printf(); //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格式化</w:t>
            </w:r>
            <w:r>
              <w:rPr>
                <w:rFonts w:ascii="微软雅黑" w:hAnsi="微软雅黑" w:cs="微软雅黑" w:hint="eastAsia"/>
                <w:sz w:val="24"/>
              </w:rPr>
              <w:t>输出；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println(); //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可无参</w:t>
            </w:r>
            <w:r>
              <w:rPr>
                <w:rFonts w:ascii="微软雅黑" w:hAnsi="微软雅黑" w:cs="微软雅黑" w:hint="eastAsia"/>
                <w:sz w:val="24"/>
              </w:rPr>
              <w:t>输出；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IO异常：编译期异常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FileNotFoundExcetion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EOFException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IOException</w:t>
      </w:r>
    </w:p>
    <w:p w:rsidR="00C23F24" w:rsidRDefault="00C23F24">
      <w:pPr>
        <w:ind w:left="420"/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NIO</w:t>
      </w:r>
      <w:r>
        <w:rPr>
          <w:rFonts w:hint="eastAsia"/>
          <w:sz w:val="32"/>
          <w:szCs w:val="22"/>
        </w:rPr>
        <w:t>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NIO面向缓冲区的，基于通道的IO操作；（JDK1.4已产生）</w:t>
      </w:r>
    </w:p>
    <w:tbl>
      <w:tblPr>
        <w:tblStyle w:val="a7"/>
        <w:tblW w:w="8048" w:type="dxa"/>
        <w:tblLayout w:type="fixed"/>
        <w:tblLook w:val="04A0" w:firstRow="1" w:lastRow="0" w:firstColumn="1" w:lastColumn="0" w:noHBand="0" w:noVBand="1"/>
      </w:tblPr>
      <w:tblGrid>
        <w:gridCol w:w="8048"/>
      </w:tblGrid>
      <w:tr w:rsidR="00C23F24">
        <w:tc>
          <w:tcPr>
            <w:tcW w:w="804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缓冲区（Buffer）：存储数据；</w:t>
            </w:r>
          </w:p>
        </w:tc>
      </w:tr>
      <w:tr w:rsidR="00C23F24">
        <w:tc>
          <w:tcPr>
            <w:tcW w:w="804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通道（Channel）：传输数据；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NIO与IO的区别：</w:t>
      </w:r>
    </w:p>
    <w:tbl>
      <w:tblPr>
        <w:tblStyle w:val="a7"/>
        <w:tblW w:w="8049" w:type="dxa"/>
        <w:tblLayout w:type="fixed"/>
        <w:tblLook w:val="04A0" w:firstRow="1" w:lastRow="0" w:firstColumn="1" w:lastColumn="0" w:noHBand="0" w:noVBand="1"/>
      </w:tblPr>
      <w:tblGrid>
        <w:gridCol w:w="8049"/>
      </w:tblGrid>
      <w:tr w:rsidR="00C23F24">
        <w:tc>
          <w:tcPr>
            <w:tcW w:w="8049" w:type="dxa"/>
          </w:tcPr>
          <w:p w:rsidR="00C23F24" w:rsidRDefault="002D2E70">
            <w:pPr>
              <w:jc w:val="left"/>
              <w:rPr>
                <w:sz w:val="20"/>
                <w:szCs w:val="22"/>
              </w:rPr>
            </w:pPr>
            <w:r>
              <w:rPr>
                <w:rFonts w:ascii="微软雅黑" w:hAnsi="微软雅黑" w:cs="微软雅黑" w:hint="eastAsia"/>
                <w:sz w:val="24"/>
              </w:rPr>
              <w:t>IO：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基于流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阻塞式</w:t>
            </w:r>
            <w:r>
              <w:rPr>
                <w:rFonts w:ascii="微软雅黑" w:hAnsi="微软雅黑" w:cs="微软雅黑" w:hint="eastAsia"/>
                <w:sz w:val="24"/>
              </w:rPr>
              <w:t>（每次只能操作一种流）；</w:t>
            </w:r>
          </w:p>
        </w:tc>
      </w:tr>
      <w:tr w:rsidR="00C23F24">
        <w:tc>
          <w:tcPr>
            <w:tcW w:w="8049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NIO：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面向缓冲区</w:t>
            </w:r>
            <w:r>
              <w:rPr>
                <w:rFonts w:ascii="微软雅黑" w:hAnsi="微软雅黑" w:cs="微软雅黑" w:hint="eastAsia"/>
                <w:sz w:val="24"/>
              </w:rPr>
              <w:t>，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基于通道，选择器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  <w:r>
              <w:rPr>
                <w:rFonts w:ascii="微软雅黑" w:hAnsi="微软雅黑" w:cs="微软雅黑" w:hint="eastAsia"/>
                <w:sz w:val="24"/>
                <w:u w:val="single"/>
              </w:rPr>
              <w:t>非阻塞式</w:t>
            </w:r>
            <w:r>
              <w:rPr>
                <w:rFonts w:ascii="微软雅黑" w:hAnsi="微软雅黑" w:cs="微软雅黑" w:hint="eastAsia"/>
                <w:sz w:val="24"/>
              </w:rPr>
              <w:t>；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NIO将以更加高效的方式进行文件的读写操作；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缓冲区（Buffer）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缓冲区：一个用于特定基本类型数据的容器；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缓冲区作用：保存数据；进行数据读写；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Buffer常见实现：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ByteBuffer，ShortBuffer，IntBuffer，LongBuffer，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FloatBuffer，DoubleBuffer，CharBuffer；</w:t>
            </w:r>
            <w:r>
              <w:rPr>
                <w:rFonts w:ascii="微软雅黑" w:hAnsi="微软雅黑" w:cs="微软雅黑" w:hint="eastAsia"/>
                <w:color w:val="0070C0"/>
                <w:sz w:val="24"/>
              </w:rPr>
              <w:t>无</w:t>
            </w:r>
            <w:r>
              <w:rPr>
                <w:rFonts w:ascii="微软雅黑" w:hAnsi="微软雅黑" w:cs="微软雅黑" w:hint="eastAsia"/>
                <w:sz w:val="24"/>
              </w:rPr>
              <w:t>布尔型缓冲区。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①建立缓冲区，分配容量：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ByteBuffer b = ByteBuffer.</w:t>
      </w:r>
      <w:hyperlink r:id="rId13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(1024);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清空缓冲区：Clear()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②缓冲区属性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位置：position()；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限制：limit()；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容量：capacity()；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③读/写：get()；put()；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 读写模式切换：filp();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⑤标记：mark()；reset()；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非直接缓冲区：</w:t>
      </w:r>
      <w:hyperlink r:id="rId14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(capacity)；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传输方式：</w:t>
      </w:r>
      <w:r>
        <w:rPr>
          <w:rFonts w:ascii="微软雅黑" w:hAnsi="微软雅黑" w:cs="微软雅黑" w:hint="eastAsia"/>
          <w:color w:val="0070C0"/>
          <w:sz w:val="24"/>
        </w:rPr>
        <w:t>拷贝方式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内存位置：位于堆区；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特点：占用资源较少，容易被释放；But效率低；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直接缓冲区：</w:t>
      </w:r>
      <w:hyperlink r:id="rId15" w:anchor="allocate(int)" w:history="1">
        <w:r>
          <w:rPr>
            <w:rFonts w:ascii="微软雅黑" w:hAnsi="微软雅黑" w:cs="微软雅黑" w:hint="eastAsia"/>
            <w:sz w:val="24"/>
          </w:rPr>
          <w:t>allocate</w:t>
        </w:r>
      </w:hyperlink>
      <w:r>
        <w:rPr>
          <w:rFonts w:ascii="微软雅黑" w:hAnsi="微软雅黑" w:cs="微软雅黑" w:hint="eastAsia"/>
          <w:sz w:val="24"/>
        </w:rPr>
        <w:t>Direct(capacity)；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传输方式：</w:t>
      </w:r>
      <w:r>
        <w:rPr>
          <w:rFonts w:ascii="微软雅黑" w:hAnsi="微软雅黑" w:cs="微软雅黑" w:hint="eastAsia"/>
          <w:color w:val="0070C0"/>
          <w:sz w:val="24"/>
        </w:rPr>
        <w:t>内存映射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内存位置：直接位于内存页；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特点：效率高；But分配资源消耗大，不易被回收；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应用：一般分配给易受基础系统的本机IO操作的大型；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通道（Channel）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通道作用：传输数据；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1.Java 为 Channel 接口提供的最主要实现类如下：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•FileChannel：用于读取、写入、映射和操作文件的通道。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•DatagramChannel：通过 UDP 读写网络中的数据通道。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•SocketChannel：通过 TCP 读写网络中的数据。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•ServerSocketChannel：可以监听新进来的 TCP 连接，对每一个新进来</w:t>
      </w:r>
      <w:r>
        <w:rPr>
          <w:rFonts w:ascii="微软雅黑" w:hAnsi="微软雅黑" w:cs="微软雅黑" w:hint="eastAsia"/>
          <w:sz w:val="24"/>
        </w:rPr>
        <w:lastRenderedPageBreak/>
        <w:t>的连接都会创建一个 SocketChannel。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2.获取通道：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本地IO：调用getChannel()；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FileInputStream/FileOutPutStream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RandomAccessFile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网络IO：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ServerSocket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DatagramSocket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获取通道的其他方式是：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Files类静态方法：newByteChannel() 获取字节通道（JDK1.7）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Channel类静态方法：open(Path path,OpenOpertion ... oo)（JDK1.7）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获取通道：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①本地IO获取通道：本地IO.getChannel()；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②打开通道FileChannle.open(Path path,OpenOpertion ... oo)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使用通道进行数据传输：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①使用通道+非直接缓冲区完成文件复制；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②使用直接缓冲区完成文件复制（内存映射文件）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③直接使用通道完成数据传输；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分散读取和聚集写入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①分散读取：read(ByteBuffer[] bufs)；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②聚集写入：write(Bytebuffer buf1)；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((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inChannel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.read(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bufs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)) != -1)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2"/>
                <w:szCs w:val="22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(ByteBuffer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bufs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 {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.flip();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outChannel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.write(</w:t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2"/>
                <w:szCs w:val="22"/>
              </w:rPr>
              <w:t>b</w:t>
            </w: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.clear();</w:t>
            </w:r>
          </w:p>
          <w:p w:rsidR="00C23F24" w:rsidRDefault="002D2E70">
            <w:pPr>
              <w:jc w:val="left"/>
              <w:rPr>
                <w:rFonts w:ascii="Consolas" w:eastAsia="Consolas" w:hAnsi="Consolas"/>
                <w:sz w:val="22"/>
                <w:szCs w:val="22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ab/>
              <w:t>}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szCs w:val="22"/>
              </w:rPr>
              <w:t>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NIO的非阻塞式网络通信：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空闲通道：多路复用；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网络通信的三要素：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IP地址：可以唯一的定位到一台计算机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端口号：可以唯一的定位到一个程序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通信协议：TCP/IP  UDP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阻塞式：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客户端：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读取本地文件，并发送到服务端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服务端：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绑定连接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获取客户端连接的通道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接收客户端的数据，并保存到本地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6.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非阻塞式：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客户端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分配指定大小的缓冲区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发送数据给服务端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关闭通道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服务端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 xml:space="preserve">  1. 获取通道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2.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3. 绑定连接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4. 获取选择器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5. 将通道注册到选择器上, 并且指定“监听接收事件”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6. 轮询式的获取选择器上已经“准备就绪”的事件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7. 获取当前选择器中所有注册的“选择键(已就绪的监听事件)”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8. 获取准备“就绪”的是事件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9. 判断具体是什么事件准备就绪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10. 若“接收就绪”，获取客户端连接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11. 切换非阻塞模式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12. 将该通道注册到选择器上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13. 获取当前选择器上“读就绪”状态的通道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14. 读取数据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选择器（Selector）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作用：针对非阻塞式IO通信；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打开选择器：Selector.open()；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将通道注册到选择器：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Selector.select()：查看选择器注册的通道数；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键：SelectionKey，状态值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值：Channel，通道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反射机制</w:t>
      </w:r>
      <w:r>
        <w:rPr>
          <w:rFonts w:hint="eastAsia"/>
          <w:szCs w:val="22"/>
        </w:rPr>
        <w:t>(reflection)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反射概述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反射：在程序运行时，可以加载、探知、使用编译期完全未知的类；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反射是Java被当作一门动态语言的基础；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反射：在程序运行时，通过类的Class对象（类名、对象获取）去动态获取类构造器、属性、方法；使代码变的灵活；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类的加载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类的加载：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①加载：将class文件加载到内存中；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②链接：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a）验证：验证.class文件内部结构是否完整；确保不会危害虚拟机安全；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b）准备：为static成员分配内存空间，赋默认值；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c）解析：将符号引用解析为直接引用；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③初始化：类的初始化；为静态成员赋值；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类的初始化时机：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①创建类的实例；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②访问类的静态变量，或者为静态变量赋值；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③调用类的静态方法；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④使用反射方式来强制创建某个类或接口对应的Class对象；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⑤初始化某个类的子类；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⑥直接使用java.exe命令来运行某个主类；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类加载器：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类加载器：将.class文件加载到内存中，为每一个类生成一个唯一的Class对象；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①BootstapClassloader 根类加载器：JDK基本包（核心类库）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②ExtensionClassloader 扩展类加载器：扩展类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③ApplicationClassloader 应用/系统类加载器：classPath配置中的类；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从上而下加载，从下而上检查；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Class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Class是final的，无公共构造方法。Class 对象是在加载类时由JVM以及通过调用类加载器中的 defineClass 方法自动构造的。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获取Class对象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①对象.getClass()；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②类.class；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③Class.forName(String className)；全类名；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一个类只有唯一的一个Class对象；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获取类信息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①public构造器：getConstructor(Class&lt;?&gt;... parameterTypes)；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②public属性：getField()；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③public方法：getMethod()；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④private构造器：getDeclaredConstructor()；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⑤private属性：getDeclaredField()；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⑥private方法：getDeclaredMethod()；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setAccessible(true)；//true忽略访问权限；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⑦获取该类的父类：getSuperclass()；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⑧获取该类实现的接口：</w:t>
      </w:r>
      <w:hyperlink r:id="rId16" w:anchor="getInterfaces()" w:history="1">
        <w:r>
          <w:rPr>
            <w:rFonts w:ascii="微软雅黑" w:hAnsi="微软雅黑" w:cs="微软雅黑" w:hint="eastAsia"/>
            <w:sz w:val="24"/>
          </w:rPr>
          <w:t>getInterfaces</w:t>
        </w:r>
      </w:hyperlink>
      <w:r>
        <w:rPr>
          <w:rFonts w:ascii="微软雅黑" w:hAnsi="微软雅黑" w:cs="微软雅黑" w:hint="eastAsia"/>
          <w:sz w:val="24"/>
        </w:rPr>
        <w:t>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反射在实际开发中的应用：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主要应用于框架中；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Properties类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Properties类：解析.properties属性配置文件：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.properties属性配置文件特点：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①文件内容以</w:t>
      </w:r>
      <w:r>
        <w:rPr>
          <w:rFonts w:ascii="微软雅黑" w:hAnsi="微软雅黑" w:cs="微软雅黑" w:hint="eastAsia"/>
          <w:sz w:val="24"/>
          <w:u w:val="single"/>
        </w:rPr>
        <w:t>键值对</w:t>
      </w:r>
      <w:r>
        <w:rPr>
          <w:rFonts w:ascii="微软雅黑" w:hAnsi="微软雅黑" w:cs="微软雅黑" w:hint="eastAsia"/>
          <w:sz w:val="24"/>
        </w:rPr>
        <w:t>形式存在；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②键和值以</w:t>
      </w:r>
      <w:r>
        <w:rPr>
          <w:rFonts w:ascii="微软雅黑" w:hAnsi="微软雅黑" w:cs="微软雅黑" w:hint="eastAsia"/>
          <w:sz w:val="24"/>
          <w:u w:val="single"/>
        </w:rPr>
        <w:t>字符串</w:t>
      </w:r>
      <w:r>
        <w:rPr>
          <w:rFonts w:ascii="微软雅黑" w:hAnsi="微软雅黑" w:cs="微软雅黑" w:hint="eastAsia"/>
          <w:sz w:val="24"/>
        </w:rPr>
        <w:t>形式存在；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ReturnObj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工厂设计模式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工厂模式：实例化对象模式；（工厂代替new操作）；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a）工业革命之前，你要一辆车，你需要自己new一个；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b）工业革命之后，你要一辆车，工厂给你造一个；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简单工厂模式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静态工厂模式；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①具体工厂角色：创建产品对象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②抽象产品角色：定义产品的标准和规范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③具体产品角色：具体实现产品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优点：创建对象不使用new，使用工厂创建；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缺点：使工厂与产品产生了高度耦合，不符合类设计的开闭原则；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工厂方法模式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①抽象工厂角色：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②具体工厂角色：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③抽象产品角色：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④具体产品角色：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优点：抽象工厂类的存在，降低了工厂与产品的耦合度；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符合程序的开闭原则，程序扩展性更强；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缺点：在扩展程序的时候，都需要创建具体工厂，程序较复杂；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抽象工厂模式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①抽象工厂角色：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②具体工厂角色：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③抽象产品角色：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④具体产品角色：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优点：分离接口与实现：客户端使用抽象工厂来创建需要的对象；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切换产品族变的容易：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缺点：不易扩展新产品：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Array</w:t>
      </w:r>
      <w:r>
        <w:rPr>
          <w:rFonts w:hint="eastAsia"/>
          <w:sz w:val="32"/>
          <w:szCs w:val="22"/>
        </w:rPr>
        <w:t>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Array类：动态创建和操作数组的类；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使用反射操作数组：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1.动态创建数组：Array.newInstance(类型.class,长度)；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2.判断是否是数组：arr.getClass().isArray()；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3.返回数组长度：Array.getLength(arr)；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4.设置值：Array.setInt(arr, index, value);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获取值：Array.getInt(arr, 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5.返回数组组件的类型：Class&lt;?&gt; arrayType = arr.getClass().getComponentType();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br w:type="page"/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代理模式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作用：增强被代理对象；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静态代理：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代理实现完全由程序员自己实现；只能针对特定的对象实现代理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①定义主业务逻辑接口；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②实现主业务接口；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③代理类实现接口，增强主业务；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a）声明被代理对象：成员变量；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b）绑定被代理对象：有参构造器；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c）代理类增强主业务：方法扩展；</w:t>
      </w:r>
    </w:p>
    <w:p w:rsidR="00C23F24" w:rsidRDefault="002D2E70">
      <w:pPr>
        <w:pStyle w:val="4"/>
        <w:rPr>
          <w:szCs w:val="22"/>
        </w:rPr>
      </w:pPr>
      <w:r>
        <w:rPr>
          <w:rFonts w:hint="eastAsia"/>
          <w:szCs w:val="22"/>
        </w:rPr>
        <w:t>动态代理：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可以代理任意对象；</w:t>
      </w: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1.JDK动态代理实现：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InvocationHandler接口和proxy类；</w:t>
      </w:r>
    </w:p>
    <w:p w:rsidR="00C23F24" w:rsidRDefault="00D715AE">
      <w:pPr>
        <w:jc w:val="left"/>
        <w:rPr>
          <w:rFonts w:ascii="微软雅黑" w:hAnsi="微软雅黑" w:cs="微软雅黑"/>
        </w:rPr>
      </w:pPr>
      <w:hyperlink r:id="rId17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 xml:space="preserve"> </w:t>
      </w:r>
      <w:hyperlink r:id="rId18" w:anchor="invoke(java.lang.Object, java.lang.reflect.Method, java.lang.Object[])" w:history="1">
        <w:r w:rsidR="002D2E70">
          <w:rPr>
            <w:rFonts w:ascii="微软雅黑" w:hAnsi="微软雅黑" w:cs="微软雅黑" w:hint="eastAsia"/>
            <w:sz w:val="24"/>
          </w:rPr>
          <w:t>invoke</w:t>
        </w:r>
      </w:hyperlink>
      <w:r w:rsidR="002D2E70">
        <w:rPr>
          <w:rFonts w:ascii="微软雅黑" w:hAnsi="微软雅黑" w:cs="微软雅黑" w:hint="eastAsia"/>
          <w:sz w:val="24"/>
        </w:rPr>
        <w:t>(</w:t>
      </w:r>
      <w:hyperlink r:id="rId19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 xml:space="preserve"> proxy, </w:t>
      </w:r>
      <w:hyperlink r:id="rId20" w:tooltip="java.lang.reflect 中的类" w:history="1">
        <w:r w:rsidR="002D2E70">
          <w:rPr>
            <w:rFonts w:ascii="微软雅黑" w:hAnsi="微软雅黑" w:cs="微软雅黑" w:hint="eastAsia"/>
            <w:sz w:val="24"/>
          </w:rPr>
          <w:t>Method</w:t>
        </w:r>
      </w:hyperlink>
      <w:r w:rsidR="002D2E70">
        <w:rPr>
          <w:rFonts w:ascii="微软雅黑" w:hAnsi="微软雅黑" w:cs="微软雅黑" w:hint="eastAsia"/>
          <w:sz w:val="24"/>
        </w:rPr>
        <w:t xml:space="preserve"> method, </w:t>
      </w:r>
      <w:hyperlink r:id="rId21" w:tooltip="java.lang 中的类" w:history="1">
        <w:r w:rsidR="002D2E70">
          <w:rPr>
            <w:rFonts w:ascii="微软雅黑" w:hAnsi="微软雅黑" w:cs="微软雅黑" w:hint="eastAsia"/>
            <w:sz w:val="24"/>
          </w:rPr>
          <w:t>Object</w:t>
        </w:r>
      </w:hyperlink>
      <w:r w:rsidR="002D2E70">
        <w:rPr>
          <w:rFonts w:ascii="微软雅黑" w:hAnsi="微软雅黑" w:cs="微软雅黑" w:hint="eastAsia"/>
          <w:sz w:val="24"/>
        </w:rPr>
        <w:t>[] args)；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proxy：代理对象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method：扩展方法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args：扩展方法需要的参数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static Object newProxyInstance(ClassLoader loader, Class&lt;?&gt;[] interfaces, InvocationHandler h) 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loader：被代理对象的类加载器；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interfaces：被代理类实现的接口；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h：在代理类中所需要做的处理；被代理对象的处理器；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代理对象必须实现接口，代理的是接口；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①定义主业务逻辑接口；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②实现主业务接口；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③编写针对代理对象的处理方式；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implements InvocationHandler，实现invoke()；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①创建代理对象实例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②创建代理的处理器对象并绑定被代理对象；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③创建代理对象（被代理对象的接口）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proxy.newProxyInstance()，返回值是接口对象；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④通过代理对象调用主业务逻辑；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  <w:rPr>
          <w:szCs w:val="22"/>
        </w:rPr>
      </w:pPr>
      <w:r>
        <w:rPr>
          <w:rFonts w:hint="eastAsia"/>
          <w:szCs w:val="22"/>
        </w:rPr>
        <w:t>2.cglib动态代理实现：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优点：代理类不需要实现接口；运行速度快；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实现步骤：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①实现主业务逻辑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②代理类implements MethodInterceptor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增强器：Enhancer；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实现interceptor方法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methodProxy.invokeSuper(被代理对象，方法参数)；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使用步骤：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①生成代理对象；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②代理对象调用方法；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lastRenderedPageBreak/>
        <w:br w:type="page"/>
      </w:r>
    </w:p>
    <w:p w:rsidR="00C23F24" w:rsidRDefault="002D2E70">
      <w:pPr>
        <w:pStyle w:val="2"/>
        <w:rPr>
          <w:szCs w:val="22"/>
        </w:rPr>
      </w:pPr>
      <w:r>
        <w:rPr>
          <w:rFonts w:hint="eastAsia"/>
          <w:szCs w:val="22"/>
        </w:rPr>
        <w:lastRenderedPageBreak/>
        <w:t>多线程</w:t>
      </w: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多线程概述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进程：一个正在运行的程序；在计算机中的运行路径；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一个程序只能有一个进程；</w:t>
      </w:r>
    </w:p>
    <w:p w:rsidR="00C23F24" w:rsidRDefault="002D2E70">
      <w:pPr>
        <w:ind w:left="420"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程序是静态的，进程是动态的；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线程：进程的组成单元，在一个进程中有一个或多个线程；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并发：多个任务轮询交替执行；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并行：多任务同时执行；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CPU调度方式：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①时间片轮询；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②抢占式调度方式； Java采用抢占式；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进程与线程共享“堆内存和方法区”；一个线程一个“栈内存”；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Java程序的运行原理：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创建线程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1.创建线程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①继承Thread类；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②实现Runnable接口：本质是</w:t>
      </w:r>
      <w:hyperlink r:id="rId22" w:anchor="Thread(java.lang.Runnable)" w:history="1">
        <w:r>
          <w:rPr>
            <w:rFonts w:ascii="微软雅黑" w:hAnsi="微软雅黑" w:cs="微软雅黑" w:hint="eastAsia"/>
            <w:sz w:val="24"/>
          </w:rPr>
          <w:t>Thread</w:t>
        </w:r>
      </w:hyperlink>
      <w:r>
        <w:rPr>
          <w:rFonts w:ascii="微软雅黑" w:hAnsi="微软雅黑" w:cs="微软雅黑" w:hint="eastAsia"/>
          <w:sz w:val="24"/>
        </w:rPr>
        <w:t>(</w:t>
      </w:r>
      <w:hyperlink r:id="rId23" w:tooltip="java.lang 中的接口" w:history="1">
        <w:r>
          <w:rPr>
            <w:rFonts w:ascii="微软雅黑" w:hAnsi="微软雅黑" w:cs="微软雅黑" w:hint="eastAsia"/>
            <w:sz w:val="24"/>
          </w:rPr>
          <w:t>Runnable</w:t>
        </w:r>
      </w:hyperlink>
      <w:r>
        <w:rPr>
          <w:rFonts w:ascii="微软雅黑" w:hAnsi="微软雅黑" w:cs="微软雅黑" w:hint="eastAsia"/>
          <w:sz w:val="24"/>
        </w:rPr>
        <w:t> target)；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核心步骤：重写run方法，写入该线程要完成的事情；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2.使用步骤：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a）重写run方法；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b）创建线程对象；</w:t>
      </w:r>
    </w:p>
    <w:p w:rsidR="00C23F24" w:rsidRDefault="002D2E70">
      <w:pPr>
        <w:tabs>
          <w:tab w:val="left" w:pos="385"/>
        </w:tabs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c）调用start()；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3.两种线程实现方式的区别：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80"/>
        <w:gridCol w:w="3844"/>
        <w:gridCol w:w="3098"/>
      </w:tblGrid>
      <w:tr w:rsidR="00C23F24">
        <w:tc>
          <w:tcPr>
            <w:tcW w:w="1580" w:type="dxa"/>
          </w:tcPr>
          <w:p w:rsidR="00C23F24" w:rsidRDefault="00C23F24">
            <w:pPr>
              <w:jc w:val="left"/>
              <w:rPr>
                <w:rFonts w:ascii="微软雅黑" w:hAnsi="微软雅黑" w:cs="微软雅黑"/>
              </w:rPr>
            </w:pP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继承Thread类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实现Runnable接口</w:t>
            </w:r>
          </w:p>
        </w:tc>
      </w:tr>
      <w:tr w:rsidR="00C23F24">
        <w:tc>
          <w:tcPr>
            <w:tcW w:w="15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优点：</w:t>
            </w: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可直接使用线程所有方法；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多实现；</w:t>
            </w:r>
          </w:p>
        </w:tc>
      </w:tr>
      <w:tr w:rsidR="00C23F24">
        <w:tc>
          <w:tcPr>
            <w:tcW w:w="1580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缺点：</w:t>
            </w:r>
          </w:p>
        </w:tc>
        <w:tc>
          <w:tcPr>
            <w:tcW w:w="3844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单继承；</w:t>
            </w:r>
          </w:p>
        </w:tc>
        <w:tc>
          <w:tcPr>
            <w:tcW w:w="3098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不能直接创建线程；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线程控制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1.线程名称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①设置名称：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Thread(String name)；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setName(String name)；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②String getName()；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③long getId()；//线程终生不变的唯一的标识符；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系统会为创建的线程设置默认Name：Thread-01；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主线程默认Name：main；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2.获取当前执行线程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Thread.currentThread()；返回对当前正在执行的线程对象的引用；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3.线程休眠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Thread.sleep(long millis)；在指定的毫秒数内让当前正在执行的线程休眠（暂停执行）；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4.守护线程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setDaemon(true)；将线程标记为守护线程；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isAlive()；判断线程是否是活动状态（已启动未终止）；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isDaemon()；判断线程是否是守护线程；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5.加入线程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join()；当前线程暂停执行，直到加入的线程执行完毕；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应用：可以让另一个线程优先执行；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6.礼让线程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Thread.yield()；暂停当前正在执行的线程对象，其他线程并不一定能抢占到。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7.线程优先级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Java抢占式线程调度算法；优先级1-10；默认优先级5；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getPriority()；返回线程的优先级。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setPriority(int newPriority)；更改线程的优先级。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  <w:u w:val="single"/>
        </w:rPr>
      </w:pPr>
      <w:r>
        <w:rPr>
          <w:rFonts w:ascii="微软雅黑" w:hAnsi="微软雅黑" w:cs="微软雅黑" w:hint="eastAsia"/>
          <w:sz w:val="24"/>
          <w:u w:val="single"/>
        </w:rPr>
        <w:t>线程异常只能处理，不能抛出，无接受异常者；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lastRenderedPageBreak/>
        <w:t>线程的生命周期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线程状态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1.新建（New）：创建线程对象（new）；JVM为其分配内存，并初始化其成员变量的值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2.就绪（Runnable）：线程对象调用start()；JVM为其创建方法调用栈和程序计数器，等待CPU调度运行；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3.运行（Running）：线程获得CPU使用权，开始执行run()；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4.阻塞（Blocked）：当前正在执行的线程由于某种原因（休眠，礼让，时间到达）暂时失去CPU使用权，等待再次获得CPU使用权；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线程进入阻塞状态：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①wait()；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②执行同步锁时，锁对象被其他线程占用；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③IO操作；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④sleep()，join()；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解除阻塞：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numPr>
          <w:ilvl w:val="0"/>
          <w:numId w:val="21"/>
        </w:num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死亡（Dead）：线程执行结束；isAlive()==false；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①run()或call()方法执行完成，线程正常结束。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②线程抛出一个未捕获的Exception或Error。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③直接调用该线程stop()方法来结束该线程——该方法容易导致死锁，通常不推荐使用。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362432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时间到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操作结束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获得同步锁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收到通知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获得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yield()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失去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CPU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wait()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sleep()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join()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等待同步锁；</w:t>
                                    </w:r>
                                  </w:p>
                                  <w:p w:rsidR="00C23F24" w:rsidRDefault="002D2E70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阻塞式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IO</w:t>
                                    </w: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操作</w:t>
                                    </w:r>
                                  </w:p>
                                  <w:p w:rsidR="00C23F24" w:rsidRDefault="00C23F2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23F24" w:rsidRDefault="002D2E70"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run()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执行完毕</w:t>
                                </w:r>
                              </w:p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stop()</w:t>
                                </w:r>
                              </w:p>
                              <w:p w:rsidR="00C23F24" w:rsidRDefault="002D2E7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" o:spid="_x0000_s1026" style="position:absolute;margin-left:-.85pt;margin-top:4.35pt;width:406.9pt;height:179.45pt;z-index:253624320" coordorigin="35,20220" coordsize="81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3" o:spid="_x0000_s1027" type="#_x0000_t202" style="position:absolute;left:46;top:20220;width:18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0zV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AB70zVwgAAANsAAAAPAAAA&#10;AAAAAAAAAAAAAAcCAABkcnMvZG93bnJldi54bWxQSwUGAAAAAAMAAwC3AAAA9gIAAAAA&#10;" fillcolor="white [3201]" strokeweight=".5pt">
                  <v:textbox>
                    <w:txbxContent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Sleep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时间到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IO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操作结束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获得同步锁</w:t>
                        </w:r>
                      </w:p>
                      <w:p w:rsidR="00C23F24" w:rsidRDefault="002D2E7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收到通知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notify</w:t>
                        </w:r>
                      </w:p>
                    </w:txbxContent>
                  </v:textbox>
                </v:shape>
                <v:group id="组合 55" o:spid="_x0000_s1028" style="position:absolute;left:35;top:20221;width:81;height:35" coordorigin="35,20221" coordsize="81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组合 52" o:spid="_x0000_s1029" style="position:absolute;left:35;top:20221;width:81;height:33" coordorigin="35,20221" coordsize="81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组合 51" o:spid="_x0000_s1030" style="position:absolute;left:46;top:20221;width:58;height:33" coordorigin="46,20221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文本框 45" o:spid="_x0000_s1031" type="#_x0000_t202" style="position:absolute;left:46;top:20238;width:1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文本框 46" o:spid="_x0000_s1032" type="#_x0000_t202" style="position:absolute;left:67;top:20238;width:17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7" o:spid="_x0000_s1033" type="#_x0000_t202" style="position:absolute;left:66;top:20247;width:18;height: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yield()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C23F24" w:rsidRDefault="002D2E70"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失去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CPU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使用权</w:t>
                              </w:r>
                            </w:p>
                          </w:txbxContent>
                        </v:textbox>
                      </v:shape>
                      <v:shape id="文本框 48" o:spid="_x0000_s1034" type="#_x0000_t202" style="position:absolute;left:87;top:20221;width:17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      <v:textbox>
                          <w:txbxContent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wait()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sleep()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join()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；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等待同步锁；</w:t>
                              </w:r>
                            </w:p>
                            <w:p w:rsidR="00C23F24" w:rsidRDefault="002D2E7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阻塞式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操作</w:t>
                              </w:r>
                            </w:p>
                            <w:p w:rsidR="00C23F24" w:rsidRDefault="00C23F2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组合 50" o:spid="_x0000_s1035" style="position:absolute;left:35;top:20223;width:81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组合 43" o:spid="_x0000_s1036" style="position:absolute;left:35;top:20223;width:81;height:25" coordorigin="34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group id="组合 35" o:spid="_x0000_s1037" style="position:absolute;left:34;top:20223;width:82;height:25" coordorigin="35,20223" coordsize="81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<v:roundrect id="圆角矩形 20" o:spid="_x0000_s1038" style="position:absolute;left:35;top:20241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" fillcolor="#4472c4 [3208]" strokecolor="#1f3763 [1608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圆角矩形 22" o:spid="_x0000_s1039" style="position:absolute;left:59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" fillcolor="#ffc000 [3207]" strokecolor="#7f5f00 [1607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圆角矩形 23" o:spid="_x0000_s1040" style="position:absolute;left:83;top:20240;width:9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" fillcolor="#70ad47 [3209]" strokecolor="#375623 [1609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圆角矩形 26" o:spid="_x0000_s1041" style="position:absolute;left:106;top:20240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" fillcolor="#a5a5a5 [3206]" strokecolor="white [3201]" strokeweight="1.5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圆角矩形 27" o:spid="_x0000_s1042" style="position:absolute;left:70;top:20223;width:10;height: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" fillcolor="#f838df" strokecolor="#375623 [1609]" strokeweight="1pt">
                            <v:stroke joinstyle="miter"/>
                            <v:textbox>
                              <w:txbxContent>
                                <w:p w:rsidR="00C23F24" w:rsidRDefault="002D2E70"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type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右箭头 29" o:spid="_x0000_s1043" type="#_x0000_t13" style="position:absolute;left:45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" adj="20039" fillcolor="white [3201]" strokecolor="black [3200]" strokeweight="1pt"/>
                          <v:shape id="右箭头 31" o:spid="_x0000_s1044" type="#_x0000_t13" style="position:absolute;left:69;top:20243;width:13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" adj="19656" fillcolor="white [3201]" strokecolor="black [3200]" strokeweight="1pt"/>
                          <v:shape id="右箭头 33" o:spid="_x0000_s1045" type="#_x0000_t13" style="position:absolute;left:93;top:20243;width:14;height: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" adj="20039" fillcolor="white [3201]" strokecolor="black [3200]" strokeweight="1pt"/>
                        </v:group>
                        <v:shape id="直角上箭头 37" o:spid="_x0000_s1046" style="position:absolute;left:63;top:20226;width:7;height:14;rotation:18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" path="m,8837r6246,l6246,1170r-1246,l7507,r2493,1170l8754,1170r,8830l,10000,,8837xe" fillcolor="white [3201]" strokecolor="black [3200]" strokeweight="1pt">
                          <v:stroke joinstyle="miter"/>
                          <v:path arrowok="t" o:connecttype="custom" o:connectlocs="0,1276;421,1276;421,169;337,169;506,0;674,169;590,169;590,1444;0,1444;0,1276" o:connectangles="0,0,0,0,0,0,0,0,0,0"/>
                        </v:shape>
                      </v:group>
                      <v:shape id="直角上箭头 49" o:spid="_x0000_s1047" style="position:absolute;left:76;top:20229;width:15;height:7;rotation:-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" path="m,7500r8239,l8239,2500r-587,l8826,r1174,2500l9413,2500r,7500l,10000,,7500xe" fillcolor="white [3201]" strokecolor="black [3200]" strokeweight="1pt">
                        <v:stroke joinstyle="miter"/>
                        <v:path arrowok="t" o:connecttype="custom" o:connectlocs="0,534;1249,534;1249,178;1160,178;1338,0;1516,178;1427,178;1427,712;0,712;0,534" o:connectangles="0,0,0,0,0,0,0,0,0,0"/>
                      </v:shape>
                    </v:group>
                  </v:group>
                  <v:shape id="文本框 54" o:spid="_x0000_s1048" type="#_x0000_t202" style="position:absolute;left:91;top:20246;width:17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Sh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OBtShwgAAANsAAAAPAAAA&#10;AAAAAAAAAAAAAAcCAABkcnMvZG93bnJldi54bWxQSwUGAAAAAAMAAwC3AAAA9gIAAAAA&#10;" fillcolor="white [3201]" strokeweight=".5pt">
                    <v:textbox>
                      <w:txbxContent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run()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执行完毕</w:t>
                          </w:r>
                        </w:p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stop()</w:t>
                          </w:r>
                        </w:p>
                        <w:p w:rsidR="00C23F24" w:rsidRDefault="002D2E70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noProof/>
          <w:szCs w:val="22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29258" id="右箭头 38" o:spid="_x0000_s1026" type="#_x0000_t13" style="position:absolute;left:0;text-align:left;margin-left:170.55pt;margin-top:2.2pt;width:66.55pt;height:11.25pt;rotation:180;z-index:2536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" adj="19774" fillcolor="white [3201]" strokecolor="black [3200]" strokeweight="1pt"/>
            </w:pict>
          </mc:Fallback>
        </mc:AlternateConten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noProof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线程同步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线程同步：保护共享数据，防止数据不一致；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①同步代码块：</w:t>
      </w:r>
    </w:p>
    <w:tbl>
      <w:tblPr>
        <w:tblStyle w:val="a7"/>
        <w:tblW w:w="3295" w:type="dxa"/>
        <w:tblLayout w:type="fixed"/>
        <w:tblLook w:val="04A0" w:firstRow="1" w:lastRow="0" w:firstColumn="1" w:lastColumn="0" w:noHBand="0" w:noVBand="1"/>
      </w:tblPr>
      <w:tblGrid>
        <w:gridCol w:w="3295"/>
      </w:tblGrid>
      <w:tr w:rsidR="00C23F24">
        <w:tc>
          <w:tcPr>
            <w:tcW w:w="3295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synchronized(obj){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4"/>
              </w:rPr>
              <w:t>}</w:t>
            </w:r>
          </w:p>
        </w:tc>
      </w:tr>
    </w:tbl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锁对象：可任意对象；但要保证多线程</w:t>
      </w:r>
      <w:r>
        <w:rPr>
          <w:rFonts w:ascii="微软雅黑" w:hAnsi="微软雅黑" w:cs="微软雅黑" w:hint="eastAsia"/>
          <w:sz w:val="24"/>
          <w:u w:val="single"/>
        </w:rPr>
        <w:t>使用同一锁对象</w:t>
      </w:r>
      <w:r>
        <w:rPr>
          <w:rFonts w:ascii="微软雅黑" w:hAnsi="微软雅黑" w:cs="微软雅黑" w:hint="eastAsia"/>
          <w:sz w:val="24"/>
        </w:rPr>
        <w:t>，实现多线程同步；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不能在run()中的同步代码块中使用this作为锁对象；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②同步方法：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同步方法：synchronized关键字修饰的方法；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普通方法锁对象：this；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静态方法锁对象：本类Class对象；</w:t>
      </w:r>
    </w:p>
    <w:p w:rsidR="00C23F24" w:rsidRDefault="002D2E70">
      <w:pPr>
        <w:pStyle w:val="4"/>
      </w:pPr>
      <w:r>
        <w:rPr>
          <w:rFonts w:hint="eastAsia"/>
        </w:rPr>
        <w:t>多线程环境中安全使用集合API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Collections.synchronizedXxxx()；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Collections中的静态synchronized方法：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①Collection synchronizedCollention(Collection c)；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②List synchronizedList(list l)；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③Set synchronizedSet(Set 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④Map synchronizedMap(Map m)；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23F24">
        <w:tc>
          <w:tcPr>
            <w:tcW w:w="8522" w:type="dxa"/>
          </w:tcPr>
          <w:p w:rsidR="00C23F24" w:rsidRDefault="002D2E70">
            <w:pPr>
              <w:jc w:val="left"/>
              <w:rPr>
                <w:rFonts w:ascii="微软雅黑" w:hAnsi="微软雅黑" w:cs="微软雅黑"/>
                <w:szCs w:val="21"/>
                <w:u w:val="single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// </w:t>
            </w:r>
            <w:r>
              <w:rPr>
                <w:rFonts w:ascii="微软雅黑" w:hAnsi="微软雅黑" w:cs="微软雅黑" w:hint="eastAsia"/>
                <w:sz w:val="22"/>
                <w:szCs w:val="22"/>
                <w:u w:val="single"/>
              </w:rPr>
              <w:t>Synchronized集合是线程安全的，但Iterator不是线程安全的</w:t>
            </w:r>
            <w:r>
              <w:rPr>
                <w:rFonts w:ascii="微软雅黑" w:hAnsi="微软雅黑" w:cs="微软雅黑" w:hint="eastAsia"/>
                <w:sz w:val="22"/>
                <w:szCs w:val="22"/>
              </w:rPr>
              <w:t>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>List list = Collections.synchronizedList(new ArrayList());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...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>//迭代时，阻塞其他线程调用add()或remove()修改元素；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>synchronized(list) {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Iterator i = list.iterator(); // Must be in synchronized block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  while (i.hasNext())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  <w:sz w:val="22"/>
                <w:szCs w:val="22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        foo(i.next());</w:t>
            </w:r>
          </w:p>
          <w:p w:rsidR="00C23F24" w:rsidRDefault="002D2E70">
            <w:pPr>
              <w:jc w:val="left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  <w:sz w:val="22"/>
                <w:szCs w:val="22"/>
              </w:rPr>
              <w:t xml:space="preserve">  }</w:t>
            </w:r>
          </w:p>
        </w:tc>
      </w:tr>
    </w:tbl>
    <w:p w:rsidR="00C23F24" w:rsidRDefault="00C23F24">
      <w:pPr>
        <w:jc w:val="left"/>
        <w:rPr>
          <w:rFonts w:ascii="微软雅黑" w:hAnsi="微软雅黑" w:cs="微软雅黑"/>
          <w:u w:val="single"/>
        </w:rPr>
      </w:pPr>
    </w:p>
    <w:p w:rsidR="00C23F24" w:rsidRDefault="002D2E70">
      <w:pPr>
        <w:pStyle w:val="3"/>
      </w:pPr>
      <w:r>
        <w:rPr>
          <w:rFonts w:hint="eastAsia"/>
        </w:rPr>
        <w:lastRenderedPageBreak/>
        <w:t>定时任务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Timer类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TimerTask：实现 Runnable接口，重写run()方法；由 Timer 安排为一次执行或重复执行的任务。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void schedule(TimerTask task, Date firstTime, long period)；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*task 执行的任务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*firsttime 开始执行的时间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*period 任务的间隔执行时间</w:t>
      </w:r>
    </w:p>
    <w:p w:rsidR="00C23F24" w:rsidRDefault="00C23F24">
      <w:pPr>
        <w:jc w:val="left"/>
        <w:rPr>
          <w:rFonts w:ascii="微软雅黑" w:hAnsi="微软雅黑" w:cs="微软雅黑"/>
          <w:u w:val="single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  <w:rPr>
          <w:sz w:val="32"/>
          <w:szCs w:val="22"/>
        </w:rPr>
      </w:pPr>
      <w:r>
        <w:rPr>
          <w:rFonts w:hint="eastAsia"/>
          <w:sz w:val="32"/>
          <w:szCs w:val="22"/>
        </w:rPr>
        <w:t>Java</w:t>
      </w:r>
      <w:r>
        <w:rPr>
          <w:rFonts w:hint="eastAsia"/>
          <w:sz w:val="32"/>
          <w:szCs w:val="22"/>
        </w:rPr>
        <w:t>并发编程</w:t>
      </w:r>
      <w:r>
        <w:rPr>
          <w:rFonts w:hint="eastAsia"/>
          <w:sz w:val="32"/>
          <w:szCs w:val="22"/>
        </w:rPr>
        <w:t>Executor</w:t>
      </w:r>
      <w:r>
        <w:rPr>
          <w:rFonts w:hint="eastAsia"/>
          <w:sz w:val="32"/>
          <w:szCs w:val="22"/>
        </w:rPr>
        <w:t>框架与线程池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Executor框架：基于并发编程的线程池；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Executor的UML图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ExecutorService：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</w:pPr>
      <w:r>
        <w:rPr>
          <w:rFonts w:hint="eastAsia"/>
        </w:rPr>
        <w:t>创建线程池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Executors的静态方法：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①创建一个固定线程数的线程池：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static ExecutorService Executors.newFixedThreadPool(int nThreads)；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线程池中，如果有空闲线程，则执行任务；如果没有空闲线程，则任务进入阻塞状态，等待空闲线程；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线程池执行任务：void execute(Runnable command)；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②创建一个带有缓存的线程池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 ExecutorService newCachedThreadPool() 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线程池中，如果有空闲线程，则执行任务；如果没有空闲线程，则创建一个新线程执行任务；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③创建一个单线程线程池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static </w:t>
      </w:r>
      <w:hyperlink r:id="rId25" w:tooltip="java.util.concurrent 中的接口" w:history="1">
        <w:r>
          <w:rPr>
            <w:rFonts w:ascii="微软雅黑" w:hAnsi="微软雅黑" w:cs="微软雅黑" w:hint="eastAsia"/>
            <w:sz w:val="24"/>
          </w:rPr>
          <w:t>ExecutorService</w:t>
        </w:r>
      </w:hyperlink>
      <w:r>
        <w:rPr>
          <w:rFonts w:ascii="微软雅黑" w:hAnsi="微软雅黑" w:cs="微软雅黑" w:hint="eastAsia"/>
          <w:sz w:val="24"/>
        </w:rPr>
        <w:t xml:space="preserve"> newSingleThreadExecutor()；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线程池中，如果有空闲线程，则执行任务；如果没有空闲线程，则创建一个新线程执行任务；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④创建一个</w:t>
      </w:r>
      <w:r>
        <w:rPr>
          <w:rFonts w:ascii="微软雅黑" w:hAnsi="微软雅黑" w:cs="微软雅黑" w:hint="eastAsia"/>
          <w:sz w:val="24"/>
          <w:u w:val="single"/>
        </w:rPr>
        <w:t>定时执行</w:t>
      </w:r>
      <w:r>
        <w:rPr>
          <w:rFonts w:ascii="微软雅黑" w:hAnsi="微软雅黑" w:cs="微软雅黑" w:hint="eastAsia"/>
          <w:sz w:val="24"/>
        </w:rPr>
        <w:t>线程池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static ScheduledExecutorService newScheduledThreadPool(int corePoolSize)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类似FixedThreadPool；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定时执行方法：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ScheduledFuture&lt;?&gt; schedule(Runnable command, long delay, TimeUnit unit)；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*command - 要执行的任务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*delay - 从现在开始延迟执行的时间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*unit - 延迟参数的时间单位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一般情况下，生命周期短的CachedThreadPool是首选；但是在特殊情况下（线程数&gt;系统负载），生命周期长的会选择FixedThreadPool；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5"/>
        <w:spacing w:before="156"/>
      </w:pPr>
      <w:r>
        <w:rPr>
          <w:rFonts w:hint="eastAsia"/>
        </w:rPr>
        <w:t>线程池可执行的任务：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Rannable接口：public void run()；//无返回值；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Callable&lt;v&gt;接口：public V call()； //有返回值；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submit()；</w:t>
      </w:r>
    </w:p>
    <w:p w:rsidR="00C23F24" w:rsidRDefault="002D2E70">
      <w:pPr>
        <w:jc w:val="left"/>
      </w:pPr>
      <w:r>
        <w:rPr>
          <w:rFonts w:ascii="微软雅黑" w:hAnsi="微软雅黑" w:cs="微软雅黑" w:hint="eastAsia"/>
          <w:sz w:val="24"/>
        </w:rPr>
        <w:t>get()</w:t>
      </w:r>
      <w:r>
        <w:rPr>
          <w:rFonts w:hint="eastAsia"/>
        </w:rPr>
        <w:t>；</w:t>
      </w:r>
    </w:p>
    <w:p w:rsidR="00C23F24" w:rsidRDefault="00C23F24">
      <w:pPr>
        <w:jc w:val="left"/>
      </w:pPr>
    </w:p>
    <w:p w:rsidR="00C23F24" w:rsidRDefault="002D2E70">
      <w:pPr>
        <w:jc w:val="left"/>
      </w:pPr>
      <w:r>
        <w:rPr>
          <w:rFonts w:hint="eastAsia"/>
        </w:rPr>
        <w:t>线程池的生命周期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运行状态：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关闭状态：shutdown()；任务提交，不在执行新任务；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终止状态：任务全部提交完毕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线程协作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多个线程同时完成一个任务时，多个线程共享任务数据；防止数据不一致，使用线程同步（synchronized）机制；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synchronized：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原子性：在每次执行任务时，能保证只有一个线程在执行任务；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可见性：针对每一个线程执行任务时，所见到的数据都真是有效；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1.用5个售票窗口销售100张火车票；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2.银行账户有1000元，一个人去柜台取钱，另一个人去ATM机取钱；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取款方式：柜台，ATM机；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银行类，一个账户，两个线程模拟取钱，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3.火车过山洞：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火车由A到B，中间有一个隧道，每次只允许一趟火车通过，每趟火车经过隧道需要10s，为防止事故发生，每次只允许一趟火车经过，现有5趟火车经过隧道；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线程死锁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多个线程争取锁对象的持有权时的竞争现象；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避免死锁：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①尽量避免锁的嵌套使用；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②让程序执行时，尽可能只获得一个锁；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③超时限制：Lock中的tryLock，在获取锁对象时，可设置时间限制；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线程通信</w:t>
      </w:r>
    </w:p>
    <w:p w:rsidR="00C23F24" w:rsidRDefault="002D2E70">
      <w:pPr>
        <w:pStyle w:val="4"/>
      </w:pPr>
      <w:r>
        <w:rPr>
          <w:rFonts w:hint="eastAsia"/>
        </w:rPr>
        <w:t>Object类的监视器方法（monitor）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等待/通知机制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Object监视器方法：wait()、notify()、notifyAll()；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wait()：使线程进入等待状态，如果没有线程来唤醒，则一直处于等待状态；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 xml:space="preserve">wait(long timeout)：使线程进入等待状态；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notify()：唤醒当前处于等待状态的随机一个线程；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notifyAll()：唤醒当前处于等待状态的所有线程；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锁对象执行wait()；和notify()；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互斥锁（Lock接口）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互斥锁：在一次执行中只能有一个线程持有锁对象；（JDK5新特性）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Lock接口+Condition接口；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2个以上线程通信，用到互斥锁；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生产者-消费者模型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基于等待/通知机制；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①仓库：共享数据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②生产者：线程同步；不满足条件，wait；满足条件，生产产品+notify；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③消费者：线程同步；不满足条件，wait；满足条件，消费产品+notify；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br w:type="page"/>
      </w:r>
    </w:p>
    <w:p w:rsidR="00C23F24" w:rsidRDefault="002D2E70">
      <w:pPr>
        <w:pStyle w:val="2"/>
      </w:pPr>
      <w:r>
        <w:rPr>
          <w:rFonts w:hint="eastAsia"/>
        </w:rPr>
        <w:lastRenderedPageBreak/>
        <w:t>GUI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GUI（Graphical User Interface）：用户图形界面；应用程序提供给用户操作的图形界面，包括窗口、菜单、工具栏及其他屏幕元素；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常用应用：图片验证码；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GUI组件：一些基本的图形元素。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①容器（Container）：Frame，Dialog，Panel（JScrollPanel），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②组件（Component）：Button，Lable，RadioButton，Check，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在Windows中，通过组件与程序交互；在程序中，组件必须装配在容器里；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java.awt：重量级，已过时，调用操作系统底层；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javax.swing：组件名称前加J，调用java，跨平台性强；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①轻量级；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②丰富的控件；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③高度可定制；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④可插拔的外观和感觉；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基于MVC进行架构；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容器</w:t>
      </w:r>
      <w:r>
        <w:rPr>
          <w:rFonts w:hint="eastAsia"/>
        </w:rPr>
        <w:t>Container</w:t>
      </w:r>
    </w:p>
    <w:p w:rsidR="00C23F24" w:rsidRDefault="002D2E70">
      <w:pPr>
        <w:pStyle w:val="4"/>
      </w:pPr>
      <w:r>
        <w:rPr>
          <w:rFonts w:hint="eastAsia"/>
        </w:rPr>
        <w:t>窗体Frame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顶级容器：可独立存在；Frame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JDialog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面板Panel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中间容器：依赖于其他容器存在，不能单独存在；Panel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Panel被Frame添加add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容器布</w:t>
      </w:r>
      <w:r>
        <w:rPr>
          <w:rStyle w:val="40"/>
          <w:rFonts w:hint="eastAsia"/>
          <w:b/>
        </w:rPr>
        <w:t>局管理器LayoutManager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LayoutManager</w:t>
      </w:r>
      <w:r>
        <w:rPr>
          <w:rFonts w:hint="eastAsia"/>
        </w:rPr>
        <w:t>：</w:t>
      </w:r>
      <w:r>
        <w:rPr>
          <w:rFonts w:ascii="微软雅黑" w:hAnsi="微软雅黑" w:cs="微软雅黑" w:hint="eastAsia"/>
          <w:sz w:val="24"/>
        </w:rPr>
        <w:t>组件在面板上的排列方式；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流式布局：FlowLayout，按添加顺序从左向右放置；默认；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边框布局：BorderLayout，将容器划分为东、南、西、北、中；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网格布局：GridLayout(rows,cols)，划分为rows行cols列大小相等的网格；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卡片布局：CardLayout，只有一张卡片可见，切换卡片，切换功能；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空布局：setLayout(null)；通过坐标setBounds()，自定义组件位置；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组件</w:t>
      </w:r>
      <w:r>
        <w:rPr>
          <w:rFonts w:hint="eastAsia"/>
        </w:rPr>
        <w:t>Component</w:t>
      </w:r>
    </w:p>
    <w:p w:rsidR="00C23F24" w:rsidRDefault="002D2E70">
      <w:pPr>
        <w:pStyle w:val="4"/>
      </w:pPr>
      <w:r>
        <w:rPr>
          <w:rFonts w:hint="eastAsia"/>
        </w:rPr>
        <w:t>文本JTextField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按钮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菜单栏Menu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菜单条MenuBar--&gt;菜单Menu--&gt;菜单项MenuItem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工具栏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状态栏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树形菜单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表格JTable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JTable=columnNames+cellDate；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JTable，TableModel，TableColumn；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①JTable的表头其实也是一个单独的组件TableHeader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②每一列也可以被划分出来作为一个组件TableColumn；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1.创建表格：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①JTable table = new JTable([rows],[cols])；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②以表头和单元格数据创建表格</w:t>
      </w:r>
      <w:r>
        <w:rPr>
          <w:rFonts w:ascii="微软雅黑" w:hAnsi="微软雅黑" w:cs="微软雅黑" w:hint="eastAsia"/>
          <w:sz w:val="24"/>
        </w:rPr>
        <w:br/>
        <w:t>JTable table = new JTable(Object[][] cellData , String[]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JTable(Vector rowData, Vector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③通过表格模板创建表格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DefaultTableModel model = DefaultTableModel(Object[][] data, Object[] columnNames)；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JTable table = new JTable(model);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重写isCellEditable()使表格不可编辑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public boolean isCellEidtable() {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</w:r>
      <w:r>
        <w:rPr>
          <w:rFonts w:ascii="微软雅黑" w:hAnsi="微软雅黑" w:cs="微软雅黑" w:hint="eastAsia"/>
          <w:sz w:val="24"/>
        </w:rPr>
        <w:tab/>
        <w:t>return false;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2.显示表头：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①添加到滚动面板：panel.add(new </w:t>
      </w:r>
      <w:r>
        <w:rPr>
          <w:rFonts w:ascii="微软雅黑" w:hAnsi="微软雅黑" w:cs="微软雅黑" w:hint="eastAsia"/>
          <w:sz w:val="24"/>
          <w:u w:val="single"/>
        </w:rPr>
        <w:t>JScrollPane</w:t>
      </w:r>
      <w:r>
        <w:rPr>
          <w:rFonts w:ascii="微软雅黑" w:hAnsi="微软雅黑" w:cs="微软雅黑" w:hint="eastAsia"/>
          <w:sz w:val="24"/>
        </w:rPr>
        <w:t>(table))；//常用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②获取表头方法：panel.add(table.getTableHeader(),BorderLayout.NORTH)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3.行控制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①行高：table.setRowHeight(20);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②设置行数：tableModel.setRowCount(n);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③获取行数：int rows = table.getRowCount();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④添加表格行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tableModel.addRow(new Object[]{"sitinspring", "35", "Boss"});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⑤删除表格行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model.removeRow(rowIndex); //行序号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4.列控制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 设置列不可随容器组件大小变化自动调整宽度.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table.setAutoResizeMode(JTable.AUTO_RESIZE_OFF);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②限制某列的宽度.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TableColumn firstColumn = table.getColumnModel().getColumn(0);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firstColumn.setPreferredWidth(30);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firstColumn.setMaxWidth(30);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firstColumn.setMinWidth(30);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③设置当前列数.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tableModel.setColumnCount(5);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④取得表格列数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int cols = table.getColumnCount();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⑤添加列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tableModel.addColumn("新列名");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⑥删除列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table.removeColumn(table.getColumnModel().getColumn(columnIndex)); //列序号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  <w:b/>
          <w:bCs/>
        </w:rPr>
      </w:pPr>
      <w:r>
        <w:rPr>
          <w:rFonts w:ascii="微软雅黑" w:hAnsi="微软雅黑" w:cs="微软雅黑" w:hint="eastAsia"/>
          <w:sz w:val="24"/>
        </w:rPr>
        <w:t>5.表格控制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①获取单元格数据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String cellValue=(String) tableModel.getValueAt(row, column);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②获取TableModel：table.getModel();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③添加tableModel.addRow(arr)；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事件处理机制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1.事件源（组件）+事件监听器（XXXXListener）;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2.注册事件监听器（addXXXXListener）;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ActionnListener，MouseListener，KeyListener；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WindowListener，MouseMotionListener；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3.事件处理：在监听器接口中的动作方法中处理事件；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在swing事件处理机制中采用的设计模式：适配器模式；</w:t>
      </w:r>
    </w:p>
    <w:p w:rsidR="00C23F24" w:rsidRDefault="002D2E70">
      <w:pPr>
        <w:pStyle w:val="3"/>
      </w:pPr>
      <w:r>
        <w:rPr>
          <w:rFonts w:hint="eastAsia"/>
        </w:rPr>
        <w:t>适配器模式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有些情况下，无需实现接口所有方法，只需根据需求，实现部分方法即可；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①定义一个接口，在接口中定义规范；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②定义一个抽象类（适配器），抽象类实现接口，空实现接口方法；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③无需实现接口（无需实现所有方法），只需继承适配器（重写部分方法）；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鼠标事件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键盘事件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JavaGUI</w:t>
      </w:r>
      <w:r>
        <w:rPr>
          <w:rFonts w:hint="eastAsia"/>
        </w:rPr>
        <w:t>的实现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1.窗体JFrame的创建和设置；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2.面板JPanel的创建和设置；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3.组件的创建和设置；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4.组件组装：frame.add(panel)；panel.add(组件)；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5.显示窗体：frame.setVisiable(true)；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6.事件处理机制：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①事件源：组件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②注册事件监听器：addXXXXListener( )；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③事件处理：动作方法的实现；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br w:type="page"/>
      </w:r>
    </w:p>
    <w:p w:rsidR="00C23F24" w:rsidRDefault="002D2E70">
      <w:pPr>
        <w:pStyle w:val="2"/>
      </w:pPr>
      <w:r>
        <w:rPr>
          <w:rFonts w:hint="eastAsia"/>
        </w:rPr>
        <w:lastRenderedPageBreak/>
        <w:t>网络编程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IP：唯一的定位到网络中的一台计算机；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TCP：面向连接，保证数据的可靠传输；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UDP：面向无连接，不可靠的；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使用UDP数据报：TFTP，SNMP，DNS，NFS网络文件系统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IPv4：32位，4段*8位；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域名：一个IP地址对应一个域名，映射关系；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HTTP协议：超文本传输协议;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发送HTTP请求的请求方式：GET，POST，PUT，DELETE；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URL：统一资源定位符；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常用网络命令：</w:t>
      </w:r>
    </w:p>
    <w:p w:rsidR="00C23F24" w:rsidRDefault="002D2E70">
      <w:pPr>
        <w:ind w:firstLine="48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①Ipconfig，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    ②ping：检测计算机之间的连通性；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IP</w:t>
      </w:r>
      <w:r>
        <w:rPr>
          <w:rFonts w:hint="eastAsia"/>
        </w:rPr>
        <w:t>地址类：</w:t>
      </w:r>
      <w:r>
        <w:rPr>
          <w:rFonts w:hint="eastAsia"/>
        </w:rPr>
        <w:t>InetAddress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获取InetAddress对象：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①InetAddress[] getAllByName(String host)；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②InetAddress getByAddress(byte[] addr)；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③InetAddress getByAddress( [String host] , byte[] addr )；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④InetAddress getByName(String host)；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⑤InetAddress getLocalHost()；//返回本地主机；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常用方法：</w:t>
      </w:r>
    </w:p>
    <w:p w:rsidR="00C23F24" w:rsidRDefault="002D2E7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7F5F"/>
          <w:sz w:val="24"/>
        </w:rPr>
        <w:t>//获取本机名称</w:t>
      </w:r>
    </w:p>
    <w:p w:rsidR="00C23F24" w:rsidRDefault="002D2E7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6A3E3E"/>
          <w:sz w:val="24"/>
        </w:rPr>
        <w:t>ip</w:t>
      </w:r>
      <w:r>
        <w:rPr>
          <w:rFonts w:ascii="Consolas" w:eastAsia="Consolas" w:hAnsi="Consolas" w:hint="eastAsia"/>
          <w:color w:val="000000"/>
          <w:sz w:val="24"/>
        </w:rPr>
        <w:t>.getHostName();</w:t>
      </w:r>
    </w:p>
    <w:p w:rsidR="00C23F24" w:rsidRDefault="002D2E70">
      <w:pPr>
        <w:jc w:val="left"/>
        <w:rPr>
          <w:rFonts w:ascii="Consolas" w:eastAsia="Consolas" w:hAnsi="Consolas"/>
        </w:rPr>
      </w:pPr>
      <w:r>
        <w:rPr>
          <w:rFonts w:ascii="Consolas" w:eastAsia="Consolas" w:hAnsi="Consolas" w:hint="eastAsia"/>
          <w:color w:val="3F7F5F"/>
          <w:sz w:val="24"/>
        </w:rPr>
        <w:t>//获取本机地址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Consolas" w:eastAsia="Consolas" w:hAnsi="Consolas" w:hint="eastAsia"/>
          <w:color w:val="6A3E3E"/>
          <w:sz w:val="24"/>
        </w:rPr>
        <w:t>ip</w:t>
      </w:r>
      <w:r>
        <w:rPr>
          <w:rFonts w:ascii="Consolas" w:eastAsia="Consolas" w:hAnsi="Consolas" w:hint="eastAsia"/>
          <w:color w:val="000000"/>
          <w:sz w:val="24"/>
        </w:rPr>
        <w:t>.getHostAddress();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URL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URL：统一资源定位符；互联网资源指针；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1.URL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2.URLConnection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openConnection()；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3.URL编码与解码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URLEncoder：编码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URLDecoder：解码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3"/>
      </w:pPr>
      <w:r>
        <w:rPr>
          <w:rFonts w:hint="eastAsia"/>
        </w:rPr>
        <w:t>Socket</w:t>
      </w:r>
      <w:r>
        <w:rPr>
          <w:rFonts w:hint="eastAsia"/>
        </w:rPr>
        <w:t>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套接字是两台机器间通信的端点。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Socket编程三要素（IP，协议，port）；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①IP：唯一地定位网络中的一台计算机；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②协议：IP、TCP、UDP；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③port：定位计算机中的一个程序；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0-1024：系统端口号；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常用端口：Mysql（3306），oracle（1521），web（80），tomcat（8080）；</w:t>
      </w:r>
    </w:p>
    <w:p w:rsidR="00C23F24" w:rsidRDefault="00C23F24">
      <w:pPr>
        <w:ind w:firstLine="420"/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基于TCP的Socket编程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TCP：面向连接的，可靠传输；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每进行一次客户端-服务端任务，建立一次连接；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1.客户端：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①Socket client = new Socket(服务端IP地址, 端口号);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②获取client的IO流；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③进行数据传输write&amp;read；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④释放资源close()；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2.服务端：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①ServerSocket server = new ServerSocket(端口号);</w:t>
      </w:r>
    </w:p>
    <w:p w:rsidR="00C23F24" w:rsidRDefault="002D2E70">
      <w:pPr>
        <w:ind w:firstLineChars="100" w:firstLine="24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Socket socket = server.accept(); //客户端的一次请求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②获取socket的IO流；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③数据传输read&amp;write；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④释放资源close()；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3.优化：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①IO流：BufferedReader的readLine()；PrintWriter的write(String str)；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  <w:r>
        <w:rPr>
          <w:rFonts w:ascii="微软雅黑" w:hAnsi="微软雅黑" w:cs="微软雅黑" w:hint="eastAsia"/>
          <w:sz w:val="24"/>
          <w:u w:val="single"/>
        </w:rPr>
        <w:t>多线程</w:t>
      </w:r>
      <w:r>
        <w:rPr>
          <w:rFonts w:ascii="微软雅黑" w:hAnsi="微软雅黑" w:cs="微软雅黑" w:hint="eastAsia"/>
          <w:sz w:val="24"/>
        </w:rPr>
        <w:t>/</w:t>
      </w:r>
      <w:r>
        <w:rPr>
          <w:rFonts w:ascii="微软雅黑" w:hAnsi="微软雅黑" w:cs="微软雅黑" w:hint="eastAsia"/>
          <w:sz w:val="24"/>
          <w:u w:val="single"/>
        </w:rPr>
        <w:t>线程池</w:t>
      </w:r>
      <w:r>
        <w:rPr>
          <w:rFonts w:ascii="微软雅黑" w:hAnsi="微软雅黑" w:cs="微软雅黑" w:hint="eastAsia"/>
          <w:sz w:val="24"/>
        </w:rPr>
        <w:t>处理Server高并发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lastRenderedPageBreak/>
        <w:t>基于UDP的Socket编程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UDP：面向无连接，不可靠传输；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发送端与接受端是相对的，不是绝对的；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1.发送端（sender）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①DatagramSocket sender = new DatagramSocket();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②创建一个发送数据报包（DatagramPacket）：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DatagramPacket(byte[] buf, int offset, int length, </w:t>
      </w:r>
      <w:r>
        <w:rPr>
          <w:rFonts w:ascii="微软雅黑" w:hAnsi="微软雅黑" w:cs="微软雅黑" w:hint="eastAsia"/>
          <w:sz w:val="24"/>
          <w:u w:val="single"/>
        </w:rPr>
        <w:t>目的IP地址</w:t>
      </w:r>
      <w:r>
        <w:rPr>
          <w:rFonts w:ascii="微软雅黑" w:hAnsi="微软雅黑" w:cs="微软雅黑" w:hint="eastAsia"/>
          <w:sz w:val="24"/>
        </w:rPr>
        <w:t xml:space="preserve">, </w:t>
      </w:r>
      <w:r>
        <w:rPr>
          <w:rFonts w:ascii="微软雅黑" w:hAnsi="微软雅黑" w:cs="微软雅黑" w:hint="eastAsia"/>
          <w:sz w:val="24"/>
          <w:u w:val="single"/>
        </w:rPr>
        <w:t>端口号</w:t>
      </w:r>
      <w:r>
        <w:rPr>
          <w:rFonts w:ascii="微软雅黑" w:hAnsi="微软雅黑" w:cs="微软雅黑" w:hint="eastAsia"/>
          <w:sz w:val="24"/>
        </w:rPr>
        <w:t xml:space="preserve">) 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③发送数据报包sender.send(发送数据报);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2.接收端（receiver）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①DatagramSocket sender = new DatagramSocket(端口号);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②创建一个接收数据报包（DatagramPacket）：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DatagramPacket(byte[] buf, int offset, int length); 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③接收数据报包receiver.receive(接受数据报);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</w:pPr>
      <w:r>
        <w:rPr>
          <w:rFonts w:hint="eastAsia"/>
        </w:rPr>
        <w:lastRenderedPageBreak/>
        <w:t>JUnit</w:t>
      </w:r>
      <w:r>
        <w:rPr>
          <w:rFonts w:hint="eastAsia"/>
        </w:rPr>
        <w:t>单元测试框架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JUnit单元测试框架，第三方框架，XUnit中的一员；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*JUnit3与JUnit4编写区别：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①JUnit3中的测试方法，必须以testXXX()命名；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②JUnit4中取消了以test前缀命名的规则，可任意命名；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单元测试优点：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①测试不需要去编写main()；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②可以针对不同的类，建立不同的单元测试类；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 xml:space="preserve">③可以针对不同方法，建立不同的单元测试方法； 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JUnit的使用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1.@Test基本测试用例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2.断言测试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断言：判断预期结果与实际结果的差异；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Assert.assertEquals(预测结果,实际结果);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3.JUnit基本常用注解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@Before：方法在每个测试方法执行之前执行Before方法；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@After：方法在每个测试方法执行之后执行After方法；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@BeforeClass：</w:t>
      </w:r>
      <w:r>
        <w:rPr>
          <w:rFonts w:ascii="微软雅黑" w:hAnsi="微软雅黑" w:cs="微软雅黑" w:hint="eastAsia"/>
          <w:sz w:val="24"/>
          <w:u w:val="single"/>
        </w:rPr>
        <w:t>static方法</w:t>
      </w:r>
      <w:r>
        <w:rPr>
          <w:rFonts w:ascii="微软雅黑" w:hAnsi="微软雅黑" w:cs="微软雅黑" w:hint="eastAsia"/>
          <w:sz w:val="24"/>
        </w:rPr>
        <w:t>在</w:t>
      </w:r>
      <w:r>
        <w:rPr>
          <w:rFonts w:ascii="微软雅黑" w:hAnsi="微软雅黑" w:cs="微软雅黑" w:hint="eastAsia"/>
          <w:sz w:val="24"/>
          <w:u w:val="single"/>
        </w:rPr>
        <w:t>测试类初始化</w:t>
      </w:r>
      <w:r>
        <w:rPr>
          <w:rFonts w:ascii="微软雅黑" w:hAnsi="微软雅黑" w:cs="微软雅黑" w:hint="eastAsia"/>
          <w:sz w:val="24"/>
        </w:rPr>
        <w:t>时执行，</w:t>
      </w:r>
      <w:r>
        <w:rPr>
          <w:rFonts w:ascii="微软雅黑" w:hAnsi="微软雅黑" w:cs="微软雅黑" w:hint="eastAsia"/>
          <w:sz w:val="24"/>
          <w:u w:val="single"/>
        </w:rPr>
        <w:t>只执行一次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@AfterClass：</w:t>
      </w:r>
      <w:r>
        <w:rPr>
          <w:rFonts w:ascii="微软雅黑" w:hAnsi="微软雅黑" w:cs="微软雅黑" w:hint="eastAsia"/>
          <w:sz w:val="24"/>
          <w:u w:val="single"/>
        </w:rPr>
        <w:t>static方法</w:t>
      </w:r>
      <w:r>
        <w:rPr>
          <w:rFonts w:ascii="微软雅黑" w:hAnsi="微软雅黑" w:cs="微软雅黑" w:hint="eastAsia"/>
          <w:sz w:val="24"/>
        </w:rPr>
        <w:t>在</w:t>
      </w:r>
      <w:r>
        <w:rPr>
          <w:rFonts w:ascii="微软雅黑" w:hAnsi="微软雅黑" w:cs="微软雅黑" w:hint="eastAsia"/>
          <w:sz w:val="24"/>
          <w:u w:val="single"/>
        </w:rPr>
        <w:t>测试类结束时</w:t>
      </w:r>
      <w:r>
        <w:rPr>
          <w:rFonts w:ascii="微软雅黑" w:hAnsi="微软雅黑" w:cs="微软雅黑" w:hint="eastAsia"/>
          <w:sz w:val="24"/>
        </w:rPr>
        <w:t>执行，</w:t>
      </w:r>
      <w:r>
        <w:rPr>
          <w:rFonts w:ascii="微软雅黑" w:hAnsi="微软雅黑" w:cs="微软雅黑" w:hint="eastAsia"/>
          <w:sz w:val="24"/>
          <w:u w:val="single"/>
        </w:rPr>
        <w:t>只执行一次</w:t>
      </w:r>
      <w:r>
        <w:rPr>
          <w:rFonts w:ascii="微软雅黑" w:hAnsi="微软雅黑" w:cs="微软雅黑" w:hint="eastAsia"/>
          <w:sz w:val="24"/>
        </w:rPr>
        <w:t>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@Test(timeout 1000)：设置方法执行超时时限；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lastRenderedPageBreak/>
        <w:t>@Test(expected= XX.class)：方法执行的期望结果；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@RunWith：用在类上，表明当前测试环境；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4.JUnit套件测试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@RunWith(Suite.class)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@Suite.SuiteClasses({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TestDemo.class,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Test1.class,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Test2.class,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Test3.class,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ab/>
        <w:t>Test4.class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})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5.JUnit参数化测试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注解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br w:type="page"/>
      </w:r>
    </w:p>
    <w:p w:rsidR="00C23F24" w:rsidRDefault="002D2E70">
      <w:pPr>
        <w:pStyle w:val="1"/>
      </w:pPr>
      <w:r>
        <w:rPr>
          <w:rFonts w:hint="eastAsia"/>
        </w:rPr>
        <w:lastRenderedPageBreak/>
        <w:t>GC&amp;JVM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Java内存管理：对象的内存分配，对象的释放；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对象 = null；对象不可达；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当对象引用不可达时，GC将自动回收所有不可达的对象内存空间；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增量式GC就是通过一定的回收算法，把一个长时间的中断，划分为很多个小的中断，通过这种方式减少GC对用户程序的影响。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Hotspot JVM支持增量式GC；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执行FullGC：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①年轻代被写满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②永久代被写满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③System.gc()被显示调用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垃圾回收算法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①复制算法：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②标记清除算法：会产生磁盘碎片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③标记整理算法：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如何让gc运行更高效？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①尽可能尽早地释放无用对象的引用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②尽量少用finalize()；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③尽量及早释放数组、树、图、链表等，不要频繁地建立数据结构和集合；gc</w:t>
      </w:r>
      <w:r>
        <w:rPr>
          <w:rFonts w:ascii="微软雅黑" w:hAnsi="微软雅黑" w:cs="微软雅黑" w:hint="eastAsia"/>
          <w:sz w:val="24"/>
        </w:rPr>
        <w:lastRenderedPageBreak/>
        <w:t>回收这些较为复杂；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④当程序有一定的等代时间，程序员可以手动执行苏system.gc()，通知gc进行垃圾回收；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①根类加载器BootStrapClassLoader：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a）由c++编写（所以获取不到，返回null）；</w:t>
      </w:r>
      <w:r>
        <w:rPr>
          <w:rFonts w:ascii="微软雅黑" w:hAnsi="微软雅黑" w:cs="微软雅黑" w:hint="eastAsia"/>
          <w:sz w:val="24"/>
        </w:rPr>
        <w:tab/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b）在java.lang包（所以lang的类无需导包）；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②扩展类加载器ExtentionClassLoader：java-jdk-ext；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③应用/系统类加载器ApplicationClassLoader：ClassPath路径下的所有类；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类加载器</w:t>
      </w:r>
      <w:r>
        <w:rPr>
          <w:rFonts w:ascii="微软雅黑" w:hAnsi="微软雅黑" w:cs="微软雅黑" w:hint="eastAsia"/>
          <w:sz w:val="24"/>
          <w:u w:val="single"/>
        </w:rPr>
        <w:t>双亲委派机制</w:t>
      </w:r>
      <w:r>
        <w:rPr>
          <w:rFonts w:ascii="微软雅黑" w:hAnsi="微软雅黑" w:cs="微软雅黑" w:hint="eastAsia"/>
          <w:sz w:val="24"/>
        </w:rPr>
        <w:t>：根类加载器--&gt;扩展类加载器--&gt;应用类加载器；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r>
        <w:rPr>
          <w:rFonts w:hint="eastAsia"/>
        </w:rPr>
        <w:t>类的加载：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①加载：将class文件加载到内存中；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②链接：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a）验证：验证.class文件内部结构是否完整；确保不会危害虚拟机安全；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b）准备：为static成员分配内存空间，赋默认值；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c）解析：将符号引用解析为直接引用；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③初始化：类的初始化；为静态成员赋值；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面试题：</w:t>
      </w:r>
    </w:p>
    <w:p w:rsidR="00C23F24" w:rsidRDefault="002D2E70">
      <w:pPr>
        <w:ind w:firstLine="420"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在Java中自定义了一个和Java.String类完全一样的类时，能否使用我自定</w:t>
      </w:r>
      <w:r>
        <w:rPr>
          <w:rFonts w:ascii="微软雅黑" w:hAnsi="微软雅黑" w:cs="微软雅黑" w:hint="eastAsia"/>
          <w:sz w:val="24"/>
        </w:rPr>
        <w:lastRenderedPageBreak/>
        <w:t>义String类？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答：不能，类加载机制是双亲委派机制；在BootStrapClassloader中就可以加载到Java的String类，就不会到ApplicationClassLoader去加载String类；</w:t>
      </w:r>
    </w:p>
    <w:p w:rsidR="00C23F24" w:rsidRDefault="002D2E70">
      <w:pPr>
        <w:pStyle w:val="4"/>
      </w:pPr>
      <w:r>
        <w:rPr>
          <w:rFonts w:hint="eastAsia"/>
        </w:rPr>
        <w:t>栈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本地方法接口：native；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栈：主要用来执行java程序，线程私有，生命周期与线程相同，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本地方法栈：为执行本地方法分配内存空间；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程序计数器：标记程序执行的跳转和调用；实现选择/循环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每一个线程都拥有独立的栈、本地方法栈、PC；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StackOverflowError：方法不断入栈，栈溢出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（例：方法自己调用自己，没有递归结束条件；）</w:t>
      </w:r>
    </w:p>
    <w:p w:rsidR="00C23F24" w:rsidRDefault="002D2E70">
      <w:pPr>
        <w:pStyle w:val="4"/>
      </w:pPr>
      <w:r>
        <w:rPr>
          <w:rFonts w:hint="eastAsia"/>
        </w:rPr>
        <w:t>方法区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2D2E70">
      <w:pPr>
        <w:pStyle w:val="4"/>
      </w:pPr>
      <w:r>
        <w:rPr>
          <w:rFonts w:hint="eastAsia"/>
        </w:rPr>
        <w:t>堆内存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堆内存：新生代（Eden，from，to），老年代，永久代（不属于堆区）；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Eden--&gt;Survive0（from）--&gt;Survive1（to）--&gt;老年代；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Java1.8之后，将 永久代 更改为 元空间；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OutOfMemoryError：内存溢出；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①JVM堆内存大小设置不够，更改参数可改变内存大小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②</w:t>
      </w:r>
    </w:p>
    <w:p w:rsidR="00C23F24" w:rsidRDefault="002D2E70">
      <w:pPr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 w:val="24"/>
        </w:rPr>
        <w:t>MaxMemory占1/4，total_Memory占1/64；</w:t>
      </w: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p w:rsidR="00C23F24" w:rsidRDefault="00C23F24">
      <w:pPr>
        <w:jc w:val="left"/>
        <w:rPr>
          <w:rFonts w:ascii="微软雅黑" w:hAnsi="微软雅黑" w:cs="微软雅黑"/>
        </w:rPr>
      </w:pPr>
    </w:p>
    <w:sectPr w:rsidR="00C23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5AE" w:rsidRDefault="00D715AE" w:rsidP="009872A6">
      <w:r>
        <w:separator/>
      </w:r>
    </w:p>
  </w:endnote>
  <w:endnote w:type="continuationSeparator" w:id="0">
    <w:p w:rsidR="00D715AE" w:rsidRDefault="00D715AE" w:rsidP="0098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5AE" w:rsidRDefault="00D715AE" w:rsidP="009872A6">
      <w:r>
        <w:separator/>
      </w:r>
    </w:p>
  </w:footnote>
  <w:footnote w:type="continuationSeparator" w:id="0">
    <w:p w:rsidR="00D715AE" w:rsidRDefault="00D715AE" w:rsidP="00987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28472"/>
    <w:multiLevelType w:val="singleLevel"/>
    <w:tmpl w:val="59B28472"/>
    <w:lvl w:ilvl="0">
      <w:start w:val="5"/>
      <w:numFmt w:val="decimal"/>
      <w:suff w:val="nothing"/>
      <w:lvlText w:val="%1."/>
      <w:lvlJc w:val="left"/>
    </w:lvl>
  </w:abstractNum>
  <w:abstractNum w:abstractNumId="1" w15:restartNumberingAfterBreak="0">
    <w:nsid w:val="59B34829"/>
    <w:multiLevelType w:val="singleLevel"/>
    <w:tmpl w:val="59B34829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9B34ED9"/>
    <w:multiLevelType w:val="singleLevel"/>
    <w:tmpl w:val="59B34ED9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9B50466"/>
    <w:multiLevelType w:val="singleLevel"/>
    <w:tmpl w:val="59B50466"/>
    <w:lvl w:ilvl="0">
      <w:start w:val="2"/>
      <w:numFmt w:val="chineseCounting"/>
      <w:suff w:val="nothing"/>
      <w:lvlText w:val="%1、"/>
      <w:lvlJc w:val="left"/>
    </w:lvl>
  </w:abstractNum>
  <w:abstractNum w:abstractNumId="4" w15:restartNumberingAfterBreak="0">
    <w:nsid w:val="59BA8C70"/>
    <w:multiLevelType w:val="singleLevel"/>
    <w:tmpl w:val="59BA8C70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9BE221B"/>
    <w:multiLevelType w:val="singleLevel"/>
    <w:tmpl w:val="59BE221B"/>
    <w:lvl w:ilvl="0">
      <w:start w:val="6"/>
      <w:numFmt w:val="decimal"/>
      <w:suff w:val="nothing"/>
      <w:lvlText w:val="%1."/>
      <w:lvlJc w:val="left"/>
    </w:lvl>
  </w:abstractNum>
  <w:abstractNum w:abstractNumId="6" w15:restartNumberingAfterBreak="0">
    <w:nsid w:val="59BE327A"/>
    <w:multiLevelType w:val="singleLevel"/>
    <w:tmpl w:val="59BE327A"/>
    <w:lvl w:ilvl="0">
      <w:start w:val="8"/>
      <w:numFmt w:val="decimal"/>
      <w:suff w:val="nothing"/>
      <w:lvlText w:val="%1."/>
      <w:lvlJc w:val="left"/>
    </w:lvl>
  </w:abstractNum>
  <w:abstractNum w:abstractNumId="7" w15:restartNumberingAfterBreak="0">
    <w:nsid w:val="59C8CDB4"/>
    <w:multiLevelType w:val="singleLevel"/>
    <w:tmpl w:val="59C8CDB4"/>
    <w:lvl w:ilvl="0">
      <w:start w:val="3"/>
      <w:numFmt w:val="chineseCounting"/>
      <w:suff w:val="nothing"/>
      <w:lvlText w:val="（%1）"/>
      <w:lvlJc w:val="left"/>
    </w:lvl>
  </w:abstractNum>
  <w:abstractNum w:abstractNumId="8" w15:restartNumberingAfterBreak="0">
    <w:nsid w:val="59CB7009"/>
    <w:multiLevelType w:val="singleLevel"/>
    <w:tmpl w:val="59CB7009"/>
    <w:lvl w:ilvl="0">
      <w:start w:val="3"/>
      <w:numFmt w:val="chineseCounting"/>
      <w:suff w:val="nothing"/>
      <w:lvlText w:val="（%1）"/>
      <w:lvlJc w:val="left"/>
    </w:lvl>
  </w:abstractNum>
  <w:abstractNum w:abstractNumId="9" w15:restartNumberingAfterBreak="0">
    <w:nsid w:val="59CCDB9E"/>
    <w:multiLevelType w:val="singleLevel"/>
    <w:tmpl w:val="59CCDB9E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9CCEE99"/>
    <w:multiLevelType w:val="multilevel"/>
    <w:tmpl w:val="59CCEE99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9CE2AD8"/>
    <w:multiLevelType w:val="singleLevel"/>
    <w:tmpl w:val="59CE2AD8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D9A84D"/>
    <w:multiLevelType w:val="singleLevel"/>
    <w:tmpl w:val="59D9A84D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59DB91C8"/>
    <w:multiLevelType w:val="singleLevel"/>
    <w:tmpl w:val="59DB91C8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59DBA1E2"/>
    <w:multiLevelType w:val="singleLevel"/>
    <w:tmpl w:val="59DBA1E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9DCEF2F"/>
    <w:multiLevelType w:val="singleLevel"/>
    <w:tmpl w:val="59DCEF2F"/>
    <w:lvl w:ilvl="0">
      <w:start w:val="2"/>
      <w:numFmt w:val="chineseCounting"/>
      <w:suff w:val="nothing"/>
      <w:lvlText w:val="（%1）"/>
      <w:lvlJc w:val="left"/>
    </w:lvl>
  </w:abstractNum>
  <w:abstractNum w:abstractNumId="16" w15:restartNumberingAfterBreak="0">
    <w:nsid w:val="59F434B5"/>
    <w:multiLevelType w:val="singleLevel"/>
    <w:tmpl w:val="59F434B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5A005B18"/>
    <w:multiLevelType w:val="multilevel"/>
    <w:tmpl w:val="5A005B1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5A02E172"/>
    <w:multiLevelType w:val="singleLevel"/>
    <w:tmpl w:val="5A02E172"/>
    <w:lvl w:ilvl="0">
      <w:start w:val="1"/>
      <w:numFmt w:val="chineseCounting"/>
      <w:suff w:val="nothing"/>
      <w:lvlText w:val="（%1）"/>
      <w:lvlJc w:val="left"/>
    </w:lvl>
  </w:abstractNum>
  <w:abstractNum w:abstractNumId="19" w15:restartNumberingAfterBreak="0">
    <w:nsid w:val="5A07BA0C"/>
    <w:multiLevelType w:val="singleLevel"/>
    <w:tmpl w:val="5A07BA0C"/>
    <w:lvl w:ilvl="0">
      <w:start w:val="2"/>
      <w:numFmt w:val="chineseCounting"/>
      <w:suff w:val="nothing"/>
      <w:lvlText w:val="%1、"/>
      <w:lvlJc w:val="left"/>
    </w:lvl>
  </w:abstractNum>
  <w:abstractNum w:abstractNumId="20" w15:restartNumberingAfterBreak="0">
    <w:nsid w:val="5A1568D6"/>
    <w:multiLevelType w:val="singleLevel"/>
    <w:tmpl w:val="5A1568D6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12"/>
  </w:num>
  <w:num w:numId="9">
    <w:abstractNumId w:val="5"/>
  </w:num>
  <w:num w:numId="10">
    <w:abstractNumId w:val="6"/>
  </w:num>
  <w:num w:numId="11">
    <w:abstractNumId w:val="13"/>
  </w:num>
  <w:num w:numId="12">
    <w:abstractNumId w:val="14"/>
  </w:num>
  <w:num w:numId="13">
    <w:abstractNumId w:val="15"/>
  </w:num>
  <w:num w:numId="14">
    <w:abstractNumId w:val="18"/>
  </w:num>
  <w:num w:numId="15">
    <w:abstractNumId w:val="10"/>
  </w:num>
  <w:num w:numId="16">
    <w:abstractNumId w:val="11"/>
  </w:num>
  <w:num w:numId="17">
    <w:abstractNumId w:val="9"/>
  </w:num>
  <w:num w:numId="18">
    <w:abstractNumId w:val="16"/>
  </w:num>
  <w:num w:numId="19">
    <w:abstractNumId w:val="17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72E7"/>
    <w:rsid w:val="00042F4E"/>
    <w:rsid w:val="00047078"/>
    <w:rsid w:val="00050DC9"/>
    <w:rsid w:val="00051FD6"/>
    <w:rsid w:val="000715EC"/>
    <w:rsid w:val="00084B80"/>
    <w:rsid w:val="00095031"/>
    <w:rsid w:val="00095402"/>
    <w:rsid w:val="000E4753"/>
    <w:rsid w:val="000F0784"/>
    <w:rsid w:val="00113966"/>
    <w:rsid w:val="00114410"/>
    <w:rsid w:val="00147517"/>
    <w:rsid w:val="00172A27"/>
    <w:rsid w:val="00192709"/>
    <w:rsid w:val="001D1EFC"/>
    <w:rsid w:val="001E5DAB"/>
    <w:rsid w:val="002102BB"/>
    <w:rsid w:val="00230D93"/>
    <w:rsid w:val="0023135F"/>
    <w:rsid w:val="002829FE"/>
    <w:rsid w:val="00296F2A"/>
    <w:rsid w:val="002C0F3E"/>
    <w:rsid w:val="002D2E70"/>
    <w:rsid w:val="002E3A06"/>
    <w:rsid w:val="003011C2"/>
    <w:rsid w:val="00301FB1"/>
    <w:rsid w:val="00304138"/>
    <w:rsid w:val="003246BA"/>
    <w:rsid w:val="00355CF2"/>
    <w:rsid w:val="003629CA"/>
    <w:rsid w:val="00372870"/>
    <w:rsid w:val="003F16C2"/>
    <w:rsid w:val="0042226B"/>
    <w:rsid w:val="0044085A"/>
    <w:rsid w:val="00441EAA"/>
    <w:rsid w:val="00443A10"/>
    <w:rsid w:val="00452944"/>
    <w:rsid w:val="0047748C"/>
    <w:rsid w:val="004D2003"/>
    <w:rsid w:val="004D3C84"/>
    <w:rsid w:val="004E6F2C"/>
    <w:rsid w:val="004F5554"/>
    <w:rsid w:val="00507851"/>
    <w:rsid w:val="0053661F"/>
    <w:rsid w:val="0054056A"/>
    <w:rsid w:val="00556D2E"/>
    <w:rsid w:val="00562A73"/>
    <w:rsid w:val="005713A2"/>
    <w:rsid w:val="00581053"/>
    <w:rsid w:val="005A25C9"/>
    <w:rsid w:val="005D765A"/>
    <w:rsid w:val="005E2CDF"/>
    <w:rsid w:val="005E71CA"/>
    <w:rsid w:val="00624557"/>
    <w:rsid w:val="00625372"/>
    <w:rsid w:val="00636477"/>
    <w:rsid w:val="006620FD"/>
    <w:rsid w:val="0066387F"/>
    <w:rsid w:val="00664AA6"/>
    <w:rsid w:val="006835E7"/>
    <w:rsid w:val="006917D2"/>
    <w:rsid w:val="006B38EC"/>
    <w:rsid w:val="006C4CE3"/>
    <w:rsid w:val="006C6992"/>
    <w:rsid w:val="006D087D"/>
    <w:rsid w:val="006D191A"/>
    <w:rsid w:val="00706353"/>
    <w:rsid w:val="00751086"/>
    <w:rsid w:val="007A0CAE"/>
    <w:rsid w:val="007E0B9A"/>
    <w:rsid w:val="008070F4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872A6"/>
    <w:rsid w:val="009A1EE1"/>
    <w:rsid w:val="009D509B"/>
    <w:rsid w:val="009F429D"/>
    <w:rsid w:val="00A05AB6"/>
    <w:rsid w:val="00A35A72"/>
    <w:rsid w:val="00A534D5"/>
    <w:rsid w:val="00A7385A"/>
    <w:rsid w:val="00A9686A"/>
    <w:rsid w:val="00AB6614"/>
    <w:rsid w:val="00AD4BDB"/>
    <w:rsid w:val="00B171CC"/>
    <w:rsid w:val="00B30105"/>
    <w:rsid w:val="00B52AD5"/>
    <w:rsid w:val="00B640DE"/>
    <w:rsid w:val="00B67862"/>
    <w:rsid w:val="00B76A7E"/>
    <w:rsid w:val="00B86B54"/>
    <w:rsid w:val="00BA7BD1"/>
    <w:rsid w:val="00BC03C7"/>
    <w:rsid w:val="00BD3C4D"/>
    <w:rsid w:val="00BF677D"/>
    <w:rsid w:val="00C23F24"/>
    <w:rsid w:val="00C2590A"/>
    <w:rsid w:val="00C60048"/>
    <w:rsid w:val="00C66679"/>
    <w:rsid w:val="00C732B4"/>
    <w:rsid w:val="00C90BD9"/>
    <w:rsid w:val="00CB089D"/>
    <w:rsid w:val="00CC26FA"/>
    <w:rsid w:val="00CE2B8D"/>
    <w:rsid w:val="00D24952"/>
    <w:rsid w:val="00D43247"/>
    <w:rsid w:val="00D63F51"/>
    <w:rsid w:val="00D664A1"/>
    <w:rsid w:val="00D715AE"/>
    <w:rsid w:val="00D71AC8"/>
    <w:rsid w:val="00D73182"/>
    <w:rsid w:val="00DA4A28"/>
    <w:rsid w:val="00DA4BCC"/>
    <w:rsid w:val="00DB03A0"/>
    <w:rsid w:val="00E24F51"/>
    <w:rsid w:val="00E24F6E"/>
    <w:rsid w:val="00E5276A"/>
    <w:rsid w:val="00E55F7F"/>
    <w:rsid w:val="00E91533"/>
    <w:rsid w:val="00E92019"/>
    <w:rsid w:val="00ED12A4"/>
    <w:rsid w:val="00EE1AC9"/>
    <w:rsid w:val="00F17A15"/>
    <w:rsid w:val="00F2018B"/>
    <w:rsid w:val="00F54FF1"/>
    <w:rsid w:val="00F93858"/>
    <w:rsid w:val="00FA063A"/>
    <w:rsid w:val="00FA7875"/>
    <w:rsid w:val="00FD6F4A"/>
    <w:rsid w:val="00FE58CB"/>
    <w:rsid w:val="00FF180A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8002AD1-FF10-4BD3-9BD5-7B277CF4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872A6"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eastAsia="宋体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20" w:after="120"/>
      <w:outlineLvl w:val="2"/>
    </w:pPr>
    <w:rPr>
      <w:rFonts w:ascii="微软雅黑" w:eastAsia="宋体" w:hAnsi="微软雅黑"/>
      <w:b/>
      <w:sz w:val="30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120"/>
      <w:outlineLvl w:val="3"/>
    </w:pPr>
    <w:rPr>
      <w:rFonts w:ascii="宋体" w:eastAsia="宋体" w:hAnsi="宋体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Lines="50" w:before="50"/>
      <w:outlineLvl w:val="4"/>
    </w:pPr>
    <w:rPr>
      <w:rFonts w:ascii="微软雅黑" w:hAnsi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qFormat/>
    <w:rPr>
      <w:rFonts w:ascii="宋体" w:eastAsia="宋体" w:hAnsi="宋体"/>
      <w:b/>
      <w:sz w:val="28"/>
    </w:rPr>
  </w:style>
  <w:style w:type="character" w:customStyle="1" w:styleId="50">
    <w:name w:val="标题 5 字符"/>
    <w:link w:val="5"/>
    <w:qFormat/>
    <w:rPr>
      <w:rFonts w:ascii="微软雅黑" w:eastAsia="微软雅黑" w:hAnsi="微软雅黑"/>
      <w:sz w:val="24"/>
    </w:rPr>
  </w:style>
  <w:style w:type="character" w:customStyle="1" w:styleId="20">
    <w:name w:val="标题 2 字符"/>
    <w:link w:val="2"/>
    <w:qFormat/>
    <w:rPr>
      <w:rFonts w:asciiTheme="minorHAnsi" w:eastAsia="宋体" w:hAnsiTheme="minorHAnsi"/>
      <w:b/>
      <w:sz w:val="32"/>
    </w:rPr>
  </w:style>
  <w:style w:type="character" w:customStyle="1" w:styleId="30">
    <w:name w:val="标题 3 字符"/>
    <w:link w:val="3"/>
    <w:qFormat/>
    <w:rPr>
      <w:rFonts w:ascii="微软雅黑" w:eastAsia="宋体" w:hAnsi="微软雅黑"/>
      <w:b/>
      <w:sz w:val="3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3" Type="http://schemas.openxmlformats.org/officeDocument/2006/relationships/hyperlink" Target="mk:@MSITStore:C:\Users\admin\Desktop\JDK_API_1.6_zh_&#20013;&#25991;.CHM::/java/nio/../../java/nio/ByteBuffer.html" TargetMode="External"/><Relationship Id="rId18" Type="http://schemas.openxmlformats.org/officeDocument/2006/relationships/hyperlink" Target="mk:@MSITStore:C:\Users\admin\Desktop\JDK_API_1.6_zh_&#20013;&#25991;.CHM::/java/lang/reflect/../../../java/lang/reflect/InvocationHandler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k:@MSITStore:C:\Users\admin\Desktop\JDK_API_1.6_zh_&#20013;&#25991;.CHM::/java/lang/reflect/../../../java/lang/Objec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17" Type="http://schemas.openxmlformats.org/officeDocument/2006/relationships/hyperlink" Target="mk:@MSITStore:C:\Users\admin\Desktop\JDK_API_1.6_zh_&#20013;&#25991;.CHM::/java/lang/reflect/../../../java/lang/Object.html" TargetMode="External"/><Relationship Id="rId25" Type="http://schemas.openxmlformats.org/officeDocument/2006/relationships/hyperlink" Target="mk:@MSITStore:C:\Users\admin\Desktop\JDK_API_1.6_zh_&#20013;&#25991;.CHM::/java/util/concurrent/../../../java/util/concurrent/ExecutorServic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C:\Users\admin\Desktop\JDK_API_1.6_zh_&#20013;&#25991;.CHM::/java/lang/../../java/lang/Class.html" TargetMode="External"/><Relationship Id="rId20" Type="http://schemas.openxmlformats.org/officeDocument/2006/relationships/hyperlink" Target="mk:@MSITStore:C:\Users\admin\Desktop\JDK_API_1.6_zh_&#20013;&#25991;.CHM::/java/lang/reflect/../../../java/lang/reflect/Method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C:\Users\admin\Desktop\&#34013;&#26725;&#31508;&#35760;\JDK_API_1.6_zh_&#20013;&#25991;.CHM::/java/lang/../../java/lang/Integer.html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k:@MSITStore:C:\Users\admin\Desktop\JDK_API_1.6_zh_&#20013;&#25991;.CHM::/java/nio/../../java/nio/ByteBuffer.html" TargetMode="External"/><Relationship Id="rId23" Type="http://schemas.openxmlformats.org/officeDocument/2006/relationships/hyperlink" Target="mk:@MSITStore:C:\Users\admin\Desktop\JDK_API_1.6_zh_&#20013;&#25991;.CHM::/java/lang/../../java/lang/Runnable.html" TargetMode="External"/><Relationship Id="rId10" Type="http://schemas.openxmlformats.org/officeDocument/2006/relationships/hyperlink" Target="mk:@MSITStore:C:\Users\admin\Desktop\&#34013;&#26725;&#31508;&#35760;\JDK_API_1.6_zh_&#20013;&#25991;.CHM::/java/lang/../../java/lang/StringBuffer.html" TargetMode="External"/><Relationship Id="rId19" Type="http://schemas.openxmlformats.org/officeDocument/2006/relationships/hyperlink" Target="mk:@MSITStore:C:\Users\admin\Desktop\JDK_API_1.6_zh_&#20013;&#25991;.CHM::/java/lang/reflect/../../../java/lang/Obj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Users\admin\Desktop\&#34013;&#26725;&#31508;&#35760;\JDK_API_1.6_zh_&#20013;&#25991;.CHM::/java/lang/../../java/lang/String.html" TargetMode="External"/><Relationship Id="rId14" Type="http://schemas.openxmlformats.org/officeDocument/2006/relationships/hyperlink" Target="mk:@MSITStore:C:\Users\admin\Desktop\JDK_API_1.6_zh_&#20013;&#25991;.CHM::/java/nio/../../java/nio/ByteBuffer.html" TargetMode="External"/><Relationship Id="rId22" Type="http://schemas.openxmlformats.org/officeDocument/2006/relationships/hyperlink" Target="mk:@MSITStore:C:\Users\admin\Desktop\JDK_API_1.6_zh_&#20013;&#25991;.CHM::/java/lang/../../java/lang/Thread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144</Pages>
  <Words>8169</Words>
  <Characters>46567</Characters>
  <Application>Microsoft Office Word</Application>
  <DocSecurity>0</DocSecurity>
  <Lines>388</Lines>
  <Paragraphs>109</Paragraphs>
  <ScaleCrop>false</ScaleCrop>
  <Company/>
  <LinksUpToDate>false</LinksUpToDate>
  <CharactersWithSpaces>54627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Chen Jehaw</cp:lastModifiedBy>
  <cp:revision>3</cp:revision>
  <dcterms:created xsi:type="dcterms:W3CDTF">2017-09-06T11:06:00Z</dcterms:created>
  <dcterms:modified xsi:type="dcterms:W3CDTF">2018-08-02T17:07:00Z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