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4F1BA" w14:textId="2A5C8367" w:rsidR="00153DAC" w:rsidRDefault="00153DAC" w:rsidP="00E723E2">
      <w:pPr>
        <w:spacing w:line="400" w:lineRule="exact"/>
        <w:rPr>
          <w:rFonts w:ascii="华文楷体" w:eastAsia="华文楷体" w:hAnsi="华文楷体"/>
          <w:b/>
          <w:bCs/>
          <w:sz w:val="28"/>
          <w:szCs w:val="28"/>
        </w:rPr>
      </w:pPr>
      <w:r w:rsidRPr="00E723E2">
        <w:rPr>
          <w:rFonts w:ascii="华文楷体" w:eastAsia="华文楷体" w:hAnsi="华文楷体" w:hint="eastAsia"/>
          <w:b/>
          <w:bCs/>
          <w:sz w:val="28"/>
          <w:szCs w:val="28"/>
        </w:rPr>
        <w:t>微前端实践</w:t>
      </w:r>
    </w:p>
    <w:p w14:paraId="3A29D192" w14:textId="6B4167EC" w:rsidR="00EF482C" w:rsidRPr="00EF482C" w:rsidRDefault="00EF482C" w:rsidP="00EF482C">
      <w:pPr>
        <w:spacing w:line="400" w:lineRule="exact"/>
        <w:ind w:firstLine="420"/>
        <w:rPr>
          <w:rFonts w:ascii="华文楷体" w:eastAsia="华文楷体" w:hAnsi="华文楷体"/>
          <w:sz w:val="24"/>
          <w:szCs w:val="24"/>
        </w:rPr>
      </w:pPr>
      <w:r w:rsidRPr="00EF482C">
        <w:rPr>
          <w:rFonts w:ascii="华文楷体" w:eastAsia="华文楷体" w:hAnsi="华文楷体" w:hint="eastAsia"/>
          <w:sz w:val="24"/>
          <w:szCs w:val="24"/>
        </w:rPr>
        <w:t>微前端（</w:t>
      </w:r>
      <w:r w:rsidRPr="00EF482C">
        <w:rPr>
          <w:rFonts w:ascii="华文楷体" w:eastAsia="华文楷体" w:hAnsi="华文楷体"/>
          <w:sz w:val="24"/>
          <w:szCs w:val="24"/>
        </w:rPr>
        <w:t>Micro-Frontend），是将微服务（Micro-Services）理念应用于前端技术后的相关实践。</w:t>
      </w:r>
    </w:p>
    <w:p w14:paraId="5E5EBB33" w14:textId="25FADC74" w:rsidR="00E723E2" w:rsidRDefault="00E723E2" w:rsidP="00E723E2">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微前端的核心价值在于“技术栈无关”，那么为什么“技术栈无关”这么重要？</w:t>
      </w:r>
    </w:p>
    <w:p w14:paraId="246AA1CA" w14:textId="708AC277" w:rsidR="00B95CAC" w:rsidRDefault="00B95CAC"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对于</w:t>
      </w:r>
      <w:r w:rsidRPr="00B95CAC">
        <w:rPr>
          <w:rFonts w:ascii="华文楷体" w:eastAsia="华文楷体" w:hAnsi="华文楷体"/>
          <w:sz w:val="24"/>
          <w:szCs w:val="24"/>
        </w:rPr>
        <w:t>ToB 软件</w:t>
      </w:r>
      <w:r>
        <w:rPr>
          <w:rFonts w:ascii="华文楷体" w:eastAsia="华文楷体" w:hAnsi="华文楷体" w:hint="eastAsia"/>
          <w:sz w:val="24"/>
          <w:szCs w:val="24"/>
        </w:rPr>
        <w:t>应用而言，软件使用寿命较长，常见也有3~5年的寿命，</w:t>
      </w:r>
      <w:r w:rsidR="00D915BA">
        <w:rPr>
          <w:rFonts w:ascii="华文楷体" w:eastAsia="华文楷体" w:hAnsi="华文楷体" w:hint="eastAsia"/>
          <w:sz w:val="24"/>
          <w:szCs w:val="24"/>
        </w:rPr>
        <w:t>但是如何确保技术栈在3~5年甚至更久都</w:t>
      </w:r>
      <w:r w:rsidR="00D915BA" w:rsidRPr="00D915BA">
        <w:rPr>
          <w:rFonts w:ascii="华文楷体" w:eastAsia="华文楷体" w:hAnsi="华文楷体" w:hint="eastAsia"/>
          <w:sz w:val="24"/>
          <w:szCs w:val="24"/>
        </w:rPr>
        <w:t>生命力</w:t>
      </w:r>
      <w:r w:rsidR="00D915BA">
        <w:rPr>
          <w:rFonts w:ascii="华文楷体" w:eastAsia="华文楷体" w:hAnsi="华文楷体" w:hint="eastAsia"/>
          <w:sz w:val="24"/>
          <w:szCs w:val="24"/>
        </w:rPr>
        <w:t>呢</w:t>
      </w:r>
      <w:r w:rsidR="00D915BA" w:rsidRPr="00D915BA">
        <w:rPr>
          <w:rFonts w:ascii="华文楷体" w:eastAsia="华文楷体" w:hAnsi="华文楷体" w:hint="eastAsia"/>
          <w:sz w:val="24"/>
          <w:szCs w:val="24"/>
        </w:rPr>
        <w:t>？</w:t>
      </w:r>
      <w:r w:rsidR="00D915BA">
        <w:rPr>
          <w:rFonts w:ascii="华文楷体" w:eastAsia="华文楷体" w:hAnsi="华文楷体" w:hint="eastAsia"/>
          <w:sz w:val="24"/>
          <w:szCs w:val="24"/>
        </w:rPr>
        <w:t>实际上不要说跨框架，</w:t>
      </w:r>
      <w:r w:rsidR="00D915BA" w:rsidRPr="00D915BA">
        <w:rPr>
          <w:rFonts w:ascii="华文楷体" w:eastAsia="华文楷体" w:hAnsi="华文楷体"/>
          <w:sz w:val="24"/>
          <w:szCs w:val="24"/>
        </w:rPr>
        <w:t>react，15 跟 16 都</w:t>
      </w:r>
      <w:r w:rsidR="00E939D3">
        <w:rPr>
          <w:rFonts w:ascii="华文楷体" w:eastAsia="华文楷体" w:hAnsi="华文楷体" w:hint="eastAsia"/>
          <w:sz w:val="24"/>
          <w:szCs w:val="24"/>
        </w:rPr>
        <w:t>无法</w:t>
      </w:r>
      <w:r w:rsidR="00D915BA" w:rsidRPr="00D915BA">
        <w:rPr>
          <w:rFonts w:ascii="华文楷体" w:eastAsia="华文楷体" w:hAnsi="华文楷体"/>
          <w:sz w:val="24"/>
          <w:szCs w:val="24"/>
        </w:rPr>
        <w:t>兼容的，</w:t>
      </w:r>
      <w:r w:rsidR="00D915BA">
        <w:rPr>
          <w:rFonts w:ascii="华文楷体" w:eastAsia="华文楷体" w:hAnsi="华文楷体" w:hint="eastAsia"/>
          <w:sz w:val="24"/>
          <w:szCs w:val="24"/>
        </w:rPr>
        <w:t>hooks也还不能用于class</w:t>
      </w:r>
      <w:r w:rsidR="00D915BA">
        <w:rPr>
          <w:rFonts w:ascii="华文楷体" w:eastAsia="华文楷体" w:hAnsi="华文楷体"/>
          <w:sz w:val="24"/>
          <w:szCs w:val="24"/>
        </w:rPr>
        <w:t xml:space="preserve"> </w:t>
      </w:r>
      <w:r w:rsidR="00D915BA">
        <w:rPr>
          <w:rFonts w:ascii="华文楷体" w:eastAsia="华文楷体" w:hAnsi="华文楷体" w:hint="eastAsia"/>
          <w:sz w:val="24"/>
          <w:szCs w:val="24"/>
        </w:rPr>
        <w:t>component，还有软件的打包方案，目前虽然默认都采用webpack，但是webpack版本升级，也难做到每次都跟进，还有babel、less、typescri</w:t>
      </w:r>
      <w:r w:rsidR="004167AE">
        <w:rPr>
          <w:rFonts w:ascii="华文楷体" w:eastAsia="华文楷体" w:hAnsi="华文楷体" w:hint="eastAsia"/>
          <w:sz w:val="24"/>
          <w:szCs w:val="24"/>
        </w:rPr>
        <w:t>pt</w:t>
      </w:r>
      <w:r w:rsidR="00D915BA">
        <w:rPr>
          <w:rFonts w:ascii="华文楷体" w:eastAsia="华文楷体" w:hAnsi="华文楷体" w:hint="eastAsia"/>
          <w:sz w:val="24"/>
          <w:szCs w:val="24"/>
        </w:rPr>
        <w:t>等</w:t>
      </w:r>
      <w:r w:rsidR="004167AE">
        <w:rPr>
          <w:rFonts w:ascii="华文楷体" w:eastAsia="华文楷体" w:hAnsi="华文楷体" w:hint="eastAsia"/>
          <w:sz w:val="24"/>
          <w:szCs w:val="24"/>
        </w:rPr>
        <w:t>。</w:t>
      </w:r>
      <w:r w:rsidR="00E939D3">
        <w:rPr>
          <w:rFonts w:ascii="华文楷体" w:eastAsia="华文楷体" w:hAnsi="华文楷体" w:hint="eastAsia"/>
          <w:sz w:val="24"/>
          <w:szCs w:val="24"/>
        </w:rPr>
        <w:t>有几个人敢保证把自己项目一年后把所有依赖包升级到最新还能跑起来呢？</w:t>
      </w:r>
    </w:p>
    <w:p w14:paraId="16534492" w14:textId="56AE60F4" w:rsidR="00E939D3" w:rsidRDefault="00E939D3"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所以大部分企业应用都会有一个核心的诉求，就是</w:t>
      </w:r>
      <w:r w:rsidRPr="00E939D3">
        <w:rPr>
          <w:rFonts w:ascii="华文楷体" w:eastAsia="华文楷体" w:hAnsi="华文楷体" w:hint="eastAsia"/>
          <w:sz w:val="24"/>
          <w:szCs w:val="24"/>
        </w:rPr>
        <w:t>如何确保我的遗产代码能平滑的迁移，以及如何确保我在若干年后还能用上时下热门的技术栈？</w:t>
      </w:r>
    </w:p>
    <w:p w14:paraId="0958DEB4" w14:textId="516F6092" w:rsidR="00B95CAC" w:rsidRDefault="00B95CAC" w:rsidP="00E723E2">
      <w:pPr>
        <w:spacing w:line="400" w:lineRule="exact"/>
        <w:rPr>
          <w:rFonts w:ascii="华文楷体" w:eastAsia="华文楷体" w:hAnsi="华文楷体"/>
          <w:sz w:val="24"/>
          <w:szCs w:val="24"/>
        </w:rPr>
      </w:pPr>
      <w:r>
        <w:rPr>
          <w:rFonts w:ascii="华文楷体" w:eastAsia="华文楷体" w:hAnsi="华文楷体"/>
          <w:sz w:val="24"/>
          <w:szCs w:val="24"/>
        </w:rPr>
        <w:tab/>
      </w:r>
      <w:r w:rsidR="00EF482C">
        <w:rPr>
          <w:rFonts w:ascii="华文楷体" w:eastAsia="华文楷体" w:hAnsi="华文楷体" w:hint="eastAsia"/>
          <w:sz w:val="24"/>
          <w:szCs w:val="24"/>
        </w:rPr>
        <w:t>我认为觉得的思路应该是</w:t>
      </w:r>
      <w:r w:rsidR="00A64128">
        <w:rPr>
          <w:rFonts w:ascii="华文楷体" w:eastAsia="华文楷体" w:hAnsi="华文楷体" w:hint="eastAsia"/>
          <w:sz w:val="24"/>
          <w:szCs w:val="24"/>
        </w:rPr>
        <w:t>独立运行、独立开发、独立部署、不限技术栈。</w:t>
      </w:r>
    </w:p>
    <w:p w14:paraId="38D89BEE" w14:textId="593E38AA" w:rsidR="00220B1C" w:rsidRDefault="00220B1C"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我们只需要在主系统中构造一个足够轻量的基座</w:t>
      </w:r>
      <w:r w:rsidR="0028151E">
        <w:rPr>
          <w:rFonts w:ascii="华文楷体" w:eastAsia="华文楷体" w:hAnsi="华文楷体" w:hint="eastAsia"/>
          <w:sz w:val="24"/>
          <w:szCs w:val="24"/>
        </w:rPr>
        <w:t>及类单页面应用</w:t>
      </w:r>
      <w:r>
        <w:rPr>
          <w:rFonts w:ascii="华文楷体" w:eastAsia="华文楷体" w:hAnsi="华文楷体" w:hint="eastAsia"/>
          <w:sz w:val="24"/>
          <w:szCs w:val="24"/>
        </w:rPr>
        <w:t>，然后</w:t>
      </w:r>
      <w:r w:rsidR="00AC7411">
        <w:rPr>
          <w:rFonts w:ascii="华文楷体" w:eastAsia="华文楷体" w:hAnsi="华文楷体" w:hint="eastAsia"/>
          <w:sz w:val="24"/>
          <w:szCs w:val="24"/>
        </w:rPr>
        <w:t>让子应用按照共同的协议实现即可。这个协议可以包括，主应用应该如何加载子应用，以及子应用如何被主应用感知、调度、应用之间如何通信等。这个协议不应该包</w:t>
      </w:r>
      <w:r w:rsidR="00497BAC">
        <w:rPr>
          <w:rFonts w:ascii="华文楷体" w:eastAsia="华文楷体" w:hAnsi="华文楷体" w:hint="eastAsia"/>
          <w:sz w:val="24"/>
          <w:szCs w:val="24"/>
        </w:rPr>
        <w:t>括，子应用要如何确保隔离性、安全性，也就是子应用除了实现一些较简单的协议之外，跟开发一个正常spa应用没有区别，包括不应该有开发、构建、发布等流程上的侵入。只要子应用实现了这几个协议，不需要关心或者干预其它内容。</w:t>
      </w:r>
    </w:p>
    <w:p w14:paraId="15138662" w14:textId="3EFB13AF" w:rsidR="00587F9C" w:rsidRDefault="00587F9C" w:rsidP="00E723E2">
      <w:pPr>
        <w:spacing w:line="400" w:lineRule="exact"/>
        <w:rPr>
          <w:rFonts w:ascii="华文楷体" w:eastAsia="华文楷体" w:hAnsi="华文楷体"/>
          <w:b/>
          <w:bCs/>
          <w:sz w:val="28"/>
          <w:szCs w:val="28"/>
        </w:rPr>
      </w:pPr>
      <w:r w:rsidRPr="00E723E2">
        <w:rPr>
          <w:rFonts w:ascii="华文楷体" w:eastAsia="华文楷体" w:hAnsi="华文楷体" w:hint="eastAsia"/>
          <w:b/>
          <w:bCs/>
          <w:sz w:val="28"/>
          <w:szCs w:val="28"/>
        </w:rPr>
        <w:t>为什么要用</w:t>
      </w:r>
      <w:r w:rsidR="00511C5D" w:rsidRPr="00E723E2">
        <w:rPr>
          <w:rFonts w:ascii="华文楷体" w:eastAsia="华文楷体" w:hAnsi="华文楷体" w:hint="eastAsia"/>
          <w:b/>
          <w:bCs/>
          <w:sz w:val="28"/>
          <w:szCs w:val="28"/>
        </w:rPr>
        <w:t>微前端</w:t>
      </w:r>
    </w:p>
    <w:p w14:paraId="412EF2C5" w14:textId="6008066D" w:rsidR="00214F4E" w:rsidRDefault="00214F4E" w:rsidP="00E723E2">
      <w:pPr>
        <w:spacing w:line="400" w:lineRule="exact"/>
        <w:rPr>
          <w:rFonts w:ascii="华文楷体" w:eastAsia="华文楷体" w:hAnsi="华文楷体"/>
          <w:sz w:val="24"/>
          <w:szCs w:val="24"/>
        </w:rPr>
      </w:pPr>
      <w:r w:rsidRPr="00214F4E">
        <w:rPr>
          <w:rFonts w:ascii="华文楷体" w:eastAsia="华文楷体" w:hAnsi="华文楷体"/>
          <w:sz w:val="24"/>
          <w:szCs w:val="24"/>
        </w:rPr>
        <w:tab/>
      </w:r>
      <w:r w:rsidRPr="00214F4E">
        <w:rPr>
          <w:rFonts w:ascii="华文楷体" w:eastAsia="华文楷体" w:hAnsi="华文楷体" w:hint="eastAsia"/>
          <w:sz w:val="24"/>
          <w:szCs w:val="24"/>
        </w:rPr>
        <w:t>一般而言</w:t>
      </w:r>
      <w:r>
        <w:rPr>
          <w:rFonts w:ascii="华文楷体" w:eastAsia="华文楷体" w:hAnsi="华文楷体" w:hint="eastAsia"/>
          <w:sz w:val="24"/>
          <w:szCs w:val="24"/>
        </w:rPr>
        <w:t>，“类单页面应用”实现方式有两种：</w:t>
      </w:r>
    </w:p>
    <w:p w14:paraId="2EEB6C80" w14:textId="198A282B" w:rsidR="00214F4E" w:rsidRDefault="00214F4E"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1．</w:t>
      </w:r>
      <w:r>
        <w:rPr>
          <w:rFonts w:ascii="华文楷体" w:eastAsia="华文楷体" w:hAnsi="华文楷体"/>
          <w:sz w:val="24"/>
          <w:szCs w:val="24"/>
        </w:rPr>
        <w:t>I</w:t>
      </w:r>
      <w:r>
        <w:rPr>
          <w:rFonts w:ascii="华文楷体" w:eastAsia="华文楷体" w:hAnsi="华文楷体" w:hint="eastAsia"/>
          <w:sz w:val="24"/>
          <w:szCs w:val="24"/>
        </w:rPr>
        <w:t>frame嵌入</w:t>
      </w:r>
    </w:p>
    <w:p w14:paraId="03206548" w14:textId="42634948" w:rsidR="00214F4E" w:rsidRDefault="00214F4E"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2.</w:t>
      </w:r>
      <w:r>
        <w:rPr>
          <w:rFonts w:ascii="华文楷体" w:eastAsia="华文楷体" w:hAnsi="华文楷体"/>
          <w:sz w:val="24"/>
          <w:szCs w:val="24"/>
        </w:rPr>
        <w:t xml:space="preserve"> </w:t>
      </w:r>
      <w:r>
        <w:rPr>
          <w:rFonts w:ascii="华文楷体" w:eastAsia="华文楷体" w:hAnsi="华文楷体" w:hint="eastAsia"/>
          <w:sz w:val="24"/>
          <w:szCs w:val="24"/>
        </w:rPr>
        <w:t>微前端合并单页应用</w:t>
      </w:r>
    </w:p>
    <w:p w14:paraId="75FF2F83" w14:textId="64CCD10B" w:rsidR="00D1455A" w:rsidRDefault="00D1455A" w:rsidP="00E723E2">
      <w:pPr>
        <w:spacing w:line="400" w:lineRule="exact"/>
        <w:rPr>
          <w:rFonts w:ascii="华文楷体" w:eastAsia="华文楷体" w:hAnsi="华文楷体"/>
          <w:sz w:val="24"/>
          <w:szCs w:val="24"/>
        </w:rPr>
      </w:pPr>
      <w:r>
        <w:rPr>
          <w:rFonts w:ascii="华文楷体" w:eastAsia="华文楷体" w:hAnsi="华文楷体"/>
          <w:sz w:val="24"/>
          <w:szCs w:val="24"/>
        </w:rPr>
        <w:tab/>
      </w:r>
      <w:r>
        <w:rPr>
          <w:rFonts w:ascii="华文楷体" w:eastAsia="华文楷体" w:hAnsi="华文楷体" w:hint="eastAsia"/>
          <w:sz w:val="24"/>
          <w:szCs w:val="24"/>
        </w:rPr>
        <w:t>其中iframe嵌入方式比较容易实现，但是在实践过程中带来了如下问题：</w:t>
      </w:r>
    </w:p>
    <w:p w14:paraId="207C814B" w14:textId="1812F3CB" w:rsidR="00D1455A" w:rsidRPr="00513582" w:rsidRDefault="00D1455A" w:rsidP="00513582">
      <w:pPr>
        <w:pStyle w:val="a3"/>
        <w:numPr>
          <w:ilvl w:val="1"/>
          <w:numId w:val="3"/>
        </w:numPr>
        <w:spacing w:line="400" w:lineRule="exact"/>
        <w:ind w:firstLineChars="0"/>
        <w:rPr>
          <w:rFonts w:ascii="华文楷体" w:eastAsia="华文楷体" w:hAnsi="华文楷体"/>
          <w:sz w:val="24"/>
          <w:szCs w:val="24"/>
        </w:rPr>
      </w:pPr>
      <w:r w:rsidRPr="00513582">
        <w:rPr>
          <w:rFonts w:ascii="华文楷体" w:eastAsia="华文楷体" w:hAnsi="华文楷体" w:hint="eastAsia"/>
          <w:sz w:val="24"/>
          <w:szCs w:val="24"/>
        </w:rPr>
        <w:t>子项目需要改造，提供一组不带导航的功能</w:t>
      </w:r>
    </w:p>
    <w:p w14:paraId="3E6A9ED3" w14:textId="2A1F7AC1" w:rsidR="00B0507A" w:rsidRDefault="00B0507A" w:rsidP="00513582">
      <w:pPr>
        <w:pStyle w:val="a3"/>
        <w:numPr>
          <w:ilvl w:val="1"/>
          <w:numId w:val="3"/>
        </w:numPr>
        <w:spacing w:line="400" w:lineRule="exact"/>
        <w:ind w:firstLineChars="0"/>
        <w:rPr>
          <w:rFonts w:ascii="华文楷体" w:eastAsia="华文楷体" w:hAnsi="华文楷体"/>
          <w:sz w:val="24"/>
          <w:szCs w:val="24"/>
        </w:rPr>
      </w:pPr>
      <w:r w:rsidRPr="00513582">
        <w:rPr>
          <w:rFonts w:ascii="华文楷体" w:eastAsia="华文楷体" w:hAnsi="华文楷体"/>
          <w:sz w:val="24"/>
          <w:szCs w:val="24"/>
        </w:rPr>
        <w:t>I</w:t>
      </w:r>
      <w:r w:rsidRPr="00513582">
        <w:rPr>
          <w:rFonts w:ascii="华文楷体" w:eastAsia="华文楷体" w:hAnsi="华文楷体" w:hint="eastAsia"/>
          <w:sz w:val="24"/>
          <w:szCs w:val="24"/>
        </w:rPr>
        <w:t>frame嵌入显示区大小不容易控制，存在一定局限性</w:t>
      </w:r>
    </w:p>
    <w:p w14:paraId="14B506F2" w14:textId="7A3A71DF" w:rsidR="00513582" w:rsidRDefault="00513582" w:rsidP="00513582">
      <w:pPr>
        <w:pStyle w:val="a3"/>
        <w:numPr>
          <w:ilvl w:val="1"/>
          <w:numId w:val="3"/>
        </w:numPr>
        <w:spacing w:line="400" w:lineRule="exact"/>
        <w:ind w:firstLineChars="0"/>
        <w:rPr>
          <w:rFonts w:ascii="华文楷体" w:eastAsia="华文楷体" w:hAnsi="华文楷体"/>
          <w:sz w:val="24"/>
          <w:szCs w:val="24"/>
        </w:rPr>
      </w:pPr>
      <w:r>
        <w:rPr>
          <w:rFonts w:ascii="华文楷体" w:eastAsia="华文楷体" w:hAnsi="华文楷体"/>
          <w:sz w:val="24"/>
          <w:szCs w:val="24"/>
        </w:rPr>
        <w:t>I</w:t>
      </w:r>
      <w:r>
        <w:rPr>
          <w:rFonts w:ascii="华文楷体" w:eastAsia="华文楷体" w:hAnsi="华文楷体" w:hint="eastAsia"/>
          <w:sz w:val="24"/>
          <w:szCs w:val="24"/>
        </w:rPr>
        <w:t>frame嵌套网页U</w:t>
      </w:r>
      <w:r>
        <w:rPr>
          <w:rFonts w:ascii="华文楷体" w:eastAsia="华文楷体" w:hAnsi="华文楷体"/>
          <w:sz w:val="24"/>
          <w:szCs w:val="24"/>
        </w:rPr>
        <w:t>RL</w:t>
      </w:r>
      <w:r>
        <w:rPr>
          <w:rFonts w:ascii="华文楷体" w:eastAsia="华文楷体" w:hAnsi="华文楷体" w:hint="eastAsia"/>
          <w:sz w:val="24"/>
          <w:szCs w:val="24"/>
        </w:rPr>
        <w:t>记录完全无效，页面刷新不能够被记忆，刷新</w:t>
      </w:r>
      <w:r w:rsidR="003B1240">
        <w:rPr>
          <w:rFonts w:ascii="华文楷体" w:eastAsia="华文楷体" w:hAnsi="华文楷体" w:hint="eastAsia"/>
          <w:sz w:val="24"/>
          <w:szCs w:val="24"/>
        </w:rPr>
        <w:t>会返回首页</w:t>
      </w:r>
    </w:p>
    <w:p w14:paraId="6031DC0A" w14:textId="0054251C" w:rsidR="00404E07" w:rsidRPr="00404E07" w:rsidRDefault="00404E07" w:rsidP="00404E07">
      <w:pPr>
        <w:pStyle w:val="a3"/>
        <w:numPr>
          <w:ilvl w:val="1"/>
          <w:numId w:val="3"/>
        </w:numPr>
        <w:spacing w:line="400" w:lineRule="exact"/>
        <w:ind w:firstLineChars="0"/>
        <w:rPr>
          <w:rFonts w:ascii="华文楷体" w:eastAsia="华文楷体" w:hAnsi="华文楷体"/>
          <w:sz w:val="24"/>
          <w:szCs w:val="24"/>
        </w:rPr>
      </w:pPr>
      <w:r w:rsidRPr="00404E07">
        <w:rPr>
          <w:rFonts w:ascii="华文楷体" w:eastAsia="华文楷体" w:hAnsi="华文楷体"/>
          <w:sz w:val="24"/>
          <w:szCs w:val="24"/>
        </w:rPr>
        <w:t>iframe的样式显示、兼容性等都具有局限性</w:t>
      </w:r>
    </w:p>
    <w:p w14:paraId="2D1999B0" w14:textId="02ED8336" w:rsidR="00511C5D" w:rsidRDefault="00511C5D" w:rsidP="00E723E2">
      <w:pPr>
        <w:spacing w:line="400" w:lineRule="exact"/>
        <w:rPr>
          <w:rFonts w:ascii="华文楷体" w:eastAsia="华文楷体" w:hAnsi="华文楷体"/>
          <w:b/>
          <w:bCs/>
          <w:sz w:val="28"/>
          <w:szCs w:val="28"/>
        </w:rPr>
      </w:pPr>
      <w:r w:rsidRPr="00E723E2">
        <w:rPr>
          <w:rFonts w:ascii="华文楷体" w:eastAsia="华文楷体" w:hAnsi="华文楷体" w:hint="eastAsia"/>
          <w:b/>
          <w:bCs/>
          <w:sz w:val="28"/>
          <w:szCs w:val="28"/>
        </w:rPr>
        <w:t>如何改造现有项目</w:t>
      </w:r>
    </w:p>
    <w:p w14:paraId="6CCF5700" w14:textId="2541C045" w:rsidR="003D5671" w:rsidRDefault="003D5671" w:rsidP="003D5671">
      <w:pPr>
        <w:spacing w:line="400" w:lineRule="exact"/>
        <w:ind w:firstLine="420"/>
        <w:rPr>
          <w:rFonts w:ascii="华文楷体" w:eastAsia="华文楷体" w:hAnsi="华文楷体"/>
          <w:b/>
          <w:bCs/>
          <w:sz w:val="28"/>
          <w:szCs w:val="28"/>
        </w:rPr>
      </w:pPr>
      <w:r>
        <w:rPr>
          <w:rFonts w:ascii="华文楷体" w:eastAsia="华文楷体" w:hAnsi="华文楷体" w:hint="eastAsia"/>
          <w:sz w:val="24"/>
          <w:szCs w:val="24"/>
        </w:rPr>
        <w:t>现有项目改造分为两部分一是父项目的处理，二是子项目的处理。</w:t>
      </w:r>
    </w:p>
    <w:p w14:paraId="4260A1D4" w14:textId="6818FEE2" w:rsidR="00B42C78" w:rsidRDefault="00B42C78" w:rsidP="00E723E2">
      <w:pPr>
        <w:spacing w:line="400" w:lineRule="exact"/>
        <w:rPr>
          <w:rFonts w:ascii="华文楷体" w:eastAsia="华文楷体" w:hAnsi="华文楷体"/>
          <w:b/>
          <w:bCs/>
          <w:sz w:val="28"/>
          <w:szCs w:val="28"/>
        </w:rPr>
      </w:pPr>
      <w:r>
        <w:rPr>
          <w:rFonts w:ascii="华文楷体" w:eastAsia="华文楷体" w:hAnsi="华文楷体" w:hint="eastAsia"/>
          <w:b/>
          <w:bCs/>
          <w:sz w:val="28"/>
          <w:szCs w:val="28"/>
        </w:rPr>
        <w:t>概念</w:t>
      </w:r>
    </w:p>
    <w:p w14:paraId="21F7000A" w14:textId="48402E91" w:rsidR="00D129B6" w:rsidRPr="00D5146A" w:rsidRDefault="00D129B6" w:rsidP="00D5146A">
      <w:pPr>
        <w:spacing w:line="400" w:lineRule="exact"/>
        <w:ind w:firstLine="420"/>
        <w:rPr>
          <w:rFonts w:ascii="华文楷体" w:eastAsia="华文楷体" w:hAnsi="华文楷体"/>
          <w:b/>
          <w:bCs/>
          <w:sz w:val="28"/>
          <w:szCs w:val="28"/>
        </w:rPr>
      </w:pPr>
      <w:r>
        <w:rPr>
          <w:rFonts w:ascii="华文楷体" w:eastAsia="华文楷体" w:hAnsi="华文楷体" w:hint="eastAsia"/>
          <w:sz w:val="24"/>
          <w:szCs w:val="24"/>
        </w:rPr>
        <w:t>什么是</w:t>
      </w:r>
      <w:r w:rsidR="00D5146A">
        <w:rPr>
          <w:rFonts w:ascii="华文楷体" w:eastAsia="华文楷体" w:hAnsi="华文楷体"/>
          <w:sz w:val="24"/>
          <w:szCs w:val="24"/>
        </w:rPr>
        <w:t>S</w:t>
      </w:r>
      <w:r w:rsidR="00D5146A">
        <w:rPr>
          <w:rFonts w:ascii="华文楷体" w:eastAsia="华文楷体" w:hAnsi="华文楷体" w:hint="eastAsia"/>
          <w:sz w:val="24"/>
          <w:szCs w:val="24"/>
        </w:rPr>
        <w:t>ingle-spa？</w:t>
      </w:r>
    </w:p>
    <w:p w14:paraId="2F4AA8DB" w14:textId="5E3CB724" w:rsidR="00121914" w:rsidRDefault="00121914" w:rsidP="00121914">
      <w:pPr>
        <w:spacing w:line="400" w:lineRule="exact"/>
        <w:ind w:firstLine="420"/>
        <w:rPr>
          <w:rFonts w:ascii="华文楷体" w:eastAsia="华文楷体" w:hAnsi="华文楷体"/>
          <w:sz w:val="24"/>
          <w:szCs w:val="24"/>
        </w:rPr>
      </w:pPr>
      <w:r w:rsidRPr="00121914">
        <w:rPr>
          <w:rFonts w:ascii="华文楷体" w:eastAsia="华文楷体" w:hAnsi="华文楷体"/>
          <w:sz w:val="24"/>
          <w:szCs w:val="24"/>
        </w:rPr>
        <w:t>single-spa 一个基于JavaScript的 微前端 框架，他可以用于构建可共存的微</w:t>
      </w:r>
      <w:r w:rsidRPr="00121914">
        <w:rPr>
          <w:rFonts w:ascii="华文楷体" w:eastAsia="华文楷体" w:hAnsi="华文楷体"/>
          <w:sz w:val="24"/>
          <w:szCs w:val="24"/>
        </w:rPr>
        <w:lastRenderedPageBreak/>
        <w:t>前端应用，每个前端应用都可以用自己的框架编写，完美支持 Vue React Angular。可以实现 服务注册 事件监听 子父组件通信 等功能。</w:t>
      </w:r>
    </w:p>
    <w:p w14:paraId="5A4ADB42" w14:textId="5954318D" w:rsidR="00121914" w:rsidRDefault="00121914" w:rsidP="00121914">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主要应用于父项目集成子项目。</w:t>
      </w:r>
    </w:p>
    <w:p w14:paraId="68E993CC" w14:textId="77777777" w:rsidR="00516470" w:rsidRPr="00516470" w:rsidRDefault="00516470" w:rsidP="00516470">
      <w:pPr>
        <w:spacing w:line="400" w:lineRule="exact"/>
        <w:ind w:firstLine="420"/>
        <w:rPr>
          <w:rFonts w:ascii="华文楷体" w:eastAsia="华文楷体" w:hAnsi="华文楷体"/>
          <w:sz w:val="24"/>
          <w:szCs w:val="24"/>
        </w:rPr>
      </w:pPr>
      <w:r w:rsidRPr="00516470">
        <w:rPr>
          <w:rFonts w:ascii="华文楷体" w:eastAsia="华文楷体" w:hAnsi="华文楷体" w:hint="eastAsia"/>
          <w:sz w:val="24"/>
          <w:szCs w:val="24"/>
        </w:rPr>
        <w:t>什么是 single-spa-vue ?</w:t>
      </w:r>
    </w:p>
    <w:p w14:paraId="436958A5" w14:textId="77777777" w:rsidR="00516470" w:rsidRPr="00516470" w:rsidRDefault="00516470" w:rsidP="00516470">
      <w:pPr>
        <w:spacing w:line="400" w:lineRule="exact"/>
        <w:ind w:firstLine="420"/>
        <w:rPr>
          <w:rFonts w:ascii="华文楷体" w:eastAsia="华文楷体" w:hAnsi="华文楷体"/>
          <w:sz w:val="24"/>
          <w:szCs w:val="24"/>
        </w:rPr>
      </w:pPr>
      <w:r w:rsidRPr="00516470">
        <w:rPr>
          <w:rFonts w:ascii="华文楷体" w:eastAsia="华文楷体" w:hAnsi="华文楷体"/>
          <w:sz w:val="24"/>
          <w:szCs w:val="24"/>
        </w:rPr>
        <w:t>single-spa-vue</w:t>
      </w:r>
      <w:r w:rsidRPr="00516470">
        <w:rPr>
          <w:rFonts w:ascii="华文楷体" w:eastAsia="华文楷体" w:hAnsi="华文楷体" w:hint="eastAsia"/>
          <w:sz w:val="24"/>
          <w:szCs w:val="24"/>
        </w:rPr>
        <w:t> 是提供给使用vue子项目使用的</w:t>
      </w:r>
      <w:r w:rsidRPr="00516470">
        <w:rPr>
          <w:rFonts w:ascii="华文楷体" w:eastAsia="华文楷体" w:hAnsi="华文楷体"/>
          <w:sz w:val="24"/>
          <w:szCs w:val="24"/>
        </w:rPr>
        <w:t>npm</w:t>
      </w:r>
      <w:r w:rsidRPr="00516470">
        <w:rPr>
          <w:rFonts w:ascii="华文楷体" w:eastAsia="华文楷体" w:hAnsi="华文楷体" w:hint="eastAsia"/>
          <w:sz w:val="24"/>
          <w:szCs w:val="24"/>
        </w:rPr>
        <w:t>包。他可以快速和sigle-spa父项目集成，并提供了一些比较便携的api。</w:t>
      </w:r>
    </w:p>
    <w:p w14:paraId="458A8666" w14:textId="3C10799E" w:rsidR="00D129B6" w:rsidRDefault="00516470" w:rsidP="002662FD">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主要应</w:t>
      </w:r>
      <w:r w:rsidRPr="00516470">
        <w:rPr>
          <w:rFonts w:ascii="华文楷体" w:eastAsia="华文楷体" w:hAnsi="华文楷体" w:hint="eastAsia"/>
          <w:sz w:val="24"/>
          <w:szCs w:val="24"/>
        </w:rPr>
        <w:t>用于</w:t>
      </w:r>
      <w:r>
        <w:rPr>
          <w:rFonts w:ascii="华文楷体" w:eastAsia="华文楷体" w:hAnsi="华文楷体" w:hint="eastAsia"/>
          <w:sz w:val="24"/>
          <w:szCs w:val="24"/>
        </w:rPr>
        <w:t>子项目</w:t>
      </w:r>
      <w:r w:rsidRPr="00516470">
        <w:rPr>
          <w:rFonts w:ascii="华文楷体" w:eastAsia="华文楷体" w:hAnsi="华文楷体" w:hint="eastAsia"/>
          <w:sz w:val="24"/>
          <w:szCs w:val="24"/>
        </w:rPr>
        <w:t> 使用</w:t>
      </w:r>
      <w:r w:rsidR="002F6666">
        <w:rPr>
          <w:rFonts w:ascii="华文楷体" w:eastAsia="华文楷体" w:hAnsi="华文楷体" w:hint="eastAsia"/>
          <w:sz w:val="24"/>
          <w:szCs w:val="24"/>
        </w:rPr>
        <w:t>，</w:t>
      </w:r>
      <w:r w:rsidR="00A32133">
        <w:rPr>
          <w:rFonts w:ascii="华文楷体" w:eastAsia="华文楷体" w:hAnsi="华文楷体" w:hint="eastAsia"/>
          <w:sz w:val="24"/>
          <w:szCs w:val="24"/>
        </w:rPr>
        <w:t>如果子项目使用框架为react或者angular，</w:t>
      </w:r>
      <w:r w:rsidR="002F6666">
        <w:rPr>
          <w:rFonts w:ascii="华文楷体" w:eastAsia="华文楷体" w:hAnsi="华文楷体" w:hint="eastAsia"/>
          <w:sz w:val="24"/>
          <w:szCs w:val="24"/>
        </w:rPr>
        <w:t>类似还有single-spa-react、single-spa-angular</w:t>
      </w:r>
      <w:r>
        <w:rPr>
          <w:rFonts w:ascii="华文楷体" w:eastAsia="华文楷体" w:hAnsi="华文楷体" w:hint="eastAsia"/>
          <w:sz w:val="24"/>
          <w:szCs w:val="24"/>
        </w:rPr>
        <w:t>。</w:t>
      </w:r>
    </w:p>
    <w:p w14:paraId="5F16714C" w14:textId="77777777" w:rsidR="00C37F64" w:rsidRPr="002662FD" w:rsidRDefault="00C37F64" w:rsidP="002662FD">
      <w:pPr>
        <w:spacing w:line="400" w:lineRule="exact"/>
        <w:ind w:firstLine="420"/>
        <w:rPr>
          <w:rFonts w:ascii="华文楷体" w:eastAsia="华文楷体" w:hAnsi="华文楷体"/>
          <w:sz w:val="24"/>
          <w:szCs w:val="24"/>
        </w:rPr>
      </w:pPr>
    </w:p>
    <w:p w14:paraId="669AF6A7" w14:textId="17F48B9D" w:rsidR="00F2610E" w:rsidRDefault="00F2610E" w:rsidP="00E723E2">
      <w:pPr>
        <w:spacing w:line="400" w:lineRule="exact"/>
        <w:rPr>
          <w:rFonts w:ascii="华文楷体" w:eastAsia="华文楷体" w:hAnsi="华文楷体"/>
          <w:b/>
          <w:bCs/>
          <w:sz w:val="28"/>
          <w:szCs w:val="28"/>
        </w:rPr>
      </w:pPr>
      <w:r>
        <w:rPr>
          <w:rFonts w:ascii="华文楷体" w:eastAsia="华文楷体" w:hAnsi="华文楷体" w:hint="eastAsia"/>
          <w:b/>
          <w:bCs/>
          <w:sz w:val="28"/>
          <w:szCs w:val="28"/>
        </w:rPr>
        <w:t>父项目的改造</w:t>
      </w:r>
    </w:p>
    <w:p w14:paraId="1B9CBBC3" w14:textId="4422F5CA" w:rsidR="002662FD" w:rsidRPr="00204E84" w:rsidRDefault="00153AA4" w:rsidP="00204E84">
      <w:pPr>
        <w:pStyle w:val="a3"/>
        <w:numPr>
          <w:ilvl w:val="0"/>
          <w:numId w:val="4"/>
        </w:numPr>
        <w:spacing w:line="400" w:lineRule="exact"/>
        <w:ind w:firstLineChars="0"/>
        <w:rPr>
          <w:rFonts w:ascii="华文楷体" w:eastAsia="华文楷体" w:hAnsi="华文楷体"/>
          <w:sz w:val="24"/>
          <w:szCs w:val="24"/>
        </w:rPr>
      </w:pPr>
      <w:r w:rsidRPr="00204E84">
        <w:rPr>
          <w:rFonts w:ascii="华文楷体" w:eastAsia="华文楷体" w:hAnsi="华文楷体" w:hint="eastAsia"/>
          <w:sz w:val="24"/>
          <w:szCs w:val="24"/>
        </w:rPr>
        <w:t>父项目</w:t>
      </w:r>
      <w:r w:rsidR="000974FB" w:rsidRPr="00204E84">
        <w:rPr>
          <w:rFonts w:ascii="华文楷体" w:eastAsia="华文楷体" w:hAnsi="华文楷体" w:hint="eastAsia"/>
          <w:sz w:val="24"/>
          <w:szCs w:val="24"/>
        </w:rPr>
        <w:t>创建dom节点</w:t>
      </w:r>
      <w:r w:rsidR="009118A0" w:rsidRPr="00204E84">
        <w:rPr>
          <w:rFonts w:ascii="华文楷体" w:eastAsia="华文楷体" w:hAnsi="华文楷体" w:hint="eastAsia"/>
          <w:sz w:val="24"/>
          <w:szCs w:val="24"/>
        </w:rPr>
        <w:t>，</w:t>
      </w:r>
      <w:r w:rsidR="00234504" w:rsidRPr="00204E84">
        <w:rPr>
          <w:rFonts w:ascii="华文楷体" w:eastAsia="华文楷体" w:hAnsi="华文楷体" w:hint="eastAsia"/>
          <w:sz w:val="24"/>
          <w:szCs w:val="24"/>
        </w:rPr>
        <w:t>作为</w:t>
      </w:r>
      <w:r w:rsidR="000974FB" w:rsidRPr="00204E84">
        <w:rPr>
          <w:rFonts w:ascii="华文楷体" w:eastAsia="华文楷体" w:hAnsi="华文楷体" w:hint="eastAsia"/>
          <w:sz w:val="24"/>
          <w:szCs w:val="24"/>
        </w:rPr>
        <w:t>子项目</w:t>
      </w:r>
      <w:r w:rsidR="007F2852" w:rsidRPr="00204E84">
        <w:rPr>
          <w:rFonts w:ascii="华文楷体" w:eastAsia="华文楷体" w:hAnsi="华文楷体" w:hint="eastAsia"/>
          <w:sz w:val="24"/>
          <w:szCs w:val="24"/>
        </w:rPr>
        <w:t>挂载的目标</w:t>
      </w:r>
      <w:r w:rsidR="007F2852" w:rsidRPr="00204E84">
        <w:rPr>
          <w:rFonts w:ascii="华文楷体" w:eastAsia="华文楷体" w:hAnsi="华文楷体"/>
          <w:sz w:val="24"/>
          <w:szCs w:val="24"/>
        </w:rPr>
        <w:t>dom元素。</w:t>
      </w:r>
    </w:p>
    <w:p w14:paraId="303C532D" w14:textId="50442538" w:rsidR="00DC5C74" w:rsidRDefault="00DC5C74" w:rsidP="00DC5C74">
      <w:pPr>
        <w:ind w:firstLine="420"/>
        <w:jc w:val="center"/>
        <w:rPr>
          <w:rFonts w:ascii="华文楷体" w:eastAsia="华文楷体" w:hAnsi="华文楷体"/>
          <w:sz w:val="24"/>
          <w:szCs w:val="24"/>
        </w:rPr>
      </w:pPr>
      <w:r>
        <w:rPr>
          <w:noProof/>
        </w:rPr>
        <w:drawing>
          <wp:inline distT="0" distB="0" distL="0" distR="0" wp14:anchorId="24B2CD22" wp14:editId="157D14B4">
            <wp:extent cx="4400550" cy="151841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5357" cy="1526978"/>
                    </a:xfrm>
                    <a:prstGeom prst="rect">
                      <a:avLst/>
                    </a:prstGeom>
                  </pic:spPr>
                </pic:pic>
              </a:graphicData>
            </a:graphic>
          </wp:inline>
        </w:drawing>
      </w:r>
    </w:p>
    <w:p w14:paraId="0D37FA57" w14:textId="0668AE06" w:rsidR="00C71E24" w:rsidRPr="00C71E24" w:rsidRDefault="001815A0" w:rsidP="00C71E24">
      <w:pPr>
        <w:spacing w:line="200" w:lineRule="exact"/>
        <w:ind w:firstLine="420"/>
        <w:jc w:val="center"/>
        <w:rPr>
          <w:rFonts w:ascii="华文楷体" w:eastAsia="华文楷体" w:hAnsi="华文楷体"/>
          <w:sz w:val="18"/>
          <w:szCs w:val="18"/>
        </w:rPr>
      </w:pPr>
      <w:r>
        <w:rPr>
          <w:rFonts w:ascii="华文楷体" w:eastAsia="华文楷体" w:hAnsi="华文楷体" w:hint="eastAsia"/>
          <w:sz w:val="18"/>
          <w:szCs w:val="18"/>
        </w:rPr>
        <w:t>1.1</w:t>
      </w:r>
      <w:r>
        <w:rPr>
          <w:rFonts w:ascii="华文楷体" w:eastAsia="华文楷体" w:hAnsi="华文楷体"/>
          <w:sz w:val="18"/>
          <w:szCs w:val="18"/>
        </w:rPr>
        <w:t xml:space="preserve"> </w:t>
      </w:r>
      <w:r w:rsidR="00C71E24" w:rsidRPr="00C71E24">
        <w:rPr>
          <w:rFonts w:ascii="华文楷体" w:eastAsia="华文楷体" w:hAnsi="华文楷体" w:hint="eastAsia"/>
          <w:sz w:val="18"/>
          <w:szCs w:val="18"/>
        </w:rPr>
        <w:t>父项目</w:t>
      </w:r>
      <w:r>
        <w:rPr>
          <w:rFonts w:ascii="华文楷体" w:eastAsia="华文楷体" w:hAnsi="华文楷体" w:hint="eastAsia"/>
          <w:sz w:val="18"/>
          <w:szCs w:val="18"/>
        </w:rPr>
        <w:t>中子项目挂载目标元素</w:t>
      </w:r>
    </w:p>
    <w:p w14:paraId="5BF057FE" w14:textId="6791D1B9" w:rsidR="00204E84" w:rsidRDefault="00204E84" w:rsidP="00204E84">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2.</w:t>
      </w:r>
      <w:r>
        <w:rPr>
          <w:rFonts w:ascii="华文楷体" w:eastAsia="华文楷体" w:hAnsi="华文楷体"/>
          <w:sz w:val="24"/>
          <w:szCs w:val="24"/>
        </w:rPr>
        <w:t xml:space="preserve"> </w:t>
      </w:r>
      <w:r>
        <w:rPr>
          <w:rFonts w:ascii="华文楷体" w:eastAsia="华文楷体" w:hAnsi="华文楷体" w:hint="eastAsia"/>
          <w:sz w:val="24"/>
          <w:szCs w:val="24"/>
        </w:rPr>
        <w:t>注册子项目</w:t>
      </w:r>
    </w:p>
    <w:p w14:paraId="3F84D083" w14:textId="0609CA87" w:rsidR="00BD247F" w:rsidRDefault="00B7218E" w:rsidP="00204E84">
      <w:pPr>
        <w:spacing w:line="400" w:lineRule="exact"/>
        <w:ind w:firstLine="420"/>
        <w:rPr>
          <w:rFonts w:ascii="华文楷体" w:eastAsia="华文楷体" w:hAnsi="华文楷体"/>
          <w:sz w:val="24"/>
          <w:szCs w:val="24"/>
        </w:rPr>
      </w:pPr>
      <w:r w:rsidRPr="00B7218E">
        <w:rPr>
          <w:rFonts w:ascii="华文楷体" w:eastAsia="华文楷体" w:hAnsi="华文楷体" w:hint="eastAsia"/>
          <w:sz w:val="24"/>
          <w:szCs w:val="24"/>
        </w:rPr>
        <w:t>在注册之前，我们先了解一下</w:t>
      </w:r>
      <w:r w:rsidRPr="00B7218E">
        <w:rPr>
          <w:rFonts w:ascii="华文楷体" w:eastAsia="华文楷体" w:hAnsi="华文楷体"/>
          <w:sz w:val="24"/>
          <w:szCs w:val="24"/>
        </w:rPr>
        <w:t>2个api：</w:t>
      </w:r>
    </w:p>
    <w:p w14:paraId="227456CC" w14:textId="77777777" w:rsidR="00B7218E" w:rsidRPr="00B7218E" w:rsidRDefault="00B7218E" w:rsidP="00B7218E">
      <w:pPr>
        <w:spacing w:line="400" w:lineRule="exact"/>
        <w:ind w:firstLine="420"/>
        <w:rPr>
          <w:rFonts w:ascii="华文楷体" w:eastAsia="华文楷体" w:hAnsi="华文楷体"/>
          <w:sz w:val="24"/>
          <w:szCs w:val="24"/>
        </w:rPr>
      </w:pPr>
      <w:r w:rsidRPr="00B7218E">
        <w:rPr>
          <w:rFonts w:ascii="华文楷体" w:eastAsia="华文楷体" w:hAnsi="华文楷体"/>
          <w:sz w:val="24"/>
          <w:szCs w:val="24"/>
        </w:rPr>
        <w:t>singleSpa.registerApplication：这是注册子项目的方法。参数如下：</w:t>
      </w:r>
    </w:p>
    <w:p w14:paraId="64328515" w14:textId="77777777" w:rsidR="00B7218E" w:rsidRPr="00B7218E" w:rsidRDefault="00B7218E" w:rsidP="00B7218E">
      <w:pPr>
        <w:spacing w:line="400" w:lineRule="exact"/>
        <w:ind w:firstLine="420"/>
        <w:rPr>
          <w:rFonts w:ascii="华文楷体" w:eastAsia="华文楷体" w:hAnsi="华文楷体"/>
          <w:sz w:val="24"/>
          <w:szCs w:val="24"/>
        </w:rPr>
      </w:pPr>
      <w:r w:rsidRPr="00B7218E">
        <w:rPr>
          <w:rFonts w:ascii="华文楷体" w:eastAsia="华文楷体" w:hAnsi="华文楷体"/>
          <w:sz w:val="24"/>
          <w:szCs w:val="24"/>
        </w:rPr>
        <w:t>appName: 子项目名称</w:t>
      </w:r>
    </w:p>
    <w:p w14:paraId="01286095" w14:textId="686C3728" w:rsidR="00B7218E" w:rsidRPr="00B7218E" w:rsidRDefault="00B7218E" w:rsidP="00B7218E">
      <w:pPr>
        <w:spacing w:line="400" w:lineRule="exact"/>
        <w:ind w:firstLine="420"/>
        <w:rPr>
          <w:rFonts w:ascii="华文楷体" w:eastAsia="华文楷体" w:hAnsi="华文楷体"/>
          <w:sz w:val="24"/>
          <w:szCs w:val="24"/>
        </w:rPr>
      </w:pPr>
      <w:r w:rsidRPr="00B7218E">
        <w:rPr>
          <w:rFonts w:ascii="华文楷体" w:eastAsia="华文楷体" w:hAnsi="华文楷体"/>
          <w:sz w:val="24"/>
          <w:szCs w:val="24"/>
        </w:rPr>
        <w:t>applicationOrLoadingFn: 子项目注册函数，用户需要返回 single-spa 的生命周期对象。</w:t>
      </w:r>
    </w:p>
    <w:p w14:paraId="050DE177" w14:textId="77777777" w:rsidR="00B7218E" w:rsidRPr="00B7218E" w:rsidRDefault="00B7218E" w:rsidP="00B7218E">
      <w:pPr>
        <w:spacing w:line="400" w:lineRule="exact"/>
        <w:ind w:firstLine="420"/>
        <w:rPr>
          <w:rFonts w:ascii="华文楷体" w:eastAsia="华文楷体" w:hAnsi="华文楷体"/>
          <w:sz w:val="24"/>
          <w:szCs w:val="24"/>
        </w:rPr>
      </w:pPr>
      <w:r w:rsidRPr="00B7218E">
        <w:rPr>
          <w:rFonts w:ascii="华文楷体" w:eastAsia="华文楷体" w:hAnsi="华文楷体"/>
          <w:sz w:val="24"/>
          <w:szCs w:val="24"/>
        </w:rPr>
        <w:t>activityFn: 回调函数入参 location 对象，可以写自定义匹配路由加载规则。</w:t>
      </w:r>
    </w:p>
    <w:p w14:paraId="008F4197" w14:textId="77777777" w:rsidR="00B7218E" w:rsidRPr="00B7218E" w:rsidRDefault="00B7218E" w:rsidP="00B7218E">
      <w:pPr>
        <w:spacing w:line="400" w:lineRule="exact"/>
        <w:ind w:firstLine="420"/>
        <w:rPr>
          <w:rFonts w:ascii="华文楷体" w:eastAsia="华文楷体" w:hAnsi="华文楷体"/>
          <w:sz w:val="24"/>
          <w:szCs w:val="24"/>
        </w:rPr>
      </w:pPr>
      <w:r w:rsidRPr="00B7218E">
        <w:rPr>
          <w:rFonts w:ascii="华文楷体" w:eastAsia="华文楷体" w:hAnsi="华文楷体"/>
          <w:sz w:val="24"/>
          <w:szCs w:val="24"/>
        </w:rPr>
        <w:t>singleSpa.start：这是启动函数。</w:t>
      </w:r>
    </w:p>
    <w:p w14:paraId="40AB4342" w14:textId="47A92547" w:rsidR="00B7218E" w:rsidRDefault="00B7218E" w:rsidP="00B7218E">
      <w:pPr>
        <w:ind w:firstLine="420"/>
        <w:jc w:val="center"/>
        <w:rPr>
          <w:rFonts w:ascii="华文楷体" w:eastAsia="华文楷体" w:hAnsi="华文楷体"/>
          <w:sz w:val="24"/>
          <w:szCs w:val="24"/>
        </w:rPr>
      </w:pPr>
      <w:r>
        <w:rPr>
          <w:noProof/>
        </w:rPr>
        <w:drawing>
          <wp:inline distT="0" distB="0" distL="0" distR="0" wp14:anchorId="5AC937F5" wp14:editId="3985ED05">
            <wp:extent cx="3803650" cy="1672855"/>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130" cy="1680103"/>
                    </a:xfrm>
                    <a:prstGeom prst="rect">
                      <a:avLst/>
                    </a:prstGeom>
                  </pic:spPr>
                </pic:pic>
              </a:graphicData>
            </a:graphic>
          </wp:inline>
        </w:drawing>
      </w:r>
    </w:p>
    <w:p w14:paraId="3F07E56B" w14:textId="20542CA0" w:rsidR="00B7218E" w:rsidRPr="00B7218E" w:rsidRDefault="00B7218E" w:rsidP="00B7218E">
      <w:pPr>
        <w:spacing w:line="200" w:lineRule="exact"/>
        <w:ind w:firstLine="420"/>
        <w:jc w:val="center"/>
        <w:rPr>
          <w:rFonts w:ascii="华文楷体" w:eastAsia="华文楷体" w:hAnsi="华文楷体"/>
          <w:sz w:val="18"/>
          <w:szCs w:val="18"/>
        </w:rPr>
      </w:pPr>
      <w:r>
        <w:rPr>
          <w:rFonts w:ascii="华文楷体" w:eastAsia="华文楷体" w:hAnsi="华文楷体" w:hint="eastAsia"/>
          <w:sz w:val="18"/>
          <w:szCs w:val="18"/>
        </w:rPr>
        <w:t>1.</w:t>
      </w:r>
      <w:r w:rsidR="00CA0DAB">
        <w:rPr>
          <w:rFonts w:ascii="华文楷体" w:eastAsia="华文楷体" w:hAnsi="华文楷体" w:hint="eastAsia"/>
          <w:sz w:val="18"/>
          <w:szCs w:val="18"/>
        </w:rPr>
        <w:t>2</w:t>
      </w:r>
      <w:r>
        <w:rPr>
          <w:rFonts w:ascii="华文楷体" w:eastAsia="华文楷体" w:hAnsi="华文楷体"/>
          <w:sz w:val="18"/>
          <w:szCs w:val="18"/>
        </w:rPr>
        <w:t xml:space="preserve"> </w:t>
      </w:r>
      <w:r>
        <w:rPr>
          <w:rFonts w:ascii="华文楷体" w:eastAsia="华文楷体" w:hAnsi="华文楷体" w:hint="eastAsia"/>
          <w:sz w:val="18"/>
          <w:szCs w:val="18"/>
        </w:rPr>
        <w:t>注册子项目</w:t>
      </w:r>
    </w:p>
    <w:p w14:paraId="312CF197" w14:textId="1ACCDBEC" w:rsidR="00BD247F" w:rsidRDefault="00BD247F" w:rsidP="00BD247F">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远程加载</w:t>
      </w:r>
      <w:r w:rsidR="000246EB">
        <w:rPr>
          <w:rFonts w:ascii="华文楷体" w:eastAsia="华文楷体" w:hAnsi="华文楷体" w:hint="eastAsia"/>
          <w:sz w:val="24"/>
          <w:szCs w:val="24"/>
        </w:rPr>
        <w:t>子项目线上js文件</w:t>
      </w:r>
      <w:r w:rsidR="00204E84">
        <w:rPr>
          <w:rFonts w:ascii="华文楷体" w:eastAsia="华文楷体" w:hAnsi="华文楷体" w:hint="eastAsia"/>
          <w:sz w:val="24"/>
          <w:szCs w:val="24"/>
        </w:rPr>
        <w:t>：</w:t>
      </w:r>
    </w:p>
    <w:p w14:paraId="7A6F1E5C" w14:textId="79FDA029" w:rsidR="00BD247F" w:rsidRPr="00BD247F" w:rsidRDefault="00BD247F" w:rsidP="00BD247F">
      <w:pPr>
        <w:spacing w:line="400" w:lineRule="exact"/>
        <w:ind w:firstLine="420"/>
        <w:rPr>
          <w:rFonts w:ascii="华文楷体" w:eastAsia="华文楷体" w:hAnsi="华文楷体"/>
          <w:sz w:val="24"/>
          <w:szCs w:val="24"/>
        </w:rPr>
      </w:pPr>
      <w:r w:rsidRPr="00BD247F">
        <w:rPr>
          <w:rFonts w:ascii="华文楷体" w:eastAsia="华文楷体" w:hAnsi="华文楷体" w:hint="eastAsia"/>
          <w:sz w:val="24"/>
          <w:szCs w:val="24"/>
        </w:rPr>
        <w:lastRenderedPageBreak/>
        <w:t>在这里，我们的远程加载使用的是</w:t>
      </w:r>
      <w:r w:rsidRPr="00BD247F">
        <w:rPr>
          <w:rFonts w:ascii="华文楷体" w:eastAsia="华文楷体" w:hAnsi="华文楷体"/>
          <w:sz w:val="24"/>
          <w:szCs w:val="24"/>
        </w:rPr>
        <w:t>async await构建一个同步执行任务。</w:t>
      </w:r>
    </w:p>
    <w:p w14:paraId="4312375E" w14:textId="52D9F03A" w:rsidR="00CA0DAB" w:rsidRDefault="00BD247F" w:rsidP="00CA0DAB">
      <w:pPr>
        <w:spacing w:line="400" w:lineRule="exact"/>
        <w:ind w:firstLine="420"/>
        <w:rPr>
          <w:rFonts w:ascii="华文楷体" w:eastAsia="华文楷体" w:hAnsi="华文楷体"/>
          <w:sz w:val="24"/>
          <w:szCs w:val="24"/>
        </w:rPr>
      </w:pPr>
      <w:r w:rsidRPr="00BD247F">
        <w:rPr>
          <w:rFonts w:ascii="华文楷体" w:eastAsia="华文楷体" w:hAnsi="华文楷体" w:hint="eastAsia"/>
          <w:sz w:val="24"/>
          <w:szCs w:val="24"/>
        </w:rPr>
        <w:t>创建一个</w:t>
      </w:r>
      <w:r w:rsidRPr="00BD247F">
        <w:rPr>
          <w:rFonts w:ascii="华文楷体" w:eastAsia="华文楷体" w:hAnsi="华文楷体"/>
          <w:sz w:val="24"/>
          <w:szCs w:val="24"/>
        </w:rPr>
        <w:t>script标签，等script加载后，返回script加载到window上面的对象。</w:t>
      </w:r>
    </w:p>
    <w:p w14:paraId="17132C75" w14:textId="5840AAA6" w:rsidR="00CA0DAB" w:rsidRDefault="00CA0DAB" w:rsidP="00CA0DAB">
      <w:pPr>
        <w:ind w:firstLine="420"/>
        <w:jc w:val="center"/>
        <w:rPr>
          <w:rFonts w:ascii="华文楷体" w:eastAsia="华文楷体" w:hAnsi="华文楷体"/>
          <w:sz w:val="24"/>
          <w:szCs w:val="24"/>
        </w:rPr>
      </w:pPr>
      <w:r>
        <w:rPr>
          <w:noProof/>
        </w:rPr>
        <w:drawing>
          <wp:inline distT="0" distB="0" distL="0" distR="0" wp14:anchorId="7683784E" wp14:editId="09FDBE80">
            <wp:extent cx="4597400" cy="2025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6723" cy="2033781"/>
                    </a:xfrm>
                    <a:prstGeom prst="rect">
                      <a:avLst/>
                    </a:prstGeom>
                  </pic:spPr>
                </pic:pic>
              </a:graphicData>
            </a:graphic>
          </wp:inline>
        </w:drawing>
      </w:r>
    </w:p>
    <w:p w14:paraId="43DF88CF" w14:textId="331E73DB" w:rsidR="00CA0DAB" w:rsidRDefault="00CA0DAB" w:rsidP="006E6413">
      <w:pPr>
        <w:spacing w:line="200" w:lineRule="exact"/>
        <w:ind w:firstLine="420"/>
        <w:jc w:val="center"/>
        <w:rPr>
          <w:rFonts w:ascii="华文楷体" w:eastAsia="华文楷体" w:hAnsi="华文楷体"/>
          <w:sz w:val="18"/>
          <w:szCs w:val="18"/>
        </w:rPr>
      </w:pPr>
      <w:r>
        <w:rPr>
          <w:rFonts w:ascii="华文楷体" w:eastAsia="华文楷体" w:hAnsi="华文楷体" w:hint="eastAsia"/>
          <w:sz w:val="18"/>
          <w:szCs w:val="18"/>
        </w:rPr>
        <w:t>1.3</w:t>
      </w:r>
      <w:r>
        <w:rPr>
          <w:rFonts w:ascii="华文楷体" w:eastAsia="华文楷体" w:hAnsi="华文楷体"/>
          <w:sz w:val="18"/>
          <w:szCs w:val="18"/>
        </w:rPr>
        <w:t xml:space="preserve"> </w:t>
      </w:r>
      <w:r>
        <w:rPr>
          <w:rFonts w:ascii="华文楷体" w:eastAsia="华文楷体" w:hAnsi="华文楷体" w:hint="eastAsia"/>
          <w:sz w:val="18"/>
          <w:szCs w:val="18"/>
        </w:rPr>
        <w:t>远程加载js文件</w:t>
      </w:r>
    </w:p>
    <w:p w14:paraId="324F6A02" w14:textId="77777777" w:rsidR="006E6413" w:rsidRPr="006E6413" w:rsidRDefault="006E6413" w:rsidP="006E6413">
      <w:pPr>
        <w:spacing w:line="200" w:lineRule="exact"/>
        <w:ind w:firstLine="420"/>
        <w:jc w:val="center"/>
        <w:rPr>
          <w:rFonts w:ascii="华文楷体" w:eastAsia="华文楷体" w:hAnsi="华文楷体"/>
          <w:sz w:val="18"/>
          <w:szCs w:val="18"/>
        </w:rPr>
      </w:pPr>
    </w:p>
    <w:p w14:paraId="5FD11E11" w14:textId="0516C5D1" w:rsidR="00F2610E" w:rsidRPr="00E723E2" w:rsidRDefault="00F2610E" w:rsidP="00F2610E">
      <w:pPr>
        <w:spacing w:line="400" w:lineRule="exact"/>
        <w:rPr>
          <w:rFonts w:ascii="华文楷体" w:eastAsia="华文楷体" w:hAnsi="华文楷体"/>
          <w:b/>
          <w:bCs/>
          <w:sz w:val="28"/>
          <w:szCs w:val="28"/>
        </w:rPr>
      </w:pPr>
      <w:r>
        <w:rPr>
          <w:rFonts w:ascii="华文楷体" w:eastAsia="华文楷体" w:hAnsi="华文楷体" w:hint="eastAsia"/>
          <w:b/>
          <w:bCs/>
          <w:sz w:val="28"/>
          <w:szCs w:val="28"/>
        </w:rPr>
        <w:t>子项目的改造</w:t>
      </w:r>
    </w:p>
    <w:p w14:paraId="5C91B184" w14:textId="615A5088" w:rsidR="001E3926" w:rsidRDefault="001E3926" w:rsidP="001E3926">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子项目处理比父项目稍微复杂一些，如果想注册一个子项目，需要使用si</w:t>
      </w:r>
      <w:r>
        <w:rPr>
          <w:rFonts w:ascii="华文楷体" w:eastAsia="华文楷体" w:hAnsi="华文楷体"/>
          <w:sz w:val="24"/>
          <w:szCs w:val="24"/>
        </w:rPr>
        <w:t>n</w:t>
      </w:r>
      <w:r>
        <w:rPr>
          <w:rFonts w:ascii="华文楷体" w:eastAsia="华文楷体" w:hAnsi="华文楷体" w:hint="eastAsia"/>
          <w:sz w:val="24"/>
          <w:szCs w:val="24"/>
        </w:rPr>
        <w:t>gle-spa-vue进行包装，因为子项目为vue框架，所以采用single-spa-vue包装。</w:t>
      </w:r>
    </w:p>
    <w:p w14:paraId="60D04B8B" w14:textId="06552830" w:rsidR="001E3926" w:rsidRDefault="001E3926" w:rsidP="001E3926">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在子项目main</w:t>
      </w:r>
      <w:r>
        <w:rPr>
          <w:rFonts w:ascii="华文楷体" w:eastAsia="华文楷体" w:hAnsi="华文楷体"/>
          <w:sz w:val="24"/>
          <w:szCs w:val="24"/>
        </w:rPr>
        <w:t>.js</w:t>
      </w:r>
      <w:r>
        <w:rPr>
          <w:rFonts w:ascii="华文楷体" w:eastAsia="华文楷体" w:hAnsi="华文楷体" w:hint="eastAsia"/>
          <w:sz w:val="24"/>
          <w:szCs w:val="24"/>
        </w:rPr>
        <w:t>中引入single-spa-vue，传入</w:t>
      </w:r>
      <w:r>
        <w:rPr>
          <w:rFonts w:ascii="华文楷体" w:eastAsia="华文楷体" w:hAnsi="华文楷体"/>
          <w:sz w:val="24"/>
          <w:szCs w:val="24"/>
        </w:rPr>
        <w:t>V</w:t>
      </w:r>
      <w:r>
        <w:rPr>
          <w:rFonts w:ascii="华文楷体" w:eastAsia="华文楷体" w:hAnsi="华文楷体" w:hint="eastAsia"/>
          <w:sz w:val="24"/>
          <w:szCs w:val="24"/>
        </w:rPr>
        <w:t>ue对象和</w:t>
      </w:r>
      <w:r>
        <w:rPr>
          <w:rFonts w:ascii="华文楷体" w:eastAsia="华文楷体" w:hAnsi="华文楷体"/>
          <w:sz w:val="24"/>
          <w:szCs w:val="24"/>
        </w:rPr>
        <w:t>A</w:t>
      </w:r>
      <w:r>
        <w:rPr>
          <w:rFonts w:ascii="华文楷体" w:eastAsia="华文楷体" w:hAnsi="华文楷体" w:hint="eastAsia"/>
          <w:sz w:val="24"/>
          <w:szCs w:val="24"/>
        </w:rPr>
        <w:t>pp.</w:t>
      </w:r>
      <w:r>
        <w:rPr>
          <w:rFonts w:ascii="华文楷体" w:eastAsia="华文楷体" w:hAnsi="华文楷体"/>
          <w:sz w:val="24"/>
          <w:szCs w:val="24"/>
        </w:rPr>
        <w:t>vue</w:t>
      </w:r>
      <w:r>
        <w:rPr>
          <w:rFonts w:ascii="华文楷体" w:eastAsia="华文楷体" w:hAnsi="华文楷体" w:hint="eastAsia"/>
          <w:sz w:val="24"/>
          <w:szCs w:val="24"/>
        </w:rPr>
        <w:t>挂载参数，就可以实现注册。它会返回一个对象，里面有</w:t>
      </w:r>
      <w:r>
        <w:rPr>
          <w:rFonts w:ascii="华文楷体" w:eastAsia="华文楷体" w:hAnsi="华文楷体"/>
          <w:sz w:val="24"/>
          <w:szCs w:val="24"/>
        </w:rPr>
        <w:t>single-spa</w:t>
      </w:r>
      <w:r>
        <w:rPr>
          <w:rFonts w:ascii="华文楷体" w:eastAsia="华文楷体" w:hAnsi="华文楷体" w:hint="eastAsia"/>
          <w:sz w:val="24"/>
          <w:szCs w:val="24"/>
        </w:rPr>
        <w:t>参数需要的生命周期函数。使用export导出即可。</w:t>
      </w:r>
    </w:p>
    <w:p w14:paraId="0BF368DF" w14:textId="6D4358FE" w:rsidR="0042092F" w:rsidRDefault="0042092F" w:rsidP="0042092F">
      <w:pPr>
        <w:ind w:firstLine="420"/>
        <w:jc w:val="center"/>
        <w:rPr>
          <w:rFonts w:ascii="华文楷体" w:eastAsia="华文楷体" w:hAnsi="华文楷体"/>
          <w:sz w:val="24"/>
          <w:szCs w:val="24"/>
        </w:rPr>
      </w:pPr>
      <w:r>
        <w:rPr>
          <w:noProof/>
        </w:rPr>
        <w:drawing>
          <wp:inline distT="0" distB="0" distL="0" distR="0" wp14:anchorId="4BBA0268" wp14:editId="798B25F3">
            <wp:extent cx="3702050" cy="241484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736" cy="2419207"/>
                    </a:xfrm>
                    <a:prstGeom prst="rect">
                      <a:avLst/>
                    </a:prstGeom>
                  </pic:spPr>
                </pic:pic>
              </a:graphicData>
            </a:graphic>
          </wp:inline>
        </w:drawing>
      </w:r>
    </w:p>
    <w:p w14:paraId="11D96C68" w14:textId="7C46B0D3" w:rsidR="0042092F" w:rsidRDefault="0042092F" w:rsidP="0042092F">
      <w:pPr>
        <w:pStyle w:val="a3"/>
        <w:numPr>
          <w:ilvl w:val="1"/>
          <w:numId w:val="4"/>
        </w:numPr>
        <w:spacing w:line="200" w:lineRule="exact"/>
        <w:ind w:firstLineChars="0"/>
        <w:jc w:val="center"/>
        <w:rPr>
          <w:rFonts w:ascii="华文楷体" w:eastAsia="华文楷体" w:hAnsi="华文楷体"/>
          <w:sz w:val="18"/>
          <w:szCs w:val="18"/>
        </w:rPr>
      </w:pPr>
      <w:r w:rsidRPr="0042092F">
        <w:rPr>
          <w:rFonts w:ascii="华文楷体" w:eastAsia="华文楷体" w:hAnsi="华文楷体" w:hint="eastAsia"/>
          <w:sz w:val="18"/>
          <w:szCs w:val="18"/>
        </w:rPr>
        <w:t>single-spa-vue包装子项目</w:t>
      </w:r>
    </w:p>
    <w:p w14:paraId="32A53CFC" w14:textId="7555E3D4" w:rsidR="0042092F" w:rsidRDefault="0042092F" w:rsidP="00DA6416">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子项目main</w:t>
      </w:r>
      <w:r>
        <w:rPr>
          <w:rFonts w:ascii="华文楷体" w:eastAsia="华文楷体" w:hAnsi="华文楷体"/>
          <w:sz w:val="24"/>
          <w:szCs w:val="24"/>
        </w:rPr>
        <w:t>.j</w:t>
      </w:r>
      <w:r>
        <w:rPr>
          <w:rFonts w:ascii="华文楷体" w:eastAsia="华文楷体" w:hAnsi="华文楷体" w:hint="eastAsia"/>
          <w:sz w:val="24"/>
          <w:szCs w:val="24"/>
        </w:rPr>
        <w:t>s</w:t>
      </w:r>
      <w:r w:rsidR="00DA6416">
        <w:rPr>
          <w:rFonts w:ascii="华文楷体" w:eastAsia="华文楷体" w:hAnsi="华文楷体" w:hint="eastAsia"/>
          <w:sz w:val="24"/>
          <w:szCs w:val="24"/>
        </w:rPr>
        <w:t>入口</w:t>
      </w:r>
      <w:r>
        <w:rPr>
          <w:rFonts w:ascii="华文楷体" w:eastAsia="华文楷体" w:hAnsi="华文楷体" w:hint="eastAsia"/>
          <w:sz w:val="24"/>
          <w:szCs w:val="24"/>
        </w:rPr>
        <w:t>文件使用single-spa-vue进行包装后会和自身</w:t>
      </w:r>
      <w:r w:rsidR="00DA6416" w:rsidRPr="00DA6416">
        <w:rPr>
          <w:rFonts w:ascii="华文楷体" w:eastAsia="华文楷体" w:hAnsi="华文楷体"/>
          <w:sz w:val="24"/>
          <w:szCs w:val="24"/>
        </w:rPr>
        <w:t>Vue实例</w:t>
      </w:r>
      <w:r w:rsidR="00DA6416">
        <w:rPr>
          <w:rFonts w:ascii="华文楷体" w:eastAsia="华文楷体" w:hAnsi="华文楷体" w:hint="eastAsia"/>
          <w:sz w:val="24"/>
          <w:szCs w:val="24"/>
        </w:rPr>
        <w:t>创建产生冲突，所以创建vue实例化对象时需要进行判断，如果当前</w:t>
      </w:r>
      <w:r w:rsidR="00E35A4D">
        <w:rPr>
          <w:rFonts w:ascii="华文楷体" w:eastAsia="华文楷体" w:hAnsi="华文楷体" w:hint="eastAsia"/>
          <w:sz w:val="24"/>
          <w:szCs w:val="24"/>
        </w:rPr>
        <w:t>环境</w:t>
      </w:r>
      <w:r w:rsidR="00DA6416">
        <w:rPr>
          <w:rFonts w:ascii="华文楷体" w:eastAsia="华文楷体" w:hAnsi="华文楷体" w:hint="eastAsia"/>
          <w:sz w:val="24"/>
          <w:szCs w:val="24"/>
        </w:rPr>
        <w:t>并非在single-spa</w:t>
      </w:r>
      <w:r w:rsidR="00E35A4D">
        <w:rPr>
          <w:rFonts w:ascii="华文楷体" w:eastAsia="华文楷体" w:hAnsi="华文楷体" w:hint="eastAsia"/>
          <w:sz w:val="24"/>
          <w:szCs w:val="24"/>
        </w:rPr>
        <w:t>模式</w:t>
      </w:r>
      <w:r w:rsidR="00DA6416">
        <w:rPr>
          <w:rFonts w:ascii="华文楷体" w:eastAsia="华文楷体" w:hAnsi="华文楷体" w:hint="eastAsia"/>
          <w:sz w:val="24"/>
          <w:szCs w:val="24"/>
        </w:rPr>
        <w:t>下，则通过new</w:t>
      </w:r>
      <w:r w:rsidR="00DA6416">
        <w:rPr>
          <w:rFonts w:ascii="华文楷体" w:eastAsia="华文楷体" w:hAnsi="华文楷体"/>
          <w:sz w:val="24"/>
          <w:szCs w:val="24"/>
        </w:rPr>
        <w:t xml:space="preserve"> V</w:t>
      </w:r>
      <w:r w:rsidR="00DA6416">
        <w:rPr>
          <w:rFonts w:ascii="华文楷体" w:eastAsia="华文楷体" w:hAnsi="华文楷体" w:hint="eastAsia"/>
          <w:sz w:val="24"/>
          <w:szCs w:val="24"/>
        </w:rPr>
        <w:t>ue</w:t>
      </w:r>
      <w:r w:rsidR="002550E9">
        <w:rPr>
          <w:rFonts w:ascii="华文楷体" w:eastAsia="华文楷体" w:hAnsi="华文楷体" w:hint="eastAsia"/>
          <w:sz w:val="24"/>
          <w:szCs w:val="24"/>
        </w:rPr>
        <w:t>进行实例化，如果在single-spa环境下则需要通过single-spa-vue进行创建。</w:t>
      </w:r>
    </w:p>
    <w:p w14:paraId="3D0C847A" w14:textId="77777777" w:rsidR="002550E9" w:rsidRPr="0042092F" w:rsidRDefault="002550E9" w:rsidP="00DA6416">
      <w:pPr>
        <w:spacing w:line="400" w:lineRule="exact"/>
        <w:ind w:firstLine="420"/>
        <w:rPr>
          <w:rFonts w:ascii="华文楷体" w:eastAsia="华文楷体" w:hAnsi="华文楷体"/>
          <w:sz w:val="18"/>
          <w:szCs w:val="18"/>
        </w:rPr>
      </w:pPr>
    </w:p>
    <w:p w14:paraId="3BC06AE1" w14:textId="54592C5D" w:rsidR="00F2610E" w:rsidRDefault="001E3926" w:rsidP="001E3926">
      <w:pPr>
        <w:jc w:val="center"/>
        <w:rPr>
          <w:rFonts w:ascii="华文楷体" w:eastAsia="华文楷体" w:hAnsi="华文楷体"/>
          <w:b/>
          <w:bCs/>
          <w:sz w:val="28"/>
          <w:szCs w:val="28"/>
        </w:rPr>
      </w:pPr>
      <w:r>
        <w:rPr>
          <w:noProof/>
        </w:rPr>
        <w:lastRenderedPageBreak/>
        <w:drawing>
          <wp:inline distT="0" distB="0" distL="0" distR="0" wp14:anchorId="76A2A38E" wp14:editId="6D0DBBCA">
            <wp:extent cx="4057650" cy="20776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6998" cy="2082463"/>
                    </a:xfrm>
                    <a:prstGeom prst="rect">
                      <a:avLst/>
                    </a:prstGeom>
                  </pic:spPr>
                </pic:pic>
              </a:graphicData>
            </a:graphic>
          </wp:inline>
        </w:drawing>
      </w:r>
    </w:p>
    <w:p w14:paraId="51EA74A6" w14:textId="39D8FB11" w:rsidR="0081322E" w:rsidRDefault="0081322E" w:rsidP="0081322E">
      <w:pPr>
        <w:pStyle w:val="a3"/>
        <w:numPr>
          <w:ilvl w:val="1"/>
          <w:numId w:val="4"/>
        </w:numPr>
        <w:spacing w:line="200" w:lineRule="exact"/>
        <w:ind w:firstLineChars="0"/>
        <w:jc w:val="center"/>
        <w:rPr>
          <w:rFonts w:ascii="华文楷体" w:eastAsia="华文楷体" w:hAnsi="华文楷体"/>
          <w:sz w:val="18"/>
          <w:szCs w:val="18"/>
        </w:rPr>
      </w:pPr>
      <w:r>
        <w:rPr>
          <w:rFonts w:ascii="华文楷体" w:eastAsia="华文楷体" w:hAnsi="华文楷体" w:hint="eastAsia"/>
          <w:sz w:val="18"/>
          <w:szCs w:val="18"/>
        </w:rPr>
        <w:t>子项目未通过single-spa独立渲染</w:t>
      </w:r>
    </w:p>
    <w:p w14:paraId="4531B281" w14:textId="102976E9" w:rsidR="00F114A3" w:rsidRDefault="00F114A3" w:rsidP="00F114A3">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目前只是导出single</w:t>
      </w:r>
      <w:r>
        <w:rPr>
          <w:rFonts w:ascii="华文楷体" w:eastAsia="华文楷体" w:hAnsi="华文楷体"/>
          <w:sz w:val="24"/>
          <w:szCs w:val="24"/>
        </w:rPr>
        <w:t>-spa-vue</w:t>
      </w:r>
      <w:r>
        <w:rPr>
          <w:rFonts w:ascii="华文楷体" w:eastAsia="华文楷体" w:hAnsi="华文楷体" w:hint="eastAsia"/>
          <w:sz w:val="24"/>
          <w:szCs w:val="24"/>
        </w:rPr>
        <w:t>包装后的子项目，还需要挂载到window中。</w:t>
      </w:r>
    </w:p>
    <w:p w14:paraId="7C07CA57" w14:textId="0DD8E457" w:rsidR="0081322E" w:rsidRDefault="00F114A3" w:rsidP="00F114A3">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t>以本项目为例，在项目文件中找到build文件夹，修改我们</w:t>
      </w:r>
      <w:r w:rsidRPr="00F114A3">
        <w:rPr>
          <w:rFonts w:ascii="华文楷体" w:eastAsia="华文楷体" w:hAnsi="华文楷体"/>
          <w:sz w:val="24"/>
          <w:szCs w:val="24"/>
        </w:rPr>
        <w:t>webpack.base.conf.js</w:t>
      </w:r>
      <w:r>
        <w:rPr>
          <w:rFonts w:ascii="华文楷体" w:eastAsia="华文楷体" w:hAnsi="华文楷体" w:hint="eastAsia"/>
          <w:sz w:val="24"/>
          <w:szCs w:val="24"/>
        </w:rPr>
        <w:t>文件</w:t>
      </w:r>
      <w:r>
        <w:rPr>
          <w:rFonts w:ascii="华文楷体" w:eastAsia="华文楷体" w:hAnsi="华文楷体" w:hint="eastAsia"/>
          <w:sz w:val="24"/>
          <w:szCs w:val="24"/>
        </w:rPr>
        <w:t>output内的</w:t>
      </w:r>
      <w:r w:rsidRPr="00F114A3">
        <w:rPr>
          <w:rFonts w:ascii="华文楷体" w:eastAsia="华文楷体" w:hAnsi="华文楷体"/>
          <w:sz w:val="24"/>
          <w:szCs w:val="24"/>
        </w:rPr>
        <w:t>library 和 libraryTarget 字段。</w:t>
      </w:r>
    </w:p>
    <w:p w14:paraId="1A79005C" w14:textId="77777777" w:rsidR="00F114A3" w:rsidRDefault="00F114A3" w:rsidP="00F114A3">
      <w:pPr>
        <w:pStyle w:val="a3"/>
        <w:numPr>
          <w:ilvl w:val="1"/>
          <w:numId w:val="3"/>
        </w:numPr>
        <w:spacing w:line="400" w:lineRule="exact"/>
        <w:ind w:firstLineChars="0"/>
        <w:rPr>
          <w:rFonts w:ascii="华文楷体" w:eastAsia="华文楷体" w:hAnsi="华文楷体"/>
          <w:sz w:val="24"/>
          <w:szCs w:val="24"/>
        </w:rPr>
      </w:pPr>
      <w:r w:rsidRPr="00F114A3">
        <w:rPr>
          <w:rFonts w:ascii="华文楷体" w:eastAsia="华文楷体" w:hAnsi="华文楷体"/>
          <w:sz w:val="24"/>
          <w:szCs w:val="24"/>
        </w:rPr>
        <w:t>output.library: 导出的对象名</w:t>
      </w:r>
    </w:p>
    <w:p w14:paraId="13B2E4F9" w14:textId="7457A6A8" w:rsidR="00F114A3" w:rsidRDefault="00F114A3" w:rsidP="00F114A3">
      <w:pPr>
        <w:pStyle w:val="a3"/>
        <w:numPr>
          <w:ilvl w:val="1"/>
          <w:numId w:val="3"/>
        </w:numPr>
        <w:spacing w:line="400" w:lineRule="exact"/>
        <w:ind w:firstLineChars="0"/>
        <w:rPr>
          <w:rFonts w:ascii="华文楷体" w:eastAsia="华文楷体" w:hAnsi="华文楷体"/>
          <w:sz w:val="24"/>
          <w:szCs w:val="24"/>
        </w:rPr>
      </w:pPr>
      <w:r w:rsidRPr="00F114A3">
        <w:rPr>
          <w:rFonts w:ascii="华文楷体" w:eastAsia="华文楷体" w:hAnsi="华文楷体"/>
          <w:sz w:val="24"/>
          <w:szCs w:val="24"/>
        </w:rPr>
        <w:t>output.libraryTarget: 导出后要挂载到哪里</w:t>
      </w:r>
    </w:p>
    <w:p w14:paraId="6A1ADD27" w14:textId="49AB4A6C" w:rsidR="00F114A3" w:rsidRDefault="00F114A3" w:rsidP="00F114A3">
      <w:pPr>
        <w:spacing w:line="400" w:lineRule="exact"/>
        <w:ind w:firstLine="420"/>
        <w:rPr>
          <w:rFonts w:ascii="华文楷体" w:eastAsia="华文楷体" w:hAnsi="华文楷体"/>
          <w:sz w:val="24"/>
          <w:szCs w:val="24"/>
        </w:rPr>
      </w:pPr>
      <w:r w:rsidRPr="00F114A3">
        <w:rPr>
          <w:rFonts w:ascii="华文楷体" w:eastAsia="华文楷体" w:hAnsi="华文楷体" w:hint="eastAsia"/>
          <w:sz w:val="24"/>
          <w:szCs w:val="24"/>
        </w:rPr>
        <w:t>同时，因为我们是远程调用，还需要设置</w:t>
      </w:r>
      <w:r w:rsidRPr="00F114A3">
        <w:rPr>
          <w:rFonts w:ascii="华文楷体" w:eastAsia="华文楷体" w:hAnsi="华文楷体"/>
          <w:sz w:val="24"/>
          <w:szCs w:val="24"/>
        </w:rPr>
        <w:t xml:space="preserve"> publicPath 字段为</w:t>
      </w:r>
      <w:r w:rsidR="006B0C68">
        <w:rPr>
          <w:rFonts w:ascii="华文楷体" w:eastAsia="华文楷体" w:hAnsi="华文楷体" w:hint="eastAsia"/>
          <w:sz w:val="24"/>
          <w:szCs w:val="24"/>
        </w:rPr>
        <w:t>线上</w:t>
      </w:r>
      <w:r w:rsidRPr="00F114A3">
        <w:rPr>
          <w:rFonts w:ascii="华文楷体" w:eastAsia="华文楷体" w:hAnsi="华文楷体"/>
          <w:sz w:val="24"/>
          <w:szCs w:val="24"/>
        </w:rPr>
        <w:t>真实服务地址。否则</w:t>
      </w:r>
      <w:r w:rsidR="004124C0">
        <w:rPr>
          <w:rFonts w:ascii="华文楷体" w:eastAsia="华文楷体" w:hAnsi="华文楷体" w:hint="eastAsia"/>
          <w:sz w:val="24"/>
          <w:szCs w:val="24"/>
        </w:rPr>
        <w:t>父项目中</w:t>
      </w:r>
      <w:r w:rsidRPr="00F114A3">
        <w:rPr>
          <w:rFonts w:ascii="华文楷体" w:eastAsia="华文楷体" w:hAnsi="华文楷体"/>
          <w:sz w:val="24"/>
          <w:szCs w:val="24"/>
        </w:rPr>
        <w:t>加载子chunk时，会去当前浏览器域名的根路径寻找，有404问题。</w:t>
      </w:r>
    </w:p>
    <w:p w14:paraId="58018BAF" w14:textId="40282B64" w:rsidR="006B0C68" w:rsidRDefault="006B0C68" w:rsidP="006B0C68">
      <w:pPr>
        <w:ind w:firstLine="420"/>
        <w:jc w:val="center"/>
        <w:rPr>
          <w:rFonts w:ascii="华文楷体" w:eastAsia="华文楷体" w:hAnsi="华文楷体"/>
          <w:sz w:val="24"/>
          <w:szCs w:val="24"/>
        </w:rPr>
      </w:pPr>
      <w:r>
        <w:rPr>
          <w:noProof/>
        </w:rPr>
        <w:drawing>
          <wp:inline distT="0" distB="0" distL="0" distR="0" wp14:anchorId="29B1A947" wp14:editId="0C9F0C05">
            <wp:extent cx="3886200" cy="15056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3896" cy="1520237"/>
                    </a:xfrm>
                    <a:prstGeom prst="rect">
                      <a:avLst/>
                    </a:prstGeom>
                  </pic:spPr>
                </pic:pic>
              </a:graphicData>
            </a:graphic>
          </wp:inline>
        </w:drawing>
      </w:r>
    </w:p>
    <w:p w14:paraId="60158221" w14:textId="0C0B2586" w:rsidR="006B0C68" w:rsidRPr="006B0C68" w:rsidRDefault="006B0C68" w:rsidP="006B0C68">
      <w:pPr>
        <w:pStyle w:val="a3"/>
        <w:numPr>
          <w:ilvl w:val="1"/>
          <w:numId w:val="4"/>
        </w:numPr>
        <w:spacing w:line="200" w:lineRule="exact"/>
        <w:ind w:firstLineChars="0"/>
        <w:jc w:val="center"/>
        <w:rPr>
          <w:rFonts w:ascii="华文楷体" w:eastAsia="华文楷体" w:hAnsi="华文楷体" w:hint="eastAsia"/>
          <w:sz w:val="18"/>
          <w:szCs w:val="18"/>
        </w:rPr>
      </w:pPr>
      <w:r>
        <w:rPr>
          <w:rFonts w:ascii="华文楷体" w:eastAsia="华文楷体" w:hAnsi="华文楷体" w:hint="eastAsia"/>
          <w:sz w:val="18"/>
          <w:szCs w:val="18"/>
        </w:rPr>
        <w:t>修改出口文件配置挂载到window</w:t>
      </w:r>
    </w:p>
    <w:p w14:paraId="54BCA16A" w14:textId="432223DE" w:rsidR="00F114A3" w:rsidRDefault="006B0C68" w:rsidP="006B0C68">
      <w:pPr>
        <w:jc w:val="center"/>
        <w:rPr>
          <w:rFonts w:ascii="华文楷体" w:eastAsia="华文楷体" w:hAnsi="华文楷体"/>
          <w:sz w:val="24"/>
          <w:szCs w:val="24"/>
        </w:rPr>
      </w:pPr>
      <w:r>
        <w:rPr>
          <w:noProof/>
        </w:rPr>
        <w:drawing>
          <wp:inline distT="0" distB="0" distL="0" distR="0" wp14:anchorId="1971F3D9" wp14:editId="669C4329">
            <wp:extent cx="4159250" cy="18938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0364" cy="1898907"/>
                    </a:xfrm>
                    <a:prstGeom prst="rect">
                      <a:avLst/>
                    </a:prstGeom>
                  </pic:spPr>
                </pic:pic>
              </a:graphicData>
            </a:graphic>
          </wp:inline>
        </w:drawing>
      </w:r>
    </w:p>
    <w:p w14:paraId="596094EF" w14:textId="1E4DD57A" w:rsidR="006B0C68" w:rsidRDefault="006B0C68" w:rsidP="006B0C68">
      <w:pPr>
        <w:pStyle w:val="a3"/>
        <w:numPr>
          <w:ilvl w:val="1"/>
          <w:numId w:val="4"/>
        </w:numPr>
        <w:spacing w:line="200" w:lineRule="exact"/>
        <w:ind w:firstLineChars="0"/>
        <w:jc w:val="center"/>
        <w:rPr>
          <w:rFonts w:ascii="华文楷体" w:eastAsia="华文楷体" w:hAnsi="华文楷体"/>
          <w:sz w:val="18"/>
          <w:szCs w:val="18"/>
        </w:rPr>
      </w:pPr>
      <w:r>
        <w:rPr>
          <w:rFonts w:ascii="华文楷体" w:eastAsia="华文楷体" w:hAnsi="华文楷体" w:hint="eastAsia"/>
          <w:sz w:val="18"/>
          <w:szCs w:val="18"/>
        </w:rPr>
        <w:t>修改asset</w:t>
      </w:r>
      <w:r>
        <w:rPr>
          <w:rFonts w:ascii="华文楷体" w:eastAsia="华文楷体" w:hAnsi="华文楷体"/>
          <w:sz w:val="18"/>
          <w:szCs w:val="18"/>
        </w:rPr>
        <w:t>sPublicPath</w:t>
      </w:r>
    </w:p>
    <w:p w14:paraId="2B037945" w14:textId="4306D15F" w:rsidR="006B10EA" w:rsidRDefault="006B10EA" w:rsidP="006B10EA">
      <w:pPr>
        <w:spacing w:line="200" w:lineRule="exact"/>
        <w:jc w:val="center"/>
        <w:rPr>
          <w:rFonts w:ascii="华文楷体" w:eastAsia="华文楷体" w:hAnsi="华文楷体"/>
          <w:sz w:val="18"/>
          <w:szCs w:val="18"/>
        </w:rPr>
      </w:pPr>
    </w:p>
    <w:p w14:paraId="779AFD34" w14:textId="0FF0AFFA" w:rsidR="00311630" w:rsidRDefault="00311630" w:rsidP="006B10EA">
      <w:pPr>
        <w:spacing w:line="200" w:lineRule="exact"/>
        <w:jc w:val="center"/>
        <w:rPr>
          <w:rFonts w:ascii="华文楷体" w:eastAsia="华文楷体" w:hAnsi="华文楷体"/>
          <w:sz w:val="18"/>
          <w:szCs w:val="18"/>
        </w:rPr>
      </w:pPr>
    </w:p>
    <w:p w14:paraId="1F9BB581" w14:textId="338EEBBB" w:rsidR="00311630" w:rsidRDefault="00311630" w:rsidP="006B10EA">
      <w:pPr>
        <w:spacing w:line="200" w:lineRule="exact"/>
        <w:jc w:val="center"/>
        <w:rPr>
          <w:rFonts w:ascii="华文楷体" w:eastAsia="华文楷体" w:hAnsi="华文楷体"/>
          <w:sz w:val="18"/>
          <w:szCs w:val="18"/>
        </w:rPr>
      </w:pPr>
    </w:p>
    <w:p w14:paraId="0CF644EC" w14:textId="5EBEB8FF" w:rsidR="00311630" w:rsidRDefault="00311630" w:rsidP="006B10EA">
      <w:pPr>
        <w:spacing w:line="200" w:lineRule="exact"/>
        <w:jc w:val="center"/>
        <w:rPr>
          <w:rFonts w:ascii="华文楷体" w:eastAsia="华文楷体" w:hAnsi="华文楷体"/>
          <w:sz w:val="18"/>
          <w:szCs w:val="18"/>
        </w:rPr>
      </w:pPr>
    </w:p>
    <w:p w14:paraId="55CBEF5E" w14:textId="0BAAD619" w:rsidR="00311630" w:rsidRDefault="00311630" w:rsidP="006B10EA">
      <w:pPr>
        <w:spacing w:line="200" w:lineRule="exact"/>
        <w:jc w:val="center"/>
        <w:rPr>
          <w:rFonts w:ascii="华文楷体" w:eastAsia="华文楷体" w:hAnsi="华文楷体"/>
          <w:sz w:val="18"/>
          <w:szCs w:val="18"/>
        </w:rPr>
      </w:pPr>
    </w:p>
    <w:p w14:paraId="54C2E8A3" w14:textId="35EE45DA" w:rsidR="00311630" w:rsidRDefault="00311630" w:rsidP="00311630">
      <w:pPr>
        <w:spacing w:line="400" w:lineRule="exact"/>
        <w:ind w:firstLine="420"/>
        <w:rPr>
          <w:rFonts w:ascii="华文楷体" w:eastAsia="华文楷体" w:hAnsi="华文楷体"/>
          <w:sz w:val="24"/>
          <w:szCs w:val="24"/>
        </w:rPr>
      </w:pPr>
      <w:r>
        <w:rPr>
          <w:rFonts w:ascii="华文楷体" w:eastAsia="华文楷体" w:hAnsi="华文楷体" w:hint="eastAsia"/>
          <w:sz w:val="24"/>
          <w:szCs w:val="24"/>
        </w:rPr>
        <w:lastRenderedPageBreak/>
        <w:t>为</w:t>
      </w:r>
      <w:r w:rsidR="00124BC5">
        <w:rPr>
          <w:rFonts w:ascii="华文楷体" w:eastAsia="华文楷体" w:hAnsi="华文楷体" w:hint="eastAsia"/>
          <w:sz w:val="24"/>
          <w:szCs w:val="24"/>
        </w:rPr>
        <w:t>了</w:t>
      </w:r>
      <w:r>
        <w:rPr>
          <w:rFonts w:ascii="华文楷体" w:eastAsia="华文楷体" w:hAnsi="华文楷体" w:hint="eastAsia"/>
          <w:sz w:val="24"/>
          <w:szCs w:val="24"/>
        </w:rPr>
        <w:t>父项目</w:t>
      </w:r>
      <w:r w:rsidR="00C357E1">
        <w:rPr>
          <w:rFonts w:ascii="华文楷体" w:eastAsia="华文楷体" w:hAnsi="华文楷体" w:hint="eastAsia"/>
          <w:sz w:val="24"/>
          <w:szCs w:val="24"/>
        </w:rPr>
        <w:t>更</w:t>
      </w:r>
      <w:r w:rsidR="00134EC7">
        <w:rPr>
          <w:rFonts w:ascii="华文楷体" w:eastAsia="华文楷体" w:hAnsi="华文楷体" w:hint="eastAsia"/>
          <w:sz w:val="24"/>
          <w:szCs w:val="24"/>
        </w:rPr>
        <w:t>好</w:t>
      </w:r>
      <w:r>
        <w:rPr>
          <w:rFonts w:ascii="华文楷体" w:eastAsia="华文楷体" w:hAnsi="华文楷体" w:hint="eastAsia"/>
          <w:sz w:val="24"/>
          <w:szCs w:val="24"/>
        </w:rPr>
        <w:t>引入子项目打包</w:t>
      </w:r>
      <w:r w:rsidR="00C357E1">
        <w:rPr>
          <w:rFonts w:ascii="华文楷体" w:eastAsia="华文楷体" w:hAnsi="华文楷体" w:hint="eastAsia"/>
          <w:sz w:val="24"/>
          <w:szCs w:val="24"/>
        </w:rPr>
        <w:t>后</w:t>
      </w:r>
      <w:r>
        <w:rPr>
          <w:rFonts w:ascii="华文楷体" w:eastAsia="华文楷体" w:hAnsi="华文楷体" w:hint="eastAsia"/>
          <w:sz w:val="24"/>
          <w:szCs w:val="24"/>
        </w:rPr>
        <w:t>文件</w:t>
      </w:r>
      <w:r w:rsidR="007B7962">
        <w:rPr>
          <w:rFonts w:ascii="华文楷体" w:eastAsia="华文楷体" w:hAnsi="华文楷体" w:hint="eastAsia"/>
          <w:sz w:val="24"/>
          <w:szCs w:val="24"/>
        </w:rPr>
        <w:t>，避免每次打包线上后</w:t>
      </w:r>
      <w:r w:rsidR="00B149FF">
        <w:rPr>
          <w:rFonts w:ascii="华文楷体" w:eastAsia="华文楷体" w:hAnsi="华文楷体" w:hint="eastAsia"/>
          <w:sz w:val="24"/>
          <w:szCs w:val="24"/>
        </w:rPr>
        <w:t>文件名称</w:t>
      </w:r>
      <w:r w:rsidR="006B4BC2">
        <w:rPr>
          <w:rFonts w:ascii="华文楷体" w:eastAsia="华文楷体" w:hAnsi="华文楷体" w:hint="eastAsia"/>
          <w:sz w:val="24"/>
          <w:szCs w:val="24"/>
        </w:rPr>
        <w:t>hash</w:t>
      </w:r>
      <w:r w:rsidR="00B149FF">
        <w:rPr>
          <w:rFonts w:ascii="华文楷体" w:eastAsia="华文楷体" w:hAnsi="华文楷体" w:hint="eastAsia"/>
          <w:sz w:val="24"/>
          <w:szCs w:val="24"/>
        </w:rPr>
        <w:t>改变</w:t>
      </w:r>
      <w:r w:rsidR="007B7962">
        <w:rPr>
          <w:rFonts w:ascii="华文楷体" w:eastAsia="华文楷体" w:hAnsi="华文楷体" w:hint="eastAsia"/>
          <w:sz w:val="24"/>
          <w:szCs w:val="24"/>
        </w:rPr>
        <w:t>需要再次</w:t>
      </w:r>
      <w:r w:rsidR="00B149FF">
        <w:rPr>
          <w:rFonts w:ascii="华文楷体" w:eastAsia="华文楷体" w:hAnsi="华文楷体" w:hint="eastAsia"/>
          <w:sz w:val="24"/>
          <w:szCs w:val="24"/>
        </w:rPr>
        <w:t>手动修改父项目中引入js文件名</w:t>
      </w:r>
      <w:r>
        <w:rPr>
          <w:rFonts w:ascii="华文楷体" w:eastAsia="华文楷体" w:hAnsi="华文楷体" w:hint="eastAsia"/>
          <w:sz w:val="24"/>
          <w:szCs w:val="24"/>
        </w:rPr>
        <w:t>，对子项目</w:t>
      </w:r>
      <w:r w:rsidR="004E02A4">
        <w:rPr>
          <w:rFonts w:ascii="华文楷体" w:eastAsia="华文楷体" w:hAnsi="华文楷体" w:hint="eastAsia"/>
          <w:sz w:val="24"/>
          <w:szCs w:val="24"/>
        </w:rPr>
        <w:t>webpack</w:t>
      </w:r>
      <w:bookmarkStart w:id="0" w:name="_GoBack"/>
      <w:bookmarkEnd w:id="0"/>
      <w:r>
        <w:rPr>
          <w:rFonts w:ascii="华文楷体" w:eastAsia="华文楷体" w:hAnsi="华文楷体" w:hint="eastAsia"/>
          <w:sz w:val="24"/>
          <w:szCs w:val="24"/>
        </w:rPr>
        <w:t>出口文件名称进行修改，取消了命名中添加的hash值</w:t>
      </w:r>
      <w:r w:rsidRPr="00F114A3">
        <w:rPr>
          <w:rFonts w:ascii="华文楷体" w:eastAsia="华文楷体" w:hAnsi="华文楷体"/>
          <w:sz w:val="24"/>
          <w:szCs w:val="24"/>
        </w:rPr>
        <w:t>。</w:t>
      </w:r>
    </w:p>
    <w:p w14:paraId="33E4349B" w14:textId="77777777" w:rsidR="00311630" w:rsidRPr="00311630" w:rsidRDefault="00311630" w:rsidP="006B10EA">
      <w:pPr>
        <w:spacing w:line="200" w:lineRule="exact"/>
        <w:jc w:val="center"/>
        <w:rPr>
          <w:rFonts w:ascii="华文楷体" w:eastAsia="华文楷体" w:hAnsi="华文楷体" w:hint="eastAsia"/>
          <w:sz w:val="18"/>
          <w:szCs w:val="18"/>
        </w:rPr>
      </w:pPr>
    </w:p>
    <w:p w14:paraId="681E6CFE" w14:textId="38C3EC03" w:rsidR="006B10EA" w:rsidRDefault="006B10EA" w:rsidP="006B10EA">
      <w:pPr>
        <w:jc w:val="center"/>
        <w:rPr>
          <w:rFonts w:ascii="华文楷体" w:eastAsia="华文楷体" w:hAnsi="华文楷体"/>
          <w:sz w:val="18"/>
          <w:szCs w:val="18"/>
        </w:rPr>
      </w:pPr>
      <w:r>
        <w:rPr>
          <w:noProof/>
        </w:rPr>
        <w:drawing>
          <wp:inline distT="0" distB="0" distL="0" distR="0" wp14:anchorId="6FE8B097" wp14:editId="3AC26220">
            <wp:extent cx="3175000" cy="192617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0928" cy="1929773"/>
                    </a:xfrm>
                    <a:prstGeom prst="rect">
                      <a:avLst/>
                    </a:prstGeom>
                  </pic:spPr>
                </pic:pic>
              </a:graphicData>
            </a:graphic>
          </wp:inline>
        </w:drawing>
      </w:r>
    </w:p>
    <w:p w14:paraId="002B4A8F" w14:textId="5D2B1073" w:rsidR="006B10EA" w:rsidRPr="006B10EA" w:rsidRDefault="006B10EA" w:rsidP="006B10EA">
      <w:pPr>
        <w:pStyle w:val="a3"/>
        <w:numPr>
          <w:ilvl w:val="1"/>
          <w:numId w:val="4"/>
        </w:numPr>
        <w:spacing w:line="200" w:lineRule="exact"/>
        <w:ind w:firstLineChars="0"/>
        <w:jc w:val="center"/>
        <w:rPr>
          <w:rFonts w:ascii="华文楷体" w:eastAsia="华文楷体" w:hAnsi="华文楷体"/>
          <w:sz w:val="18"/>
          <w:szCs w:val="18"/>
        </w:rPr>
      </w:pPr>
      <w:r w:rsidRPr="006B10EA">
        <w:rPr>
          <w:rFonts w:ascii="华文楷体" w:eastAsia="华文楷体" w:hAnsi="华文楷体" w:hint="eastAsia"/>
          <w:sz w:val="18"/>
          <w:szCs w:val="18"/>
        </w:rPr>
        <w:t>修改</w:t>
      </w:r>
      <w:r>
        <w:rPr>
          <w:rFonts w:ascii="华文楷体" w:eastAsia="华文楷体" w:hAnsi="华文楷体" w:hint="eastAsia"/>
          <w:sz w:val="18"/>
          <w:szCs w:val="18"/>
        </w:rPr>
        <w:t>出口文件名</w:t>
      </w:r>
    </w:p>
    <w:p w14:paraId="4F42052F" w14:textId="77777777" w:rsidR="006B10EA" w:rsidRPr="006B10EA" w:rsidRDefault="006B10EA" w:rsidP="006B10EA">
      <w:pPr>
        <w:jc w:val="center"/>
        <w:rPr>
          <w:rFonts w:ascii="华文楷体" w:eastAsia="华文楷体" w:hAnsi="华文楷体" w:hint="eastAsia"/>
          <w:sz w:val="18"/>
          <w:szCs w:val="18"/>
        </w:rPr>
      </w:pPr>
    </w:p>
    <w:p w14:paraId="0FC6D185" w14:textId="77777777" w:rsidR="006B0C68" w:rsidRPr="00F114A3" w:rsidRDefault="006B0C68" w:rsidP="006B0C68">
      <w:pPr>
        <w:jc w:val="center"/>
        <w:rPr>
          <w:rFonts w:ascii="华文楷体" w:eastAsia="华文楷体" w:hAnsi="华文楷体" w:hint="eastAsia"/>
          <w:sz w:val="24"/>
          <w:szCs w:val="24"/>
        </w:rPr>
      </w:pPr>
    </w:p>
    <w:sectPr w:rsidR="006B0C68" w:rsidRPr="00F11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DDEFB" w14:textId="77777777" w:rsidR="00B474D1" w:rsidRDefault="00B474D1" w:rsidP="00E35A4D">
      <w:r>
        <w:separator/>
      </w:r>
    </w:p>
  </w:endnote>
  <w:endnote w:type="continuationSeparator" w:id="0">
    <w:p w14:paraId="1EB505E2" w14:textId="77777777" w:rsidR="00B474D1" w:rsidRDefault="00B474D1" w:rsidP="00E3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80CEE" w14:textId="77777777" w:rsidR="00B474D1" w:rsidRDefault="00B474D1" w:rsidP="00E35A4D">
      <w:r>
        <w:separator/>
      </w:r>
    </w:p>
  </w:footnote>
  <w:footnote w:type="continuationSeparator" w:id="0">
    <w:p w14:paraId="5FE153F5" w14:textId="77777777" w:rsidR="00B474D1" w:rsidRDefault="00B474D1" w:rsidP="00E35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7BD3"/>
    <w:multiLevelType w:val="multilevel"/>
    <w:tmpl w:val="86C6F79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 w15:restartNumberingAfterBreak="0">
    <w:nsid w:val="13944E66"/>
    <w:multiLevelType w:val="hybridMultilevel"/>
    <w:tmpl w:val="DBCE1DE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0B2CE5"/>
    <w:multiLevelType w:val="multilevel"/>
    <w:tmpl w:val="86C6F79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17D7521F"/>
    <w:multiLevelType w:val="multilevel"/>
    <w:tmpl w:val="86C6F79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 w15:restartNumberingAfterBreak="0">
    <w:nsid w:val="35676205"/>
    <w:multiLevelType w:val="multilevel"/>
    <w:tmpl w:val="5368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80F81"/>
    <w:multiLevelType w:val="multilevel"/>
    <w:tmpl w:val="F78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D1F13"/>
    <w:multiLevelType w:val="multilevel"/>
    <w:tmpl w:val="86C6F79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7" w15:restartNumberingAfterBreak="0">
    <w:nsid w:val="6EC0087D"/>
    <w:multiLevelType w:val="hybridMultilevel"/>
    <w:tmpl w:val="863E5E0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1"/>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CD"/>
    <w:rsid w:val="000246EB"/>
    <w:rsid w:val="000974FB"/>
    <w:rsid w:val="001044EF"/>
    <w:rsid w:val="00121914"/>
    <w:rsid w:val="00124BC5"/>
    <w:rsid w:val="00134EC7"/>
    <w:rsid w:val="00153AA4"/>
    <w:rsid w:val="00153DAC"/>
    <w:rsid w:val="001815A0"/>
    <w:rsid w:val="001B6A70"/>
    <w:rsid w:val="001E3926"/>
    <w:rsid w:val="00204E84"/>
    <w:rsid w:val="00214F4E"/>
    <w:rsid w:val="00220B1C"/>
    <w:rsid w:val="00234504"/>
    <w:rsid w:val="002550E9"/>
    <w:rsid w:val="002662FD"/>
    <w:rsid w:val="0028151E"/>
    <w:rsid w:val="002F6666"/>
    <w:rsid w:val="00311630"/>
    <w:rsid w:val="003B1240"/>
    <w:rsid w:val="003D5671"/>
    <w:rsid w:val="00404E07"/>
    <w:rsid w:val="004124C0"/>
    <w:rsid w:val="004167AE"/>
    <w:rsid w:val="0042092F"/>
    <w:rsid w:val="00497BAC"/>
    <w:rsid w:val="004A5BC4"/>
    <w:rsid w:val="004E02A4"/>
    <w:rsid w:val="00511C5D"/>
    <w:rsid w:val="00513582"/>
    <w:rsid w:val="00516470"/>
    <w:rsid w:val="00587F9C"/>
    <w:rsid w:val="006B0C68"/>
    <w:rsid w:val="006B10EA"/>
    <w:rsid w:val="006B4BC2"/>
    <w:rsid w:val="006E6413"/>
    <w:rsid w:val="006E7BA0"/>
    <w:rsid w:val="007B7962"/>
    <w:rsid w:val="007F2852"/>
    <w:rsid w:val="00811640"/>
    <w:rsid w:val="0081322E"/>
    <w:rsid w:val="009118A0"/>
    <w:rsid w:val="00A32133"/>
    <w:rsid w:val="00A64128"/>
    <w:rsid w:val="00AC7411"/>
    <w:rsid w:val="00B0507A"/>
    <w:rsid w:val="00B149FF"/>
    <w:rsid w:val="00B42C78"/>
    <w:rsid w:val="00B474D1"/>
    <w:rsid w:val="00B7218E"/>
    <w:rsid w:val="00B860AD"/>
    <w:rsid w:val="00B95CAC"/>
    <w:rsid w:val="00BD247F"/>
    <w:rsid w:val="00C357E1"/>
    <w:rsid w:val="00C37F64"/>
    <w:rsid w:val="00C57DEE"/>
    <w:rsid w:val="00C71E24"/>
    <w:rsid w:val="00CA0DAB"/>
    <w:rsid w:val="00D129B6"/>
    <w:rsid w:val="00D1455A"/>
    <w:rsid w:val="00D5146A"/>
    <w:rsid w:val="00D915BA"/>
    <w:rsid w:val="00DA472E"/>
    <w:rsid w:val="00DA6416"/>
    <w:rsid w:val="00DC5C74"/>
    <w:rsid w:val="00DF69D4"/>
    <w:rsid w:val="00E35A4D"/>
    <w:rsid w:val="00E723E2"/>
    <w:rsid w:val="00E939D3"/>
    <w:rsid w:val="00EF482C"/>
    <w:rsid w:val="00F114A3"/>
    <w:rsid w:val="00F2610E"/>
    <w:rsid w:val="00FA42CB"/>
    <w:rsid w:val="00FE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0B606"/>
  <w15:chartTrackingRefBased/>
  <w15:docId w15:val="{8FBE7CD8-7634-4DA0-8B6B-F9677469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164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F4E"/>
    <w:pPr>
      <w:ind w:firstLineChars="200" w:firstLine="420"/>
    </w:pPr>
  </w:style>
  <w:style w:type="character" w:customStyle="1" w:styleId="20">
    <w:name w:val="标题 2 字符"/>
    <w:basedOn w:val="a0"/>
    <w:link w:val="2"/>
    <w:uiPriority w:val="9"/>
    <w:rsid w:val="00516470"/>
    <w:rPr>
      <w:rFonts w:ascii="宋体" w:eastAsia="宋体" w:hAnsi="宋体" w:cs="宋体"/>
      <w:b/>
      <w:bCs/>
      <w:kern w:val="0"/>
      <w:sz w:val="36"/>
      <w:szCs w:val="36"/>
    </w:rPr>
  </w:style>
  <w:style w:type="paragraph" w:styleId="a4">
    <w:name w:val="Normal (Web)"/>
    <w:basedOn w:val="a"/>
    <w:uiPriority w:val="99"/>
    <w:semiHidden/>
    <w:unhideWhenUsed/>
    <w:rsid w:val="0051647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16470"/>
    <w:rPr>
      <w:rFonts w:ascii="宋体" w:eastAsia="宋体" w:hAnsi="宋体" w:cs="宋体"/>
      <w:sz w:val="24"/>
      <w:szCs w:val="24"/>
    </w:rPr>
  </w:style>
  <w:style w:type="character" w:styleId="a5">
    <w:name w:val="Strong"/>
    <w:basedOn w:val="a0"/>
    <w:uiPriority w:val="22"/>
    <w:qFormat/>
    <w:rsid w:val="00516470"/>
    <w:rPr>
      <w:b/>
      <w:bCs/>
    </w:rPr>
  </w:style>
  <w:style w:type="paragraph" w:styleId="a6">
    <w:name w:val="header"/>
    <w:basedOn w:val="a"/>
    <w:link w:val="a7"/>
    <w:uiPriority w:val="99"/>
    <w:unhideWhenUsed/>
    <w:rsid w:val="00E35A4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35A4D"/>
    <w:rPr>
      <w:sz w:val="18"/>
      <w:szCs w:val="18"/>
    </w:rPr>
  </w:style>
  <w:style w:type="paragraph" w:styleId="a8">
    <w:name w:val="footer"/>
    <w:basedOn w:val="a"/>
    <w:link w:val="a9"/>
    <w:uiPriority w:val="99"/>
    <w:unhideWhenUsed/>
    <w:rsid w:val="00E35A4D"/>
    <w:pPr>
      <w:tabs>
        <w:tab w:val="center" w:pos="4153"/>
        <w:tab w:val="right" w:pos="8306"/>
      </w:tabs>
      <w:snapToGrid w:val="0"/>
      <w:jc w:val="left"/>
    </w:pPr>
    <w:rPr>
      <w:sz w:val="18"/>
      <w:szCs w:val="18"/>
    </w:rPr>
  </w:style>
  <w:style w:type="character" w:customStyle="1" w:styleId="a9">
    <w:name w:val="页脚 字符"/>
    <w:basedOn w:val="a0"/>
    <w:link w:val="a8"/>
    <w:uiPriority w:val="99"/>
    <w:rsid w:val="00E35A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577259">
      <w:bodyDiv w:val="1"/>
      <w:marLeft w:val="0"/>
      <w:marRight w:val="0"/>
      <w:marTop w:val="0"/>
      <w:marBottom w:val="0"/>
      <w:divBdr>
        <w:top w:val="none" w:sz="0" w:space="0" w:color="auto"/>
        <w:left w:val="none" w:sz="0" w:space="0" w:color="auto"/>
        <w:bottom w:val="none" w:sz="0" w:space="0" w:color="auto"/>
        <w:right w:val="none" w:sz="0" w:space="0" w:color="auto"/>
      </w:divBdr>
    </w:div>
    <w:div w:id="447042687">
      <w:bodyDiv w:val="1"/>
      <w:marLeft w:val="0"/>
      <w:marRight w:val="0"/>
      <w:marTop w:val="0"/>
      <w:marBottom w:val="0"/>
      <w:divBdr>
        <w:top w:val="none" w:sz="0" w:space="0" w:color="auto"/>
        <w:left w:val="none" w:sz="0" w:space="0" w:color="auto"/>
        <w:bottom w:val="none" w:sz="0" w:space="0" w:color="auto"/>
        <w:right w:val="none" w:sz="0" w:space="0" w:color="auto"/>
      </w:divBdr>
    </w:div>
    <w:div w:id="527910995">
      <w:bodyDiv w:val="1"/>
      <w:marLeft w:val="0"/>
      <w:marRight w:val="0"/>
      <w:marTop w:val="0"/>
      <w:marBottom w:val="0"/>
      <w:divBdr>
        <w:top w:val="none" w:sz="0" w:space="0" w:color="auto"/>
        <w:left w:val="none" w:sz="0" w:space="0" w:color="auto"/>
        <w:bottom w:val="none" w:sz="0" w:space="0" w:color="auto"/>
        <w:right w:val="none" w:sz="0" w:space="0" w:color="auto"/>
      </w:divBdr>
      <w:divsChild>
        <w:div w:id="621889485">
          <w:marLeft w:val="0"/>
          <w:marRight w:val="0"/>
          <w:marTop w:val="0"/>
          <w:marBottom w:val="0"/>
          <w:divBdr>
            <w:top w:val="none" w:sz="0" w:space="0" w:color="auto"/>
            <w:left w:val="none" w:sz="0" w:space="0" w:color="auto"/>
            <w:bottom w:val="none" w:sz="0" w:space="0" w:color="auto"/>
            <w:right w:val="none" w:sz="0" w:space="0" w:color="auto"/>
          </w:divBdr>
          <w:divsChild>
            <w:div w:id="7968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4998">
      <w:bodyDiv w:val="1"/>
      <w:marLeft w:val="0"/>
      <w:marRight w:val="0"/>
      <w:marTop w:val="0"/>
      <w:marBottom w:val="0"/>
      <w:divBdr>
        <w:top w:val="none" w:sz="0" w:space="0" w:color="auto"/>
        <w:left w:val="none" w:sz="0" w:space="0" w:color="auto"/>
        <w:bottom w:val="none" w:sz="0" w:space="0" w:color="auto"/>
        <w:right w:val="none" w:sz="0" w:space="0" w:color="auto"/>
      </w:divBdr>
    </w:div>
    <w:div w:id="171634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5</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李子杰</dc:creator>
  <cp:keywords/>
  <dc:description/>
  <cp:lastModifiedBy>李子杰</cp:lastModifiedBy>
  <cp:revision>63</cp:revision>
  <dcterms:created xsi:type="dcterms:W3CDTF">2020-01-16T02:17:00Z</dcterms:created>
  <dcterms:modified xsi:type="dcterms:W3CDTF">2020-01-16T11:45:00Z</dcterms:modified>
</cp:coreProperties>
</file>