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981A9">
      <w:pPr>
        <w:spacing w:after="280" w:line="544" w:lineRule="exact"/>
        <w:jc w:val="center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  <w:color w:val="000000"/>
          <w:sz w:val="38"/>
        </w:rPr>
        <w:t>池州市律师服务质量反馈意见卡</w:t>
      </w:r>
    </w:p>
    <w:p w14:paraId="46B01207">
      <w:pPr>
        <w:spacing w:after="60" w:line="440" w:lineRule="exact"/>
        <w:ind w:firstLine="4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color w:val="000000"/>
          <w:sz w:val="28"/>
          <w:szCs w:val="28"/>
        </w:rPr>
        <w:t>承办人员</w:t>
      </w:r>
      <w:r>
        <w:rPr>
          <w:rFonts w:ascii="宋体" w:hAnsi="宋体" w:eastAsia="宋体"/>
          <w:color w:val="000000"/>
          <w:sz w:val="28"/>
          <w:szCs w:val="28"/>
        </w:rPr>
        <w:t>姓名：</w:t>
      </w:r>
      <w:r>
        <w:rPr>
          <w:rFonts w:hint="eastAsia" w:ascii="宋体" w:hAnsi="宋体" w:eastAsia="宋体"/>
          <w:color w:val="000000"/>
          <w:sz w:val="28"/>
          <w:szCs w:val="28"/>
          <w:lang w:val="en-US" w:eastAsia="zh-CN"/>
        </w:rPr>
        <w:t>汪立</w:t>
      </w:r>
    </w:p>
    <w:p w14:paraId="6BB06417">
      <w:pPr>
        <w:spacing w:after="80" w:line="440" w:lineRule="exact"/>
        <w:ind w:firstLine="4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color w:val="000000"/>
          <w:sz w:val="28"/>
          <w:szCs w:val="28"/>
        </w:rPr>
        <w:t>所在单位：</w:t>
      </w:r>
      <w:r>
        <w:rPr>
          <w:rFonts w:hint="eastAsia" w:ascii="宋体" w:hAnsi="宋体" w:eastAsia="宋体"/>
          <w:color w:val="000000"/>
          <w:sz w:val="28"/>
          <w:szCs w:val="28"/>
        </w:rPr>
        <w:t>安徽始信律师事务所</w:t>
      </w:r>
    </w:p>
    <w:p w14:paraId="68FCC67B">
      <w:pPr>
        <w:spacing w:after="80" w:line="440" w:lineRule="exact"/>
        <w:ind w:firstLine="4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ascii="宋体" w:hAnsi="宋体" w:eastAsia="宋体"/>
          <w:color w:val="000000"/>
          <w:sz w:val="28"/>
          <w:szCs w:val="28"/>
        </w:rPr>
        <w:t>执业证号：</w:t>
      </w:r>
      <w:r>
        <w:rPr>
          <w:rFonts w:hint="eastAsia" w:ascii="宋体" w:hAnsi="宋体" w:eastAsia="宋体"/>
          <w:color w:val="000000"/>
          <w:sz w:val="28"/>
          <w:szCs w:val="28"/>
          <w:lang w:val="en-US" w:eastAsia="zh-CN"/>
        </w:rPr>
        <w:t>13417202210513890</w:t>
      </w:r>
    </w:p>
    <w:p w14:paraId="44574DE6">
      <w:pPr>
        <w:spacing w:after="40" w:line="440" w:lineRule="exact"/>
        <w:ind w:firstLine="4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ascii="宋体" w:hAnsi="宋体" w:eastAsia="宋体"/>
          <w:color w:val="000000"/>
          <w:sz w:val="28"/>
          <w:szCs w:val="28"/>
        </w:rPr>
        <w:t>案由：</w:t>
      </w:r>
      <w:r>
        <w:rPr>
          <w:rFonts w:hint="eastAsia" w:ascii="宋体" w:hAnsi="宋体" w:eastAsia="宋体"/>
          <w:color w:val="000000"/>
          <w:sz w:val="28"/>
          <w:szCs w:val="28"/>
          <w:lang w:eastAsia="zh-CN"/>
        </w:rPr>
        <w:t>{{Cause_of_Action}}</w:t>
      </w:r>
    </w:p>
    <w:p w14:paraId="64545C00">
      <w:pPr>
        <w:spacing w:after="40" w:line="440" w:lineRule="exact"/>
        <w:ind w:firstLine="4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color w:val="000000"/>
          <w:sz w:val="28"/>
          <w:szCs w:val="28"/>
        </w:rPr>
        <w:t>提供法律服务人员工作情况；</w:t>
      </w:r>
    </w:p>
    <w:p w14:paraId="4126DD5E">
      <w:pPr>
        <w:spacing w:after="80" w:line="440" w:lineRule="exact"/>
        <w:ind w:firstLine="4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color w:val="000000"/>
          <w:sz w:val="28"/>
          <w:szCs w:val="28"/>
        </w:rPr>
        <w:t>对案件了解程度：</w:t>
      </w:r>
      <w:r>
        <w:rPr>
          <w:rFonts w:hint="eastAsia" w:ascii="宋体" w:hAnsi="宋体" w:eastAsia="宋体"/>
          <w:color w:val="000000"/>
          <w:sz w:val="28"/>
          <w:szCs w:val="28"/>
          <w:lang w:eastAsia="zh-CN"/>
        </w:rPr>
        <w:t>□</w:t>
      </w:r>
      <w:r>
        <w:rPr>
          <w:rFonts w:ascii="宋体" w:hAnsi="宋体" w:eastAsia="宋体"/>
          <w:color w:val="000000"/>
          <w:sz w:val="28"/>
          <w:szCs w:val="28"/>
        </w:rPr>
        <w:t>详细</w:t>
      </w:r>
      <w:r>
        <w:rPr>
          <w:rFonts w:ascii="宋体" w:hAnsi="宋体" w:eastAsia="宋体"/>
          <w:color w:val="000000"/>
          <w:sz w:val="28"/>
          <w:szCs w:val="28"/>
        </w:rPr>
        <w:tab/>
      </w:r>
      <w:r>
        <w:rPr>
          <w:rFonts w:ascii="宋体" w:hAnsi="宋体" w:eastAsia="宋体"/>
          <w:color w:val="000000"/>
          <w:sz w:val="28"/>
          <w:szCs w:val="28"/>
        </w:rPr>
        <w:tab/>
      </w:r>
      <w:r>
        <w:rPr>
          <w:rFonts w:ascii="宋体" w:hAnsi="宋体" w:eastAsia="宋体"/>
          <w:color w:val="000000"/>
          <w:sz w:val="28"/>
          <w:szCs w:val="28"/>
        </w:rPr>
        <w:t>□一般</w:t>
      </w:r>
      <w:r>
        <w:rPr>
          <w:rFonts w:ascii="宋体" w:hAnsi="宋体" w:eastAsia="宋体"/>
          <w:color w:val="000000"/>
          <w:sz w:val="28"/>
          <w:szCs w:val="28"/>
        </w:rPr>
        <w:tab/>
      </w:r>
      <w:r>
        <w:rPr>
          <w:rFonts w:ascii="宋体" w:hAnsi="宋体" w:eastAsia="宋体"/>
          <w:color w:val="000000"/>
          <w:sz w:val="28"/>
          <w:szCs w:val="28"/>
        </w:rPr>
        <w:t>□较少</w:t>
      </w:r>
    </w:p>
    <w:p w14:paraId="0BEDBB7C">
      <w:pPr>
        <w:spacing w:after="80" w:line="440" w:lineRule="exact"/>
        <w:ind w:firstLine="4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color w:val="000000"/>
          <w:sz w:val="28"/>
          <w:szCs w:val="28"/>
        </w:rPr>
        <w:t>工作准备情况：</w:t>
      </w:r>
      <w:r>
        <w:rPr>
          <w:rFonts w:hint="eastAsia" w:ascii="宋体" w:hAnsi="宋体" w:eastAsia="宋体"/>
          <w:color w:val="000000"/>
          <w:sz w:val="28"/>
          <w:szCs w:val="28"/>
          <w:lang w:eastAsia="zh-CN"/>
        </w:rPr>
        <w:t>□</w:t>
      </w:r>
      <w:r>
        <w:rPr>
          <w:rFonts w:ascii="宋体" w:hAnsi="宋体" w:eastAsia="宋体"/>
          <w:color w:val="000000"/>
          <w:sz w:val="28"/>
          <w:szCs w:val="28"/>
        </w:rPr>
        <w:t>充分</w:t>
      </w:r>
      <w:r>
        <w:rPr>
          <w:rFonts w:ascii="宋体" w:hAnsi="宋体" w:eastAsia="宋体"/>
          <w:color w:val="000000"/>
          <w:sz w:val="28"/>
          <w:szCs w:val="28"/>
        </w:rPr>
        <w:tab/>
      </w:r>
      <w:r>
        <w:rPr>
          <w:rFonts w:ascii="宋体" w:hAnsi="宋体" w:eastAsia="宋体"/>
          <w:color w:val="000000"/>
          <w:sz w:val="28"/>
          <w:szCs w:val="28"/>
        </w:rPr>
        <w:tab/>
      </w:r>
      <w:r>
        <w:rPr>
          <w:rStyle w:val="4"/>
          <w:rFonts w:hint="eastAsia" w:ascii="微软雅黑" w:hAnsi="微软雅黑" w:eastAsia="微软雅黑"/>
          <w:color w:val="333333"/>
          <w:sz w:val="44"/>
          <w:szCs w:val="44"/>
          <w:shd w:val="clear" w:color="auto" w:fill="FFFFFF"/>
        </w:rPr>
        <w:t>□</w:t>
      </w:r>
      <w:r>
        <w:rPr>
          <w:rFonts w:ascii="宋体" w:hAnsi="宋体" w:eastAsia="宋体"/>
          <w:color w:val="000000"/>
          <w:sz w:val="28"/>
          <w:szCs w:val="28"/>
        </w:rPr>
        <w:t>一般</w:t>
      </w:r>
      <w:r>
        <w:rPr>
          <w:rFonts w:ascii="宋体" w:hAnsi="宋体" w:eastAsia="宋体"/>
          <w:color w:val="000000"/>
          <w:sz w:val="28"/>
          <w:szCs w:val="28"/>
        </w:rPr>
        <w:tab/>
      </w:r>
      <w:r>
        <w:rPr>
          <w:rFonts w:ascii="宋体" w:hAnsi="宋体" w:eastAsia="宋体"/>
          <w:color w:val="000000"/>
          <w:sz w:val="28"/>
          <w:szCs w:val="28"/>
        </w:rPr>
        <w:t>□未准备</w:t>
      </w:r>
    </w:p>
    <w:p w14:paraId="3A3E3739">
      <w:pPr>
        <w:spacing w:after="80" w:line="440" w:lineRule="exact"/>
        <w:ind w:firstLine="4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color w:val="000000"/>
          <w:sz w:val="28"/>
          <w:szCs w:val="28"/>
        </w:rPr>
        <w:t xml:space="preserve">调查取证：□有  </w:t>
      </w:r>
      <w:r>
        <w:rPr>
          <w:rFonts w:hint="eastAsia" w:ascii="宋体" w:hAnsi="宋体" w:eastAsia="宋体"/>
          <w:color w:val="000000"/>
          <w:sz w:val="28"/>
          <w:szCs w:val="28"/>
          <w:lang w:eastAsia="zh-CN"/>
        </w:rPr>
        <w:t>□</w:t>
      </w:r>
      <w:r>
        <w:rPr>
          <w:rFonts w:ascii="宋体" w:hAnsi="宋体" w:eastAsia="宋体"/>
          <w:color w:val="000000"/>
          <w:sz w:val="28"/>
          <w:szCs w:val="28"/>
        </w:rPr>
        <w:t>无；</w:t>
      </w:r>
    </w:p>
    <w:p w14:paraId="7FD961DE">
      <w:pPr>
        <w:spacing w:after="60" w:line="440" w:lineRule="exact"/>
        <w:ind w:firstLine="4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color w:val="000000"/>
          <w:sz w:val="28"/>
          <w:szCs w:val="28"/>
        </w:rPr>
        <w:t>按时出庭：□有  □无</w:t>
      </w:r>
    </w:p>
    <w:p w14:paraId="518C6B85">
      <w:pPr>
        <w:spacing w:after="60" w:line="440" w:lineRule="exact"/>
        <w:ind w:firstLine="4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color w:val="000000"/>
          <w:sz w:val="28"/>
          <w:szCs w:val="28"/>
        </w:rPr>
        <w:t xml:space="preserve">私自收取费用：□有  </w:t>
      </w:r>
      <w:r>
        <w:rPr>
          <w:rFonts w:hint="eastAsia" w:ascii="宋体" w:hAnsi="宋体" w:eastAsia="宋体"/>
          <w:color w:val="000000"/>
          <w:sz w:val="28"/>
          <w:szCs w:val="28"/>
          <w:lang w:eastAsia="zh-CN"/>
        </w:rPr>
        <w:t>□</w:t>
      </w:r>
      <w:r>
        <w:rPr>
          <w:rFonts w:ascii="宋体" w:hAnsi="宋体" w:eastAsia="宋体"/>
          <w:color w:val="000000"/>
          <w:sz w:val="28"/>
          <w:szCs w:val="28"/>
        </w:rPr>
        <w:t>无；</w:t>
      </w:r>
    </w:p>
    <w:p w14:paraId="1305C07C">
      <w:pPr>
        <w:spacing w:after="60" w:line="440" w:lineRule="exact"/>
        <w:ind w:firstLine="4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color w:val="000000"/>
          <w:sz w:val="28"/>
          <w:szCs w:val="28"/>
        </w:rPr>
        <w:t xml:space="preserve">其他违纪情况：□有  </w:t>
      </w:r>
      <w:r>
        <w:rPr>
          <w:rFonts w:hint="eastAsia" w:ascii="宋体" w:hAnsi="宋体" w:eastAsia="宋体"/>
          <w:color w:val="000000"/>
          <w:sz w:val="28"/>
          <w:szCs w:val="28"/>
          <w:lang w:eastAsia="zh-CN"/>
        </w:rPr>
        <w:t>□</w:t>
      </w:r>
      <w:r>
        <w:rPr>
          <w:rFonts w:ascii="宋体" w:hAnsi="宋体" w:eastAsia="宋体"/>
          <w:color w:val="000000"/>
          <w:sz w:val="28"/>
          <w:szCs w:val="28"/>
        </w:rPr>
        <w:t>无</w:t>
      </w:r>
    </w:p>
    <w:p w14:paraId="5EB60F7D">
      <w:pPr>
        <w:spacing w:after="60" w:line="440" w:lineRule="exact"/>
        <w:ind w:firstLine="4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color w:val="000000"/>
          <w:sz w:val="28"/>
          <w:szCs w:val="28"/>
        </w:rPr>
        <w:t xml:space="preserve">律师意见被采纳程度：□全部采纳  </w:t>
      </w:r>
      <w:r>
        <w:rPr>
          <w:rFonts w:hint="eastAsia" w:ascii="宋体" w:hAnsi="宋体" w:eastAsia="宋体"/>
          <w:color w:val="000000"/>
          <w:sz w:val="28"/>
          <w:szCs w:val="28"/>
          <w:lang w:eastAsia="zh-CN"/>
        </w:rPr>
        <w:t>□</w:t>
      </w:r>
      <w:r>
        <w:rPr>
          <w:rFonts w:ascii="宋体" w:hAnsi="宋体" w:eastAsia="宋体"/>
          <w:color w:val="000000"/>
          <w:sz w:val="28"/>
          <w:szCs w:val="28"/>
        </w:rPr>
        <w:t>部分采纳  □不采纳</w:t>
      </w:r>
    </w:p>
    <w:p w14:paraId="097D2254">
      <w:pPr>
        <w:spacing w:after="520" w:line="440" w:lineRule="exact"/>
        <w:ind w:firstLine="4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color w:val="000000"/>
          <w:sz w:val="28"/>
          <w:szCs w:val="28"/>
        </w:rPr>
        <w:t>满意程度：</w:t>
      </w:r>
      <w:r>
        <w:rPr>
          <w:rFonts w:hint="eastAsia" w:ascii="宋体" w:hAnsi="宋体" w:eastAsia="宋体"/>
          <w:color w:val="000000"/>
          <w:sz w:val="28"/>
          <w:szCs w:val="28"/>
          <w:lang w:eastAsia="zh-CN"/>
        </w:rPr>
        <w:t>□</w:t>
      </w:r>
      <w:r>
        <w:rPr>
          <w:rFonts w:ascii="宋体" w:hAnsi="宋体" w:eastAsia="宋体"/>
          <w:color w:val="000000"/>
          <w:sz w:val="28"/>
          <w:szCs w:val="28"/>
        </w:rPr>
        <w:t>满意    □一般满意  □较差</w:t>
      </w:r>
    </w:p>
    <w:p w14:paraId="209AA3EB">
      <w:pPr>
        <w:spacing w:line="360" w:lineRule="auto"/>
        <w:ind w:firstLine="4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color w:val="000000"/>
          <w:sz w:val="28"/>
          <w:szCs w:val="28"/>
        </w:rPr>
        <w:t>意见和建议：</w:t>
      </w:r>
    </w:p>
    <w:p w14:paraId="678F3913">
      <w:pPr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pict>
          <v:rect id="_x0000_i1025" o:spt="1" style="height:1.5pt;width:411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D6B69">
      <w:pPr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pict>
          <v:rect id="_x0000_i1026" o:spt="1" style="height:1.5pt;width:41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E8F5B">
      <w:pPr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pict>
          <v:rect id="_x0000_i1027" o:spt="1" style="height:1.5pt;width:415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A6911">
      <w:pPr>
        <w:spacing w:after="20"/>
        <w:jc w:val="right"/>
        <w:rPr>
          <w:rFonts w:ascii="宋体" w:hAnsi="宋体" w:eastAsia="宋体"/>
          <w:color w:val="000000"/>
          <w:sz w:val="28"/>
          <w:szCs w:val="28"/>
        </w:rPr>
      </w:pPr>
    </w:p>
    <w:p w14:paraId="584EC68C">
      <w:pPr>
        <w:spacing w:after="20"/>
        <w:jc w:val="right"/>
        <w:rPr>
          <w:rFonts w:ascii="宋体" w:hAnsi="宋体" w:eastAsia="宋体"/>
          <w:color w:val="000000"/>
          <w:sz w:val="28"/>
          <w:szCs w:val="28"/>
        </w:rPr>
      </w:pPr>
    </w:p>
    <w:p w14:paraId="3EAE8BC5">
      <w:pPr>
        <w:spacing w:after="20"/>
        <w:jc w:val="center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color w:val="000000"/>
          <w:sz w:val="28"/>
          <w:szCs w:val="28"/>
          <w:lang w:val="en-US" w:eastAsia="zh-CN"/>
        </w:rPr>
        <w:t xml:space="preserve"> </w:t>
      </w:r>
      <w:r>
        <w:rPr>
          <w:rFonts w:ascii="宋体" w:hAnsi="宋体" w:eastAsia="宋体"/>
          <w:color w:val="000000"/>
          <w:sz w:val="28"/>
          <w:szCs w:val="28"/>
        </w:rPr>
        <w:t>法人或当事人签名（盖章）</w:t>
      </w:r>
      <w:r>
        <w:rPr>
          <w:rFonts w:hint="eastAsia" w:ascii="宋体" w:hAnsi="宋体" w:eastAsia="宋体"/>
          <w:color w:val="000000"/>
          <w:sz w:val="28"/>
          <w:szCs w:val="28"/>
          <w:lang w:eastAsia="zh-CN"/>
        </w:rPr>
        <w:t>：</w:t>
      </w:r>
      <w:bookmarkStart w:id="0" w:name="_GoBack"/>
      <w:bookmarkEnd w:id="0"/>
    </w:p>
    <w:p w14:paraId="3B749D74">
      <w:pPr>
        <w:ind w:firstLine="5160"/>
        <w:rPr>
          <w:rFonts w:ascii="宋体" w:hAnsi="宋体" w:eastAsia="宋体"/>
          <w:color w:val="000000"/>
          <w:sz w:val="28"/>
          <w:szCs w:val="28"/>
        </w:rPr>
      </w:pPr>
    </w:p>
    <w:p w14:paraId="4934EC1E">
      <w:pPr>
        <w:ind w:firstLine="6160" w:firstLineChars="2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color w:val="000000"/>
          <w:sz w:val="28"/>
          <w:szCs w:val="28"/>
        </w:rPr>
        <w:t>年</w:t>
      </w:r>
      <w:r>
        <w:rPr>
          <w:rFonts w:hint="eastAsia" w:ascii="宋体" w:hAnsi="宋体" w:eastAsia="宋体"/>
          <w:color w:val="000000"/>
          <w:sz w:val="28"/>
          <w:szCs w:val="28"/>
        </w:rPr>
        <w:t xml:space="preserve"> </w:t>
      </w:r>
      <w:r>
        <w:rPr>
          <w:rFonts w:ascii="宋体" w:hAnsi="宋体" w:eastAsia="宋体"/>
          <w:color w:val="000000"/>
          <w:sz w:val="28"/>
          <w:szCs w:val="28"/>
        </w:rPr>
        <w:t xml:space="preserve"> </w:t>
      </w:r>
      <w:r>
        <w:rPr>
          <w:rFonts w:ascii="宋体" w:hAnsi="宋体" w:eastAsia="宋体"/>
          <w:color w:val="000000"/>
          <w:sz w:val="28"/>
          <w:szCs w:val="28"/>
        </w:rPr>
        <w:tab/>
      </w:r>
      <w:r>
        <w:rPr>
          <w:rFonts w:ascii="宋体" w:hAnsi="宋体" w:eastAsia="宋体"/>
          <w:color w:val="000000"/>
          <w:sz w:val="28"/>
          <w:szCs w:val="28"/>
        </w:rPr>
        <w:t xml:space="preserve"> 月</w:t>
      </w:r>
      <w:r>
        <w:rPr>
          <w:rFonts w:ascii="宋体" w:hAnsi="宋体" w:eastAsia="宋体"/>
          <w:color w:val="000000"/>
          <w:sz w:val="28"/>
          <w:szCs w:val="28"/>
        </w:rPr>
        <w:tab/>
      </w:r>
      <w:r>
        <w:rPr>
          <w:rFonts w:ascii="宋体" w:hAnsi="宋体" w:eastAsia="宋体"/>
          <w:color w:val="000000"/>
          <w:sz w:val="28"/>
          <w:szCs w:val="28"/>
        </w:rPr>
        <w:t xml:space="preserve">  日</w:t>
      </w:r>
    </w:p>
    <w:sectPr>
      <w:pgSz w:w="11906" w:h="16838"/>
      <w:pgMar w:top="1440" w:right="1549" w:bottom="1440" w:left="1418" w:header="0" w:footer="1440" w:gutter="0"/>
      <w:cols w:space="4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6E1952"/>
    <w:rsid w:val="002550BE"/>
    <w:rsid w:val="00261826"/>
    <w:rsid w:val="006A270B"/>
    <w:rsid w:val="006E1952"/>
    <w:rsid w:val="007C4CA8"/>
    <w:rsid w:val="00B37BFD"/>
    <w:rsid w:val="00C61017"/>
    <w:rsid w:val="00CC57D0"/>
    <w:rsid w:val="00E4437F"/>
    <w:rsid w:val="08E303BB"/>
    <w:rsid w:val="28C90ADF"/>
    <w:rsid w:val="335C5C9C"/>
    <w:rsid w:val="3BF36FE6"/>
    <w:rsid w:val="69CB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200</Words>
  <Characters>216</Characters>
  <Lines>1</Lines>
  <Paragraphs>1</Paragraphs>
  <TotalTime>0</TotalTime>
  <ScaleCrop>false</ScaleCrop>
  <LinksUpToDate>false</LinksUpToDate>
  <CharactersWithSpaces>247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2022-04-04T03:18:00Z</dcterms:created>
  <dc:creator>openxml-sdk </dc:creator>
  <dc:description>openxml-sdk, CCi Textin Word Converter, JL</dc:description>
  <cp:keywords>CCi</cp:keywords>
  <cp:lastModifiedBy>粒子</cp:lastModifiedBy>
  <cp:lastPrinted>2025-07-01T02:08:00Z</cp:lastPrinted>
  <dcterms:modified xsi:type="dcterms:W3CDTF">2026-03-31T05:29:27Z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BF315E5AECF94C178FAF68889B4E5B1D_12</vt:lpwstr>
  </property>
  <property fmtid="{D5CDD505-2E9C-101B-9397-08002B2CF9AE}" pid="4" name="KSOTemplateDocerSaveRecord">
    <vt:lpwstr>eyJoZGlkIjoiOWUwOWY1OThjOTBmY2I1M2U5OGEyOWE4OWU3MTI0MDIiLCJ1c2VySWQiOiI4ODc1MDMxNDcifQ==</vt:lpwstr>
  </property>
</Properties>
</file>