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69222393"/>
      </w:sdtPr>
      <w:sdtEndPr>
        <w:rPr>
          <w:kern w:val="28"/>
          <w:sz w:val="48"/>
          <w:szCs w:val="48"/>
        </w:rPr>
      </w:sdtEndPr>
      <w:sdtContent>
        <w:p w:rsidR="00BD0A61" w:rsidRDefault="002D351D">
          <w:pPr>
            <w:spacing w:line="240" w:lineRule="exact"/>
          </w:pPr>
          <w:r>
            <w:rPr>
              <w:noProof/>
              <w:lang w:eastAsia="zh-CN"/>
            </w:rPr>
            <mc:AlternateContent>
              <mc:Choice Requires="wps">
                <w:drawing>
                  <wp:anchor distT="0" distB="0" distL="114300" distR="114300" simplePos="0" relativeHeight="251651584"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9" name="任意多边形 19"/>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55A9A8E0" id="任意多边形 19" o:spid="_x0000_s1026" style="position:absolute;left:0;text-align:left;margin-left:0;margin-top:0;width:50pt;height:50pt;z-index:251651584;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js8Q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" path="m,71r,l51407,71e">
                    <v:stroke joinstyle="miter"/>
                    <v:path o:connecttype="custom" o:connectlocs="0,317500;0,317500;635000,317500" o:connectangles="0,0,0"/>
                    <o:lock v:ext="edit" selection="t"/>
                  </v:shape>
                </w:pict>
              </mc:Fallback>
            </mc:AlternateContent>
          </w:r>
          <w:r>
            <w:rPr>
              <w:noProof/>
              <w:lang w:eastAsia="zh-CN"/>
            </w:rPr>
            <mc:AlternateContent>
              <mc:Choice Requires="wps">
                <w:drawing>
                  <wp:anchor distT="0" distB="0" distL="114300" distR="114300" simplePos="0" relativeHeight="251652608"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7" name="任意多边形 17"/>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05BB10BE" id="任意多边形 17" o:spid="_x0000_s1026" style="position:absolute;left:0;text-align:left;margin-left:0;margin-top:0;width:50pt;height:50pt;z-index:251652608;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uM68w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" path="m,71r,l51407,71e">
                    <v:stroke joinstyle="miter"/>
                    <v:path o:connecttype="custom" o:connectlocs="0,317500;0,317500;635000,317500" o:connectangles="0,0,0"/>
                    <o:lock v:ext="edit" selection="t"/>
                  </v:shape>
                </w:pict>
              </mc:Fallback>
            </mc:AlternateContent>
          </w:r>
        </w:p>
        <w:p w:rsidR="00BD0A61" w:rsidRDefault="00BD0A61">
          <w:pPr>
            <w:rPr>
              <w:kern w:val="28"/>
              <w:sz w:val="48"/>
              <w:szCs w:val="48"/>
              <w:lang w:eastAsia="zh-CN"/>
            </w:rPr>
          </w:pPr>
        </w:p>
        <w:p w:rsidR="00BD0A61" w:rsidRDefault="00BD0A61">
          <w:pPr>
            <w:rPr>
              <w:kern w:val="28"/>
              <w:sz w:val="48"/>
              <w:szCs w:val="48"/>
              <w:lang w:eastAsia="zh-CN"/>
            </w:rPr>
          </w:pPr>
        </w:p>
        <w:p w:rsidR="00BD0A61" w:rsidRDefault="00BD0A61">
          <w:pPr>
            <w:rPr>
              <w:kern w:val="28"/>
              <w:sz w:val="48"/>
              <w:szCs w:val="48"/>
              <w:lang w:eastAsia="zh-CN"/>
            </w:rPr>
          </w:pPr>
        </w:p>
        <w:p w:rsidR="00BD0A61" w:rsidRDefault="00BD0A61">
          <w:pPr>
            <w:rPr>
              <w:kern w:val="28"/>
              <w:sz w:val="48"/>
              <w:szCs w:val="48"/>
              <w:lang w:eastAsia="zh-CN"/>
            </w:rPr>
          </w:pPr>
        </w:p>
        <w:p w:rsidR="00BD0A61" w:rsidRDefault="00BD0A61">
          <w:pPr>
            <w:rPr>
              <w:kern w:val="28"/>
              <w:sz w:val="48"/>
              <w:szCs w:val="48"/>
              <w:lang w:eastAsia="zh-CN"/>
            </w:rPr>
          </w:pPr>
        </w:p>
        <w:p w:rsidR="00BD0A61" w:rsidRDefault="00BD0A61">
          <w:pPr>
            <w:rPr>
              <w:kern w:val="28"/>
              <w:sz w:val="48"/>
              <w:szCs w:val="48"/>
              <w:lang w:eastAsia="zh-CN"/>
            </w:rPr>
          </w:pPr>
        </w:p>
        <w:p w:rsidR="00BD0A61" w:rsidRDefault="002D351D">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4656" behindDoc="0" locked="0" layoutInCell="1" allowOverlap="1">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8960B69" id="直接连接符 22" o:spid="_x0000_s1026" style="position:absolute;left:0;text-align:left;flip:y;z-index:251654656;visibility:visible;mso-wrap-style:square;mso-wrap-distance-left:9pt;mso-wrap-distance-top:0;mso-wrap-distance-right:9pt;mso-wrap-distance-bottom:0;mso-position-horizontal:absolute;mso-position-horizontal-relative:text;mso-position-vertical:absolute;mso-position-vertical-relative:text" from="-.35pt,18pt" to="526.9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" strokecolor="black [3040]"/>
                </w:pict>
              </mc:Fallback>
            </mc:AlternateContent>
          </w:r>
        </w:p>
        <w:p w:rsidR="00BD0A61" w:rsidRDefault="002D351D">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6704" behindDoc="0" locked="0" layoutInCell="1" allowOverlap="1">
                    <wp:simplePos x="0" y="0"/>
                    <wp:positionH relativeFrom="column">
                      <wp:posOffset>767715</wp:posOffset>
                    </wp:positionH>
                    <wp:positionV relativeFrom="paragraph">
                      <wp:posOffset>59055</wp:posOffset>
                    </wp:positionV>
                    <wp:extent cx="4943475" cy="428625"/>
                    <wp:effectExtent l="0" t="0" r="9525" b="952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428625"/>
                            </a:xfrm>
                            <a:prstGeom prst="rect">
                              <a:avLst/>
                            </a:prstGeom>
                            <a:solidFill>
                              <a:srgbClr val="FFFFFF"/>
                            </a:solidFill>
                            <a:ln w="9525">
                              <a:noFill/>
                              <a:miter lim="800000"/>
                            </a:ln>
                          </wps:spPr>
                          <wps:txbx>
                            <w:txbxContent>
                              <w:p w:rsidR="00FE1A20" w:rsidRDefault="00FE1A20">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60.45pt;margin-top:4.65pt;width:389.25pt;height:33.7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" stroked="f">
                    <v:textbox>
                      <w:txbxContent>
                        <w:p w:rsidR="00FE1A20" w:rsidRDefault="00FE1A20">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mc:Fallback>
            </mc:AlternateContent>
          </w:r>
        </w:p>
        <w:p w:rsidR="00BD0A61" w:rsidRDefault="007C2897">
          <w:pPr>
            <w:rPr>
              <w:kern w:val="28"/>
              <w:sz w:val="48"/>
              <w:szCs w:val="48"/>
            </w:rPr>
          </w:pPr>
          <w:r>
            <w:rPr>
              <w:noProof/>
              <w:kern w:val="28"/>
              <w:sz w:val="48"/>
              <w:szCs w:val="48"/>
              <w:lang w:eastAsia="zh-CN"/>
            </w:rPr>
            <mc:AlternateContent>
              <mc:Choice Requires="wps">
                <w:drawing>
                  <wp:anchor distT="0" distB="0" distL="114300" distR="114300" simplePos="0" relativeHeight="251655168" behindDoc="0" locked="0" layoutInCell="1" allowOverlap="1">
                    <wp:simplePos x="0" y="0"/>
                    <wp:positionH relativeFrom="column">
                      <wp:posOffset>-3809</wp:posOffset>
                    </wp:positionH>
                    <wp:positionV relativeFrom="paragraph">
                      <wp:posOffset>3286760</wp:posOffset>
                    </wp:positionV>
                    <wp:extent cx="2260600" cy="806450"/>
                    <wp:effectExtent l="0" t="0" r="6350" b="0"/>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0600" cy="806450"/>
                            </a:xfrm>
                            <a:prstGeom prst="rect">
                              <a:avLst/>
                            </a:prstGeom>
                            <a:solidFill>
                              <a:srgbClr val="FFFFFF"/>
                            </a:solidFill>
                            <a:ln w="9525">
                              <a:noFill/>
                              <a:miter lim="800000"/>
                            </a:ln>
                          </wps:spPr>
                          <wps:txbx>
                            <w:txbxContent>
                              <w:p w:rsidR="00FE1A20" w:rsidRDefault="00FE1A20">
                                <w:pPr>
                                  <w:spacing w:line="382"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rsidR="00FE1A20" w:rsidRDefault="00FE1A20">
                                <w:pPr>
                                  <w:spacing w:line="382" w:lineRule="exact"/>
                                  <w:rPr>
                                    <w:rFonts w:ascii="MS Shell Dlg" w:hAnsi="MS Shell Dlg" w:cs="MS Shell Dlg"/>
                                    <w:color w:val="000000"/>
                                    <w:w w:val="98"/>
                                    <w:sz w:val="23"/>
                                  </w:rPr>
                                </w:pPr>
                                <w:r>
                                  <w:rPr>
                                    <w:rFonts w:asciiTheme="majorHAnsi" w:hAnsiTheme="majorHAnsi" w:cs="MS Shell Dlg"/>
                                    <w:color w:val="000000"/>
                                    <w:spacing w:val="-1"/>
                                    <w:w w:val="98"/>
                                    <w:sz w:val="23"/>
                                  </w:rPr>
                                  <w:t>2</w:t>
                                </w:r>
                                <w:r>
                                  <w:rPr>
                                    <w:rFonts w:ascii="MS Shell Dlg" w:hAnsi="MS Shell Dlg" w:cs="MS Shell Dlg"/>
                                    <w:color w:val="000000"/>
                                    <w:w w:val="98"/>
                                    <w:sz w:val="23"/>
                                  </w:rPr>
                                  <w:t>01721045398,</w:t>
                                </w:r>
                                <w:r w:rsidRPr="007C2897">
                                  <w:t xml:space="preserve"> </w:t>
                                </w:r>
                                <w:r w:rsidRPr="007C2897">
                                  <w:rPr>
                                    <w:rFonts w:ascii="MS Shell Dlg" w:hAnsi="MS Shell Dlg" w:cs="MS Shell Dlg"/>
                                    <w:color w:val="000000"/>
                                    <w:w w:val="98"/>
                                    <w:sz w:val="23"/>
                                  </w:rPr>
                                  <w:t>201721045374</w:t>
                                </w:r>
                                <w:r>
                                  <w:rPr>
                                    <w:rFonts w:ascii="MS Shell Dlg" w:hAnsi="MS Shell Dlg" w:cs="MS Shell Dlg"/>
                                    <w:color w:val="000000"/>
                                    <w:w w:val="98"/>
                                    <w:sz w:val="23"/>
                                  </w:rPr>
                                  <w:t>,</w:t>
                                </w:r>
                                <w:r w:rsidRPr="007C2897">
                                  <w:t xml:space="preserve"> </w:t>
                                </w:r>
                                <w:r w:rsidRPr="007C2897">
                                  <w:rPr>
                                    <w:rFonts w:ascii="MS Shell Dlg" w:hAnsi="MS Shell Dlg" w:cs="MS Shell Dlg"/>
                                    <w:color w:val="000000"/>
                                    <w:w w:val="98"/>
                                    <w:sz w:val="23"/>
                                  </w:rPr>
                                  <w:t>201721045312</w:t>
                                </w:r>
                              </w:p>
                              <w:p w:rsidR="00FE1A20" w:rsidRDefault="00FE1A20">
                                <w:pPr>
                                  <w:spacing w:line="382" w:lineRule="exact"/>
                                </w:pPr>
                              </w:p>
                              <w:p w:rsidR="00FE1A20" w:rsidRDefault="00FE1A20">
                                <w:pPr>
                                  <w:jc w:val="center"/>
                                  <w:rPr>
                                    <w:rFonts w:asciiTheme="majorHAnsi" w:hAnsiTheme="majorHAnsi"/>
                                    <w:lang w:eastAsia="zh-C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pt;margin-top:258.8pt;width:178pt;height:6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" stroked="f">
                    <v:textbox>
                      <w:txbxContent>
                        <w:p w:rsidR="00FE1A20" w:rsidRDefault="00FE1A20">
                          <w:pPr>
                            <w:spacing w:line="382"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rsidR="00FE1A20" w:rsidRDefault="00FE1A20">
                          <w:pPr>
                            <w:spacing w:line="382" w:lineRule="exact"/>
                            <w:rPr>
                              <w:rFonts w:ascii="MS Shell Dlg" w:hAnsi="MS Shell Dlg" w:cs="MS Shell Dlg"/>
                              <w:color w:val="000000"/>
                              <w:w w:val="98"/>
                              <w:sz w:val="23"/>
                            </w:rPr>
                          </w:pPr>
                          <w:r>
                            <w:rPr>
                              <w:rFonts w:asciiTheme="majorHAnsi" w:hAnsiTheme="majorHAnsi" w:cs="MS Shell Dlg"/>
                              <w:color w:val="000000"/>
                              <w:spacing w:val="-1"/>
                              <w:w w:val="98"/>
                              <w:sz w:val="23"/>
                            </w:rPr>
                            <w:t>2</w:t>
                          </w:r>
                          <w:r>
                            <w:rPr>
                              <w:rFonts w:ascii="MS Shell Dlg" w:hAnsi="MS Shell Dlg" w:cs="MS Shell Dlg"/>
                              <w:color w:val="000000"/>
                              <w:w w:val="98"/>
                              <w:sz w:val="23"/>
                            </w:rPr>
                            <w:t>01721045398,</w:t>
                          </w:r>
                          <w:r w:rsidRPr="007C2897">
                            <w:t xml:space="preserve"> </w:t>
                          </w:r>
                          <w:r w:rsidRPr="007C2897">
                            <w:rPr>
                              <w:rFonts w:ascii="MS Shell Dlg" w:hAnsi="MS Shell Dlg" w:cs="MS Shell Dlg"/>
                              <w:color w:val="000000"/>
                              <w:w w:val="98"/>
                              <w:sz w:val="23"/>
                            </w:rPr>
                            <w:t>201721045374</w:t>
                          </w:r>
                          <w:r>
                            <w:rPr>
                              <w:rFonts w:ascii="MS Shell Dlg" w:hAnsi="MS Shell Dlg" w:cs="MS Shell Dlg"/>
                              <w:color w:val="000000"/>
                              <w:w w:val="98"/>
                              <w:sz w:val="23"/>
                            </w:rPr>
                            <w:t>,</w:t>
                          </w:r>
                          <w:r w:rsidRPr="007C2897">
                            <w:t xml:space="preserve"> </w:t>
                          </w:r>
                          <w:r w:rsidRPr="007C2897">
                            <w:rPr>
                              <w:rFonts w:ascii="MS Shell Dlg" w:hAnsi="MS Shell Dlg" w:cs="MS Shell Dlg"/>
                              <w:color w:val="000000"/>
                              <w:w w:val="98"/>
                              <w:sz w:val="23"/>
                            </w:rPr>
                            <w:t>201721045312</w:t>
                          </w:r>
                        </w:p>
                        <w:p w:rsidR="00FE1A20" w:rsidRDefault="00FE1A20">
                          <w:pPr>
                            <w:spacing w:line="382" w:lineRule="exact"/>
                          </w:pPr>
                        </w:p>
                        <w:p w:rsidR="00FE1A20" w:rsidRDefault="00FE1A20">
                          <w:pPr>
                            <w:jc w:val="center"/>
                            <w:rPr>
                              <w:rFonts w:asciiTheme="majorHAnsi" w:hAnsiTheme="majorHAnsi"/>
                              <w:lang w:eastAsia="zh-CN"/>
                            </w:rPr>
                          </w:pPr>
                        </w:p>
                      </w:txbxContent>
                    </v:textbox>
                  </v:shape>
                </w:pict>
              </mc:Fallback>
            </mc:AlternateContent>
          </w:r>
          <w:r w:rsidR="002D351D">
            <w:rPr>
              <w:noProof/>
              <w:kern w:val="28"/>
              <w:sz w:val="48"/>
              <w:szCs w:val="48"/>
              <w:lang w:eastAsia="zh-CN"/>
            </w:rPr>
            <mc:AlternateContent>
              <mc:Choice Requires="wps">
                <w:drawing>
                  <wp:anchor distT="0" distB="0" distL="114300" distR="114300" simplePos="0" relativeHeight="251659264" behindDoc="0" locked="0" layoutInCell="1" allowOverlap="1">
                    <wp:simplePos x="0" y="0"/>
                    <wp:positionH relativeFrom="column">
                      <wp:posOffset>2310765</wp:posOffset>
                    </wp:positionH>
                    <wp:positionV relativeFrom="paragraph">
                      <wp:posOffset>4451985</wp:posOffset>
                    </wp:positionV>
                    <wp:extent cx="1485900" cy="323850"/>
                    <wp:effectExtent l="0" t="0" r="0" b="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rsidR="00FE1A20" w:rsidRDefault="00FE1A20">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14, 2017</w:t>
                                </w:r>
                              </w:p>
                              <w:p w:rsidR="00FE1A20" w:rsidRDefault="00FE1A20">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id="_x0000_s1028" type="#_x0000_t202" style="position:absolute;margin-left:181.95pt;margin-top:350.55pt;width:117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" stroked="f">
                    <v:textbox>
                      <w:txbxContent>
                        <w:p w:rsidR="00FE1A20" w:rsidRDefault="00FE1A20">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14, 2017</w:t>
                          </w:r>
                        </w:p>
                        <w:p w:rsidR="00FE1A20" w:rsidRDefault="00FE1A20">
                          <w:pPr>
                            <w:rPr>
                              <w:rFonts w:asciiTheme="majorHAnsi" w:hAnsiTheme="majorHAnsi"/>
                              <w:b/>
                              <w:lang w:eastAsia="zh-CN"/>
                            </w:rPr>
                          </w:pPr>
                        </w:p>
                      </w:txbxContent>
                    </v:textbox>
                  </v:shape>
                </w:pict>
              </mc:Fallback>
            </mc:AlternateContent>
          </w:r>
          <w:r w:rsidR="002D351D">
            <w:rPr>
              <w:noProof/>
              <w:kern w:val="28"/>
              <w:sz w:val="48"/>
              <w:szCs w:val="48"/>
              <w:lang w:eastAsia="zh-CN"/>
            </w:rPr>
            <mc:AlternateContent>
              <mc:Choice Requires="wps">
                <w:drawing>
                  <wp:anchor distT="0" distB="0" distL="114300" distR="114300" simplePos="0" relativeHeight="251657216" behindDoc="0" locked="0" layoutInCell="1" allowOverlap="1">
                    <wp:simplePos x="0" y="0"/>
                    <wp:positionH relativeFrom="column">
                      <wp:posOffset>4215765</wp:posOffset>
                    </wp:positionH>
                    <wp:positionV relativeFrom="paragraph">
                      <wp:posOffset>3280410</wp:posOffset>
                    </wp:positionV>
                    <wp:extent cx="2314575" cy="647700"/>
                    <wp:effectExtent l="0" t="0" r="9525" b="0"/>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647700"/>
                            </a:xfrm>
                            <a:prstGeom prst="rect">
                              <a:avLst/>
                            </a:prstGeom>
                            <a:solidFill>
                              <a:srgbClr val="FFFFFF"/>
                            </a:solidFill>
                            <a:ln w="9525">
                              <a:noFill/>
                              <a:miter lim="800000"/>
                            </a:ln>
                          </wps:spPr>
                          <wps:txbx>
                            <w:txbxContent>
                              <w:p w:rsidR="00FE1A20" w:rsidRDefault="00FE1A20">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FE1A20" w:rsidRDefault="00FE1A20">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Graduate</w:t>
                                </w:r>
                              </w:p>
                              <w:p w:rsidR="00FE1A20" w:rsidRDefault="00FE1A20">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29" type="#_x0000_t202" style="position:absolute;margin-left:331.95pt;margin-top:258.3pt;width:182.25pt;height:51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" stroked="f">
                    <v:textbox>
                      <w:txbxContent>
                        <w:p w:rsidR="00FE1A20" w:rsidRDefault="00FE1A20">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FE1A20" w:rsidRDefault="00FE1A20">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Graduate</w:t>
                          </w:r>
                        </w:p>
                        <w:p w:rsidR="00FE1A20" w:rsidRDefault="00FE1A20">
                          <w:pPr>
                            <w:jc w:val="center"/>
                            <w:rPr>
                              <w:rFonts w:asciiTheme="majorHAnsi" w:hAnsiTheme="majorHAnsi" w:cs="MS Shell Dlg"/>
                              <w:color w:val="000000"/>
                              <w:w w:val="98"/>
                              <w:sz w:val="23"/>
                            </w:rPr>
                          </w:pPr>
                        </w:p>
                      </w:txbxContent>
                    </v:textbox>
                  </v:shape>
                </w:pict>
              </mc:Fallback>
            </mc:AlternateContent>
          </w:r>
          <w:r w:rsidR="002D351D">
            <w:rPr>
              <w:noProof/>
              <w:kern w:val="28"/>
              <w:sz w:val="48"/>
              <w:szCs w:val="48"/>
              <w:lang w:eastAsia="zh-CN"/>
            </w:rPr>
            <mc:AlternateContent>
              <mc:Choice Requires="wps">
                <w:drawing>
                  <wp:anchor distT="0" distB="0" distL="114300" distR="114300" simplePos="0" relativeHeight="251660800" behindDoc="0" locked="0" layoutInCell="1" allowOverlap="1">
                    <wp:simplePos x="0" y="0"/>
                    <wp:positionH relativeFrom="column">
                      <wp:posOffset>4215765</wp:posOffset>
                    </wp:positionH>
                    <wp:positionV relativeFrom="paragraph">
                      <wp:posOffset>2451735</wp:posOffset>
                    </wp:positionV>
                    <wp:extent cx="2314575" cy="552450"/>
                    <wp:effectExtent l="0" t="0" r="9525" b="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FE1A20" w:rsidRDefault="00FE1A20">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FE1A20" w:rsidRDefault="00FE1A20">
                                <w:pPr>
                                  <w:spacing w:line="284" w:lineRule="exact"/>
                                  <w:rPr>
                                    <w:rFonts w:asciiTheme="majorHAnsi" w:hAnsiTheme="majorHAnsi" w:cs="MS Shell Dlg"/>
                                    <w:color w:val="000000"/>
                                    <w:w w:val="98"/>
                                    <w:sz w:val="23"/>
                                  </w:rPr>
                                </w:pPr>
                                <w:r>
                                  <w:rPr>
                                    <w:rFonts w:asciiTheme="majorHAnsi" w:hAnsiTheme="majorHAnsi" w:cs="MS Shell Dlg"/>
                                    <w:color w:val="000000"/>
                                    <w:w w:val="98"/>
                                    <w:sz w:val="23"/>
                                  </w:rPr>
                                  <w:t>Qingyao Wu</w:t>
                                </w:r>
                              </w:p>
                              <w:p w:rsidR="00FE1A20" w:rsidRDefault="00FE1A20">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30" type="#_x0000_t202" style="position:absolute;margin-left:331.95pt;margin-top:193.05pt;width:182.25pt;height:43.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" stroked="f">
                    <v:textbox>
                      <w:txbxContent>
                        <w:p w:rsidR="00FE1A20" w:rsidRDefault="00FE1A20">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FE1A20" w:rsidRDefault="00FE1A20">
                          <w:pPr>
                            <w:spacing w:line="284" w:lineRule="exact"/>
                            <w:rPr>
                              <w:rFonts w:asciiTheme="majorHAnsi" w:hAnsiTheme="majorHAnsi" w:cs="MS Shell Dlg"/>
                              <w:color w:val="000000"/>
                              <w:w w:val="98"/>
                              <w:sz w:val="23"/>
                            </w:rPr>
                          </w:pPr>
                          <w:r>
                            <w:rPr>
                              <w:rFonts w:asciiTheme="majorHAnsi" w:hAnsiTheme="majorHAnsi" w:cs="MS Shell Dlg"/>
                              <w:color w:val="000000"/>
                              <w:w w:val="98"/>
                              <w:sz w:val="23"/>
                            </w:rPr>
                            <w:t>Qingyao Wu</w:t>
                          </w:r>
                        </w:p>
                        <w:p w:rsidR="00FE1A20" w:rsidRDefault="00FE1A20">
                          <w:pPr>
                            <w:jc w:val="center"/>
                            <w:rPr>
                              <w:rFonts w:asciiTheme="majorHAnsi" w:hAnsiTheme="majorHAnsi" w:cs="MS Shell Dlg"/>
                              <w:color w:val="000000"/>
                              <w:w w:val="98"/>
                              <w:sz w:val="23"/>
                            </w:rPr>
                          </w:pPr>
                        </w:p>
                      </w:txbxContent>
                    </v:textbox>
                  </v:shape>
                </w:pict>
              </mc:Fallback>
            </mc:AlternateContent>
          </w:r>
          <w:r w:rsidR="002D351D">
            <w:rPr>
              <w:noProof/>
              <w:kern w:val="28"/>
              <w:sz w:val="48"/>
              <w:szCs w:val="48"/>
              <w:lang w:eastAsia="zh-CN"/>
            </w:rPr>
            <mc:AlternateContent>
              <mc:Choice Requires="wps">
                <w:drawing>
                  <wp:anchor distT="0" distB="0" distL="114300" distR="114300" simplePos="0" relativeHeight="251659776" behindDoc="0" locked="0" layoutInCell="1" allowOverlap="1">
                    <wp:simplePos x="0" y="0"/>
                    <wp:positionH relativeFrom="column">
                      <wp:posOffset>-3810</wp:posOffset>
                    </wp:positionH>
                    <wp:positionV relativeFrom="paragraph">
                      <wp:posOffset>2461260</wp:posOffset>
                    </wp:positionV>
                    <wp:extent cx="2314575" cy="552450"/>
                    <wp:effectExtent l="0" t="0" r="9525" b="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FE1A20" w:rsidRDefault="00FE1A20">
                                <w:pPr>
                                  <w:spacing w:line="358" w:lineRule="exact"/>
                                  <w:rPr>
                                    <w:rFonts w:asciiTheme="majorHAnsi" w:hAnsiTheme="majorHAnsi"/>
                                  </w:rPr>
                                </w:pPr>
                                <w:r>
                                  <w:rPr>
                                    <w:rFonts w:asciiTheme="majorHAnsi" w:hAnsiTheme="majorHAnsi" w:cs="MS Shell Dlg"/>
                                    <w:color w:val="000000"/>
                                    <w:spacing w:val="-1"/>
                                    <w:w w:val="98"/>
                                    <w:sz w:val="23"/>
                                  </w:rPr>
                                  <w:t>Author:</w:t>
                                </w:r>
                              </w:p>
                              <w:p w:rsidR="00FE1A20" w:rsidRDefault="00FE1A20">
                                <w:pPr>
                                  <w:spacing w:line="284" w:lineRule="exact"/>
                                  <w:rPr>
                                    <w:rFonts w:asciiTheme="majorHAnsi" w:hAnsiTheme="majorHAnsi"/>
                                    <w:lang w:eastAsia="zh-CN"/>
                                  </w:rPr>
                                </w:pPr>
                                <w:r>
                                  <w:rPr>
                                    <w:rFonts w:asciiTheme="majorHAnsi" w:hAnsiTheme="majorHAnsi" w:cs="MS Shell Dlg"/>
                                    <w:color w:val="000000"/>
                                    <w:w w:val="98"/>
                                    <w:sz w:val="23"/>
                                  </w:rPr>
                                  <w:t xml:space="preserve">Zilong Li </w:t>
                                </w:r>
                                <w:r>
                                  <w:rPr>
                                    <w:rFonts w:asciiTheme="majorHAnsi" w:hAnsiTheme="majorHAnsi" w:cs="MS Shell Dlg" w:hint="eastAsia"/>
                                    <w:color w:val="000000"/>
                                    <w:w w:val="98"/>
                                    <w:sz w:val="23"/>
                                    <w:lang w:eastAsia="zh-CN"/>
                                  </w:rPr>
                                  <w:t>,</w:t>
                                </w:r>
                                <w:r>
                                  <w:rPr>
                                    <w:rFonts w:asciiTheme="majorHAnsi" w:hAnsiTheme="majorHAnsi" w:cs="MS Shell Dlg"/>
                                    <w:color w:val="000000"/>
                                    <w:w w:val="98"/>
                                    <w:sz w:val="23"/>
                                    <w:lang w:eastAsia="zh-CN"/>
                                  </w:rPr>
                                  <w:t>Di Liu,Haijun You</w:t>
                                </w:r>
                              </w:p>
                              <w:p w:rsidR="00FE1A20" w:rsidRPr="007C2897" w:rsidRDefault="00FE1A20">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_x0000_s1031" type="#_x0000_t202" style="position:absolute;margin-left:-.3pt;margin-top:193.8pt;width:182.25pt;height:43.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" stroked="f">
                    <v:textbox>
                      <w:txbxContent>
                        <w:p w:rsidR="00FE1A20" w:rsidRDefault="00FE1A20">
                          <w:pPr>
                            <w:spacing w:line="358" w:lineRule="exact"/>
                            <w:rPr>
                              <w:rFonts w:asciiTheme="majorHAnsi" w:hAnsiTheme="majorHAnsi"/>
                            </w:rPr>
                          </w:pPr>
                          <w:r>
                            <w:rPr>
                              <w:rFonts w:asciiTheme="majorHAnsi" w:hAnsiTheme="majorHAnsi" w:cs="MS Shell Dlg"/>
                              <w:color w:val="000000"/>
                              <w:spacing w:val="-1"/>
                              <w:w w:val="98"/>
                              <w:sz w:val="23"/>
                            </w:rPr>
                            <w:t>Author:</w:t>
                          </w:r>
                        </w:p>
                        <w:p w:rsidR="00FE1A20" w:rsidRDefault="00FE1A20">
                          <w:pPr>
                            <w:spacing w:line="284" w:lineRule="exact"/>
                            <w:rPr>
                              <w:rFonts w:asciiTheme="majorHAnsi" w:hAnsiTheme="majorHAnsi"/>
                              <w:lang w:eastAsia="zh-CN"/>
                            </w:rPr>
                          </w:pPr>
                          <w:r>
                            <w:rPr>
                              <w:rFonts w:asciiTheme="majorHAnsi" w:hAnsiTheme="majorHAnsi" w:cs="MS Shell Dlg"/>
                              <w:color w:val="000000"/>
                              <w:w w:val="98"/>
                              <w:sz w:val="23"/>
                            </w:rPr>
                            <w:t xml:space="preserve">Zilong Li </w:t>
                          </w:r>
                          <w:r>
                            <w:rPr>
                              <w:rFonts w:asciiTheme="majorHAnsi" w:hAnsiTheme="majorHAnsi" w:cs="MS Shell Dlg" w:hint="eastAsia"/>
                              <w:color w:val="000000"/>
                              <w:w w:val="98"/>
                              <w:sz w:val="23"/>
                              <w:lang w:eastAsia="zh-CN"/>
                            </w:rPr>
                            <w:t>,</w:t>
                          </w:r>
                          <w:r>
                            <w:rPr>
                              <w:rFonts w:asciiTheme="majorHAnsi" w:hAnsiTheme="majorHAnsi" w:cs="MS Shell Dlg"/>
                              <w:color w:val="000000"/>
                              <w:w w:val="98"/>
                              <w:sz w:val="23"/>
                              <w:lang w:eastAsia="zh-CN"/>
                            </w:rPr>
                            <w:t>Di Liu,Haijun You</w:t>
                          </w:r>
                        </w:p>
                        <w:p w:rsidR="00FE1A20" w:rsidRPr="007C2897" w:rsidRDefault="00FE1A20">
                          <w:pPr>
                            <w:jc w:val="center"/>
                            <w:rPr>
                              <w:rFonts w:asciiTheme="majorHAnsi" w:hAnsiTheme="majorHAnsi"/>
                              <w:lang w:eastAsia="zh-CN"/>
                            </w:rPr>
                          </w:pPr>
                        </w:p>
                      </w:txbxContent>
                    </v:textbox>
                  </v:shape>
                </w:pict>
              </mc:Fallback>
            </mc:AlternateContent>
          </w:r>
          <w:r w:rsidR="002D351D">
            <w:rPr>
              <w:noProof/>
              <w:kern w:val="28"/>
              <w:sz w:val="48"/>
              <w:szCs w:val="48"/>
              <w:lang w:eastAsia="zh-CN"/>
            </w:rPr>
            <mc:AlternateContent>
              <mc:Choice Requires="wps">
                <w:drawing>
                  <wp:anchor distT="0" distB="0" distL="114300" distR="114300" simplePos="0" relativeHeight="251657728" behindDoc="0" locked="0" layoutInCell="1" allowOverlap="1">
                    <wp:simplePos x="0" y="0"/>
                    <wp:positionH relativeFrom="column">
                      <wp:posOffset>1291590</wp:posOffset>
                    </wp:positionH>
                    <wp:positionV relativeFrom="paragraph">
                      <wp:posOffset>1784985</wp:posOffset>
                    </wp:positionV>
                    <wp:extent cx="3724275" cy="428625"/>
                    <wp:effectExtent l="0" t="0" r="9525" b="9525"/>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428625"/>
                            </a:xfrm>
                            <a:prstGeom prst="rect">
                              <a:avLst/>
                            </a:prstGeom>
                            <a:solidFill>
                              <a:srgbClr val="FFFFFF"/>
                            </a:solidFill>
                            <a:ln w="9525">
                              <a:noFill/>
                              <a:miter lim="800000"/>
                            </a:ln>
                          </wps:spPr>
                          <wps:txbx>
                            <w:txbxContent>
                              <w:p w:rsidR="00FE1A20" w:rsidRDefault="00FE1A20">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FE1A20" w:rsidRDefault="00FE1A20">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2" type="#_x0000_t202" style="position:absolute;margin-left:101.7pt;margin-top:140.55pt;width:293.25pt;height:33.7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" stroked="f">
                    <v:textbox>
                      <w:txbxContent>
                        <w:p w:rsidR="00FE1A20" w:rsidRDefault="00FE1A20">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FE1A20" w:rsidRDefault="00FE1A20">
                          <w:pPr>
                            <w:jc w:val="center"/>
                            <w:rPr>
                              <w:lang w:eastAsia="zh-CN"/>
                            </w:rPr>
                          </w:pPr>
                        </w:p>
                      </w:txbxContent>
                    </v:textbox>
                  </v:shape>
                </w:pict>
              </mc:Fallback>
            </mc:AlternateContent>
          </w:r>
          <w:r w:rsidR="002D351D">
            <w:rPr>
              <w:noProof/>
              <w:kern w:val="28"/>
              <w:sz w:val="48"/>
              <w:szCs w:val="48"/>
              <w:lang w:eastAsia="zh-CN"/>
            </w:rPr>
            <mc:AlternateContent>
              <mc:Choice Requires="wps">
                <w:drawing>
                  <wp:anchor distT="0" distB="0" distL="114300" distR="114300" simplePos="0" relativeHeight="251658752" behindDoc="0" locked="0" layoutInCell="1" allowOverlap="1">
                    <wp:simplePos x="0" y="0"/>
                    <wp:positionH relativeFrom="column">
                      <wp:posOffset>862965</wp:posOffset>
                    </wp:positionH>
                    <wp:positionV relativeFrom="paragraph">
                      <wp:posOffset>1061085</wp:posOffset>
                    </wp:positionV>
                    <wp:extent cx="4914900" cy="428625"/>
                    <wp:effectExtent l="0" t="0" r="0" b="9525"/>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rsidR="00FE1A20" w:rsidRDefault="00FE1A20">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FE1A20" w:rsidRDefault="00FE1A20">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3" type="#_x0000_t202" style="position:absolute;margin-left:67.95pt;margin-top:83.55pt;width:387pt;height:33.7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" stroked="f">
                    <v:textbox>
                      <w:txbxContent>
                        <w:p w:rsidR="00FE1A20" w:rsidRDefault="00FE1A20">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FE1A20" w:rsidRDefault="00FE1A20">
                          <w:pPr>
                            <w:jc w:val="center"/>
                            <w:rPr>
                              <w:lang w:eastAsia="zh-CN"/>
                            </w:rPr>
                          </w:pPr>
                        </w:p>
                      </w:txbxContent>
                    </v:textbox>
                  </v:shape>
                </w:pict>
              </mc:Fallback>
            </mc:AlternateContent>
          </w:r>
          <w:r w:rsidR="002D351D">
            <w:rPr>
              <w:noProof/>
              <w:kern w:val="28"/>
              <w:sz w:val="48"/>
              <w:szCs w:val="48"/>
              <w:lang w:eastAsia="zh-CN"/>
            </w:rPr>
            <mc:AlternateContent>
              <mc:Choice Requires="wps">
                <w:drawing>
                  <wp:anchor distT="0" distB="0" distL="114300" distR="114300" simplePos="0" relativeHeight="251655680" behindDoc="0" locked="0" layoutInCell="1" allowOverlap="1">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47E10E" id="直接连接符 23" o:spid="_x0000_s1026" style="position:absolute;left:0;text-align:left;flip:y;z-index:251655680;visibility:visible;mso-wrap-style:square;mso-wrap-distance-left:9pt;mso-wrap-distance-top:0;mso-wrap-distance-right:9pt;mso-wrap-distance-bottom:0;mso-position-horizontal:absolute;mso-position-horizontal-relative:text;mso-position-vertical:absolute;mso-position-vertical-relative:text" from="-.35pt,19.8pt" to="526.9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" strokecolor="black [3040]"/>
                </w:pict>
              </mc:Fallback>
            </mc:AlternateContent>
          </w:r>
          <w:r w:rsidR="002D351D">
            <w:rPr>
              <w:noProof/>
              <w:kern w:val="28"/>
              <w:sz w:val="48"/>
              <w:szCs w:val="48"/>
              <w:lang w:eastAsia="zh-CN"/>
            </w:rPr>
            <w:drawing>
              <wp:anchor distT="0" distB="0" distL="114300" distR="114300" simplePos="0" relativeHeight="251653632"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sidR="002D351D">
            <w:rPr>
              <w:kern w:val="28"/>
              <w:sz w:val="48"/>
              <w:szCs w:val="48"/>
            </w:rPr>
            <w:br w:type="page"/>
          </w:r>
        </w:p>
      </w:sdtContent>
    </w:sdt>
    <w:p w:rsidR="00BD0A61" w:rsidRDefault="002D351D">
      <w:pPr>
        <w:pStyle w:val="Text"/>
        <w:ind w:firstLine="0"/>
        <w:rPr>
          <w:sz w:val="18"/>
          <w:szCs w:val="18"/>
          <w:lang w:eastAsia="zh-CN"/>
        </w:rPr>
      </w:pPr>
      <w:r>
        <w:rPr>
          <w:sz w:val="18"/>
          <w:szCs w:val="18"/>
        </w:rPr>
        <w:lastRenderedPageBreak/>
        <w:sym w:font="Symbol" w:char="F020"/>
      </w:r>
    </w:p>
    <w:p w:rsidR="00BD0A61" w:rsidRDefault="007C2897">
      <w:pPr>
        <w:pStyle w:val="ad"/>
        <w:framePr w:wrap="notBeside"/>
      </w:pPr>
      <w:r w:rsidRPr="007C2897">
        <w:rPr>
          <w:rFonts w:ascii="MS Shell Dlg" w:hAnsi="MS Shell Dlg" w:cs="MS Shell Dlg"/>
          <w:color w:val="000000"/>
          <w:spacing w:val="-15"/>
          <w:w w:val="98"/>
          <w:kern w:val="0"/>
          <w:sz w:val="47"/>
          <w:szCs w:val="20"/>
        </w:rPr>
        <w:t>Face Classification Based on AdaBoost Algorithm</w:t>
      </w:r>
    </w:p>
    <w:p w:rsidR="00BD0A61" w:rsidRPr="00270917" w:rsidRDefault="002D351D" w:rsidP="00270917">
      <w:pPr>
        <w:pStyle w:val="Abstract"/>
        <w:jc w:val="center"/>
        <w:rPr>
          <w:sz w:val="24"/>
          <w:lang w:eastAsia="zh-CN"/>
        </w:rPr>
      </w:pPr>
      <w:r w:rsidRPr="00270917">
        <w:rPr>
          <w:sz w:val="24"/>
        </w:rPr>
        <w:t>Abstract</w:t>
      </w:r>
      <w:bookmarkStart w:id="0" w:name="PointTmp"/>
    </w:p>
    <w:p w:rsidR="00BD0A61" w:rsidRPr="007C2897" w:rsidRDefault="00270917" w:rsidP="007C2897">
      <w:pPr>
        <w:ind w:firstLine="202"/>
        <w:rPr>
          <w:b/>
        </w:rPr>
      </w:pPr>
      <w:r>
        <w:rPr>
          <w:lang w:eastAsia="zh-CN"/>
        </w:rPr>
        <w:t xml:space="preserve">We implemented a </w:t>
      </w:r>
      <w:r w:rsidR="007C2897">
        <w:rPr>
          <w:lang w:eastAsia="zh-CN"/>
        </w:rPr>
        <w:t xml:space="preserve">Face Classification algorithm Based On AdaBoost algorithm </w:t>
      </w:r>
      <w:r w:rsidR="001F0354">
        <w:rPr>
          <w:lang w:eastAsia="zh-CN"/>
        </w:rPr>
        <w:t>,which use the</w:t>
      </w:r>
      <w:r w:rsidR="00FA049D">
        <w:rPr>
          <w:lang w:eastAsia="zh-CN"/>
        </w:rPr>
        <w:t xml:space="preserve"> Decision Tree Classifier as the base weak classifier .We</w:t>
      </w:r>
      <w:r w:rsidR="007C2897">
        <w:rPr>
          <w:lang w:eastAsia="zh-CN"/>
        </w:rPr>
        <w:t xml:space="preserve"> </w:t>
      </w:r>
      <w:r w:rsidR="00CE22D9">
        <w:rPr>
          <w:lang w:eastAsia="zh-CN"/>
        </w:rPr>
        <w:t>use 670  image ,including 335 face images and 335 non face images</w:t>
      </w:r>
      <w:r w:rsidR="007460F7">
        <w:rPr>
          <w:lang w:eastAsia="zh-CN"/>
        </w:rPr>
        <w:t xml:space="preserve"> as training images. And We </w:t>
      </w:r>
      <w:r w:rsidR="00FA049D">
        <w:rPr>
          <w:lang w:eastAsia="zh-CN"/>
        </w:rPr>
        <w:t>achieved</w:t>
      </w:r>
      <w:r w:rsidR="007C2897">
        <w:rPr>
          <w:lang w:eastAsia="zh-CN"/>
        </w:rPr>
        <w:t xml:space="preserve"> </w:t>
      </w:r>
      <w:r w:rsidR="007460F7">
        <w:rPr>
          <w:lang w:eastAsia="zh-CN"/>
        </w:rPr>
        <w:t>92% accuracy in</w:t>
      </w:r>
      <w:r w:rsidR="007C2897">
        <w:rPr>
          <w:lang w:eastAsia="zh-CN"/>
        </w:rPr>
        <w:t xml:space="preserve"> the </w:t>
      </w:r>
      <w:r w:rsidR="0078642A">
        <w:rPr>
          <w:lang w:eastAsia="zh-CN"/>
        </w:rPr>
        <w:t>v</w:t>
      </w:r>
      <w:r w:rsidR="00FA049D" w:rsidRPr="00FA049D">
        <w:rPr>
          <w:lang w:eastAsia="zh-CN"/>
        </w:rPr>
        <w:t>alidation</w:t>
      </w:r>
      <w:r w:rsidR="007C2897">
        <w:rPr>
          <w:lang w:eastAsia="zh-CN"/>
        </w:rPr>
        <w:t xml:space="preserve"> </w:t>
      </w:r>
      <w:r w:rsidR="007460F7">
        <w:rPr>
          <w:lang w:eastAsia="zh-CN"/>
        </w:rPr>
        <w:t>dataset, which contains 165 face images and non face images.</w:t>
      </w:r>
    </w:p>
    <w:bookmarkEnd w:id="0"/>
    <w:p w:rsidR="00BD0A61" w:rsidRPr="004828E9" w:rsidRDefault="002D351D">
      <w:pPr>
        <w:pStyle w:val="1"/>
        <w:rPr>
          <w:b/>
          <w:sz w:val="24"/>
          <w:szCs w:val="24"/>
          <w:lang w:eastAsia="zh-CN"/>
        </w:rPr>
      </w:pPr>
      <w:r w:rsidRPr="004828E9">
        <w:rPr>
          <w:b/>
          <w:sz w:val="24"/>
          <w:szCs w:val="24"/>
        </w:rPr>
        <w:t>INTRODUCTION</w:t>
      </w:r>
    </w:p>
    <w:p w:rsidR="004A417C" w:rsidRDefault="0023774B" w:rsidP="004A417C">
      <w:pPr>
        <w:ind w:firstLine="202"/>
        <w:rPr>
          <w:lang w:eastAsia="zh-CN"/>
        </w:rPr>
      </w:pPr>
      <w:r>
        <w:rPr>
          <w:lang w:eastAsia="zh-CN"/>
        </w:rPr>
        <w:t xml:space="preserve">Face </w:t>
      </w:r>
      <w:r w:rsidR="004A417C">
        <w:rPr>
          <w:lang w:eastAsia="zh-CN"/>
        </w:rPr>
        <w:t>detection</w:t>
      </w:r>
      <w:r>
        <w:rPr>
          <w:lang w:eastAsia="zh-CN"/>
        </w:rPr>
        <w:t xml:space="preserve"> is a well studied problem in computer </w:t>
      </w:r>
      <w:r w:rsidR="004A417C">
        <w:rPr>
          <w:lang w:eastAsia="zh-CN"/>
        </w:rPr>
        <w:t>vision. It’s main task is to distinguish the face from background, which contains two small tasks. The first small task is to locate the face proposal  .And the second is to confirm whether this face proposal is a true face, also known as face classification.</w:t>
      </w:r>
    </w:p>
    <w:p w:rsidR="00CD36B0" w:rsidRDefault="004A417C" w:rsidP="00CD36B0">
      <w:pPr>
        <w:ind w:firstLine="202"/>
        <w:rPr>
          <w:lang w:eastAsia="zh-CN"/>
        </w:rPr>
      </w:pPr>
      <w:r>
        <w:rPr>
          <w:lang w:eastAsia="zh-CN"/>
        </w:rPr>
        <w:t xml:space="preserve">In this paper we focus on the task </w:t>
      </w:r>
      <w:r w:rsidR="00CD36B0">
        <w:rPr>
          <w:lang w:eastAsia="zh-CN"/>
        </w:rPr>
        <w:t>two. We</w:t>
      </w:r>
      <w:r>
        <w:rPr>
          <w:lang w:eastAsia="zh-CN"/>
        </w:rPr>
        <w:t xml:space="preserve"> trained a face </w:t>
      </w:r>
      <w:r w:rsidR="00CD36B0" w:rsidRPr="00CD36B0">
        <w:rPr>
          <w:lang w:eastAsia="zh-CN"/>
        </w:rPr>
        <w:t>classifier</w:t>
      </w:r>
      <w:r>
        <w:rPr>
          <w:lang w:eastAsia="zh-CN"/>
        </w:rPr>
        <w:t xml:space="preserve"> based on AdaBoost algorithm ,which is a</w:t>
      </w:r>
      <w:r w:rsidR="00CD36B0">
        <w:rPr>
          <w:lang w:eastAsia="zh-CN"/>
        </w:rPr>
        <w:t xml:space="preserve"> i</w:t>
      </w:r>
      <w:r w:rsidR="00CD36B0" w:rsidRPr="00CD36B0">
        <w:rPr>
          <w:lang w:eastAsia="zh-CN"/>
        </w:rPr>
        <w:t>ntegrated learning classifier</w:t>
      </w:r>
      <w:r w:rsidR="00CD36B0">
        <w:rPr>
          <w:lang w:eastAsia="zh-CN"/>
        </w:rPr>
        <w:t>. The base classifier we used is decision tree classifier, which is very simple classifier only have 2 layers.</w:t>
      </w:r>
    </w:p>
    <w:p w:rsidR="00CD36B0" w:rsidRDefault="00CD36B0" w:rsidP="00CD36B0">
      <w:pPr>
        <w:ind w:firstLine="202"/>
        <w:rPr>
          <w:lang w:eastAsia="zh-CN"/>
        </w:rPr>
      </w:pPr>
      <w:r>
        <w:rPr>
          <w:lang w:eastAsia="zh-CN"/>
        </w:rPr>
        <w:t>We use the provided dataset for training and validation .The whole dataset contains 1000 images ,including 500 face images as positive example ,500 nonface images as negative example.</w:t>
      </w:r>
    </w:p>
    <w:p w:rsidR="00B70B78" w:rsidRDefault="00CD36B0" w:rsidP="00CD36B0">
      <w:pPr>
        <w:rPr>
          <w:lang w:eastAsia="zh-CN"/>
        </w:rPr>
      </w:pPr>
      <w:r>
        <w:rPr>
          <w:lang w:eastAsia="zh-CN"/>
        </w:rPr>
        <w:t>We separate the whole dataset for 2:1</w:t>
      </w:r>
      <w:r w:rsidR="00B70B78">
        <w:rPr>
          <w:lang w:eastAsia="zh-CN"/>
        </w:rPr>
        <w:t>.So, the training images is 670 ,and the validation images is 330.</w:t>
      </w:r>
    </w:p>
    <w:p w:rsidR="009E4648" w:rsidRPr="005B433A" w:rsidRDefault="00B70B78" w:rsidP="00CD36B0">
      <w:pPr>
        <w:rPr>
          <w:lang w:eastAsia="zh-CN"/>
        </w:rPr>
      </w:pPr>
      <w:r>
        <w:rPr>
          <w:lang w:eastAsia="zh-CN"/>
        </w:rPr>
        <w:tab/>
      </w:r>
      <w:r>
        <w:rPr>
          <w:rFonts w:hint="eastAsia"/>
          <w:lang w:eastAsia="zh-CN"/>
        </w:rPr>
        <w:t>We</w:t>
      </w:r>
      <w:r>
        <w:rPr>
          <w:lang w:eastAsia="zh-CN"/>
        </w:rPr>
        <w:t xml:space="preserve"> </w:t>
      </w:r>
      <w:r>
        <w:rPr>
          <w:rFonts w:hint="eastAsia"/>
          <w:lang w:eastAsia="zh-CN"/>
        </w:rPr>
        <w:t>use</w:t>
      </w:r>
      <w:r>
        <w:rPr>
          <w:lang w:eastAsia="zh-CN"/>
        </w:rPr>
        <w:t xml:space="preserve"> 100 weak decision tree classifier for </w:t>
      </w:r>
      <w:r w:rsidR="00C128ED">
        <w:rPr>
          <w:lang w:eastAsia="zh-CN"/>
        </w:rPr>
        <w:t>boosting. The whole train process cost 251seconds.</w:t>
      </w:r>
      <w:r>
        <w:rPr>
          <w:lang w:eastAsia="zh-CN"/>
        </w:rPr>
        <w:t xml:space="preserve"> </w:t>
      </w:r>
      <w:r w:rsidR="009E4648">
        <w:rPr>
          <w:lang w:eastAsia="zh-CN"/>
        </w:rPr>
        <w:t xml:space="preserve">The final face classifier’s accuracy is </w:t>
      </w:r>
      <w:r w:rsidR="00B572EE">
        <w:rPr>
          <w:lang w:eastAsia="zh-CN"/>
        </w:rPr>
        <w:t>88.49</w:t>
      </w:r>
      <w:r w:rsidR="009E4648">
        <w:rPr>
          <w:lang w:eastAsia="zh-CN"/>
        </w:rPr>
        <w:t>%</w:t>
      </w:r>
      <w:r w:rsidR="005C6030">
        <w:rPr>
          <w:lang w:eastAsia="zh-CN"/>
        </w:rPr>
        <w:t xml:space="preserve"> in the validation dataset.</w:t>
      </w:r>
    </w:p>
    <w:p w:rsidR="00BD0A61" w:rsidRDefault="002D351D">
      <w:pPr>
        <w:pStyle w:val="1"/>
        <w:rPr>
          <w:b/>
          <w:sz w:val="32"/>
        </w:rPr>
      </w:pPr>
      <w:r w:rsidRPr="000E0D27">
        <w:rPr>
          <w:rFonts w:ascii="Calibri" w:hAnsi="Calibri" w:cs="Calibri"/>
          <w:b/>
          <w:color w:val="000000"/>
          <w:w w:val="98"/>
          <w:sz w:val="28"/>
        </w:rPr>
        <w:t> </w:t>
      </w:r>
      <w:r w:rsidRPr="000E0D27">
        <w:rPr>
          <w:b/>
          <w:sz w:val="24"/>
          <w:szCs w:val="16"/>
        </w:rPr>
        <w:t>METHODS AND THEORY</w:t>
      </w:r>
      <w:r w:rsidRPr="000E0D27">
        <w:rPr>
          <w:b/>
          <w:sz w:val="32"/>
        </w:rPr>
        <w:t xml:space="preserve"> </w:t>
      </w:r>
    </w:p>
    <w:p w:rsidR="005B433A" w:rsidRDefault="007460F7" w:rsidP="00B75D8A">
      <w:pPr>
        <w:rPr>
          <w:b/>
        </w:rPr>
      </w:pPr>
      <w:r>
        <w:rPr>
          <w:rFonts w:hint="eastAsia"/>
          <w:b/>
          <w:lang w:eastAsia="zh-CN"/>
        </w:rPr>
        <w:t>2.</w:t>
      </w:r>
      <w:r w:rsidR="0023774B">
        <w:rPr>
          <w:b/>
          <w:lang w:eastAsia="zh-CN"/>
        </w:rPr>
        <w:t>1</w:t>
      </w:r>
      <w:r>
        <w:rPr>
          <w:rFonts w:hint="eastAsia"/>
          <w:b/>
          <w:lang w:eastAsia="zh-CN"/>
        </w:rPr>
        <w:t>Ada</w:t>
      </w:r>
      <w:r>
        <w:rPr>
          <w:b/>
        </w:rPr>
        <w:t xml:space="preserve">boost </w:t>
      </w:r>
    </w:p>
    <w:p w:rsidR="005C6030" w:rsidRPr="005C6030" w:rsidRDefault="005C6030" w:rsidP="005C6030">
      <w:pPr>
        <w:ind w:firstLine="202"/>
        <w:rPr>
          <w:lang w:eastAsia="zh-CN"/>
        </w:rPr>
      </w:pPr>
      <w:r w:rsidRPr="005C6030">
        <w:rPr>
          <w:lang w:eastAsia="zh-CN"/>
        </w:rPr>
        <w:t>AdaBoost, short for Adaptive Boosting, is a machine learning meta-algorithm formulated by Yoav Freund and Robert Schapire, who won the 2003 Gödel Prize for their work. It can be used in conjunction with many other types of learning algorithms to improve performance. The output of the other learning algorithms ('weak learners') is combined into a weighted sum that represents the final output of the boosted classifier. AdaBoost is adaptive in the sense that subsequent weak learners are tweaked in favor of those instances misclassified by previous classifiers. AdaBoost is sensitive to noisy data and outliers. In some problems it can be less susceptible to the overfitting problem than other learning algorithms. The individual learners can be weak, but as long as the performance of each one is slightly better than random guessing, the final model can be proven to converge to a strong learner.</w:t>
      </w:r>
    </w:p>
    <w:p w:rsidR="00F00003" w:rsidRDefault="005C6030" w:rsidP="005C6030">
      <w:pPr>
        <w:ind w:firstLine="202"/>
        <w:rPr>
          <w:lang w:eastAsia="zh-CN"/>
        </w:rPr>
      </w:pPr>
      <w:r w:rsidRPr="005C6030">
        <w:rPr>
          <w:lang w:eastAsia="zh-CN"/>
        </w:rPr>
        <w:t xml:space="preserve">Every learning algorithm tends to suit some problem types better than others, and typically has many different parameters and configurations to adjust before it achieves optimal </w:t>
      </w:r>
    </w:p>
    <w:p w:rsidR="0023774B" w:rsidRPr="005C6030" w:rsidRDefault="005C6030" w:rsidP="005C6030">
      <w:pPr>
        <w:ind w:firstLine="202"/>
        <w:rPr>
          <w:lang w:eastAsia="zh-CN"/>
        </w:rPr>
      </w:pPr>
      <w:r w:rsidRPr="005C6030">
        <w:rPr>
          <w:lang w:eastAsia="zh-CN"/>
        </w:rPr>
        <w:t>performance on a dataset, AdaBoost (with decision trees as the weak learners) is often referred to as the best out-of-the-box classifier.[1][2]When used with decision tree learning, information gathered at each stage of the AdaBoost algorithm about the relative 'hardness' of each training sample is fed into the tree growing algorithm such that later trees tend to focus on harder-to-classify examples.</w:t>
      </w:r>
    </w:p>
    <w:p w:rsidR="007460F7" w:rsidRDefault="0023774B" w:rsidP="00B75D8A">
      <w:pPr>
        <w:rPr>
          <w:b/>
          <w:lang w:eastAsia="zh-CN"/>
        </w:rPr>
      </w:pPr>
      <w:r>
        <w:rPr>
          <w:rFonts w:hint="eastAsia"/>
          <w:b/>
          <w:lang w:eastAsia="zh-CN"/>
        </w:rPr>
        <w:t>2</w:t>
      </w:r>
      <w:r>
        <w:rPr>
          <w:b/>
          <w:lang w:eastAsia="zh-CN"/>
        </w:rPr>
        <w:t>.1.</w:t>
      </w:r>
      <w:r w:rsidR="00BB5A9E">
        <w:rPr>
          <w:b/>
          <w:lang w:eastAsia="zh-CN"/>
        </w:rPr>
        <w:t>1</w:t>
      </w:r>
      <w:r>
        <w:rPr>
          <w:b/>
          <w:lang w:eastAsia="zh-CN"/>
        </w:rPr>
        <w:t xml:space="preserve"> AdaBoost whole procedure</w:t>
      </w:r>
    </w:p>
    <w:p w:rsidR="007460F7" w:rsidRDefault="007460F7" w:rsidP="00B75D8A">
      <w:pPr>
        <w:rPr>
          <w:lang w:eastAsia="zh-CN"/>
        </w:rPr>
      </w:pPr>
      <w:r w:rsidRPr="007460F7">
        <w:rPr>
          <w:lang w:eastAsia="zh-CN"/>
        </w:rPr>
        <w:t>Given:</w:t>
      </w:r>
      <w:r w:rsidR="00E235C3">
        <w:rPr>
          <w:lang w:eastAsia="zh-CN"/>
        </w:rPr>
        <w:t xml:space="preserve"> </w:t>
      </w:r>
      <m:oMath>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y</m:t>
                </m:r>
              </m:e>
              <m:sub>
                <m:r>
                  <w:rPr>
                    <w:rFonts w:ascii="Cambria Math" w:hAnsi="Cambria Math"/>
                    <w:lang w:eastAsia="zh-CN"/>
                  </w:rPr>
                  <m:t>1</m:t>
                </m:r>
              </m:sub>
            </m:sSub>
          </m:e>
        </m:d>
        <m:r>
          <m:rPr>
            <m:sty m:val="p"/>
          </m:rPr>
          <w:rPr>
            <w:rFonts w:ascii="Cambria Math" w:hAnsi="Cambria Math"/>
            <w:lang w:eastAsia="zh-CN"/>
          </w:rPr>
          <m:t>,…,</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y</m:t>
                </m:r>
              </m:e>
              <m:sub>
                <m:r>
                  <w:rPr>
                    <w:rFonts w:ascii="Cambria Math" w:hAnsi="Cambria Math"/>
                    <w:lang w:eastAsia="zh-CN"/>
                  </w:rPr>
                  <m:t>1</m:t>
                </m:r>
              </m:sub>
            </m:sSub>
          </m:e>
        </m:d>
      </m:oMath>
      <w:r w:rsidR="00E235C3">
        <w:rPr>
          <w:lang w:eastAsia="zh-CN"/>
        </w:rPr>
        <w:t>where</w:t>
      </w:r>
      <m:oMath>
        <m:sSub>
          <m:sSubPr>
            <m:ctrlPr>
              <w:rPr>
                <w:rFonts w:ascii="Cambria Math" w:hAnsi="Cambria Math"/>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∈X,</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∈Y={-1,+1}</m:t>
        </m:r>
      </m:oMath>
    </w:p>
    <w:p w:rsidR="00E235C3" w:rsidRDefault="00E235C3" w:rsidP="00B75D8A">
      <w:pPr>
        <w:rPr>
          <w:lang w:eastAsia="zh-CN"/>
        </w:rPr>
      </w:pPr>
      <w:r>
        <w:rPr>
          <w:rFonts w:hint="eastAsia"/>
          <w:lang w:eastAsia="zh-CN"/>
        </w:rPr>
        <w:t>I</w:t>
      </w:r>
      <w:r>
        <w:rPr>
          <w:lang w:eastAsia="zh-CN"/>
        </w:rPr>
        <w:t xml:space="preserve">nitialize </w:t>
      </w:r>
      <m:oMath>
        <m:sSub>
          <m:sSubPr>
            <m:ctrlPr>
              <w:rPr>
                <w:rFonts w:ascii="Cambria Math" w:hAnsi="Cambria Math"/>
                <w:lang w:eastAsia="zh-CN"/>
              </w:rPr>
            </m:ctrlPr>
          </m:sSubPr>
          <m:e>
            <m:r>
              <w:rPr>
                <w:rFonts w:ascii="Cambria Math" w:hAnsi="Cambria Math"/>
                <w:lang w:eastAsia="zh-CN"/>
              </w:rPr>
              <m:t>D</m:t>
            </m:r>
          </m:e>
          <m:sub>
            <m:r>
              <w:rPr>
                <w:rFonts w:ascii="Cambria Math" w:hAnsi="Cambria Math"/>
                <w:lang w:eastAsia="zh-CN"/>
              </w:rPr>
              <m:t>1</m:t>
            </m:r>
          </m:sub>
        </m:sSub>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m</m:t>
            </m:r>
          </m:den>
        </m:f>
      </m:oMath>
    </w:p>
    <w:p w:rsidR="00E235C3" w:rsidRDefault="00E235C3" w:rsidP="00B75D8A">
      <w:pPr>
        <w:rPr>
          <w:lang w:eastAsia="zh-CN"/>
        </w:rPr>
      </w:pPr>
      <w:r>
        <w:rPr>
          <w:rFonts w:hint="eastAsia"/>
          <w:lang w:eastAsia="zh-CN"/>
        </w:rPr>
        <w:t>F</w:t>
      </w:r>
      <w:r>
        <w:rPr>
          <w:lang w:eastAsia="zh-CN"/>
        </w:rPr>
        <w:t xml:space="preserve">or </w:t>
      </w:r>
      <m:oMath>
        <m:r>
          <m:rPr>
            <m:sty m:val="p"/>
          </m:rPr>
          <w:rPr>
            <w:rFonts w:ascii="Cambria Math" w:hAnsi="Cambria Math"/>
            <w:lang w:eastAsia="zh-CN"/>
          </w:rPr>
          <m:t>t=1,…,T:</m:t>
        </m:r>
      </m:oMath>
    </w:p>
    <w:p w:rsidR="00E235C3" w:rsidRDefault="00E235C3" w:rsidP="00B75D8A">
      <w:pPr>
        <w:rPr>
          <w:lang w:eastAsia="zh-CN"/>
        </w:rPr>
      </w:pPr>
      <w:r>
        <w:rPr>
          <w:lang w:eastAsia="zh-CN"/>
        </w:rPr>
        <w:tab/>
      </w:r>
      <m:oMath>
        <m:r>
          <m:rPr>
            <m:sty m:val="b"/>
          </m:rPr>
          <w:rPr>
            <w:rFonts w:ascii="Cambria Math" w:hAnsi="Cambria Math"/>
            <w:sz w:val="28"/>
            <w:lang w:eastAsia="zh-CN"/>
          </w:rPr>
          <m:t>∙</m:t>
        </m:r>
      </m:oMath>
      <w:r>
        <w:rPr>
          <w:lang w:eastAsia="zh-CN"/>
        </w:rPr>
        <w:t xml:space="preserve">Train weak learner using distribution </w:t>
      </w:r>
      <m:oMath>
        <m:sSub>
          <m:sSubPr>
            <m:ctrlPr>
              <w:rPr>
                <w:rFonts w:ascii="Cambria Math" w:hAnsi="Cambria Math"/>
                <w:lang w:eastAsia="zh-CN"/>
              </w:rPr>
            </m:ctrlPr>
          </m:sSubPr>
          <m:e>
            <m:r>
              <w:rPr>
                <w:rFonts w:ascii="Cambria Math" w:hAnsi="Cambria Math"/>
                <w:lang w:eastAsia="zh-CN"/>
              </w:rPr>
              <m:t>D</m:t>
            </m:r>
          </m:e>
          <m:sub>
            <m:r>
              <w:rPr>
                <w:rFonts w:ascii="Cambria Math" w:hAnsi="Cambria Math"/>
                <w:lang w:eastAsia="zh-CN"/>
              </w:rPr>
              <m:t>t</m:t>
            </m:r>
          </m:sub>
        </m:sSub>
      </m:oMath>
    </w:p>
    <w:p w:rsidR="00E235C3" w:rsidRDefault="00E235C3" w:rsidP="00E235C3">
      <w:pPr>
        <w:rPr>
          <w:lang w:eastAsia="zh-CN"/>
        </w:rPr>
      </w:pPr>
      <w:r>
        <w:rPr>
          <w:lang w:eastAsia="zh-CN"/>
        </w:rPr>
        <w:tab/>
      </w:r>
      <m:oMath>
        <m:r>
          <m:rPr>
            <m:sty m:val="b"/>
          </m:rPr>
          <w:rPr>
            <w:rFonts w:ascii="Cambria Math" w:hAnsi="Cambria Math"/>
            <w:sz w:val="28"/>
            <w:lang w:eastAsia="zh-CN"/>
          </w:rPr>
          <m:t>∙</m:t>
        </m:r>
      </m:oMath>
      <w:r>
        <w:rPr>
          <w:lang w:eastAsia="zh-CN"/>
        </w:rPr>
        <w:t xml:space="preserve">Get weak hypothesis </w:t>
      </w:r>
      <m:oMath>
        <m:sSub>
          <m:sSubPr>
            <m:ctrlPr>
              <w:rPr>
                <w:rFonts w:ascii="Cambria Math" w:hAnsi="Cambria Math"/>
                <w:lang w:eastAsia="zh-CN"/>
              </w:rPr>
            </m:ctrlPr>
          </m:sSubPr>
          <m:e>
            <m:r>
              <w:rPr>
                <w:rFonts w:ascii="Cambria Math" w:hAnsi="Cambria Math"/>
                <w:lang w:eastAsia="zh-CN"/>
              </w:rPr>
              <m:t>h</m:t>
            </m:r>
          </m:e>
          <m:sub>
            <m:r>
              <w:rPr>
                <w:rFonts w:ascii="Cambria Math" w:hAnsi="Cambria Math"/>
                <w:lang w:eastAsia="zh-CN"/>
              </w:rPr>
              <m:t>t</m:t>
            </m:r>
          </m:sub>
        </m:sSub>
      </m:oMath>
      <w:r>
        <w:rPr>
          <w:lang w:eastAsia="zh-CN"/>
        </w:rPr>
        <w:t>:</w:t>
      </w:r>
      <w:r w:rsidRPr="00E235C3">
        <w:rPr>
          <w:i/>
          <w:lang w:eastAsia="zh-CN"/>
        </w:rPr>
        <w:t>X</w:t>
      </w:r>
      <m:oMath>
        <m:r>
          <m:rPr>
            <m:sty m:val="p"/>
          </m:rPr>
          <w:rPr>
            <w:rFonts w:ascii="Cambria Math" w:hAnsi="Cambria Math"/>
            <w:lang w:eastAsia="zh-CN"/>
          </w:rPr>
          <m:t>→</m:t>
        </m:r>
      </m:oMath>
      <w:r w:rsidRPr="00E235C3">
        <w:rPr>
          <w:rFonts w:hint="eastAsia"/>
          <w:lang w:eastAsia="zh-CN"/>
        </w:rPr>
        <w:t>{</w:t>
      </w:r>
      <w:r>
        <w:rPr>
          <w:lang w:eastAsia="zh-CN"/>
        </w:rPr>
        <w:t>-1,+1</w:t>
      </w:r>
      <w:r w:rsidRPr="00E235C3">
        <w:rPr>
          <w:lang w:eastAsia="zh-CN"/>
        </w:rPr>
        <w:t>}</w:t>
      </w:r>
      <w:r>
        <w:rPr>
          <w:lang w:eastAsia="zh-CN"/>
        </w:rPr>
        <w:t>with error</w:t>
      </w:r>
    </w:p>
    <w:p w:rsidR="00E235C3" w:rsidRDefault="00E235C3" w:rsidP="00E235C3">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m:oMath>
        <m:sSub>
          <m:sSubPr>
            <m:ctrlPr>
              <w:rPr>
                <w:rFonts w:ascii="Cambria Math" w:hAnsi="Cambria Math"/>
                <w:lang w:eastAsia="zh-CN"/>
              </w:rPr>
            </m:ctrlPr>
          </m:sSubPr>
          <m:e>
            <m:r>
              <w:rPr>
                <w:rFonts w:ascii="Cambria Math" w:hAnsi="Cambria Math"/>
                <w:lang w:eastAsia="zh-CN"/>
              </w:rPr>
              <m:t>ϵ</m:t>
            </m:r>
          </m:e>
          <m:sub>
            <m:r>
              <w:rPr>
                <w:rFonts w:ascii="Cambria Math" w:hAnsi="Cambria Math"/>
                <w:lang w:eastAsia="zh-CN"/>
              </w:rPr>
              <m:t>t</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Pr</m:t>
            </m:r>
          </m:e>
          <m:sub>
            <m:r>
              <w:rPr>
                <w:rFonts w:ascii="Cambria Math" w:hAnsi="Cambria Math"/>
                <w:lang w:eastAsia="zh-CN"/>
              </w:rPr>
              <m:t>i~</m:t>
            </m:r>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t</m:t>
                </m:r>
              </m:sub>
            </m:sSub>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t</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oMath>
    </w:p>
    <w:p w:rsidR="0035425F" w:rsidRDefault="0035425F" w:rsidP="0035425F">
      <w:pPr>
        <w:rPr>
          <w:lang w:eastAsia="zh-CN"/>
        </w:rPr>
      </w:pPr>
      <w:r>
        <w:rPr>
          <w:lang w:eastAsia="zh-CN"/>
        </w:rPr>
        <w:tab/>
      </w:r>
      <m:oMath>
        <m:r>
          <m:rPr>
            <m:sty m:val="b"/>
          </m:rPr>
          <w:rPr>
            <w:rFonts w:ascii="Cambria Math" w:hAnsi="Cambria Math"/>
            <w:sz w:val="28"/>
            <w:lang w:eastAsia="zh-CN"/>
          </w:rPr>
          <m:t>∙</m:t>
        </m:r>
      </m:oMath>
      <w:r>
        <w:rPr>
          <w:lang w:eastAsia="zh-CN"/>
        </w:rPr>
        <w:t xml:space="preserve">Choose </w:t>
      </w:r>
      <m:oMath>
        <m:sSub>
          <m:sSubPr>
            <m:ctrlPr>
              <w:rPr>
                <w:rFonts w:ascii="Cambria Math" w:hAnsi="Cambria Math"/>
                <w:lang w:eastAsia="zh-CN"/>
              </w:rPr>
            </m:ctrlPr>
          </m:sSubPr>
          <m:e>
            <m:r>
              <w:rPr>
                <w:rFonts w:ascii="Cambria Math" w:hAnsi="Cambria Math"/>
                <w:lang w:eastAsia="zh-CN"/>
              </w:rPr>
              <m:t>α</m:t>
            </m:r>
          </m:e>
          <m:sub>
            <m:r>
              <w:rPr>
                <w:rFonts w:ascii="Cambria Math" w:hAnsi="Cambria Math"/>
                <w:lang w:eastAsia="zh-CN"/>
              </w:rPr>
              <m:t>t</m:t>
            </m:r>
          </m:sub>
        </m:sSub>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2</m:t>
            </m:r>
          </m:den>
        </m:f>
      </m:oMath>
      <w:r>
        <w:rPr>
          <w:lang w:eastAsia="zh-CN"/>
        </w:rPr>
        <w:t>ln(</w:t>
      </w:r>
      <m:oMath>
        <m:f>
          <m:fPr>
            <m:ctrlPr>
              <w:rPr>
                <w:rFonts w:ascii="Cambria Math" w:hAnsi="Cambria Math"/>
                <w:lang w:eastAsia="zh-CN"/>
              </w:rPr>
            </m:ctrlPr>
          </m:fPr>
          <m:num>
            <m:r>
              <w:rPr>
                <w:rFonts w:ascii="Cambria Math" w:hAnsi="Cambria Math"/>
                <w:lang w:eastAsia="zh-CN"/>
              </w:rPr>
              <m:t>1-</m:t>
            </m:r>
            <m:sSub>
              <m:sSubPr>
                <m:ctrlPr>
                  <w:rPr>
                    <w:rFonts w:ascii="Cambria Math" w:hAnsi="Cambria Math"/>
                    <w:i/>
                    <w:lang w:eastAsia="zh-CN"/>
                  </w:rPr>
                </m:ctrlPr>
              </m:sSubPr>
              <m:e>
                <m:r>
                  <w:rPr>
                    <w:rFonts w:ascii="Cambria Math" w:hAnsi="Cambria Math"/>
                    <w:lang w:eastAsia="zh-CN"/>
                  </w:rPr>
                  <m:t>ϵ</m:t>
                </m:r>
              </m:e>
              <m:sub>
                <m:r>
                  <w:rPr>
                    <w:rFonts w:ascii="Cambria Math" w:hAnsi="Cambria Math"/>
                    <w:lang w:eastAsia="zh-CN"/>
                  </w:rPr>
                  <m:t>t</m:t>
                </m:r>
              </m:sub>
            </m:sSub>
          </m:num>
          <m:den>
            <m:sSub>
              <m:sSubPr>
                <m:ctrlPr>
                  <w:rPr>
                    <w:rFonts w:ascii="Cambria Math" w:hAnsi="Cambria Math"/>
                    <w:i/>
                    <w:lang w:eastAsia="zh-CN"/>
                  </w:rPr>
                </m:ctrlPr>
              </m:sSubPr>
              <m:e>
                <m:r>
                  <w:rPr>
                    <w:rFonts w:ascii="Cambria Math" w:hAnsi="Cambria Math"/>
                    <w:lang w:eastAsia="zh-CN"/>
                  </w:rPr>
                  <m:t>ϵ</m:t>
                </m:r>
              </m:e>
              <m:sub>
                <m:r>
                  <w:rPr>
                    <w:rFonts w:ascii="Cambria Math" w:hAnsi="Cambria Math"/>
                    <w:lang w:eastAsia="zh-CN"/>
                  </w:rPr>
                  <m:t>t</m:t>
                </m:r>
              </m:sub>
            </m:sSub>
          </m:den>
        </m:f>
      </m:oMath>
      <w:r>
        <w:rPr>
          <w:lang w:eastAsia="zh-CN"/>
        </w:rPr>
        <w:t>)</w:t>
      </w:r>
    </w:p>
    <w:p w:rsidR="0035425F" w:rsidRDefault="0035425F" w:rsidP="0035425F">
      <w:pPr>
        <w:rPr>
          <w:lang w:eastAsia="zh-CN"/>
        </w:rPr>
      </w:pPr>
      <w:r>
        <w:rPr>
          <w:lang w:eastAsia="zh-CN"/>
        </w:rPr>
        <w:tab/>
      </w:r>
      <m:oMath>
        <m:r>
          <m:rPr>
            <m:sty m:val="b"/>
          </m:rPr>
          <w:rPr>
            <w:rFonts w:ascii="Cambria Math" w:hAnsi="Cambria Math"/>
            <w:sz w:val="28"/>
            <w:lang w:eastAsia="zh-CN"/>
          </w:rPr>
          <m:t>∙</m:t>
        </m:r>
      </m:oMath>
      <w:r>
        <w:rPr>
          <w:lang w:eastAsia="zh-CN"/>
        </w:rPr>
        <w:t>Update:</w:t>
      </w:r>
    </w:p>
    <w:p w:rsidR="0035425F" w:rsidRDefault="0035425F" w:rsidP="0035425F">
      <w:pPr>
        <w:rPr>
          <w:lang w:eastAsia="zh-CN"/>
        </w:rPr>
      </w:pPr>
      <w:r>
        <w:rPr>
          <w:lang w:eastAsia="zh-CN"/>
        </w:rPr>
        <w:tab/>
      </w:r>
      <w:r>
        <w:rPr>
          <w:lang w:eastAsia="zh-CN"/>
        </w:rPr>
        <w:tab/>
      </w:r>
      <w:r>
        <w:rPr>
          <w:lang w:eastAsia="zh-CN"/>
        </w:rPr>
        <w:tab/>
      </w:r>
      <m:oMath>
        <m:sSub>
          <m:sSubPr>
            <m:ctrlPr>
              <w:rPr>
                <w:rFonts w:ascii="Cambria Math" w:hAnsi="Cambria Math"/>
                <w:lang w:eastAsia="zh-CN"/>
              </w:rPr>
            </m:ctrlPr>
          </m:sSubPr>
          <m:e>
            <m:r>
              <w:rPr>
                <w:rFonts w:ascii="Cambria Math" w:hAnsi="Cambria Math"/>
                <w:lang w:eastAsia="zh-CN"/>
              </w:rPr>
              <m:t>D</m:t>
            </m:r>
          </m:e>
          <m:sub>
            <m:r>
              <w:rPr>
                <w:rFonts w:ascii="Cambria Math" w:hAnsi="Cambria Math"/>
                <w:lang w:eastAsia="zh-CN"/>
              </w:rPr>
              <m:t>t+1</m:t>
            </m:r>
          </m:sub>
        </m:sSub>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m:t>
        </m:r>
        <m:f>
          <m:fPr>
            <m:ctrlPr>
              <w:rPr>
                <w:rFonts w:ascii="Cambria Math" w:hAnsi="Cambria Math"/>
                <w:i/>
                <w:lang w:eastAsia="zh-CN"/>
              </w:rPr>
            </m:ctrlPr>
          </m:fPr>
          <m:num>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t</m:t>
                </m:r>
              </m:sub>
            </m:sSub>
            <m:r>
              <w:rPr>
                <w:rFonts w:ascii="Cambria Math" w:hAnsi="Cambria Math"/>
                <w:lang w:eastAsia="zh-CN"/>
              </w:rPr>
              <m:t>(i)</m:t>
            </m:r>
          </m:num>
          <m:den>
            <m:sSub>
              <m:sSubPr>
                <m:ctrlPr>
                  <w:rPr>
                    <w:rFonts w:ascii="Cambria Math" w:hAnsi="Cambria Math"/>
                    <w:i/>
                    <w:lang w:eastAsia="zh-CN"/>
                  </w:rPr>
                </m:ctrlPr>
              </m:sSubPr>
              <m:e>
                <m:r>
                  <w:rPr>
                    <w:rFonts w:ascii="Cambria Math" w:hAnsi="Cambria Math"/>
                    <w:lang w:eastAsia="zh-CN"/>
                  </w:rPr>
                  <m:t>Z</m:t>
                </m:r>
              </m:e>
              <m:sub>
                <m:r>
                  <w:rPr>
                    <w:rFonts w:ascii="Cambria Math" w:hAnsi="Cambria Math"/>
                    <w:lang w:eastAsia="zh-CN"/>
                  </w:rPr>
                  <m:t>t</m:t>
                </m:r>
              </m:sub>
            </m:sSub>
          </m:den>
        </m:f>
        <m:r>
          <w:rPr>
            <w:rFonts w:ascii="Cambria Math" w:hAnsi="Cambria Math"/>
            <w:lang w:eastAsia="zh-CN"/>
          </w:rPr>
          <m:t>×</m:t>
        </m:r>
        <m:d>
          <m:dPr>
            <m:begChr m:val="{"/>
            <m:endChr m:val=""/>
            <m:ctrlPr>
              <w:rPr>
                <w:rFonts w:ascii="Cambria Math" w:hAnsi="Cambria Math"/>
                <w:i/>
                <w:lang w:eastAsia="zh-CN"/>
              </w:rPr>
            </m:ctrlPr>
          </m:dPr>
          <m:e>
            <m:eqArr>
              <m:eqArrPr>
                <m:ctrlPr>
                  <w:rPr>
                    <w:rFonts w:ascii="Cambria Math" w:hAnsi="Cambria Math"/>
                    <w:i/>
                    <w:lang w:eastAsia="zh-CN"/>
                  </w:rPr>
                </m:ctrlPr>
              </m:eqArrPr>
              <m:e>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t</m:t>
                        </m:r>
                      </m:sub>
                    </m:sSub>
                  </m:sup>
                </m:sSup>
                <m:r>
                  <w:rPr>
                    <w:rFonts w:ascii="Cambria Math" w:hAnsi="Cambria Math"/>
                    <w:lang w:eastAsia="zh-CN"/>
                  </w:rPr>
                  <m:t xml:space="preserve">  if </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t</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e>
              <m:e>
                <m:sSup>
                  <m:sSupPr>
                    <m:ctrlPr>
                      <w:rPr>
                        <w:rFonts w:ascii="Cambria Math" w:hAnsi="Cambria Math"/>
                        <w:i/>
                        <w:lang w:eastAsia="zh-CN"/>
                      </w:rPr>
                    </m:ctrlPr>
                  </m:sSupPr>
                  <m:e>
                    <m:r>
                      <w:rPr>
                        <w:rFonts w:ascii="Cambria Math" w:hAnsi="Cambria Math"/>
                        <w:lang w:eastAsia="zh-CN"/>
                      </w:rPr>
                      <m:t>e</m:t>
                    </m:r>
                  </m:e>
                  <m:sup>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t</m:t>
                        </m:r>
                      </m:sub>
                    </m:sSub>
                  </m:sup>
                </m:sSup>
                <m:r>
                  <w:rPr>
                    <w:rFonts w:ascii="Cambria Math" w:hAnsi="Cambria Math"/>
                    <w:lang w:eastAsia="zh-CN"/>
                  </w:rPr>
                  <m:t xml:space="preserve">  if </m:t>
                </m:r>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t</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hint="eastAsia"/>
                            <w:lang w:eastAsia="zh-CN"/>
                          </w:rPr>
                          <m:t>x</m:t>
                        </m:r>
                      </m:e>
                      <m:sub>
                        <m:r>
                          <w:rPr>
                            <w:rFonts w:ascii="Cambria Math" w:hAnsi="Cambria Math"/>
                            <w:lang w:eastAsia="zh-CN"/>
                          </w:rPr>
                          <m:t>i</m:t>
                        </m:r>
                      </m:sub>
                    </m:sSub>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e>
            </m:eqArr>
          </m:e>
        </m:d>
      </m:oMath>
    </w:p>
    <w:p w:rsidR="00AF2935" w:rsidRDefault="00AF2935" w:rsidP="0035425F">
      <w:pPr>
        <w:rPr>
          <w:lang w:eastAsia="zh-CN"/>
        </w:rPr>
      </w:pPr>
      <m:oMathPara>
        <m:oMath>
          <m:r>
            <m:rPr>
              <m:sty m:val="p"/>
            </m:rPr>
            <w:rPr>
              <w:rFonts w:ascii="Cambria Math" w:hAnsi="Cambria Math"/>
              <w:lang w:eastAsia="zh-CN"/>
            </w:rPr>
            <m:t>=</m:t>
          </m:r>
          <m:f>
            <m:fPr>
              <m:ctrlPr>
                <w:rPr>
                  <w:rFonts w:ascii="Cambria Math" w:hAnsi="Cambria Math"/>
                  <w:lang w:eastAsia="zh-CN"/>
                </w:rPr>
              </m:ctrlPr>
            </m:fPr>
            <m:num>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t</m:t>
                  </m:r>
                </m:sub>
              </m:sSub>
              <m:r>
                <w:rPr>
                  <w:rFonts w:ascii="Cambria Math" w:hAnsi="Cambria Math"/>
                  <w:lang w:eastAsia="zh-CN"/>
                </w:rPr>
                <m:t>(i)</m:t>
              </m:r>
              <w:bookmarkStart w:id="1" w:name="_Hlk501567900"/>
              <m:r>
                <m:rPr>
                  <m:sty m:val="p"/>
                </m:rPr>
                <w:rPr>
                  <w:rFonts w:ascii="Cambria Math" w:hAnsi="Cambria Math"/>
                  <w:lang w:eastAsia="zh-CN"/>
                </w:rPr>
                <m:t>exp⁡</m:t>
              </m:r>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t</m:t>
                  </m:r>
                </m:sub>
              </m:sSub>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t</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w:bookmarkEnd w:id="1"/>
            </m:num>
            <m:den>
              <m:sSub>
                <m:sSubPr>
                  <m:ctrlPr>
                    <w:rPr>
                      <w:rFonts w:ascii="Cambria Math" w:hAnsi="Cambria Math"/>
                      <w:i/>
                      <w:lang w:eastAsia="zh-CN"/>
                    </w:rPr>
                  </m:ctrlPr>
                </m:sSubPr>
                <m:e>
                  <m:r>
                    <w:rPr>
                      <w:rFonts w:ascii="Cambria Math" w:hAnsi="Cambria Math"/>
                      <w:lang w:eastAsia="zh-CN"/>
                    </w:rPr>
                    <m:t>Z</m:t>
                  </m:r>
                </m:e>
                <m:sub>
                  <m:r>
                    <w:rPr>
                      <w:rFonts w:ascii="Cambria Math" w:hAnsi="Cambria Math"/>
                      <w:lang w:eastAsia="zh-CN"/>
                    </w:rPr>
                    <m:t>t</m:t>
                  </m:r>
                </m:sub>
              </m:sSub>
            </m:den>
          </m:f>
        </m:oMath>
      </m:oMathPara>
    </w:p>
    <w:p w:rsidR="0035425F" w:rsidRDefault="0035425F" w:rsidP="0035425F">
      <w:pPr>
        <w:rPr>
          <w:lang w:eastAsia="zh-CN"/>
        </w:rPr>
      </w:pPr>
      <w:r>
        <w:rPr>
          <w:lang w:eastAsia="zh-CN"/>
        </w:rPr>
        <w:t xml:space="preserve"> </w:t>
      </w:r>
    </w:p>
    <w:p w:rsidR="00AF2935" w:rsidRDefault="00AF2935" w:rsidP="0035425F">
      <w:pPr>
        <w:rPr>
          <w:lang w:eastAsia="zh-CN"/>
        </w:rPr>
      </w:pPr>
    </w:p>
    <w:p w:rsidR="00FF57C2" w:rsidRDefault="00FF57C2" w:rsidP="0035425F">
      <w:pPr>
        <w:rPr>
          <w:lang w:eastAsia="zh-CN"/>
        </w:rPr>
      </w:pPr>
    </w:p>
    <w:p w:rsidR="00FF57C2" w:rsidRPr="00FF57C2" w:rsidRDefault="00FF57C2" w:rsidP="0035425F">
      <w:pPr>
        <w:rPr>
          <w:lang w:eastAsia="zh-CN"/>
        </w:rPr>
      </w:pPr>
      <w:r>
        <w:rPr>
          <w:lang w:eastAsia="zh-CN"/>
        </w:rPr>
        <w:t xml:space="preserve">Where </w:t>
      </w:r>
      <m:oMath>
        <m:sSub>
          <m:sSubPr>
            <m:ctrlPr>
              <w:rPr>
                <w:rFonts w:ascii="Cambria Math" w:hAnsi="Cambria Math"/>
                <w:lang w:eastAsia="zh-CN"/>
              </w:rPr>
            </m:ctrlPr>
          </m:sSubPr>
          <m:e>
            <m:r>
              <w:rPr>
                <w:rFonts w:ascii="Cambria Math" w:hAnsi="Cambria Math"/>
                <w:lang w:eastAsia="zh-CN"/>
              </w:rPr>
              <m:t>Z</m:t>
            </m:r>
          </m:e>
          <m:sub>
            <m:r>
              <w:rPr>
                <w:rFonts w:ascii="Cambria Math" w:hAnsi="Cambria Math"/>
                <w:lang w:eastAsia="zh-CN"/>
              </w:rPr>
              <m:t>t</m:t>
            </m:r>
          </m:sub>
        </m:sSub>
      </m:oMath>
      <w:r>
        <w:rPr>
          <w:rFonts w:hint="eastAsia"/>
          <w:lang w:eastAsia="zh-CN"/>
        </w:rPr>
        <w:t>i</w:t>
      </w:r>
      <w:r>
        <w:rPr>
          <w:lang w:eastAsia="zh-CN"/>
        </w:rPr>
        <w:t xml:space="preserve">s a normalization factor(chosen so that </w:t>
      </w:r>
      <m:oMath>
        <m:sSub>
          <m:sSubPr>
            <m:ctrlPr>
              <w:rPr>
                <w:rFonts w:ascii="Cambria Math" w:hAnsi="Cambria Math"/>
                <w:lang w:eastAsia="zh-CN"/>
              </w:rPr>
            </m:ctrlPr>
          </m:sSubPr>
          <m:e>
            <m:r>
              <w:rPr>
                <w:rFonts w:ascii="Cambria Math" w:hAnsi="Cambria Math"/>
                <w:lang w:eastAsia="zh-CN"/>
              </w:rPr>
              <m:t>D</m:t>
            </m:r>
          </m:e>
          <m:sub>
            <m:r>
              <w:rPr>
                <w:rFonts w:ascii="Cambria Math" w:hAnsi="Cambria Math"/>
                <w:lang w:eastAsia="zh-CN"/>
              </w:rPr>
              <m:t>t</m:t>
            </m:r>
          </m:sub>
        </m:sSub>
      </m:oMath>
      <w:r w:rsidR="0023774B">
        <w:rPr>
          <w:rFonts w:hint="eastAsia"/>
          <w:lang w:eastAsia="zh-CN"/>
        </w:rPr>
        <w:t xml:space="preserve"> </w:t>
      </w:r>
      <w:r w:rsidR="0023774B">
        <w:rPr>
          <w:lang w:eastAsia="zh-CN"/>
        </w:rPr>
        <w:t>will be a distribution</w:t>
      </w:r>
      <w:r>
        <w:rPr>
          <w:lang w:eastAsia="zh-CN"/>
        </w:rPr>
        <w:t>)</w:t>
      </w:r>
      <w:r w:rsidR="0023774B">
        <w:rPr>
          <w:lang w:eastAsia="zh-CN"/>
        </w:rPr>
        <w:t>.</w:t>
      </w:r>
    </w:p>
    <w:p w:rsidR="00AF2935" w:rsidRDefault="00FE1A20" w:rsidP="0035425F">
      <w:pPr>
        <w:rPr>
          <w:lang w:eastAsia="zh-CN"/>
        </w:rPr>
      </w:pPr>
      <m:oMathPara>
        <m:oMath>
          <m:sSub>
            <m:sSubPr>
              <m:ctrlPr>
                <w:rPr>
                  <w:rFonts w:ascii="Cambria Math" w:hAnsi="Cambria Math"/>
                  <w:lang w:eastAsia="zh-CN"/>
                </w:rPr>
              </m:ctrlPr>
            </m:sSubPr>
            <m:e>
              <m:r>
                <w:rPr>
                  <w:rFonts w:ascii="Cambria Math" w:hAnsi="Cambria Math"/>
                  <w:lang w:eastAsia="zh-CN"/>
                </w:rPr>
                <m:t>Z</m:t>
              </m:r>
            </m:e>
            <m:sub>
              <m:r>
                <w:rPr>
                  <w:rFonts w:ascii="Cambria Math" w:hAnsi="Cambria Math"/>
                  <w:lang w:eastAsia="zh-CN"/>
                </w:rPr>
                <m:t>t</m:t>
              </m:r>
            </m:sub>
          </m:sSub>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N</m:t>
              </m:r>
            </m:sup>
            <m:e>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t</m:t>
                  </m:r>
                </m:sub>
              </m:sSub>
              <m:r>
                <w:rPr>
                  <w:rFonts w:ascii="Cambria Math" w:hAnsi="Cambria Math"/>
                  <w:lang w:eastAsia="zh-CN"/>
                </w:rPr>
                <m:t>(i)</m:t>
              </m:r>
              <m:r>
                <m:rPr>
                  <m:sty m:val="p"/>
                </m:rPr>
                <w:rPr>
                  <w:rFonts w:ascii="Cambria Math" w:hAnsi="Cambria Math"/>
                  <w:lang w:eastAsia="zh-CN"/>
                </w:rPr>
                <m:t>exp⁡</m:t>
              </m:r>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t</m:t>
                  </m:r>
                </m:sub>
              </m:sSub>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t</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e>
          </m:nary>
        </m:oMath>
      </m:oMathPara>
    </w:p>
    <w:p w:rsidR="0035425F" w:rsidRDefault="0023774B" w:rsidP="0035425F">
      <w:pPr>
        <w:rPr>
          <w:lang w:eastAsia="zh-CN"/>
        </w:rPr>
      </w:pPr>
      <w:r>
        <w:rPr>
          <w:rFonts w:hint="eastAsia"/>
          <w:lang w:eastAsia="zh-CN"/>
        </w:rPr>
        <w:t>O</w:t>
      </w:r>
      <w:r>
        <w:rPr>
          <w:lang w:eastAsia="zh-CN"/>
        </w:rPr>
        <w:t>utput the final hypothesis:</w:t>
      </w:r>
    </w:p>
    <w:p w:rsidR="00E235C3" w:rsidRPr="00924911" w:rsidRDefault="0023774B" w:rsidP="00A74723">
      <w:pPr>
        <w:jc w:val="center"/>
        <w:rPr>
          <w:lang w:eastAsia="zh-CN"/>
        </w:rPr>
      </w:pPr>
      <m:oMathPara>
        <m:oMath>
          <m:r>
            <m:rPr>
              <m:sty m:val="p"/>
            </m:rPr>
            <w:rPr>
              <w:rFonts w:ascii="Cambria Math" w:hAnsi="Cambria Math"/>
              <w:lang w:eastAsia="zh-CN"/>
            </w:rPr>
            <m:t>H</m:t>
          </m:r>
          <m:d>
            <m:dPr>
              <m:ctrlPr>
                <w:rPr>
                  <w:rFonts w:ascii="Cambria Math" w:hAnsi="Cambria Math"/>
                  <w:lang w:eastAsia="zh-CN"/>
                </w:rPr>
              </m:ctrlPr>
            </m:dPr>
            <m:e>
              <m:r>
                <m:rPr>
                  <m:sty m:val="p"/>
                </m:rPr>
                <w:rPr>
                  <w:rFonts w:ascii="Cambria Math" w:hAnsi="Cambria Math"/>
                  <w:lang w:eastAsia="zh-CN"/>
                </w:rPr>
                <m:t>x</m:t>
              </m:r>
            </m:e>
          </m:d>
          <m:r>
            <m:rPr>
              <m:sty m:val="p"/>
            </m:rPr>
            <w:rPr>
              <w:rFonts w:ascii="Cambria Math" w:hAnsi="Cambria Math"/>
              <w:lang w:eastAsia="zh-CN"/>
            </w:rPr>
            <m:t>=sign(</m:t>
          </m:r>
          <m:nary>
            <m:naryPr>
              <m:chr m:val="∑"/>
              <m:limLoc m:val="undOvr"/>
              <m:ctrlPr>
                <w:rPr>
                  <w:rFonts w:ascii="Cambria Math" w:hAnsi="Cambria Math"/>
                  <w:lang w:eastAsia="zh-CN"/>
                </w:rPr>
              </m:ctrlPr>
            </m:naryPr>
            <m:sub>
              <m:r>
                <w:rPr>
                  <w:rFonts w:ascii="Cambria Math" w:hAnsi="Cambria Math"/>
                  <w:lang w:eastAsia="zh-CN"/>
                </w:rPr>
                <m:t>t=1</m:t>
              </m:r>
            </m:sub>
            <m:sup>
              <m:r>
                <w:rPr>
                  <w:rFonts w:ascii="Cambria Math" w:hAnsi="Cambria Math"/>
                  <w:lang w:eastAsia="zh-CN"/>
                </w:rPr>
                <m:t>T</m:t>
              </m:r>
            </m:sup>
            <m:e>
              <m:sSub>
                <m:sSubPr>
                  <m:ctrlPr>
                    <w:rPr>
                      <w:rFonts w:ascii="Cambria Math" w:hAnsi="Cambria Math"/>
                      <w:i/>
                      <w:lang w:eastAsia="zh-CN"/>
                    </w:rPr>
                  </m:ctrlPr>
                </m:sSubPr>
                <m:e>
                  <m:r>
                    <w:rPr>
                      <w:rFonts w:ascii="Cambria Math" w:hAnsi="Cambria Math"/>
                      <w:lang w:eastAsia="zh-CN"/>
                    </w:rPr>
                    <m:t>α</m:t>
                  </m:r>
                </m:e>
                <m:sub>
                  <m:r>
                    <w:rPr>
                      <w:rFonts w:ascii="Cambria Math" w:hAnsi="Cambria Math"/>
                      <w:lang w:eastAsia="zh-CN"/>
                    </w:rPr>
                    <m:t>t</m:t>
                  </m:r>
                </m:sub>
              </m:sSub>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t</m:t>
                  </m:r>
                </m:sub>
              </m:sSub>
              <m:r>
                <w:rPr>
                  <w:rFonts w:ascii="Cambria Math" w:hAnsi="Cambria Math"/>
                  <w:lang w:eastAsia="zh-CN"/>
                </w:rPr>
                <m:t>(x)</m:t>
              </m:r>
            </m:e>
          </m:nary>
          <m:r>
            <m:rPr>
              <m:sty m:val="p"/>
            </m:rPr>
            <w:rPr>
              <w:rFonts w:ascii="Cambria Math" w:hAnsi="Cambria Math"/>
              <w:lang w:eastAsia="zh-CN"/>
            </w:rPr>
            <m:t>)</m:t>
          </m:r>
        </m:oMath>
      </m:oMathPara>
    </w:p>
    <w:p w:rsidR="00924911" w:rsidRDefault="00924911" w:rsidP="00924911">
      <w:pPr>
        <w:rPr>
          <w:b/>
          <w:lang w:eastAsia="zh-CN"/>
        </w:rPr>
      </w:pPr>
      <w:r w:rsidRPr="00924911">
        <w:rPr>
          <w:rFonts w:hint="eastAsia"/>
          <w:b/>
          <w:lang w:eastAsia="zh-CN"/>
        </w:rPr>
        <w:t>2.2</w:t>
      </w:r>
      <w:r w:rsidRPr="00924911">
        <w:rPr>
          <w:b/>
          <w:lang w:eastAsia="zh-CN"/>
        </w:rPr>
        <w:t xml:space="preserve"> </w:t>
      </w:r>
      <w:r w:rsidRPr="00924911">
        <w:rPr>
          <w:rFonts w:hint="eastAsia"/>
          <w:b/>
          <w:lang w:eastAsia="zh-CN"/>
        </w:rPr>
        <w:t>Decision</w:t>
      </w:r>
      <w:r w:rsidRPr="00924911">
        <w:rPr>
          <w:b/>
          <w:lang w:eastAsia="zh-CN"/>
        </w:rPr>
        <w:t xml:space="preserve"> </w:t>
      </w:r>
      <w:r w:rsidRPr="00924911">
        <w:rPr>
          <w:rFonts w:hint="eastAsia"/>
          <w:b/>
          <w:lang w:eastAsia="zh-CN"/>
        </w:rPr>
        <w:t>Tree</w:t>
      </w:r>
    </w:p>
    <w:p w:rsidR="00924911" w:rsidRPr="00924911" w:rsidRDefault="00924911" w:rsidP="0066789B">
      <w:pPr>
        <w:ind w:firstLine="202"/>
        <w:rPr>
          <w:rFonts w:hint="eastAsia"/>
          <w:lang w:eastAsia="zh-CN"/>
        </w:rPr>
      </w:pPr>
      <w:r w:rsidRPr="00924911">
        <w:rPr>
          <w:lang w:eastAsia="zh-CN"/>
        </w:rPr>
        <w:t>Decision tree learning uses a decision tree (as a predictive model) to go from observations about an item (represented in the branches) to conclusions about the item's target value (represented in the leaves). It is one of the predictive modelling approaches used in statistics, data mining and machine learning. Tree models where the target variable can take a discrete set of values are called classification trees; in these tree structures, leaves represent class labels and branches represent conjunctions of features that lead to those class labels. Decision trees where the target variable can take continuous values (typically real numbers) are called regression trees.</w:t>
      </w:r>
    </w:p>
    <w:p w:rsidR="00924911" w:rsidRDefault="00924911" w:rsidP="0066789B">
      <w:pPr>
        <w:ind w:firstLine="202"/>
        <w:rPr>
          <w:lang w:eastAsia="zh-CN"/>
        </w:rPr>
      </w:pPr>
      <w:r w:rsidRPr="00924911">
        <w:rPr>
          <w:lang w:eastAsia="zh-CN"/>
        </w:rPr>
        <w:t>In decision analysis, a decision tree can be used to visually and explicitly represent decisions and decision making. In data mining, a decision tree describes data (but the resulting classification tree can be an input for decision making). This page deals with decision trees in data mining.</w:t>
      </w:r>
    </w:p>
    <w:p w:rsidR="0066789B" w:rsidRDefault="0066789B" w:rsidP="0066789B">
      <w:pPr>
        <w:ind w:firstLine="202"/>
        <w:rPr>
          <w:rFonts w:hint="eastAsia"/>
          <w:lang w:eastAsia="zh-CN"/>
        </w:rPr>
      </w:pPr>
    </w:p>
    <w:p w:rsidR="00BB5A9E" w:rsidRDefault="0066789B" w:rsidP="00924911">
      <w:pPr>
        <w:rPr>
          <w:lang w:eastAsia="zh-CN"/>
        </w:rPr>
      </w:pPr>
      <w:r>
        <w:rPr>
          <w:lang w:eastAsia="zh-CN"/>
        </w:rPr>
        <w:tab/>
      </w:r>
    </w:p>
    <w:p w:rsidR="00BB5A9E" w:rsidRDefault="00BB5A9E" w:rsidP="00BB5A9E">
      <w:pPr>
        <w:ind w:firstLine="202"/>
        <w:rPr>
          <w:lang w:eastAsia="zh-CN"/>
        </w:rPr>
      </w:pPr>
    </w:p>
    <w:p w:rsidR="00BB5A9E" w:rsidRPr="00BB5A9E" w:rsidRDefault="00BB5A9E" w:rsidP="00BB5A9E">
      <w:pPr>
        <w:rPr>
          <w:b/>
          <w:lang w:eastAsia="zh-CN"/>
        </w:rPr>
      </w:pPr>
      <w:r w:rsidRPr="00BB5A9E">
        <w:rPr>
          <w:rFonts w:hint="eastAsia"/>
          <w:b/>
          <w:lang w:eastAsia="zh-CN"/>
        </w:rPr>
        <w:lastRenderedPageBreak/>
        <w:t>2</w:t>
      </w:r>
      <w:r w:rsidRPr="00BB5A9E">
        <w:rPr>
          <w:b/>
          <w:lang w:eastAsia="zh-CN"/>
        </w:rPr>
        <w:t>.2.1 Decision tree constructing</w:t>
      </w:r>
    </w:p>
    <w:p w:rsidR="00924911" w:rsidRDefault="0066789B" w:rsidP="00BB5A9E">
      <w:pPr>
        <w:ind w:firstLine="202"/>
        <w:rPr>
          <w:lang w:eastAsia="zh-CN"/>
        </w:rPr>
      </w:pPr>
      <w:r w:rsidRPr="0066789B">
        <w:rPr>
          <w:lang w:eastAsia="zh-CN"/>
        </w:rPr>
        <w:t>Algorithms for constructing decision trees usually work top-down, by choosing a variable at each step that best splits the set of items.[</w:t>
      </w:r>
      <w:r>
        <w:rPr>
          <w:lang w:eastAsia="zh-CN"/>
        </w:rPr>
        <w:t>3</w:t>
      </w:r>
      <w:r w:rsidRPr="0066789B">
        <w:rPr>
          <w:lang w:eastAsia="zh-CN"/>
        </w:rPr>
        <w:t>] Different algorithms use different metrics for measuring "best". These generally measure the homogeneity of the target variable within the subsets. Some examples are given below. These metrics are applied to each candidate subset, and the resulting values are combined (e.g., averaged) to provide a measure of the quality of the split.</w:t>
      </w:r>
    </w:p>
    <w:p w:rsidR="0066789B" w:rsidRDefault="0066789B" w:rsidP="00924911">
      <w:pPr>
        <w:rPr>
          <w:b/>
          <w:lang w:eastAsia="zh-CN"/>
        </w:rPr>
      </w:pPr>
      <w:r>
        <w:rPr>
          <w:lang w:eastAsia="zh-CN"/>
        </w:rPr>
        <w:tab/>
      </w:r>
      <w:r w:rsidRPr="0066789B">
        <w:rPr>
          <w:b/>
          <w:lang w:eastAsia="zh-CN"/>
        </w:rPr>
        <w:t>Gini impurity</w:t>
      </w:r>
    </w:p>
    <w:p w:rsidR="0066789B" w:rsidRDefault="00BB5A9E" w:rsidP="00BB5A9E">
      <w:pPr>
        <w:ind w:firstLine="202"/>
        <w:rPr>
          <w:lang w:eastAsia="zh-CN"/>
        </w:rPr>
      </w:pPr>
      <w:r w:rsidRPr="00BB5A9E">
        <w:rPr>
          <w:lang w:eastAsia="zh-CN"/>
        </w:rPr>
        <w:t>Used by the CART (classification and regression tree) algorithm, Gini impurity is a measure of how often a randomly chosen element from the set would be incorrectly labeled if it was randomly labeled according to the distribution of labels in the subset. Gini impurity can be computed by summing the probability</w:t>
      </w:r>
      <w:r>
        <w:rPr>
          <w:lang w:eastAsia="zh-CN"/>
        </w:rPr>
        <w:t xml:space="preserve"> </w:t>
      </w:r>
      <m:oMath>
        <m:sSub>
          <m:sSubPr>
            <m:ctrlPr>
              <w:rPr>
                <w:rFonts w:ascii="Cambria Math" w:hAnsi="Cambria Math"/>
                <w:lang w:eastAsia="zh-CN"/>
              </w:rPr>
            </m:ctrlPr>
          </m:sSubPr>
          <m:e>
            <m:r>
              <w:rPr>
                <w:rFonts w:ascii="Cambria Math" w:hAnsi="Cambria Math"/>
                <w:lang w:eastAsia="zh-CN"/>
              </w:rPr>
              <m:t>p</m:t>
            </m:r>
          </m:e>
          <m:sub>
            <m:r>
              <w:rPr>
                <w:rFonts w:ascii="Cambria Math" w:hAnsi="Cambria Math"/>
                <w:lang w:eastAsia="zh-CN"/>
              </w:rPr>
              <m:t>i</m:t>
            </m:r>
          </m:sub>
        </m:sSub>
      </m:oMath>
      <w:r>
        <w:rPr>
          <w:rFonts w:hint="eastAsia"/>
          <w:lang w:eastAsia="zh-CN"/>
        </w:rPr>
        <w:t xml:space="preserve"> </w:t>
      </w:r>
      <w:r w:rsidRPr="00BB5A9E">
        <w:t xml:space="preserve">of an item with label </w:t>
      </w:r>
      <m:oMath>
        <m:r>
          <w:rPr>
            <w:rFonts w:ascii="Cambria Math" w:hAnsi="Cambria Math"/>
          </w:rPr>
          <m:t>i</m:t>
        </m:r>
      </m:oMath>
      <w:r>
        <w:rPr>
          <w:rFonts w:hint="eastAsia"/>
          <w:lang w:eastAsia="zh-CN"/>
        </w:rPr>
        <w:t xml:space="preserve"> </w:t>
      </w:r>
      <w:r w:rsidRPr="00BB5A9E">
        <w:rPr>
          <w:lang w:eastAsia="zh-CN"/>
        </w:rPr>
        <w:t>being chosen times the probability</w:t>
      </w:r>
      <w:r>
        <w:rPr>
          <w:lang w:eastAsia="zh-CN"/>
        </w:rPr>
        <w:t xml:space="preserve"> </w:t>
      </w:r>
      <m:oMath>
        <m:nary>
          <m:naryPr>
            <m:chr m:val="∑"/>
            <m:limLoc m:val="undOvr"/>
            <m:supHide m:val="1"/>
            <m:ctrlPr>
              <w:rPr>
                <w:rFonts w:ascii="Cambria Math" w:hAnsi="Cambria Math"/>
                <w:lang w:eastAsia="zh-CN"/>
              </w:rPr>
            </m:ctrlPr>
          </m:naryPr>
          <m:sub>
            <m:r>
              <w:rPr>
                <w:rFonts w:ascii="Cambria Math" w:hAnsi="Cambria Math"/>
                <w:lang w:eastAsia="zh-CN"/>
              </w:rPr>
              <m:t>k≠i</m:t>
            </m:r>
          </m:sub>
          <m:sup/>
          <m:e>
            <m:r>
              <w:rPr>
                <w:rFonts w:ascii="Cambria Math" w:hAnsi="Cambria Math"/>
                <w:lang w:eastAsia="zh-CN"/>
              </w:rPr>
              <m:t>1-</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i</m:t>
                </m:r>
              </m:sub>
            </m:sSub>
          </m:e>
        </m:nary>
      </m:oMath>
      <w:r>
        <w:rPr>
          <w:rFonts w:hint="eastAsia"/>
          <w:lang w:eastAsia="zh-CN"/>
        </w:rPr>
        <w:t xml:space="preserve"> </w:t>
      </w:r>
      <w:r w:rsidRPr="00BB5A9E">
        <w:rPr>
          <w:lang w:eastAsia="zh-CN"/>
        </w:rPr>
        <w:t>of a mistake in categorizing that item. It reaches its minimum (zero) when all cases in the node fall into a single target category.</w:t>
      </w:r>
    </w:p>
    <w:p w:rsidR="00BB5A9E" w:rsidRDefault="00BB5A9E" w:rsidP="00BB5A9E">
      <w:pPr>
        <w:ind w:firstLine="202"/>
        <w:rPr>
          <w:lang w:eastAsia="zh-CN"/>
        </w:rPr>
      </w:pPr>
      <w:r w:rsidRPr="00BB5A9E">
        <w:rPr>
          <w:lang w:eastAsia="zh-CN"/>
        </w:rPr>
        <w:t xml:space="preserve">To compute Gini impurity for a set of items with  </w:t>
      </w:r>
      <m:oMath>
        <m:r>
          <w:rPr>
            <w:rFonts w:ascii="Cambria Math" w:hAnsi="Cambria Math"/>
            <w:lang w:eastAsia="zh-CN"/>
          </w:rPr>
          <m:t>J</m:t>
        </m:r>
        <m:r>
          <w:rPr>
            <w:rFonts w:ascii="Cambria Math" w:hAnsi="Cambria Math"/>
            <w:lang w:eastAsia="zh-CN"/>
          </w:rPr>
          <m:t xml:space="preserve"> </m:t>
        </m:r>
      </m:oMath>
      <w:r w:rsidRPr="00BB5A9E">
        <w:rPr>
          <w:lang w:eastAsia="zh-CN"/>
        </w:rPr>
        <w:t>classes, suppose</w:t>
      </w:r>
      <w:r>
        <w:rPr>
          <w:lang w:eastAsia="zh-CN"/>
        </w:rPr>
        <w:t xml:space="preserve"> </w:t>
      </w:r>
      <m:oMath>
        <m:r>
          <w:rPr>
            <w:rFonts w:ascii="Cambria Math" w:hAnsi="Cambria Math"/>
            <w:lang w:eastAsia="zh-CN"/>
          </w:rPr>
          <m:t>i</m:t>
        </m:r>
        <m:r>
          <w:rPr>
            <w:rFonts w:ascii="Cambria Math" w:hAnsi="Cambria Math"/>
            <w:lang w:eastAsia="zh-CN"/>
          </w:rPr>
          <m:t>∈{1,2,…,J}</m:t>
        </m:r>
      </m:oMath>
      <w:r w:rsidRPr="00BB5A9E">
        <w:rPr>
          <w:lang w:eastAsia="zh-CN"/>
        </w:rPr>
        <w:t xml:space="preserve"> </w:t>
      </w:r>
      <w:r>
        <w:rPr>
          <w:lang w:eastAsia="zh-CN"/>
        </w:rPr>
        <w:t>,</w:t>
      </w:r>
      <w:r w:rsidRPr="00BB5A9E">
        <w:rPr>
          <w:lang w:eastAsia="zh-CN"/>
        </w:rPr>
        <w:t xml:space="preserve"> and let</w:t>
      </w:r>
      <w:r>
        <w:rPr>
          <w:lang w:eastAsia="zh-CN"/>
        </w:rPr>
        <w:t xml:space="preserve">  </w:t>
      </w:r>
      <m:oMath>
        <m:sSub>
          <m:sSubPr>
            <m:ctrlPr>
              <w:rPr>
                <w:rFonts w:ascii="Cambria Math" w:hAnsi="Cambria Math"/>
                <w:lang w:eastAsia="zh-CN"/>
              </w:rPr>
            </m:ctrlPr>
          </m:sSubPr>
          <m:e>
            <m:r>
              <w:rPr>
                <w:rFonts w:ascii="Cambria Math" w:hAnsi="Cambria Math"/>
                <w:lang w:eastAsia="zh-CN"/>
              </w:rPr>
              <m:t>p</m:t>
            </m:r>
          </m:e>
          <m:sub>
            <m:r>
              <w:rPr>
                <w:rFonts w:ascii="Cambria Math" w:hAnsi="Cambria Math"/>
                <w:lang w:eastAsia="zh-CN"/>
              </w:rPr>
              <m:t>i</m:t>
            </m:r>
          </m:sub>
        </m:sSub>
      </m:oMath>
      <w:r w:rsidR="004E4C59">
        <w:rPr>
          <w:rFonts w:hint="eastAsia"/>
          <w:lang w:eastAsia="zh-CN"/>
        </w:rPr>
        <w:t>b</w:t>
      </w:r>
      <w:r w:rsidR="004E4C59">
        <w:rPr>
          <w:lang w:eastAsia="zh-CN"/>
        </w:rPr>
        <w:t xml:space="preserve">e the fraction of items labeled with class </w:t>
      </w:r>
      <m:oMath>
        <m:r>
          <w:rPr>
            <w:rFonts w:ascii="Cambria Math" w:hAnsi="Cambria Math"/>
            <w:lang w:eastAsia="zh-CN"/>
          </w:rPr>
          <m:t>i</m:t>
        </m:r>
      </m:oMath>
      <w:r w:rsidR="004E4C59">
        <w:rPr>
          <w:rFonts w:hint="eastAsia"/>
          <w:lang w:eastAsia="zh-CN"/>
        </w:rPr>
        <w:t xml:space="preserve"> </w:t>
      </w:r>
      <w:r w:rsidR="004E4C59">
        <w:rPr>
          <w:lang w:eastAsia="zh-CN"/>
        </w:rPr>
        <w:t>in the set.</w:t>
      </w:r>
    </w:p>
    <w:p w:rsidR="004E4C59" w:rsidRDefault="004E4C59" w:rsidP="00BB5A9E">
      <w:pPr>
        <w:ind w:firstLine="202"/>
        <w:rPr>
          <w:rFonts w:hint="eastAsia"/>
          <w:lang w:eastAsia="zh-CN"/>
        </w:rPr>
      </w:pPr>
      <m:oMathPara>
        <m:oMath>
          <m:sSub>
            <m:sSubPr>
              <m:ctrlPr>
                <w:rPr>
                  <w:rFonts w:ascii="Cambria Math" w:hAnsi="Cambria Math"/>
                  <w:lang w:eastAsia="zh-CN"/>
                </w:rPr>
              </m:ctrlPr>
            </m:sSubPr>
            <m:e>
              <m:r>
                <w:rPr>
                  <w:rFonts w:ascii="Cambria Math" w:hAnsi="Cambria Math"/>
                  <w:lang w:eastAsia="zh-CN"/>
                </w:rPr>
                <m:t>I</m:t>
              </m:r>
            </m:e>
            <m:sub>
              <m:r>
                <w:rPr>
                  <w:rFonts w:ascii="Cambria Math" w:hAnsi="Cambria Math"/>
                  <w:lang w:eastAsia="zh-CN"/>
                </w:rPr>
                <m:t>G</m:t>
              </m:r>
            </m:sub>
          </m:sSub>
          <m:d>
            <m:dPr>
              <m:ctrlPr>
                <w:rPr>
                  <w:rFonts w:ascii="Cambria Math" w:hAnsi="Cambria Math"/>
                  <w:i/>
                  <w:lang w:eastAsia="zh-CN"/>
                </w:rPr>
              </m:ctrlPr>
            </m:dPr>
            <m:e>
              <m:r>
                <w:rPr>
                  <w:rFonts w:ascii="Cambria Math" w:hAnsi="Cambria Math"/>
                  <w:lang w:eastAsia="zh-CN"/>
                </w:rPr>
                <m:t>p</m:t>
              </m:r>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J</m:t>
              </m:r>
            </m:sup>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i</m:t>
                  </m:r>
                </m:sub>
              </m:sSub>
              <m:nary>
                <m:naryPr>
                  <m:chr m:val="∑"/>
                  <m:limLoc m:val="undOvr"/>
                  <m:supHide m:val="1"/>
                  <m:ctrlPr>
                    <w:rPr>
                      <w:rFonts w:ascii="Cambria Math" w:hAnsi="Cambria Math"/>
                      <w:i/>
                      <w:lang w:eastAsia="zh-CN"/>
                    </w:rPr>
                  </m:ctrlPr>
                </m:naryPr>
                <m:sub>
                  <m:r>
                    <w:rPr>
                      <w:rFonts w:ascii="Cambria Math" w:hAnsi="Cambria Math"/>
                      <w:lang w:eastAsia="zh-CN"/>
                    </w:rPr>
                    <m:t>k≠i</m:t>
                  </m:r>
                </m:sub>
                <m:sup/>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k</m:t>
                      </m:r>
                    </m:sub>
                  </m:sSub>
                </m:e>
              </m:nary>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J</m:t>
                  </m:r>
                </m:sup>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i</m:t>
                      </m:r>
                    </m:sub>
                  </m:sSub>
                </m:e>
              </m:nary>
              <m:d>
                <m:dPr>
                  <m:ctrlPr>
                    <w:rPr>
                      <w:rFonts w:ascii="Cambria Math" w:hAnsi="Cambria Math"/>
                      <w:i/>
                      <w:lang w:eastAsia="zh-CN"/>
                    </w:rPr>
                  </m:ctrlPr>
                </m:dPr>
                <m:e>
                  <m:r>
                    <w:rPr>
                      <w:rFonts w:ascii="Cambria Math" w:hAnsi="Cambria Math"/>
                      <w:lang w:eastAsia="zh-CN"/>
                    </w:rPr>
                    <m:t>1-</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i</m:t>
                      </m:r>
                    </m:sub>
                  </m:sSub>
                </m:e>
              </m:d>
              <m:r>
                <w:rPr>
                  <w:rFonts w:ascii="Cambria Math" w:hAnsi="Cambria Math"/>
                  <w:lang w:eastAsia="zh-CN"/>
                </w:rPr>
                <m:t>=1-</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J</m:t>
                  </m:r>
                </m:sup>
                <m:e>
                  <m:sSubSup>
                    <m:sSubSupPr>
                      <m:ctrlPr>
                        <w:rPr>
                          <w:rFonts w:ascii="Cambria Math" w:hAnsi="Cambria Math"/>
                          <w:i/>
                          <w:lang w:eastAsia="zh-CN"/>
                        </w:rPr>
                      </m:ctrlPr>
                    </m:sSubSupPr>
                    <m:e>
                      <m:r>
                        <w:rPr>
                          <w:rFonts w:ascii="Cambria Math" w:hAnsi="Cambria Math"/>
                          <w:lang w:eastAsia="zh-CN"/>
                        </w:rPr>
                        <m:t>p</m:t>
                      </m:r>
                    </m:e>
                    <m:sub>
                      <m:r>
                        <w:rPr>
                          <w:rFonts w:ascii="Cambria Math" w:hAnsi="Cambria Math"/>
                          <w:lang w:eastAsia="zh-CN"/>
                        </w:rPr>
                        <m:t>i</m:t>
                      </m:r>
                    </m:sub>
                    <m:sup>
                      <m:r>
                        <w:rPr>
                          <w:rFonts w:ascii="Cambria Math" w:hAnsi="Cambria Math"/>
                          <w:lang w:eastAsia="zh-CN"/>
                        </w:rPr>
                        <m:t>2</m:t>
                      </m:r>
                    </m:sup>
                  </m:sSubSup>
                </m:e>
              </m:nary>
            </m:e>
          </m:nary>
        </m:oMath>
      </m:oMathPara>
    </w:p>
    <w:p w:rsidR="00BB5A9E" w:rsidRDefault="00BB5A9E" w:rsidP="00BB5A9E">
      <w:pPr>
        <w:ind w:firstLine="202"/>
        <w:rPr>
          <w:b/>
          <w:lang w:eastAsia="zh-CN"/>
        </w:rPr>
      </w:pPr>
      <w:r w:rsidRPr="000863BE">
        <w:rPr>
          <w:b/>
          <w:lang w:eastAsia="zh-CN"/>
        </w:rPr>
        <w:t xml:space="preserve"> </w:t>
      </w:r>
      <w:r w:rsidR="000863BE" w:rsidRPr="000863BE">
        <w:rPr>
          <w:b/>
          <w:lang w:eastAsia="zh-CN"/>
        </w:rPr>
        <w:t>Information gain</w:t>
      </w:r>
    </w:p>
    <w:p w:rsidR="000863BE" w:rsidRPr="000863BE" w:rsidRDefault="000863BE" w:rsidP="000863BE">
      <w:pPr>
        <w:ind w:firstLine="202"/>
        <w:rPr>
          <w:rFonts w:hint="eastAsia"/>
          <w:lang w:eastAsia="zh-CN"/>
        </w:rPr>
      </w:pPr>
      <w:r w:rsidRPr="000863BE">
        <w:rPr>
          <w:lang w:eastAsia="zh-CN"/>
        </w:rPr>
        <w:t>Used by the ID3, C4.5 and C5.0 tree-generation algorithms. Information gain is based on the concept of entropy from information theory.</w:t>
      </w:r>
    </w:p>
    <w:p w:rsidR="000863BE" w:rsidRDefault="000863BE" w:rsidP="000863BE">
      <w:pPr>
        <w:ind w:firstLine="202"/>
        <w:rPr>
          <w:lang w:eastAsia="zh-CN"/>
        </w:rPr>
      </w:pPr>
      <w:r w:rsidRPr="000863BE">
        <w:rPr>
          <w:lang w:eastAsia="zh-CN"/>
        </w:rPr>
        <w:t>Entropy is defined as below</w:t>
      </w:r>
    </w:p>
    <w:p w:rsidR="000863BE" w:rsidRPr="000863BE" w:rsidRDefault="008551E8" w:rsidP="000863BE">
      <w:pPr>
        <w:ind w:firstLine="202"/>
        <w:rPr>
          <w:rFonts w:hint="eastAsia"/>
          <w:lang w:eastAsia="zh-CN"/>
        </w:rPr>
      </w:pPr>
      <m:oMathPara>
        <m:oMath>
          <m:r>
            <w:rPr>
              <w:rFonts w:ascii="Cambria Math" w:hAnsi="Cambria Math"/>
              <w:lang w:eastAsia="zh-CN"/>
            </w:rPr>
            <m:t>H</m:t>
          </m:r>
          <m:d>
            <m:dPr>
              <m:ctrlPr>
                <w:rPr>
                  <w:rFonts w:ascii="Cambria Math" w:hAnsi="Cambria Math"/>
                  <w:lang w:eastAsia="zh-CN"/>
                </w:rPr>
              </m:ctrlPr>
            </m:dPr>
            <m:e>
              <m:r>
                <w:rPr>
                  <w:rFonts w:ascii="Cambria Math" w:hAnsi="Cambria Math"/>
                  <w:lang w:eastAsia="zh-CN"/>
                </w:rPr>
                <m:t>T</m:t>
              </m:r>
            </m:e>
          </m:d>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I</m:t>
              </m:r>
            </m:e>
            <m:sub>
              <m:r>
                <w:rPr>
                  <w:rFonts w:ascii="Cambria Math" w:hAnsi="Cambria Math"/>
                  <w:lang w:eastAsia="zh-CN"/>
                </w:rPr>
                <m:t>E</m:t>
              </m:r>
            </m:sub>
          </m:sSub>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2</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J</m:t>
                  </m:r>
                </m:sub>
              </m:sSub>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J</m:t>
              </m:r>
            </m:sup>
            <m:e>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i</m:t>
                  </m:r>
                </m:sub>
              </m:sSub>
              <m:sSub>
                <m:sSubPr>
                  <m:ctrlPr>
                    <w:rPr>
                      <w:rFonts w:ascii="Cambria Math" w:hAnsi="Cambria Math"/>
                      <w:i/>
                      <w:lang w:eastAsia="zh-CN"/>
                    </w:rPr>
                  </m:ctrlPr>
                </m:sSubPr>
                <m:e>
                  <m:r>
                    <w:rPr>
                      <w:rFonts w:ascii="Cambria Math" w:hAnsi="Cambria Math"/>
                      <w:lang w:eastAsia="zh-CN"/>
                    </w:rPr>
                    <m:t>log</m:t>
                  </m:r>
                </m:e>
                <m:sub>
                  <m:r>
                    <w:rPr>
                      <w:rFonts w:ascii="Cambria Math" w:hAnsi="Cambria Math"/>
                      <w:lang w:eastAsia="zh-CN"/>
                    </w:rPr>
                    <m:t>2</m:t>
                  </m:r>
                </m:sub>
              </m:sSub>
              <m:sSub>
                <m:sSubPr>
                  <m:ctrlPr>
                    <w:rPr>
                      <w:rFonts w:ascii="Cambria Math" w:hAnsi="Cambria Math"/>
                      <w:i/>
                      <w:lang w:eastAsia="zh-CN"/>
                    </w:rPr>
                  </m:ctrlPr>
                </m:sSubPr>
                <m:e>
                  <m:r>
                    <w:rPr>
                      <w:rFonts w:ascii="Cambria Math" w:hAnsi="Cambria Math"/>
                      <w:lang w:eastAsia="zh-CN"/>
                    </w:rPr>
                    <m:t>p</m:t>
                  </m:r>
                </m:e>
                <m:sub>
                  <m:r>
                    <w:rPr>
                      <w:rFonts w:ascii="Cambria Math" w:hAnsi="Cambria Math"/>
                      <w:lang w:eastAsia="zh-CN"/>
                    </w:rPr>
                    <m:t>i</m:t>
                  </m:r>
                </m:sub>
              </m:sSub>
            </m:e>
          </m:nary>
        </m:oMath>
      </m:oMathPara>
    </w:p>
    <w:p w:rsidR="000863BE" w:rsidRDefault="000863BE" w:rsidP="000863BE">
      <w:pPr>
        <w:ind w:firstLine="202"/>
        <w:rPr>
          <w:lang w:eastAsia="zh-CN"/>
        </w:rPr>
      </w:pPr>
      <w:r w:rsidRPr="000863BE">
        <w:rPr>
          <w:lang w:eastAsia="zh-CN"/>
        </w:rPr>
        <w:t xml:space="preserve">where </w:t>
      </w:r>
      <m:oMath>
        <m:sSub>
          <m:sSubPr>
            <m:ctrlPr>
              <w:rPr>
                <w:rFonts w:ascii="Cambria Math" w:hAnsi="Cambria Math"/>
                <w:lang w:eastAsia="zh-CN"/>
              </w:rPr>
            </m:ctrlPr>
          </m:sSubPr>
          <m:e>
            <m:r>
              <w:rPr>
                <w:rFonts w:ascii="Cambria Math" w:hAnsi="Cambria Math"/>
                <w:lang w:eastAsia="zh-CN"/>
              </w:rPr>
              <m:t>p</m:t>
            </m:r>
          </m:e>
          <m:sub>
            <m:r>
              <w:rPr>
                <w:rFonts w:ascii="Cambria Math" w:hAnsi="Cambria Math"/>
                <w:lang w:eastAsia="zh-CN"/>
              </w:rPr>
              <m:t>1</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p</m:t>
            </m:r>
          </m:e>
          <m:sub>
            <m:r>
              <w:rPr>
                <w:rFonts w:ascii="Cambria Math" w:hAnsi="Cambria Math"/>
                <w:lang w:eastAsia="zh-CN"/>
              </w:rPr>
              <m:t>2</m:t>
            </m:r>
          </m:sub>
        </m:sSub>
        <m:r>
          <w:rPr>
            <w:rFonts w:ascii="Cambria Math" w:hAnsi="Cambria Math"/>
            <w:lang w:eastAsia="zh-CN"/>
          </w:rPr>
          <m:t>,…</m:t>
        </m:r>
      </m:oMath>
      <w:r w:rsidRPr="000863BE">
        <w:rPr>
          <w:lang w:eastAsia="zh-CN"/>
        </w:rPr>
        <w:t>are fractions that add up to 1 and represent the percentage of each class present in the child node that results from a split in the tree.[4]</w:t>
      </w:r>
    </w:p>
    <w:p w:rsidR="008551E8" w:rsidRPr="00FE2AD4" w:rsidRDefault="008551E8" w:rsidP="000863BE">
      <w:pPr>
        <w:ind w:firstLine="202"/>
        <w:rPr>
          <w:rFonts w:hint="eastAsia"/>
          <w:b/>
          <w:lang w:eastAsia="zh-CN"/>
        </w:rPr>
      </w:pPr>
      <w:r w:rsidRPr="00FE2AD4">
        <w:rPr>
          <w:b/>
          <w:lang w:eastAsia="zh-CN"/>
        </w:rPr>
        <w:t>Variance reduction</w:t>
      </w:r>
    </w:p>
    <w:p w:rsidR="008551E8" w:rsidRDefault="008551E8" w:rsidP="008551E8">
      <w:pPr>
        <w:ind w:firstLine="202"/>
        <w:rPr>
          <w:lang w:eastAsia="zh-CN"/>
        </w:rPr>
      </w:pPr>
      <w:r w:rsidRPr="00FE2AD4">
        <w:rPr>
          <w:lang w:eastAsia="zh-CN"/>
        </w:rPr>
        <w:t>Introduced in CART,[</w:t>
      </w:r>
      <w:r w:rsidR="00FE2AD4">
        <w:rPr>
          <w:lang w:eastAsia="zh-CN"/>
        </w:rPr>
        <w:t>5</w:t>
      </w:r>
      <w:r w:rsidRPr="00FE2AD4">
        <w:rPr>
          <w:lang w:eastAsia="zh-CN"/>
        </w:rPr>
        <w:t>] variance reduction is often employed in cases where the target variable is continuous (regression tree), meaning that use of many other metrics would first require discretization before being applied. The variance reduction of a node N is defined as the total reduction of the variance of the target variable x due to the split at this node:</w:t>
      </w:r>
    </w:p>
    <w:p w:rsidR="00301D17" w:rsidRPr="00FE2AD4" w:rsidRDefault="00301D17" w:rsidP="008551E8">
      <w:pPr>
        <w:ind w:firstLine="202"/>
        <w:rPr>
          <w:rFonts w:hint="eastAsia"/>
          <w:lang w:eastAsia="zh-CN"/>
        </w:rPr>
      </w:pPr>
      <w:bookmarkStart w:id="2" w:name="_GoBack"/>
      <w:bookmarkEnd w:id="2"/>
    </w:p>
    <w:p w:rsidR="00301D17" w:rsidRPr="00301D17" w:rsidRDefault="00FE1A20" w:rsidP="00301D17">
      <w:pPr>
        <w:ind w:firstLine="202"/>
        <w:rPr>
          <w:b/>
          <w:sz w:val="16"/>
          <w:szCs w:val="32"/>
          <w:lang w:eastAsia="zh-CN"/>
        </w:rPr>
      </w:pPr>
      <m:oMathPara>
        <m:oMath>
          <m:sSub>
            <m:sSubPr>
              <m:ctrlPr>
                <w:rPr>
                  <w:rFonts w:ascii="Cambria Math" w:hAnsi="Cambria Math"/>
                  <w:b/>
                  <w:sz w:val="16"/>
                  <w:szCs w:val="32"/>
                  <w:lang w:eastAsia="zh-CN"/>
                </w:rPr>
              </m:ctrlPr>
            </m:sSubPr>
            <m:e>
              <m:r>
                <m:rPr>
                  <m:sty m:val="bi"/>
                </m:rPr>
                <w:rPr>
                  <w:rFonts w:ascii="Cambria Math" w:hAnsi="Cambria Math" w:hint="eastAsia"/>
                  <w:sz w:val="16"/>
                  <w:szCs w:val="32"/>
                  <w:lang w:eastAsia="zh-CN"/>
                </w:rPr>
                <m:t>I</m:t>
              </m:r>
            </m:e>
            <m:sub>
              <m:r>
                <m:rPr>
                  <m:sty m:val="bi"/>
                </m:rPr>
                <w:rPr>
                  <w:rFonts w:ascii="Cambria Math" w:hAnsi="Cambria Math"/>
                  <w:sz w:val="16"/>
                  <w:szCs w:val="32"/>
                  <w:lang w:eastAsia="zh-CN"/>
                </w:rPr>
                <m:t>V</m:t>
              </m:r>
            </m:sub>
          </m:sSub>
          <m:d>
            <m:dPr>
              <m:ctrlPr>
                <w:rPr>
                  <w:rFonts w:ascii="Cambria Math" w:hAnsi="Cambria Math"/>
                  <w:b/>
                  <w:i/>
                  <w:sz w:val="16"/>
                  <w:szCs w:val="32"/>
                  <w:lang w:eastAsia="zh-CN"/>
                </w:rPr>
              </m:ctrlPr>
            </m:dPr>
            <m:e>
              <m:r>
                <m:rPr>
                  <m:sty m:val="bi"/>
                </m:rPr>
                <w:rPr>
                  <w:rFonts w:ascii="Cambria Math" w:hAnsi="Cambria Math"/>
                  <w:sz w:val="16"/>
                  <w:szCs w:val="32"/>
                  <w:lang w:eastAsia="zh-CN"/>
                </w:rPr>
                <m:t>N</m:t>
              </m:r>
            </m:e>
          </m:d>
          <m:r>
            <m:rPr>
              <m:sty m:val="bi"/>
            </m:rPr>
            <w:rPr>
              <w:rFonts w:ascii="Cambria Math" w:hAnsi="Cambria Math"/>
              <w:sz w:val="16"/>
              <w:szCs w:val="32"/>
              <w:lang w:eastAsia="zh-CN"/>
            </w:rPr>
            <m:t>=</m:t>
          </m:r>
        </m:oMath>
      </m:oMathPara>
    </w:p>
    <w:p w:rsidR="008551E8" w:rsidRPr="00301D17" w:rsidRDefault="00FE1A20" w:rsidP="00301D17">
      <w:pPr>
        <w:ind w:firstLine="202"/>
        <w:rPr>
          <w:b/>
          <w:sz w:val="16"/>
          <w:szCs w:val="32"/>
          <w:lang w:eastAsia="zh-CN"/>
        </w:rPr>
      </w:pPr>
      <m:oMathPara>
        <m:oMath>
          <m:f>
            <m:fPr>
              <m:ctrlPr>
                <w:rPr>
                  <w:rFonts w:ascii="Cambria Math" w:hAnsi="Cambria Math"/>
                  <w:b/>
                  <w:i/>
                  <w:sz w:val="13"/>
                  <w:szCs w:val="32"/>
                  <w:lang w:eastAsia="zh-CN"/>
                </w:rPr>
              </m:ctrlPr>
            </m:fPr>
            <m:num>
              <m:r>
                <m:rPr>
                  <m:sty m:val="bi"/>
                </m:rPr>
                <w:rPr>
                  <w:rFonts w:ascii="Cambria Math" w:hAnsi="Cambria Math"/>
                  <w:sz w:val="13"/>
                  <w:szCs w:val="32"/>
                  <w:lang w:eastAsia="zh-CN"/>
                </w:rPr>
                <m:t>1</m:t>
              </m:r>
            </m:num>
            <m:den>
              <m:sSup>
                <m:sSupPr>
                  <m:ctrlPr>
                    <w:rPr>
                      <w:rFonts w:ascii="Cambria Math" w:hAnsi="Cambria Math"/>
                      <w:b/>
                      <w:i/>
                      <w:sz w:val="13"/>
                      <w:szCs w:val="32"/>
                      <w:lang w:eastAsia="zh-CN"/>
                    </w:rPr>
                  </m:ctrlPr>
                </m:sSupPr>
                <m:e>
                  <m:r>
                    <m:rPr>
                      <m:sty m:val="bi"/>
                    </m:rPr>
                    <w:rPr>
                      <w:rFonts w:ascii="Cambria Math" w:hAnsi="Cambria Math"/>
                      <w:sz w:val="13"/>
                      <w:szCs w:val="32"/>
                      <w:lang w:eastAsia="zh-CN"/>
                    </w:rPr>
                    <m:t>|S|</m:t>
                  </m:r>
                </m:e>
                <m:sup>
                  <m:r>
                    <m:rPr>
                      <m:sty m:val="bi"/>
                    </m:rPr>
                    <w:rPr>
                      <w:rFonts w:ascii="Cambria Math" w:hAnsi="Cambria Math"/>
                      <w:sz w:val="13"/>
                      <w:szCs w:val="32"/>
                      <w:lang w:eastAsia="zh-CN"/>
                    </w:rPr>
                    <m:t>2</m:t>
                  </m:r>
                </m:sup>
              </m:sSup>
            </m:den>
          </m:f>
          <m:nary>
            <m:naryPr>
              <m:chr m:val="∑"/>
              <m:limLoc m:val="undOvr"/>
              <m:supHide m:val="1"/>
              <m:ctrlPr>
                <w:rPr>
                  <w:rFonts w:ascii="Cambria Math" w:hAnsi="Cambria Math"/>
                  <w:b/>
                  <w:i/>
                  <w:sz w:val="13"/>
                  <w:szCs w:val="32"/>
                  <w:lang w:eastAsia="zh-CN"/>
                </w:rPr>
              </m:ctrlPr>
            </m:naryPr>
            <m:sub>
              <m:r>
                <m:rPr>
                  <m:sty m:val="bi"/>
                </m:rPr>
                <w:rPr>
                  <w:rFonts w:ascii="Cambria Math" w:hAnsi="Cambria Math"/>
                  <w:sz w:val="13"/>
                  <w:szCs w:val="32"/>
                  <w:lang w:eastAsia="zh-CN"/>
                </w:rPr>
                <m:t>i∈S</m:t>
              </m:r>
            </m:sub>
            <m:sup/>
            <m:e>
              <m:nary>
                <m:naryPr>
                  <m:chr m:val="∑"/>
                  <m:limLoc m:val="undOvr"/>
                  <m:supHide m:val="1"/>
                  <m:ctrlPr>
                    <w:rPr>
                      <w:rFonts w:ascii="Cambria Math" w:hAnsi="Cambria Math"/>
                      <w:b/>
                      <w:i/>
                      <w:sz w:val="13"/>
                      <w:szCs w:val="32"/>
                      <w:lang w:eastAsia="zh-CN"/>
                    </w:rPr>
                  </m:ctrlPr>
                </m:naryPr>
                <m:sub>
                  <m:r>
                    <m:rPr>
                      <m:sty m:val="bi"/>
                    </m:rPr>
                    <w:rPr>
                      <w:rFonts w:ascii="Cambria Math" w:hAnsi="Cambria Math"/>
                      <w:sz w:val="13"/>
                      <w:szCs w:val="32"/>
                      <w:lang w:eastAsia="zh-CN"/>
                    </w:rPr>
                    <m:t>j∈S</m:t>
                  </m:r>
                </m:sub>
                <m:sup/>
                <m:e>
                  <m:f>
                    <m:fPr>
                      <m:ctrlPr>
                        <w:rPr>
                          <w:rFonts w:ascii="Cambria Math" w:hAnsi="Cambria Math"/>
                          <w:b/>
                          <w:i/>
                          <w:sz w:val="13"/>
                          <w:szCs w:val="32"/>
                          <w:lang w:eastAsia="zh-CN"/>
                        </w:rPr>
                      </m:ctrlPr>
                    </m:fPr>
                    <m:num>
                      <m:r>
                        <m:rPr>
                          <m:sty m:val="bi"/>
                        </m:rPr>
                        <w:rPr>
                          <w:rFonts w:ascii="Cambria Math" w:hAnsi="Cambria Math"/>
                          <w:sz w:val="13"/>
                          <w:szCs w:val="32"/>
                          <w:lang w:eastAsia="zh-CN"/>
                        </w:rPr>
                        <m:t>1</m:t>
                      </m:r>
                    </m:num>
                    <m:den>
                      <m:r>
                        <m:rPr>
                          <m:sty m:val="bi"/>
                        </m:rPr>
                        <w:rPr>
                          <w:rFonts w:ascii="Cambria Math" w:hAnsi="Cambria Math"/>
                          <w:sz w:val="13"/>
                          <w:szCs w:val="32"/>
                          <w:lang w:eastAsia="zh-CN"/>
                        </w:rPr>
                        <m:t>2</m:t>
                      </m:r>
                    </m:den>
                  </m:f>
                  <m:sSup>
                    <m:sSupPr>
                      <m:ctrlPr>
                        <w:rPr>
                          <w:rFonts w:ascii="Cambria Math" w:hAnsi="Cambria Math"/>
                          <w:b/>
                          <w:i/>
                          <w:sz w:val="13"/>
                          <w:szCs w:val="32"/>
                          <w:lang w:eastAsia="zh-CN"/>
                        </w:rPr>
                      </m:ctrlPr>
                    </m:sSupPr>
                    <m:e>
                      <m:r>
                        <m:rPr>
                          <m:sty m:val="bi"/>
                        </m:rPr>
                        <w:rPr>
                          <w:rFonts w:ascii="Cambria Math" w:hAnsi="Cambria Math"/>
                          <w:sz w:val="13"/>
                          <w:szCs w:val="32"/>
                          <w:lang w:eastAsia="zh-CN"/>
                        </w:rPr>
                        <m:t>(</m:t>
                      </m:r>
                      <m:sSub>
                        <m:sSubPr>
                          <m:ctrlPr>
                            <w:rPr>
                              <w:rFonts w:ascii="Cambria Math" w:hAnsi="Cambria Math"/>
                              <w:b/>
                              <w:i/>
                              <w:sz w:val="13"/>
                              <w:szCs w:val="32"/>
                              <w:lang w:eastAsia="zh-CN"/>
                            </w:rPr>
                          </m:ctrlPr>
                        </m:sSubPr>
                        <m:e>
                          <m:r>
                            <m:rPr>
                              <m:sty m:val="bi"/>
                            </m:rPr>
                            <w:rPr>
                              <w:rFonts w:ascii="Cambria Math" w:hAnsi="Cambria Math"/>
                              <w:sz w:val="13"/>
                              <w:szCs w:val="32"/>
                              <w:lang w:eastAsia="zh-CN"/>
                            </w:rPr>
                            <m:t>x</m:t>
                          </m:r>
                        </m:e>
                        <m:sub>
                          <m:r>
                            <m:rPr>
                              <m:sty m:val="bi"/>
                            </m:rPr>
                            <w:rPr>
                              <w:rFonts w:ascii="Cambria Math" w:hAnsi="Cambria Math"/>
                              <w:sz w:val="13"/>
                              <w:szCs w:val="32"/>
                              <w:lang w:eastAsia="zh-CN"/>
                            </w:rPr>
                            <m:t>i</m:t>
                          </m:r>
                        </m:sub>
                      </m:sSub>
                      <m:r>
                        <m:rPr>
                          <m:sty m:val="bi"/>
                        </m:rPr>
                        <w:rPr>
                          <w:rFonts w:ascii="Cambria Math" w:hAnsi="Cambria Math"/>
                          <w:sz w:val="13"/>
                          <w:szCs w:val="32"/>
                          <w:lang w:eastAsia="zh-CN"/>
                        </w:rPr>
                        <m:t>-</m:t>
                      </m:r>
                      <m:sSub>
                        <m:sSubPr>
                          <m:ctrlPr>
                            <w:rPr>
                              <w:rFonts w:ascii="Cambria Math" w:hAnsi="Cambria Math"/>
                              <w:b/>
                              <w:i/>
                              <w:sz w:val="13"/>
                              <w:szCs w:val="32"/>
                              <w:lang w:eastAsia="zh-CN"/>
                            </w:rPr>
                          </m:ctrlPr>
                        </m:sSubPr>
                        <m:e>
                          <m:r>
                            <m:rPr>
                              <m:sty m:val="bi"/>
                            </m:rPr>
                            <w:rPr>
                              <w:rFonts w:ascii="Cambria Math" w:hAnsi="Cambria Math"/>
                              <w:sz w:val="13"/>
                              <w:szCs w:val="32"/>
                              <w:lang w:eastAsia="zh-CN"/>
                            </w:rPr>
                            <m:t>x</m:t>
                          </m:r>
                        </m:e>
                        <m:sub>
                          <m:r>
                            <m:rPr>
                              <m:sty m:val="bi"/>
                            </m:rPr>
                            <w:rPr>
                              <w:rFonts w:ascii="Cambria Math" w:hAnsi="Cambria Math"/>
                              <w:sz w:val="13"/>
                              <w:szCs w:val="32"/>
                              <w:lang w:eastAsia="zh-CN"/>
                            </w:rPr>
                            <m:t>j</m:t>
                          </m:r>
                        </m:sub>
                      </m:sSub>
                      <m:r>
                        <m:rPr>
                          <m:sty m:val="bi"/>
                        </m:rPr>
                        <w:rPr>
                          <w:rFonts w:ascii="Cambria Math" w:hAnsi="Cambria Math"/>
                          <w:sz w:val="13"/>
                          <w:szCs w:val="32"/>
                          <w:lang w:eastAsia="zh-CN"/>
                        </w:rPr>
                        <m:t>)</m:t>
                      </m:r>
                    </m:e>
                    <m:sup>
                      <m:r>
                        <m:rPr>
                          <m:sty m:val="bi"/>
                        </m:rPr>
                        <w:rPr>
                          <w:rFonts w:ascii="Cambria Math" w:hAnsi="Cambria Math"/>
                          <w:sz w:val="13"/>
                          <w:szCs w:val="32"/>
                          <w:lang w:eastAsia="zh-CN"/>
                        </w:rPr>
                        <m:t>2</m:t>
                      </m:r>
                    </m:sup>
                  </m:sSup>
                  <m:r>
                    <m:rPr>
                      <m:sty m:val="bi"/>
                    </m:rPr>
                    <w:rPr>
                      <w:rFonts w:ascii="Cambria Math" w:hAnsi="Cambria Math"/>
                      <w:sz w:val="13"/>
                      <w:szCs w:val="32"/>
                      <w:lang w:eastAsia="zh-CN"/>
                    </w:rPr>
                    <m:t>-</m:t>
                  </m:r>
                  <m:d>
                    <m:dPr>
                      <m:ctrlPr>
                        <w:rPr>
                          <w:rFonts w:ascii="Cambria Math" w:hAnsi="Cambria Math"/>
                          <w:b/>
                          <w:i/>
                          <w:sz w:val="13"/>
                          <w:szCs w:val="32"/>
                          <w:lang w:eastAsia="zh-CN"/>
                        </w:rPr>
                      </m:ctrlPr>
                    </m:dPr>
                    <m:e>
                      <m:f>
                        <m:fPr>
                          <m:ctrlPr>
                            <w:rPr>
                              <w:rFonts w:ascii="Cambria Math" w:hAnsi="Cambria Math"/>
                              <w:b/>
                              <w:i/>
                              <w:sz w:val="13"/>
                              <w:szCs w:val="32"/>
                              <w:lang w:eastAsia="zh-CN"/>
                            </w:rPr>
                          </m:ctrlPr>
                        </m:fPr>
                        <m:num>
                          <m:r>
                            <m:rPr>
                              <m:sty m:val="bi"/>
                            </m:rPr>
                            <w:rPr>
                              <w:rFonts w:ascii="Cambria Math" w:hAnsi="Cambria Math"/>
                              <w:sz w:val="13"/>
                              <w:szCs w:val="32"/>
                              <w:lang w:eastAsia="zh-CN"/>
                            </w:rPr>
                            <m:t>1</m:t>
                          </m:r>
                        </m:num>
                        <m:den>
                          <m:sSup>
                            <m:sSupPr>
                              <m:ctrlPr>
                                <w:rPr>
                                  <w:rFonts w:ascii="Cambria Math" w:hAnsi="Cambria Math"/>
                                  <w:b/>
                                  <w:i/>
                                  <w:sz w:val="13"/>
                                  <w:szCs w:val="32"/>
                                  <w:lang w:eastAsia="zh-CN"/>
                                </w:rPr>
                              </m:ctrlPr>
                            </m:sSupPr>
                            <m:e>
                              <m:r>
                                <m:rPr>
                                  <m:sty m:val="bi"/>
                                </m:rPr>
                                <w:rPr>
                                  <w:rFonts w:ascii="Cambria Math" w:hAnsi="Cambria Math"/>
                                  <w:sz w:val="13"/>
                                  <w:szCs w:val="32"/>
                                  <w:lang w:eastAsia="zh-CN"/>
                                </w:rPr>
                                <m:t>|</m:t>
                              </m:r>
                              <m:sSub>
                                <m:sSubPr>
                                  <m:ctrlPr>
                                    <w:rPr>
                                      <w:rFonts w:ascii="Cambria Math" w:hAnsi="Cambria Math"/>
                                      <w:b/>
                                      <w:i/>
                                      <w:sz w:val="13"/>
                                      <w:szCs w:val="32"/>
                                      <w:lang w:eastAsia="zh-CN"/>
                                    </w:rPr>
                                  </m:ctrlPr>
                                </m:sSubPr>
                                <m:e>
                                  <m:r>
                                    <m:rPr>
                                      <m:sty m:val="bi"/>
                                    </m:rPr>
                                    <w:rPr>
                                      <w:rFonts w:ascii="Cambria Math" w:hAnsi="Cambria Math"/>
                                      <w:sz w:val="13"/>
                                      <w:szCs w:val="32"/>
                                      <w:lang w:eastAsia="zh-CN"/>
                                    </w:rPr>
                                    <m:t>S</m:t>
                                  </m:r>
                                </m:e>
                                <m:sub>
                                  <m:r>
                                    <m:rPr>
                                      <m:sty m:val="bi"/>
                                    </m:rPr>
                                    <w:rPr>
                                      <w:rFonts w:ascii="Cambria Math" w:hAnsi="Cambria Math"/>
                                      <w:sz w:val="13"/>
                                      <w:szCs w:val="32"/>
                                      <w:lang w:eastAsia="zh-CN"/>
                                    </w:rPr>
                                    <m:t>t</m:t>
                                  </m:r>
                                </m:sub>
                              </m:sSub>
                              <m:r>
                                <m:rPr>
                                  <m:sty m:val="bi"/>
                                </m:rPr>
                                <w:rPr>
                                  <w:rFonts w:ascii="Cambria Math" w:hAnsi="Cambria Math"/>
                                  <w:sz w:val="13"/>
                                  <w:szCs w:val="32"/>
                                  <w:lang w:eastAsia="zh-CN"/>
                                </w:rPr>
                                <m:t>|</m:t>
                              </m:r>
                            </m:e>
                            <m:sup>
                              <m:r>
                                <m:rPr>
                                  <m:sty m:val="bi"/>
                                </m:rPr>
                                <w:rPr>
                                  <w:rFonts w:ascii="Cambria Math" w:hAnsi="Cambria Math"/>
                                  <w:sz w:val="13"/>
                                  <w:szCs w:val="32"/>
                                  <w:lang w:eastAsia="zh-CN"/>
                                </w:rPr>
                                <m:t>2</m:t>
                              </m:r>
                            </m:sup>
                          </m:sSup>
                        </m:den>
                      </m:f>
                      <m:nary>
                        <m:naryPr>
                          <m:chr m:val="∑"/>
                          <m:limLoc m:val="undOvr"/>
                          <m:supHide m:val="1"/>
                          <m:ctrlPr>
                            <w:rPr>
                              <w:rFonts w:ascii="Cambria Math" w:hAnsi="Cambria Math"/>
                              <w:b/>
                              <w:i/>
                              <w:sz w:val="13"/>
                              <w:szCs w:val="32"/>
                              <w:lang w:eastAsia="zh-CN"/>
                            </w:rPr>
                          </m:ctrlPr>
                        </m:naryPr>
                        <m:sub>
                          <m:r>
                            <m:rPr>
                              <m:sty m:val="bi"/>
                            </m:rPr>
                            <w:rPr>
                              <w:rFonts w:ascii="Cambria Math" w:hAnsi="Cambria Math"/>
                              <w:sz w:val="13"/>
                              <w:szCs w:val="32"/>
                              <w:lang w:eastAsia="zh-CN"/>
                            </w:rPr>
                            <m:t>i∈</m:t>
                          </m:r>
                          <m:sSub>
                            <m:sSubPr>
                              <m:ctrlPr>
                                <w:rPr>
                                  <w:rFonts w:ascii="Cambria Math" w:hAnsi="Cambria Math"/>
                                  <w:b/>
                                  <w:i/>
                                  <w:sz w:val="13"/>
                                  <w:szCs w:val="32"/>
                                  <w:lang w:eastAsia="zh-CN"/>
                                </w:rPr>
                              </m:ctrlPr>
                            </m:sSubPr>
                            <m:e>
                              <m:r>
                                <m:rPr>
                                  <m:sty m:val="bi"/>
                                </m:rPr>
                                <w:rPr>
                                  <w:rFonts w:ascii="Cambria Math" w:hAnsi="Cambria Math"/>
                                  <w:sz w:val="13"/>
                                  <w:szCs w:val="32"/>
                                  <w:lang w:eastAsia="zh-CN"/>
                                </w:rPr>
                                <m:t>S</m:t>
                              </m:r>
                            </m:e>
                            <m:sub>
                              <m:r>
                                <m:rPr>
                                  <m:sty m:val="bi"/>
                                </m:rPr>
                                <w:rPr>
                                  <w:rFonts w:ascii="Cambria Math" w:hAnsi="Cambria Math"/>
                                  <w:sz w:val="13"/>
                                  <w:szCs w:val="32"/>
                                  <w:lang w:eastAsia="zh-CN"/>
                                </w:rPr>
                                <m:t>t</m:t>
                              </m:r>
                            </m:sub>
                          </m:sSub>
                        </m:sub>
                        <m:sup/>
                        <m:e>
                          <m:nary>
                            <m:naryPr>
                              <m:chr m:val="∑"/>
                              <m:limLoc m:val="undOvr"/>
                              <m:supHide m:val="1"/>
                              <m:ctrlPr>
                                <w:rPr>
                                  <w:rFonts w:ascii="Cambria Math" w:hAnsi="Cambria Math"/>
                                  <w:b/>
                                  <w:i/>
                                  <w:sz w:val="13"/>
                                  <w:szCs w:val="32"/>
                                  <w:lang w:eastAsia="zh-CN"/>
                                </w:rPr>
                              </m:ctrlPr>
                            </m:naryPr>
                            <m:sub>
                              <m:r>
                                <m:rPr>
                                  <m:sty m:val="bi"/>
                                </m:rPr>
                                <w:rPr>
                                  <w:rFonts w:ascii="Cambria Math" w:hAnsi="Cambria Math"/>
                                  <w:sz w:val="13"/>
                                  <w:szCs w:val="32"/>
                                  <w:lang w:eastAsia="zh-CN"/>
                                </w:rPr>
                                <m:t>jϵ</m:t>
                              </m:r>
                              <m:sSub>
                                <m:sSubPr>
                                  <m:ctrlPr>
                                    <w:rPr>
                                      <w:rFonts w:ascii="Cambria Math" w:hAnsi="Cambria Math"/>
                                      <w:b/>
                                      <w:i/>
                                      <w:sz w:val="13"/>
                                      <w:szCs w:val="32"/>
                                      <w:lang w:eastAsia="zh-CN"/>
                                    </w:rPr>
                                  </m:ctrlPr>
                                </m:sSubPr>
                                <m:e>
                                  <m:r>
                                    <m:rPr>
                                      <m:sty m:val="bi"/>
                                    </m:rPr>
                                    <w:rPr>
                                      <w:rFonts w:ascii="Cambria Math" w:hAnsi="Cambria Math"/>
                                      <w:sz w:val="13"/>
                                      <w:szCs w:val="32"/>
                                      <w:lang w:eastAsia="zh-CN"/>
                                    </w:rPr>
                                    <m:t>S</m:t>
                                  </m:r>
                                </m:e>
                                <m:sub>
                                  <m:r>
                                    <m:rPr>
                                      <m:sty m:val="bi"/>
                                    </m:rPr>
                                    <w:rPr>
                                      <w:rFonts w:ascii="Cambria Math" w:hAnsi="Cambria Math"/>
                                      <w:sz w:val="13"/>
                                      <w:szCs w:val="32"/>
                                      <w:lang w:eastAsia="zh-CN"/>
                                    </w:rPr>
                                    <m:t>t</m:t>
                                  </m:r>
                                </m:sub>
                              </m:sSub>
                            </m:sub>
                            <m:sup/>
                            <m:e>
                              <m:f>
                                <m:fPr>
                                  <m:ctrlPr>
                                    <w:rPr>
                                      <w:rFonts w:ascii="Cambria Math" w:hAnsi="Cambria Math"/>
                                      <w:b/>
                                      <w:i/>
                                      <w:sz w:val="13"/>
                                      <w:szCs w:val="32"/>
                                      <w:lang w:eastAsia="zh-CN"/>
                                    </w:rPr>
                                  </m:ctrlPr>
                                </m:fPr>
                                <m:num>
                                  <m:r>
                                    <m:rPr>
                                      <m:sty m:val="bi"/>
                                    </m:rPr>
                                    <w:rPr>
                                      <w:rFonts w:ascii="Cambria Math" w:hAnsi="Cambria Math"/>
                                      <w:sz w:val="13"/>
                                      <w:szCs w:val="32"/>
                                      <w:lang w:eastAsia="zh-CN"/>
                                    </w:rPr>
                                    <m:t>1</m:t>
                                  </m:r>
                                </m:num>
                                <m:den>
                                  <m:r>
                                    <m:rPr>
                                      <m:sty m:val="bi"/>
                                    </m:rPr>
                                    <w:rPr>
                                      <w:rFonts w:ascii="Cambria Math" w:hAnsi="Cambria Math"/>
                                      <w:sz w:val="13"/>
                                      <w:szCs w:val="32"/>
                                      <w:lang w:eastAsia="zh-CN"/>
                                    </w:rPr>
                                    <m:t>2</m:t>
                                  </m:r>
                                </m:den>
                              </m:f>
                              <m:sSup>
                                <m:sSupPr>
                                  <m:ctrlPr>
                                    <w:rPr>
                                      <w:rFonts w:ascii="Cambria Math" w:hAnsi="Cambria Math"/>
                                      <w:b/>
                                      <w:i/>
                                      <w:sz w:val="13"/>
                                      <w:szCs w:val="32"/>
                                      <w:lang w:eastAsia="zh-CN"/>
                                    </w:rPr>
                                  </m:ctrlPr>
                                </m:sSupPr>
                                <m:e>
                                  <m:r>
                                    <m:rPr>
                                      <m:sty m:val="bi"/>
                                    </m:rPr>
                                    <w:rPr>
                                      <w:rFonts w:ascii="Cambria Math" w:hAnsi="Cambria Math"/>
                                      <w:sz w:val="13"/>
                                      <w:szCs w:val="32"/>
                                      <w:lang w:eastAsia="zh-CN"/>
                                    </w:rPr>
                                    <m:t>(</m:t>
                                  </m:r>
                                  <m:sSub>
                                    <m:sSubPr>
                                      <m:ctrlPr>
                                        <w:rPr>
                                          <w:rFonts w:ascii="Cambria Math" w:hAnsi="Cambria Math"/>
                                          <w:b/>
                                          <w:i/>
                                          <w:sz w:val="13"/>
                                          <w:szCs w:val="32"/>
                                          <w:lang w:eastAsia="zh-CN"/>
                                        </w:rPr>
                                      </m:ctrlPr>
                                    </m:sSubPr>
                                    <m:e>
                                      <m:r>
                                        <m:rPr>
                                          <m:sty m:val="bi"/>
                                        </m:rPr>
                                        <w:rPr>
                                          <w:rFonts w:ascii="Cambria Math" w:hAnsi="Cambria Math"/>
                                          <w:sz w:val="13"/>
                                          <w:szCs w:val="32"/>
                                          <w:lang w:eastAsia="zh-CN"/>
                                        </w:rPr>
                                        <m:t>x</m:t>
                                      </m:r>
                                    </m:e>
                                    <m:sub>
                                      <m:r>
                                        <m:rPr>
                                          <m:sty m:val="bi"/>
                                        </m:rPr>
                                        <w:rPr>
                                          <w:rFonts w:ascii="Cambria Math" w:hAnsi="Cambria Math"/>
                                          <w:sz w:val="13"/>
                                          <w:szCs w:val="32"/>
                                          <w:lang w:eastAsia="zh-CN"/>
                                        </w:rPr>
                                        <m:t>i</m:t>
                                      </m:r>
                                    </m:sub>
                                  </m:sSub>
                                  <m:r>
                                    <m:rPr>
                                      <m:sty m:val="bi"/>
                                    </m:rPr>
                                    <w:rPr>
                                      <w:rFonts w:ascii="Cambria Math" w:hAnsi="Cambria Math"/>
                                      <w:sz w:val="13"/>
                                      <w:szCs w:val="32"/>
                                      <w:lang w:eastAsia="zh-CN"/>
                                    </w:rPr>
                                    <m:t>-</m:t>
                                  </m:r>
                                  <m:sSub>
                                    <m:sSubPr>
                                      <m:ctrlPr>
                                        <w:rPr>
                                          <w:rFonts w:ascii="Cambria Math" w:hAnsi="Cambria Math"/>
                                          <w:b/>
                                          <w:i/>
                                          <w:sz w:val="13"/>
                                          <w:szCs w:val="32"/>
                                          <w:lang w:eastAsia="zh-CN"/>
                                        </w:rPr>
                                      </m:ctrlPr>
                                    </m:sSubPr>
                                    <m:e>
                                      <m:r>
                                        <m:rPr>
                                          <m:sty m:val="bi"/>
                                        </m:rPr>
                                        <w:rPr>
                                          <w:rFonts w:ascii="Cambria Math" w:hAnsi="Cambria Math"/>
                                          <w:sz w:val="13"/>
                                          <w:szCs w:val="32"/>
                                          <w:lang w:eastAsia="zh-CN"/>
                                        </w:rPr>
                                        <m:t>x</m:t>
                                      </m:r>
                                    </m:e>
                                    <m:sub>
                                      <m:r>
                                        <m:rPr>
                                          <m:sty m:val="bi"/>
                                        </m:rPr>
                                        <w:rPr>
                                          <w:rFonts w:ascii="Cambria Math" w:hAnsi="Cambria Math"/>
                                          <w:sz w:val="13"/>
                                          <w:szCs w:val="32"/>
                                          <w:lang w:eastAsia="zh-CN"/>
                                        </w:rPr>
                                        <m:t>j</m:t>
                                      </m:r>
                                    </m:sub>
                                  </m:sSub>
                                  <m:r>
                                    <m:rPr>
                                      <m:sty m:val="bi"/>
                                    </m:rPr>
                                    <w:rPr>
                                      <w:rFonts w:ascii="Cambria Math" w:hAnsi="Cambria Math"/>
                                      <w:sz w:val="13"/>
                                      <w:szCs w:val="32"/>
                                      <w:lang w:eastAsia="zh-CN"/>
                                    </w:rPr>
                                    <m:t>)</m:t>
                                  </m:r>
                                </m:e>
                                <m:sup>
                                  <m:r>
                                    <m:rPr>
                                      <m:sty m:val="bi"/>
                                    </m:rPr>
                                    <w:rPr>
                                      <w:rFonts w:ascii="Cambria Math" w:hAnsi="Cambria Math"/>
                                      <w:sz w:val="13"/>
                                      <w:szCs w:val="32"/>
                                      <w:lang w:eastAsia="zh-CN"/>
                                    </w:rPr>
                                    <m:t>2</m:t>
                                  </m:r>
                                </m:sup>
                              </m:sSup>
                              <m:r>
                                <m:rPr>
                                  <m:sty m:val="bi"/>
                                </m:rPr>
                                <w:rPr>
                                  <w:rFonts w:ascii="Cambria Math" w:hAnsi="Cambria Math"/>
                                  <w:sz w:val="13"/>
                                  <w:szCs w:val="32"/>
                                  <w:lang w:eastAsia="zh-CN"/>
                                </w:rPr>
                                <m:t>+</m:t>
                              </m:r>
                            </m:e>
                          </m:nary>
                        </m:e>
                      </m:nary>
                      <m:f>
                        <m:fPr>
                          <m:ctrlPr>
                            <w:rPr>
                              <w:rFonts w:ascii="Cambria Math" w:hAnsi="Cambria Math"/>
                              <w:b/>
                              <w:i/>
                              <w:sz w:val="13"/>
                              <w:szCs w:val="32"/>
                              <w:lang w:eastAsia="zh-CN"/>
                            </w:rPr>
                          </m:ctrlPr>
                        </m:fPr>
                        <m:num>
                          <m:r>
                            <m:rPr>
                              <m:sty m:val="bi"/>
                            </m:rPr>
                            <w:rPr>
                              <w:rFonts w:ascii="Cambria Math" w:hAnsi="Cambria Math"/>
                              <w:sz w:val="13"/>
                              <w:szCs w:val="32"/>
                              <w:lang w:eastAsia="zh-CN"/>
                            </w:rPr>
                            <m:t>1</m:t>
                          </m:r>
                        </m:num>
                        <m:den>
                          <m:sSup>
                            <m:sSupPr>
                              <m:ctrlPr>
                                <w:rPr>
                                  <w:rFonts w:ascii="Cambria Math" w:hAnsi="Cambria Math"/>
                                  <w:b/>
                                  <w:i/>
                                  <w:sz w:val="13"/>
                                  <w:szCs w:val="32"/>
                                  <w:lang w:eastAsia="zh-CN"/>
                                </w:rPr>
                              </m:ctrlPr>
                            </m:sSupPr>
                            <m:e>
                              <m:r>
                                <m:rPr>
                                  <m:sty m:val="bi"/>
                                </m:rPr>
                                <w:rPr>
                                  <w:rFonts w:ascii="Cambria Math" w:hAnsi="Cambria Math"/>
                                  <w:sz w:val="13"/>
                                  <w:szCs w:val="32"/>
                                  <w:lang w:eastAsia="zh-CN"/>
                                </w:rPr>
                                <m:t>|</m:t>
                              </m:r>
                              <m:sSub>
                                <m:sSubPr>
                                  <m:ctrlPr>
                                    <w:rPr>
                                      <w:rFonts w:ascii="Cambria Math" w:hAnsi="Cambria Math"/>
                                      <w:b/>
                                      <w:i/>
                                      <w:sz w:val="13"/>
                                      <w:szCs w:val="32"/>
                                      <w:lang w:eastAsia="zh-CN"/>
                                    </w:rPr>
                                  </m:ctrlPr>
                                </m:sSubPr>
                                <m:e>
                                  <m:r>
                                    <m:rPr>
                                      <m:sty m:val="bi"/>
                                    </m:rPr>
                                    <w:rPr>
                                      <w:rFonts w:ascii="Cambria Math" w:hAnsi="Cambria Math"/>
                                      <w:sz w:val="13"/>
                                      <w:szCs w:val="32"/>
                                      <w:lang w:eastAsia="zh-CN"/>
                                    </w:rPr>
                                    <m:t>S</m:t>
                                  </m:r>
                                </m:e>
                                <m:sub>
                                  <m:r>
                                    <m:rPr>
                                      <m:sty m:val="bi"/>
                                    </m:rPr>
                                    <w:rPr>
                                      <w:rFonts w:ascii="Cambria Math" w:hAnsi="Cambria Math"/>
                                      <w:sz w:val="13"/>
                                      <w:szCs w:val="32"/>
                                      <w:lang w:eastAsia="zh-CN"/>
                                    </w:rPr>
                                    <m:t>f</m:t>
                                  </m:r>
                                </m:sub>
                              </m:sSub>
                              <m:r>
                                <m:rPr>
                                  <m:sty m:val="bi"/>
                                </m:rPr>
                                <w:rPr>
                                  <w:rFonts w:ascii="Cambria Math" w:hAnsi="Cambria Math"/>
                                  <w:sz w:val="13"/>
                                  <w:szCs w:val="32"/>
                                  <w:lang w:eastAsia="zh-CN"/>
                                </w:rPr>
                                <m:t>|</m:t>
                              </m:r>
                            </m:e>
                            <m:sup>
                              <m:r>
                                <m:rPr>
                                  <m:sty m:val="bi"/>
                                </m:rPr>
                                <w:rPr>
                                  <w:rFonts w:ascii="Cambria Math" w:hAnsi="Cambria Math"/>
                                  <w:sz w:val="13"/>
                                  <w:szCs w:val="32"/>
                                  <w:lang w:eastAsia="zh-CN"/>
                                </w:rPr>
                                <m:t>2</m:t>
                              </m:r>
                            </m:sup>
                          </m:sSup>
                        </m:den>
                      </m:f>
                      <m:nary>
                        <m:naryPr>
                          <m:chr m:val="∑"/>
                          <m:limLoc m:val="undOvr"/>
                          <m:supHide m:val="1"/>
                          <m:ctrlPr>
                            <w:rPr>
                              <w:rFonts w:ascii="Cambria Math" w:hAnsi="Cambria Math"/>
                              <w:b/>
                              <w:i/>
                              <w:sz w:val="13"/>
                              <w:szCs w:val="32"/>
                              <w:lang w:eastAsia="zh-CN"/>
                            </w:rPr>
                          </m:ctrlPr>
                        </m:naryPr>
                        <m:sub>
                          <m:r>
                            <m:rPr>
                              <m:sty m:val="bi"/>
                            </m:rPr>
                            <w:rPr>
                              <w:rFonts w:ascii="Cambria Math" w:hAnsi="Cambria Math"/>
                              <w:sz w:val="13"/>
                              <w:szCs w:val="32"/>
                              <w:lang w:eastAsia="zh-CN"/>
                            </w:rPr>
                            <m:t>i∈</m:t>
                          </m:r>
                          <m:sSub>
                            <m:sSubPr>
                              <m:ctrlPr>
                                <w:rPr>
                                  <w:rFonts w:ascii="Cambria Math" w:hAnsi="Cambria Math"/>
                                  <w:b/>
                                  <w:i/>
                                  <w:sz w:val="13"/>
                                  <w:szCs w:val="32"/>
                                  <w:lang w:eastAsia="zh-CN"/>
                                </w:rPr>
                              </m:ctrlPr>
                            </m:sSubPr>
                            <m:e>
                              <m:r>
                                <m:rPr>
                                  <m:sty m:val="bi"/>
                                </m:rPr>
                                <w:rPr>
                                  <w:rFonts w:ascii="Cambria Math" w:hAnsi="Cambria Math"/>
                                  <w:sz w:val="13"/>
                                  <w:szCs w:val="32"/>
                                  <w:lang w:eastAsia="zh-CN"/>
                                </w:rPr>
                                <m:t>S</m:t>
                              </m:r>
                            </m:e>
                            <m:sub>
                              <m:r>
                                <m:rPr>
                                  <m:sty m:val="bi"/>
                                </m:rPr>
                                <w:rPr>
                                  <w:rFonts w:ascii="Cambria Math" w:hAnsi="Cambria Math"/>
                                  <w:sz w:val="13"/>
                                  <w:szCs w:val="32"/>
                                  <w:lang w:eastAsia="zh-CN"/>
                                </w:rPr>
                                <m:t>f</m:t>
                              </m:r>
                            </m:sub>
                          </m:sSub>
                        </m:sub>
                        <m:sup/>
                        <m:e>
                          <m:nary>
                            <m:naryPr>
                              <m:chr m:val="∑"/>
                              <m:limLoc m:val="undOvr"/>
                              <m:supHide m:val="1"/>
                              <m:ctrlPr>
                                <w:rPr>
                                  <w:rFonts w:ascii="Cambria Math" w:hAnsi="Cambria Math"/>
                                  <w:b/>
                                  <w:i/>
                                  <w:sz w:val="13"/>
                                  <w:szCs w:val="32"/>
                                  <w:lang w:eastAsia="zh-CN"/>
                                </w:rPr>
                              </m:ctrlPr>
                            </m:naryPr>
                            <m:sub>
                              <m:r>
                                <m:rPr>
                                  <m:sty m:val="bi"/>
                                </m:rPr>
                                <w:rPr>
                                  <w:rFonts w:ascii="Cambria Math" w:hAnsi="Cambria Math"/>
                                  <w:sz w:val="13"/>
                                  <w:szCs w:val="32"/>
                                  <w:lang w:eastAsia="zh-CN"/>
                                </w:rPr>
                                <m:t>jϵ</m:t>
                              </m:r>
                              <m:sSub>
                                <m:sSubPr>
                                  <m:ctrlPr>
                                    <w:rPr>
                                      <w:rFonts w:ascii="Cambria Math" w:hAnsi="Cambria Math"/>
                                      <w:b/>
                                      <w:i/>
                                      <w:sz w:val="13"/>
                                      <w:szCs w:val="32"/>
                                      <w:lang w:eastAsia="zh-CN"/>
                                    </w:rPr>
                                  </m:ctrlPr>
                                </m:sSubPr>
                                <m:e>
                                  <m:r>
                                    <m:rPr>
                                      <m:sty m:val="bi"/>
                                    </m:rPr>
                                    <w:rPr>
                                      <w:rFonts w:ascii="Cambria Math" w:hAnsi="Cambria Math"/>
                                      <w:sz w:val="13"/>
                                      <w:szCs w:val="32"/>
                                      <w:lang w:eastAsia="zh-CN"/>
                                    </w:rPr>
                                    <m:t>S</m:t>
                                  </m:r>
                                </m:e>
                                <m:sub>
                                  <m:r>
                                    <m:rPr>
                                      <m:sty m:val="bi"/>
                                    </m:rPr>
                                    <w:rPr>
                                      <w:rFonts w:ascii="Cambria Math" w:hAnsi="Cambria Math"/>
                                      <w:sz w:val="13"/>
                                      <w:szCs w:val="32"/>
                                      <w:lang w:eastAsia="zh-CN"/>
                                    </w:rPr>
                                    <m:t>f</m:t>
                                  </m:r>
                                </m:sub>
                              </m:sSub>
                            </m:sub>
                            <m:sup/>
                            <m:e>
                              <m:f>
                                <m:fPr>
                                  <m:ctrlPr>
                                    <w:rPr>
                                      <w:rFonts w:ascii="Cambria Math" w:hAnsi="Cambria Math"/>
                                      <w:b/>
                                      <w:i/>
                                      <w:sz w:val="13"/>
                                      <w:szCs w:val="32"/>
                                      <w:lang w:eastAsia="zh-CN"/>
                                    </w:rPr>
                                  </m:ctrlPr>
                                </m:fPr>
                                <m:num>
                                  <m:r>
                                    <m:rPr>
                                      <m:sty m:val="bi"/>
                                    </m:rPr>
                                    <w:rPr>
                                      <w:rFonts w:ascii="Cambria Math" w:hAnsi="Cambria Math"/>
                                      <w:sz w:val="13"/>
                                      <w:szCs w:val="32"/>
                                      <w:lang w:eastAsia="zh-CN"/>
                                    </w:rPr>
                                    <m:t>1</m:t>
                                  </m:r>
                                </m:num>
                                <m:den>
                                  <m:r>
                                    <m:rPr>
                                      <m:sty m:val="bi"/>
                                    </m:rPr>
                                    <w:rPr>
                                      <w:rFonts w:ascii="Cambria Math" w:hAnsi="Cambria Math"/>
                                      <w:sz w:val="13"/>
                                      <w:szCs w:val="32"/>
                                      <w:lang w:eastAsia="zh-CN"/>
                                    </w:rPr>
                                    <m:t>2</m:t>
                                  </m:r>
                                </m:den>
                              </m:f>
                              <m:sSup>
                                <m:sSupPr>
                                  <m:ctrlPr>
                                    <w:rPr>
                                      <w:rFonts w:ascii="Cambria Math" w:hAnsi="Cambria Math"/>
                                      <w:b/>
                                      <w:i/>
                                      <w:sz w:val="13"/>
                                      <w:szCs w:val="32"/>
                                      <w:lang w:eastAsia="zh-CN"/>
                                    </w:rPr>
                                  </m:ctrlPr>
                                </m:sSupPr>
                                <m:e>
                                  <m:r>
                                    <m:rPr>
                                      <m:sty m:val="bi"/>
                                    </m:rPr>
                                    <w:rPr>
                                      <w:rFonts w:ascii="Cambria Math" w:hAnsi="Cambria Math"/>
                                      <w:sz w:val="13"/>
                                      <w:szCs w:val="32"/>
                                      <w:lang w:eastAsia="zh-CN"/>
                                    </w:rPr>
                                    <m:t>(</m:t>
                                  </m:r>
                                  <m:sSub>
                                    <m:sSubPr>
                                      <m:ctrlPr>
                                        <w:rPr>
                                          <w:rFonts w:ascii="Cambria Math" w:hAnsi="Cambria Math"/>
                                          <w:b/>
                                          <w:i/>
                                          <w:sz w:val="13"/>
                                          <w:szCs w:val="32"/>
                                          <w:lang w:eastAsia="zh-CN"/>
                                        </w:rPr>
                                      </m:ctrlPr>
                                    </m:sSubPr>
                                    <m:e>
                                      <m:r>
                                        <m:rPr>
                                          <m:sty m:val="bi"/>
                                        </m:rPr>
                                        <w:rPr>
                                          <w:rFonts w:ascii="Cambria Math" w:hAnsi="Cambria Math"/>
                                          <w:sz w:val="13"/>
                                          <w:szCs w:val="32"/>
                                          <w:lang w:eastAsia="zh-CN"/>
                                        </w:rPr>
                                        <m:t>x</m:t>
                                      </m:r>
                                    </m:e>
                                    <m:sub>
                                      <m:r>
                                        <m:rPr>
                                          <m:sty m:val="bi"/>
                                        </m:rPr>
                                        <w:rPr>
                                          <w:rFonts w:ascii="Cambria Math" w:hAnsi="Cambria Math"/>
                                          <w:sz w:val="13"/>
                                          <w:szCs w:val="32"/>
                                          <w:lang w:eastAsia="zh-CN"/>
                                        </w:rPr>
                                        <m:t>i</m:t>
                                      </m:r>
                                    </m:sub>
                                  </m:sSub>
                                  <m:r>
                                    <m:rPr>
                                      <m:sty m:val="bi"/>
                                    </m:rPr>
                                    <w:rPr>
                                      <w:rFonts w:ascii="Cambria Math" w:hAnsi="Cambria Math"/>
                                      <w:sz w:val="13"/>
                                      <w:szCs w:val="32"/>
                                      <w:lang w:eastAsia="zh-CN"/>
                                    </w:rPr>
                                    <m:t>-</m:t>
                                  </m:r>
                                  <m:sSub>
                                    <m:sSubPr>
                                      <m:ctrlPr>
                                        <w:rPr>
                                          <w:rFonts w:ascii="Cambria Math" w:hAnsi="Cambria Math"/>
                                          <w:b/>
                                          <w:i/>
                                          <w:sz w:val="13"/>
                                          <w:szCs w:val="32"/>
                                          <w:lang w:eastAsia="zh-CN"/>
                                        </w:rPr>
                                      </m:ctrlPr>
                                    </m:sSubPr>
                                    <m:e>
                                      <m:r>
                                        <m:rPr>
                                          <m:sty m:val="bi"/>
                                        </m:rPr>
                                        <w:rPr>
                                          <w:rFonts w:ascii="Cambria Math" w:hAnsi="Cambria Math"/>
                                          <w:sz w:val="13"/>
                                          <w:szCs w:val="32"/>
                                          <w:lang w:eastAsia="zh-CN"/>
                                        </w:rPr>
                                        <m:t>x</m:t>
                                      </m:r>
                                    </m:e>
                                    <m:sub>
                                      <m:r>
                                        <m:rPr>
                                          <m:sty m:val="bi"/>
                                        </m:rPr>
                                        <w:rPr>
                                          <w:rFonts w:ascii="Cambria Math" w:hAnsi="Cambria Math"/>
                                          <w:sz w:val="13"/>
                                          <w:szCs w:val="32"/>
                                          <w:lang w:eastAsia="zh-CN"/>
                                        </w:rPr>
                                        <m:t>j</m:t>
                                      </m:r>
                                    </m:sub>
                                  </m:sSub>
                                  <m:r>
                                    <m:rPr>
                                      <m:sty m:val="bi"/>
                                    </m:rPr>
                                    <w:rPr>
                                      <w:rFonts w:ascii="Cambria Math" w:hAnsi="Cambria Math"/>
                                      <w:sz w:val="13"/>
                                      <w:szCs w:val="32"/>
                                      <w:lang w:eastAsia="zh-CN"/>
                                    </w:rPr>
                                    <m:t>)</m:t>
                                  </m:r>
                                </m:e>
                                <m:sup>
                                  <m:r>
                                    <m:rPr>
                                      <m:sty m:val="bi"/>
                                    </m:rPr>
                                    <w:rPr>
                                      <w:rFonts w:ascii="Cambria Math" w:hAnsi="Cambria Math"/>
                                      <w:sz w:val="13"/>
                                      <w:szCs w:val="32"/>
                                      <w:lang w:eastAsia="zh-CN"/>
                                    </w:rPr>
                                    <m:t>2</m:t>
                                  </m:r>
                                </m:sup>
                              </m:sSup>
                            </m:e>
                          </m:nary>
                        </m:e>
                      </m:nary>
                    </m:e>
                  </m:d>
                </m:e>
              </m:nary>
            </m:e>
          </m:nary>
        </m:oMath>
      </m:oMathPara>
    </w:p>
    <w:p w:rsidR="000863BE" w:rsidRPr="00FE1A20" w:rsidRDefault="00FE1A20" w:rsidP="008551E8">
      <w:pPr>
        <w:ind w:firstLine="202"/>
        <w:rPr>
          <w:rFonts w:hint="eastAsia"/>
          <w:lang w:eastAsia="zh-CN"/>
        </w:rPr>
      </w:pPr>
      <w:r w:rsidRPr="00FE1A20">
        <w:rPr>
          <w:lang w:eastAsia="zh-CN"/>
        </w:rPr>
        <w:t>W</w:t>
      </w:r>
      <w:r w:rsidR="008551E8" w:rsidRPr="00FE1A20">
        <w:rPr>
          <w:lang w:eastAsia="zh-CN"/>
        </w:rPr>
        <w:t>here</w:t>
      </w:r>
      <w:r>
        <w:rPr>
          <w:lang w:eastAsia="zh-CN"/>
        </w:rPr>
        <w:t xml:space="preserve"> </w:t>
      </w:r>
      <m:oMath>
        <m:r>
          <m:rPr>
            <m:sty m:val="p"/>
          </m:rPr>
          <w:rPr>
            <w:rFonts w:ascii="Cambria Math" w:hAnsi="Cambria Math"/>
            <w:lang w:eastAsia="zh-CN"/>
          </w:rPr>
          <m:t>S,</m:t>
        </m:r>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t</m:t>
            </m:r>
          </m:sub>
        </m:sSub>
      </m:oMath>
      <w:r>
        <w:rPr>
          <w:lang w:eastAsia="zh-CN"/>
        </w:rPr>
        <w:t xml:space="preserve"> </w:t>
      </w:r>
      <w:r w:rsidR="008551E8" w:rsidRPr="00FE1A20">
        <w:rPr>
          <w:lang w:eastAsia="zh-CN"/>
        </w:rPr>
        <w:t xml:space="preserve"> and</w:t>
      </w:r>
      <w:r>
        <w:rPr>
          <w:lang w:eastAsia="zh-CN"/>
        </w:rPr>
        <w:t xml:space="preserve"> </w:t>
      </w:r>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f</m:t>
            </m:r>
          </m:sub>
        </m:sSub>
      </m:oMath>
      <w:r w:rsidR="008551E8" w:rsidRPr="00FE1A20">
        <w:rPr>
          <w:lang w:eastAsia="zh-CN"/>
        </w:rPr>
        <w:t xml:space="preserve"> </w:t>
      </w:r>
      <w:r>
        <w:rPr>
          <w:lang w:eastAsia="zh-CN"/>
        </w:rPr>
        <w:t xml:space="preserve"> </w:t>
      </w:r>
      <w:r w:rsidR="008551E8" w:rsidRPr="00FE1A20">
        <w:rPr>
          <w:lang w:eastAsia="zh-CN"/>
        </w:rPr>
        <w:t>are the set of presplit sample indices, set of sample indices for which the split test is true, and set of sample indices for which the split test is false, respectively. Each of the above summands are indeed variance estimates, though, written in a form without directly referring to the mean.</w:t>
      </w:r>
    </w:p>
    <w:p w:rsidR="00BD0A61" w:rsidRDefault="002D351D">
      <w:pPr>
        <w:pStyle w:val="1"/>
        <w:rPr>
          <w:b/>
          <w:sz w:val="24"/>
          <w:lang w:eastAsia="zh-CN"/>
        </w:rPr>
      </w:pPr>
      <w:r w:rsidRPr="000E0D27">
        <w:rPr>
          <w:rFonts w:hint="eastAsia"/>
          <w:b/>
          <w:sz w:val="24"/>
          <w:lang w:eastAsia="zh-CN"/>
        </w:rPr>
        <w:t>Experiment</w:t>
      </w:r>
    </w:p>
    <w:p w:rsidR="0042682B" w:rsidRDefault="002A1574" w:rsidP="00E620AB">
      <w:pPr>
        <w:ind w:firstLine="202"/>
        <w:rPr>
          <w:lang w:eastAsia="zh-CN"/>
        </w:rPr>
      </w:pPr>
      <w:r>
        <w:rPr>
          <w:rFonts w:hint="eastAsia"/>
          <w:lang w:eastAsia="zh-CN"/>
        </w:rPr>
        <w:t>T</w:t>
      </w:r>
      <w:r>
        <w:rPr>
          <w:lang w:eastAsia="zh-CN"/>
        </w:rPr>
        <w:t>he dataset we use in training the face classification algorithm is provided by Yaofo Chen, which contains 500 face images and 500 nonface images</w:t>
      </w:r>
      <w:r w:rsidR="00744E87">
        <w:rPr>
          <w:lang w:eastAsia="zh-CN"/>
        </w:rPr>
        <w:t xml:space="preserve"> .Some examples are as follow:</w:t>
      </w:r>
    </w:p>
    <w:p w:rsidR="00744E87" w:rsidRPr="0042682B" w:rsidRDefault="00744E87" w:rsidP="0042682B">
      <w:pPr>
        <w:rPr>
          <w:lang w:eastAsia="zh-CN"/>
        </w:rPr>
      </w:pPr>
    </w:p>
    <w:p w:rsidR="0017264A" w:rsidRDefault="00744E87" w:rsidP="00744E87">
      <w:pPr>
        <w:pStyle w:val="Text"/>
        <w:ind w:firstLine="0"/>
        <w:jc w:val="center"/>
        <w:rPr>
          <w:lang w:eastAsia="zh-CN"/>
        </w:rPr>
      </w:pPr>
      <w:r w:rsidRPr="00744E87">
        <w:rPr>
          <w:noProof/>
          <w:lang w:eastAsia="zh-CN"/>
        </w:rPr>
        <w:drawing>
          <wp:inline distT="0" distB="0" distL="0" distR="0">
            <wp:extent cx="1198800" cy="1198800"/>
            <wp:effectExtent l="0" t="0" r="1905" b="1905"/>
            <wp:docPr id="3" name="图片 3" descr="C:\Users\zilong\Desktop\Postgraduate\machine_learning\test3\datasets\original\face\face_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ilong\Desktop\Postgraduate\machine_learning\test3\datasets\original\face\face_0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98800" cy="1198800"/>
                    </a:xfrm>
                    <a:prstGeom prst="rect">
                      <a:avLst/>
                    </a:prstGeom>
                    <a:noFill/>
                    <a:ln>
                      <a:noFill/>
                    </a:ln>
                  </pic:spPr>
                </pic:pic>
              </a:graphicData>
            </a:graphic>
          </wp:inline>
        </w:drawing>
      </w:r>
      <w:r w:rsidRPr="00744E87">
        <w:rPr>
          <w:noProof/>
          <w:lang w:eastAsia="zh-CN"/>
        </w:rPr>
        <w:drawing>
          <wp:inline distT="0" distB="0" distL="0" distR="0">
            <wp:extent cx="1202400" cy="1202400"/>
            <wp:effectExtent l="0" t="0" r="0" b="0"/>
            <wp:docPr id="4" name="图片 4" descr="C:\Users\zilong\Desktop\Postgraduate\machine_learning\test3\datasets\original\face\face_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ilong\Desktop\Postgraduate\machine_learning\test3\datasets\original\face\face_02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2400" cy="1202400"/>
                    </a:xfrm>
                    <a:prstGeom prst="rect">
                      <a:avLst/>
                    </a:prstGeom>
                    <a:noFill/>
                    <a:ln>
                      <a:noFill/>
                    </a:ln>
                  </pic:spPr>
                </pic:pic>
              </a:graphicData>
            </a:graphic>
          </wp:inline>
        </w:drawing>
      </w:r>
    </w:p>
    <w:p w:rsidR="00F00003" w:rsidRDefault="00F00003" w:rsidP="00F00003">
      <w:pPr>
        <w:pStyle w:val="Text"/>
        <w:ind w:firstLine="0"/>
        <w:jc w:val="center"/>
        <w:rPr>
          <w:lang w:eastAsia="zh-CN"/>
        </w:rPr>
      </w:pPr>
      <w:r>
        <w:rPr>
          <w:lang w:eastAsia="zh-CN"/>
        </w:rPr>
        <w:t>Figure 1:face image examples</w:t>
      </w:r>
    </w:p>
    <w:p w:rsidR="00F00003" w:rsidRDefault="00F00003" w:rsidP="00F00003">
      <w:pPr>
        <w:pStyle w:val="Text"/>
        <w:ind w:firstLine="0"/>
        <w:jc w:val="center"/>
        <w:rPr>
          <w:lang w:eastAsia="zh-CN"/>
        </w:rPr>
      </w:pPr>
    </w:p>
    <w:p w:rsidR="00F00003" w:rsidRDefault="00F00003" w:rsidP="00F00003">
      <w:pPr>
        <w:pStyle w:val="Text"/>
        <w:ind w:firstLine="0"/>
        <w:jc w:val="center"/>
        <w:rPr>
          <w:lang w:eastAsia="zh-CN"/>
        </w:rPr>
      </w:pPr>
    </w:p>
    <w:p w:rsidR="00F00003" w:rsidRDefault="00F00003" w:rsidP="00F00003">
      <w:pPr>
        <w:pStyle w:val="Text"/>
        <w:ind w:firstLine="0"/>
        <w:jc w:val="center"/>
        <w:rPr>
          <w:lang w:eastAsia="zh-CN"/>
        </w:rPr>
      </w:pPr>
      <w:r w:rsidRPr="00F00003">
        <w:rPr>
          <w:noProof/>
          <w:lang w:eastAsia="zh-CN"/>
        </w:rPr>
        <w:drawing>
          <wp:inline distT="0" distB="0" distL="0" distR="0">
            <wp:extent cx="1202400" cy="1202400"/>
            <wp:effectExtent l="0" t="0" r="0" b="0"/>
            <wp:docPr id="5" name="图片 5" descr="C:\Users\zilong\Desktop\Postgraduate\machine_learning\test3\datasets\original\nonface\nonface_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ilong\Desktop\Postgraduate\machine_learning\test3\datasets\original\nonface\nonface_00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2400" cy="1202400"/>
                    </a:xfrm>
                    <a:prstGeom prst="rect">
                      <a:avLst/>
                    </a:prstGeom>
                    <a:noFill/>
                    <a:ln>
                      <a:noFill/>
                    </a:ln>
                  </pic:spPr>
                </pic:pic>
              </a:graphicData>
            </a:graphic>
          </wp:inline>
        </w:drawing>
      </w:r>
      <w:r w:rsidRPr="00F00003">
        <w:rPr>
          <w:rFonts w:eastAsia="Times New Roman"/>
          <w:snapToGrid w:val="0"/>
          <w:color w:val="000000"/>
          <w:w w:val="0"/>
          <w:sz w:val="0"/>
          <w:szCs w:val="0"/>
          <w:u w:color="000000"/>
          <w:bdr w:val="none" w:sz="0" w:space="0" w:color="000000"/>
          <w:shd w:val="clear" w:color="000000" w:fill="000000"/>
          <w:lang w:val="x-none" w:eastAsia="x-none" w:bidi="x-none"/>
        </w:rPr>
        <w:t xml:space="preserve"> </w:t>
      </w:r>
      <w:r w:rsidRPr="00F00003">
        <w:rPr>
          <w:noProof/>
          <w:lang w:eastAsia="zh-CN"/>
        </w:rPr>
        <w:drawing>
          <wp:inline distT="0" distB="0" distL="0" distR="0">
            <wp:extent cx="1202400" cy="1202400"/>
            <wp:effectExtent l="0" t="0" r="0" b="0"/>
            <wp:docPr id="9" name="图片 9" descr="C:\Users\zilong\Desktop\Postgraduate\machine_learning\test3\datasets\original\nonface\nonface_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ilong\Desktop\Postgraduate\machine_learning\test3\datasets\original\nonface\nonface_00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2400" cy="1202400"/>
                    </a:xfrm>
                    <a:prstGeom prst="rect">
                      <a:avLst/>
                    </a:prstGeom>
                    <a:noFill/>
                    <a:ln>
                      <a:noFill/>
                    </a:ln>
                  </pic:spPr>
                </pic:pic>
              </a:graphicData>
            </a:graphic>
          </wp:inline>
        </w:drawing>
      </w:r>
    </w:p>
    <w:p w:rsidR="00F00003" w:rsidRDefault="00F00003" w:rsidP="00F00003">
      <w:pPr>
        <w:pStyle w:val="Text"/>
        <w:ind w:firstLine="0"/>
        <w:jc w:val="center"/>
        <w:rPr>
          <w:lang w:eastAsia="zh-CN"/>
        </w:rPr>
      </w:pPr>
      <w:r>
        <w:rPr>
          <w:lang w:eastAsia="zh-CN"/>
        </w:rPr>
        <w:t xml:space="preserve">Figure </w:t>
      </w:r>
      <w:r w:rsidR="00E620AB">
        <w:rPr>
          <w:lang w:eastAsia="zh-CN"/>
        </w:rPr>
        <w:t>2</w:t>
      </w:r>
      <w:r>
        <w:rPr>
          <w:lang w:eastAsia="zh-CN"/>
        </w:rPr>
        <w:t>:</w:t>
      </w:r>
      <w:r w:rsidR="00E620AB">
        <w:rPr>
          <w:lang w:eastAsia="zh-CN"/>
        </w:rPr>
        <w:t>non</w:t>
      </w:r>
      <w:r>
        <w:rPr>
          <w:lang w:eastAsia="zh-CN"/>
        </w:rPr>
        <w:t>face image examples</w:t>
      </w:r>
    </w:p>
    <w:p w:rsidR="00E620AB" w:rsidRDefault="00E620AB" w:rsidP="00E620AB">
      <w:pPr>
        <w:pStyle w:val="Text"/>
        <w:rPr>
          <w:lang w:eastAsia="zh-CN"/>
        </w:rPr>
      </w:pPr>
      <w:r>
        <w:rPr>
          <w:rFonts w:hint="eastAsia"/>
          <w:lang w:eastAsia="zh-CN"/>
        </w:rPr>
        <w:t>W</w:t>
      </w:r>
      <w:r>
        <w:rPr>
          <w:lang w:eastAsia="zh-CN"/>
        </w:rPr>
        <w:t>e separate the whole dataset to 670 images and 330 nonface images. The ratio of positive examples to negative examples</w:t>
      </w:r>
      <w:r>
        <w:rPr>
          <w:rFonts w:hint="eastAsia"/>
          <w:lang w:eastAsia="zh-CN"/>
        </w:rPr>
        <w:t xml:space="preserve"> </w:t>
      </w:r>
      <w:r>
        <w:rPr>
          <w:lang w:eastAsia="zh-CN"/>
        </w:rPr>
        <w:t xml:space="preserve">is </w:t>
      </w:r>
      <w:r>
        <w:rPr>
          <w:rFonts w:hint="eastAsia"/>
          <w:lang w:eastAsia="zh-CN"/>
        </w:rPr>
        <w:t>1</w:t>
      </w:r>
      <w:r>
        <w:rPr>
          <w:lang w:eastAsia="zh-CN"/>
        </w:rPr>
        <w:t>:1.</w:t>
      </w:r>
    </w:p>
    <w:p w:rsidR="00E620AB" w:rsidRDefault="005207D3" w:rsidP="00E620AB">
      <w:pPr>
        <w:pStyle w:val="Text"/>
        <w:rPr>
          <w:lang w:eastAsia="zh-CN"/>
        </w:rPr>
      </w:pPr>
      <w:r>
        <w:rPr>
          <w:lang w:eastAsia="zh-CN"/>
        </w:rPr>
        <w:t>We select the Decision Tree C</w:t>
      </w:r>
      <w:r>
        <w:rPr>
          <w:rFonts w:hint="eastAsia"/>
          <w:lang w:eastAsia="zh-CN"/>
        </w:rPr>
        <w:t>la</w:t>
      </w:r>
      <w:r>
        <w:rPr>
          <w:lang w:eastAsia="zh-CN"/>
        </w:rPr>
        <w:t>ssifier as the basic weak classifier.</w:t>
      </w:r>
      <w:r w:rsidR="00844A7E">
        <w:rPr>
          <w:lang w:eastAsia="zh-CN"/>
        </w:rPr>
        <w:t xml:space="preserve"> For a single Decision Tree Classifier ,it</w:t>
      </w:r>
      <w:r w:rsidR="00296393">
        <w:rPr>
          <w:lang w:eastAsia="zh-CN"/>
        </w:rPr>
        <w:t>’s splitter is “random”,it’s max depth is 1 .</w:t>
      </w:r>
    </w:p>
    <w:p w:rsidR="00296393" w:rsidRDefault="00296393" w:rsidP="00E620AB">
      <w:pPr>
        <w:pStyle w:val="Text"/>
        <w:rPr>
          <w:lang w:eastAsia="zh-CN"/>
        </w:rPr>
      </w:pPr>
      <w:r>
        <w:rPr>
          <w:rFonts w:hint="eastAsia"/>
          <w:lang w:eastAsia="zh-CN"/>
        </w:rPr>
        <w:t>T</w:t>
      </w:r>
      <w:r>
        <w:rPr>
          <w:lang w:eastAsia="zh-CN"/>
        </w:rPr>
        <w:t>he whole AdaBoost face classifier contains 100 weak classifier, cost 251seconds for training.</w:t>
      </w:r>
    </w:p>
    <w:p w:rsidR="00296393" w:rsidRDefault="00296393" w:rsidP="00E620AB">
      <w:pPr>
        <w:pStyle w:val="Text"/>
        <w:rPr>
          <w:lang w:eastAsia="zh-CN"/>
        </w:rPr>
      </w:pPr>
      <w:r>
        <w:rPr>
          <w:lang w:eastAsia="zh-CN"/>
        </w:rPr>
        <w:t>The Accuracy that the face classifier achieved in validation dataset is 88.49%, detail outcome is as follow:</w:t>
      </w:r>
    </w:p>
    <w:tbl>
      <w:tblPr>
        <w:tblStyle w:val="af2"/>
        <w:tblW w:w="0" w:type="auto"/>
        <w:tblLook w:val="04A0" w:firstRow="1" w:lastRow="0" w:firstColumn="1" w:lastColumn="0" w:noHBand="0" w:noVBand="1"/>
      </w:tblPr>
      <w:tblGrid>
        <w:gridCol w:w="1051"/>
        <w:gridCol w:w="1051"/>
        <w:gridCol w:w="1051"/>
        <w:gridCol w:w="1051"/>
        <w:gridCol w:w="1052"/>
      </w:tblGrid>
      <w:tr w:rsidR="00296393" w:rsidTr="00296393">
        <w:tc>
          <w:tcPr>
            <w:tcW w:w="1051" w:type="dxa"/>
          </w:tcPr>
          <w:p w:rsidR="00296393" w:rsidRDefault="00296393" w:rsidP="00E620AB">
            <w:pPr>
              <w:pStyle w:val="Text"/>
              <w:ind w:firstLine="0"/>
              <w:rPr>
                <w:lang w:eastAsia="zh-CN"/>
              </w:rPr>
            </w:pPr>
          </w:p>
        </w:tc>
        <w:tc>
          <w:tcPr>
            <w:tcW w:w="1051" w:type="dxa"/>
          </w:tcPr>
          <w:p w:rsidR="00296393" w:rsidRDefault="00296393" w:rsidP="00E620AB">
            <w:pPr>
              <w:pStyle w:val="Text"/>
              <w:ind w:firstLine="0"/>
              <w:rPr>
                <w:lang w:eastAsia="zh-CN"/>
              </w:rPr>
            </w:pPr>
            <w:r>
              <w:rPr>
                <w:rFonts w:hint="eastAsia"/>
                <w:lang w:eastAsia="zh-CN"/>
              </w:rPr>
              <w:t>p</w:t>
            </w:r>
            <w:r>
              <w:rPr>
                <w:lang w:eastAsia="zh-CN"/>
              </w:rPr>
              <w:t>recision</w:t>
            </w:r>
          </w:p>
        </w:tc>
        <w:tc>
          <w:tcPr>
            <w:tcW w:w="1051" w:type="dxa"/>
          </w:tcPr>
          <w:p w:rsidR="00296393" w:rsidRDefault="00296393" w:rsidP="00E620AB">
            <w:pPr>
              <w:pStyle w:val="Text"/>
              <w:ind w:firstLine="0"/>
              <w:rPr>
                <w:lang w:eastAsia="zh-CN"/>
              </w:rPr>
            </w:pPr>
            <w:r>
              <w:rPr>
                <w:rFonts w:hint="eastAsia"/>
                <w:lang w:eastAsia="zh-CN"/>
              </w:rPr>
              <w:t>r</w:t>
            </w:r>
            <w:r>
              <w:rPr>
                <w:lang w:eastAsia="zh-CN"/>
              </w:rPr>
              <w:t>ecall</w:t>
            </w:r>
          </w:p>
        </w:tc>
        <w:tc>
          <w:tcPr>
            <w:tcW w:w="1051" w:type="dxa"/>
          </w:tcPr>
          <w:p w:rsidR="00296393" w:rsidRDefault="00296393" w:rsidP="00E620AB">
            <w:pPr>
              <w:pStyle w:val="Text"/>
              <w:ind w:firstLine="0"/>
              <w:rPr>
                <w:lang w:eastAsia="zh-CN"/>
              </w:rPr>
            </w:pPr>
            <w:r>
              <w:rPr>
                <w:lang w:eastAsia="zh-CN"/>
              </w:rPr>
              <w:t>f1-score</w:t>
            </w:r>
          </w:p>
        </w:tc>
        <w:tc>
          <w:tcPr>
            <w:tcW w:w="1052" w:type="dxa"/>
          </w:tcPr>
          <w:p w:rsidR="00296393" w:rsidRDefault="00296393" w:rsidP="00E620AB">
            <w:pPr>
              <w:pStyle w:val="Text"/>
              <w:ind w:firstLine="0"/>
              <w:rPr>
                <w:lang w:eastAsia="zh-CN"/>
              </w:rPr>
            </w:pPr>
            <w:r>
              <w:rPr>
                <w:lang w:eastAsia="zh-CN"/>
              </w:rPr>
              <w:t>Support</w:t>
            </w:r>
          </w:p>
        </w:tc>
      </w:tr>
      <w:tr w:rsidR="00296393" w:rsidTr="00296393">
        <w:tc>
          <w:tcPr>
            <w:tcW w:w="1051" w:type="dxa"/>
          </w:tcPr>
          <w:p w:rsidR="00296393" w:rsidRDefault="00296393" w:rsidP="00E620AB">
            <w:pPr>
              <w:pStyle w:val="Text"/>
              <w:ind w:firstLine="0"/>
              <w:rPr>
                <w:lang w:eastAsia="zh-CN"/>
              </w:rPr>
            </w:pPr>
            <w:r>
              <w:rPr>
                <w:rFonts w:hint="eastAsia"/>
                <w:lang w:eastAsia="zh-CN"/>
              </w:rPr>
              <w:t>-</w:t>
            </w:r>
            <w:r>
              <w:rPr>
                <w:lang w:eastAsia="zh-CN"/>
              </w:rPr>
              <w:t>1</w:t>
            </w:r>
          </w:p>
        </w:tc>
        <w:tc>
          <w:tcPr>
            <w:tcW w:w="1051" w:type="dxa"/>
          </w:tcPr>
          <w:p w:rsidR="00296393" w:rsidRDefault="00296393" w:rsidP="00E620AB">
            <w:pPr>
              <w:pStyle w:val="Text"/>
              <w:ind w:firstLine="0"/>
              <w:rPr>
                <w:lang w:eastAsia="zh-CN"/>
              </w:rPr>
            </w:pPr>
            <w:r>
              <w:rPr>
                <w:rFonts w:hint="eastAsia"/>
                <w:lang w:eastAsia="zh-CN"/>
              </w:rPr>
              <w:t>0</w:t>
            </w:r>
            <w:r>
              <w:rPr>
                <w:lang w:eastAsia="zh-CN"/>
              </w:rPr>
              <w:t>.92</w:t>
            </w:r>
          </w:p>
        </w:tc>
        <w:tc>
          <w:tcPr>
            <w:tcW w:w="1051" w:type="dxa"/>
          </w:tcPr>
          <w:p w:rsidR="00296393" w:rsidRDefault="00296393" w:rsidP="00E620AB">
            <w:pPr>
              <w:pStyle w:val="Text"/>
              <w:ind w:firstLine="0"/>
              <w:rPr>
                <w:lang w:eastAsia="zh-CN"/>
              </w:rPr>
            </w:pPr>
            <w:r>
              <w:rPr>
                <w:rFonts w:hint="eastAsia"/>
                <w:lang w:eastAsia="zh-CN"/>
              </w:rPr>
              <w:t>0</w:t>
            </w:r>
            <w:r>
              <w:rPr>
                <w:lang w:eastAsia="zh-CN"/>
              </w:rPr>
              <w:t>.87</w:t>
            </w:r>
          </w:p>
        </w:tc>
        <w:tc>
          <w:tcPr>
            <w:tcW w:w="1051" w:type="dxa"/>
          </w:tcPr>
          <w:p w:rsidR="00296393" w:rsidRDefault="00296393" w:rsidP="00E620AB">
            <w:pPr>
              <w:pStyle w:val="Text"/>
              <w:ind w:firstLine="0"/>
              <w:rPr>
                <w:lang w:eastAsia="zh-CN"/>
              </w:rPr>
            </w:pPr>
            <w:r>
              <w:rPr>
                <w:rFonts w:hint="eastAsia"/>
                <w:lang w:eastAsia="zh-CN"/>
              </w:rPr>
              <w:t>0</w:t>
            </w:r>
            <w:r>
              <w:rPr>
                <w:lang w:eastAsia="zh-CN"/>
              </w:rPr>
              <w:t>.89</w:t>
            </w:r>
          </w:p>
        </w:tc>
        <w:tc>
          <w:tcPr>
            <w:tcW w:w="1052" w:type="dxa"/>
          </w:tcPr>
          <w:p w:rsidR="00296393" w:rsidRDefault="00296393" w:rsidP="00E620AB">
            <w:pPr>
              <w:pStyle w:val="Text"/>
              <w:ind w:firstLine="0"/>
              <w:rPr>
                <w:lang w:eastAsia="zh-CN"/>
              </w:rPr>
            </w:pPr>
            <w:r>
              <w:rPr>
                <w:rFonts w:hint="eastAsia"/>
                <w:lang w:eastAsia="zh-CN"/>
              </w:rPr>
              <w:t>1</w:t>
            </w:r>
            <w:r>
              <w:rPr>
                <w:lang w:eastAsia="zh-CN"/>
              </w:rPr>
              <w:t>79</w:t>
            </w:r>
          </w:p>
        </w:tc>
      </w:tr>
      <w:tr w:rsidR="00296393" w:rsidTr="00296393">
        <w:tc>
          <w:tcPr>
            <w:tcW w:w="1051" w:type="dxa"/>
          </w:tcPr>
          <w:p w:rsidR="00296393" w:rsidRDefault="00296393" w:rsidP="00E620AB">
            <w:pPr>
              <w:pStyle w:val="Text"/>
              <w:ind w:firstLine="0"/>
              <w:rPr>
                <w:lang w:eastAsia="zh-CN"/>
              </w:rPr>
            </w:pPr>
            <w:r>
              <w:rPr>
                <w:rFonts w:hint="eastAsia"/>
                <w:lang w:eastAsia="zh-CN"/>
              </w:rPr>
              <w:t>1</w:t>
            </w:r>
          </w:p>
        </w:tc>
        <w:tc>
          <w:tcPr>
            <w:tcW w:w="1051" w:type="dxa"/>
          </w:tcPr>
          <w:p w:rsidR="00296393" w:rsidRDefault="00296393" w:rsidP="00E620AB">
            <w:pPr>
              <w:pStyle w:val="Text"/>
              <w:ind w:firstLine="0"/>
              <w:rPr>
                <w:lang w:eastAsia="zh-CN"/>
              </w:rPr>
            </w:pPr>
            <w:r>
              <w:rPr>
                <w:rFonts w:hint="eastAsia"/>
                <w:lang w:eastAsia="zh-CN"/>
              </w:rPr>
              <w:t>0</w:t>
            </w:r>
            <w:r>
              <w:rPr>
                <w:lang w:eastAsia="zh-CN"/>
              </w:rPr>
              <w:t>.85</w:t>
            </w:r>
          </w:p>
        </w:tc>
        <w:tc>
          <w:tcPr>
            <w:tcW w:w="1051" w:type="dxa"/>
          </w:tcPr>
          <w:p w:rsidR="00296393" w:rsidRDefault="00296393" w:rsidP="00E620AB">
            <w:pPr>
              <w:pStyle w:val="Text"/>
              <w:ind w:firstLine="0"/>
              <w:rPr>
                <w:lang w:eastAsia="zh-CN"/>
              </w:rPr>
            </w:pPr>
            <w:r>
              <w:rPr>
                <w:rFonts w:hint="eastAsia"/>
                <w:lang w:eastAsia="zh-CN"/>
              </w:rPr>
              <w:t>0</w:t>
            </w:r>
            <w:r>
              <w:rPr>
                <w:lang w:eastAsia="zh-CN"/>
              </w:rPr>
              <w:t>.91</w:t>
            </w:r>
          </w:p>
        </w:tc>
        <w:tc>
          <w:tcPr>
            <w:tcW w:w="1051" w:type="dxa"/>
          </w:tcPr>
          <w:p w:rsidR="00296393" w:rsidRDefault="00296393" w:rsidP="00E620AB">
            <w:pPr>
              <w:pStyle w:val="Text"/>
              <w:ind w:firstLine="0"/>
              <w:rPr>
                <w:lang w:eastAsia="zh-CN"/>
              </w:rPr>
            </w:pPr>
            <w:r>
              <w:rPr>
                <w:rFonts w:hint="eastAsia"/>
                <w:lang w:eastAsia="zh-CN"/>
              </w:rPr>
              <w:t>0</w:t>
            </w:r>
            <w:r>
              <w:rPr>
                <w:lang w:eastAsia="zh-CN"/>
              </w:rPr>
              <w:t>.88</w:t>
            </w:r>
          </w:p>
        </w:tc>
        <w:tc>
          <w:tcPr>
            <w:tcW w:w="1052" w:type="dxa"/>
          </w:tcPr>
          <w:p w:rsidR="00296393" w:rsidRDefault="00296393" w:rsidP="00E620AB">
            <w:pPr>
              <w:pStyle w:val="Text"/>
              <w:ind w:firstLine="0"/>
              <w:rPr>
                <w:lang w:eastAsia="zh-CN"/>
              </w:rPr>
            </w:pPr>
            <w:r>
              <w:rPr>
                <w:rFonts w:hint="eastAsia"/>
                <w:lang w:eastAsia="zh-CN"/>
              </w:rPr>
              <w:t>1</w:t>
            </w:r>
            <w:r>
              <w:rPr>
                <w:lang w:eastAsia="zh-CN"/>
              </w:rPr>
              <w:t>51</w:t>
            </w:r>
          </w:p>
        </w:tc>
      </w:tr>
      <w:tr w:rsidR="00296393" w:rsidTr="00296393">
        <w:tc>
          <w:tcPr>
            <w:tcW w:w="1051" w:type="dxa"/>
          </w:tcPr>
          <w:p w:rsidR="00296393" w:rsidRDefault="00296393" w:rsidP="00E620AB">
            <w:pPr>
              <w:pStyle w:val="Text"/>
              <w:ind w:firstLine="0"/>
              <w:rPr>
                <w:lang w:eastAsia="zh-CN"/>
              </w:rPr>
            </w:pPr>
            <w:r>
              <w:rPr>
                <w:lang w:eastAsia="zh-CN"/>
              </w:rPr>
              <w:t>avg / total</w:t>
            </w:r>
          </w:p>
        </w:tc>
        <w:tc>
          <w:tcPr>
            <w:tcW w:w="1051" w:type="dxa"/>
          </w:tcPr>
          <w:p w:rsidR="00296393" w:rsidRDefault="00296393" w:rsidP="00E620AB">
            <w:pPr>
              <w:pStyle w:val="Text"/>
              <w:ind w:firstLine="0"/>
              <w:rPr>
                <w:lang w:eastAsia="zh-CN"/>
              </w:rPr>
            </w:pPr>
            <w:r>
              <w:rPr>
                <w:rFonts w:hint="eastAsia"/>
                <w:lang w:eastAsia="zh-CN"/>
              </w:rPr>
              <w:t>0</w:t>
            </w:r>
            <w:r>
              <w:rPr>
                <w:lang w:eastAsia="zh-CN"/>
              </w:rPr>
              <w:t>.89</w:t>
            </w:r>
          </w:p>
        </w:tc>
        <w:tc>
          <w:tcPr>
            <w:tcW w:w="1051" w:type="dxa"/>
          </w:tcPr>
          <w:p w:rsidR="00296393" w:rsidRDefault="00296393" w:rsidP="00E620AB">
            <w:pPr>
              <w:pStyle w:val="Text"/>
              <w:ind w:firstLine="0"/>
              <w:rPr>
                <w:lang w:eastAsia="zh-CN"/>
              </w:rPr>
            </w:pPr>
            <w:r>
              <w:rPr>
                <w:rFonts w:hint="eastAsia"/>
                <w:lang w:eastAsia="zh-CN"/>
              </w:rPr>
              <w:t>0</w:t>
            </w:r>
            <w:r>
              <w:rPr>
                <w:lang w:eastAsia="zh-CN"/>
              </w:rPr>
              <w:t>.88</w:t>
            </w:r>
          </w:p>
        </w:tc>
        <w:tc>
          <w:tcPr>
            <w:tcW w:w="1051" w:type="dxa"/>
          </w:tcPr>
          <w:p w:rsidR="00296393" w:rsidRDefault="00296393" w:rsidP="00E620AB">
            <w:pPr>
              <w:pStyle w:val="Text"/>
              <w:ind w:firstLine="0"/>
              <w:rPr>
                <w:lang w:eastAsia="zh-CN"/>
              </w:rPr>
            </w:pPr>
            <w:r>
              <w:rPr>
                <w:rFonts w:hint="eastAsia"/>
                <w:lang w:eastAsia="zh-CN"/>
              </w:rPr>
              <w:t>0</w:t>
            </w:r>
            <w:r>
              <w:rPr>
                <w:lang w:eastAsia="zh-CN"/>
              </w:rPr>
              <w:t>.89</w:t>
            </w:r>
          </w:p>
        </w:tc>
        <w:tc>
          <w:tcPr>
            <w:tcW w:w="1052" w:type="dxa"/>
          </w:tcPr>
          <w:p w:rsidR="00296393" w:rsidRDefault="00296393" w:rsidP="00E620AB">
            <w:pPr>
              <w:pStyle w:val="Text"/>
              <w:ind w:firstLine="0"/>
              <w:rPr>
                <w:lang w:eastAsia="zh-CN"/>
              </w:rPr>
            </w:pPr>
            <w:r>
              <w:rPr>
                <w:rFonts w:hint="eastAsia"/>
                <w:lang w:eastAsia="zh-CN"/>
              </w:rPr>
              <w:t>3</w:t>
            </w:r>
            <w:r>
              <w:rPr>
                <w:lang w:eastAsia="zh-CN"/>
              </w:rPr>
              <w:t>30</w:t>
            </w:r>
          </w:p>
        </w:tc>
      </w:tr>
    </w:tbl>
    <w:p w:rsidR="00F00003" w:rsidRPr="00F00003" w:rsidRDefault="00296393" w:rsidP="00296393">
      <w:pPr>
        <w:pStyle w:val="Text"/>
        <w:rPr>
          <w:lang w:eastAsia="zh-CN"/>
        </w:rPr>
      </w:pPr>
      <w:r>
        <w:rPr>
          <w:lang w:eastAsia="zh-CN"/>
        </w:rPr>
        <w:t>Table 1:face classifier report in validation dataset</w:t>
      </w:r>
    </w:p>
    <w:p w:rsidR="00BD0A61" w:rsidRDefault="002D351D">
      <w:pPr>
        <w:pStyle w:val="1"/>
        <w:rPr>
          <w:b/>
          <w:sz w:val="24"/>
          <w:lang w:eastAsia="zh-CN"/>
        </w:rPr>
      </w:pPr>
      <w:r w:rsidRPr="00E017D1">
        <w:rPr>
          <w:rFonts w:hint="eastAsia"/>
          <w:b/>
          <w:sz w:val="24"/>
          <w:lang w:eastAsia="zh-CN"/>
        </w:rPr>
        <w:t>conclusion</w:t>
      </w:r>
    </w:p>
    <w:p w:rsidR="00F20240" w:rsidRDefault="00296393" w:rsidP="00FE245A">
      <w:pPr>
        <w:ind w:left="202" w:firstLineChars="100" w:firstLine="200"/>
        <w:rPr>
          <w:lang w:eastAsia="zh-CN"/>
        </w:rPr>
      </w:pPr>
      <w:r>
        <w:rPr>
          <w:lang w:eastAsia="zh-CN"/>
        </w:rPr>
        <w:t>We propose a face classification algorithm based on</w:t>
      </w:r>
      <w:r w:rsidR="00FE245A">
        <w:rPr>
          <w:lang w:eastAsia="zh-CN"/>
        </w:rPr>
        <w:t xml:space="preserve"> </w:t>
      </w:r>
      <w:r>
        <w:rPr>
          <w:lang w:eastAsia="zh-CN"/>
        </w:rPr>
        <w:t>AdaBoost algorithm</w:t>
      </w:r>
      <w:r w:rsidR="00FE245A">
        <w:rPr>
          <w:lang w:eastAsia="zh-CN"/>
        </w:rPr>
        <w:t xml:space="preserve"> .The AdaBoost algorithm is a </w:t>
      </w:r>
      <w:r>
        <w:rPr>
          <w:lang w:eastAsia="zh-CN"/>
        </w:rPr>
        <w:t xml:space="preserve">  </w:t>
      </w:r>
      <w:r w:rsidR="00FE245A" w:rsidRPr="00FE245A">
        <w:rPr>
          <w:lang w:eastAsia="zh-CN"/>
        </w:rPr>
        <w:t>Integrated learning</w:t>
      </w:r>
      <w:r w:rsidR="00FE245A">
        <w:rPr>
          <w:lang w:eastAsia="zh-CN"/>
        </w:rPr>
        <w:t xml:space="preserve"> algorithm .We use the simple decision tree classifier as the basic weak classifier. And we achieved not so bad result in the validation dataset. However ,how many weak classifier should a AdaBoost algorithm have and which type should the weak classifier be is still need to be discussed. </w:t>
      </w:r>
    </w:p>
    <w:p w:rsidR="005C6030" w:rsidRDefault="005C6030" w:rsidP="005C6030">
      <w:pPr>
        <w:pStyle w:val="1"/>
        <w:rPr>
          <w:b/>
          <w:sz w:val="24"/>
          <w:lang w:eastAsia="zh-CN"/>
        </w:rPr>
      </w:pPr>
      <w:r>
        <w:rPr>
          <w:b/>
          <w:sz w:val="24"/>
          <w:lang w:eastAsia="zh-CN"/>
        </w:rPr>
        <w:t>References</w:t>
      </w:r>
    </w:p>
    <w:p w:rsidR="005C6030" w:rsidRDefault="005C6030" w:rsidP="005C6030">
      <w:pPr>
        <w:rPr>
          <w:lang w:eastAsia="zh-CN"/>
        </w:rPr>
      </w:pPr>
      <w:r>
        <w:rPr>
          <w:lang w:eastAsia="zh-CN"/>
        </w:rPr>
        <w:t>[1].Freund, Yoav; Schapire, Robert E. A Decision-Theoretic Generalization of on-Line Learning and an Application to Boosting. 1995. CiteSeerX: 10.1.1.56.9855.</w:t>
      </w:r>
    </w:p>
    <w:p w:rsidR="006609E8" w:rsidRDefault="005C6030" w:rsidP="005C6030">
      <w:pPr>
        <w:rPr>
          <w:lang w:eastAsia="zh-CN"/>
        </w:rPr>
      </w:pPr>
      <w:r>
        <w:rPr>
          <w:rFonts w:hint="eastAsia"/>
          <w:lang w:eastAsia="zh-CN"/>
        </w:rPr>
        <w:t>[</w:t>
      </w:r>
      <w:r>
        <w:rPr>
          <w:lang w:eastAsia="zh-CN"/>
        </w:rPr>
        <w:t>2].</w:t>
      </w:r>
      <w:r>
        <w:rPr>
          <w:rFonts w:hint="eastAsia"/>
          <w:lang w:eastAsia="zh-CN"/>
        </w:rPr>
        <w:t>O. Duda, Peter E. Hart, David G. Stork, Pattern Classification, 2nd Edition, Wiley, 2000, ISBN 978-0-471-05669-0</w:t>
      </w:r>
    </w:p>
    <w:p w:rsidR="0066789B" w:rsidRDefault="0066789B" w:rsidP="005C6030">
      <w:pPr>
        <w:rPr>
          <w:lang w:eastAsia="zh-CN"/>
        </w:rPr>
      </w:pPr>
      <w:r>
        <w:rPr>
          <w:lang w:eastAsia="zh-CN"/>
        </w:rPr>
        <w:t>[3]</w:t>
      </w:r>
      <w:r w:rsidRPr="0066789B">
        <w:rPr>
          <w:lang w:eastAsia="zh-CN"/>
        </w:rPr>
        <w:t>Rokach, L.; Maimon, O. (2005). "Top-down induction of decision trees classifiers-a survey". IEEE Transactions on Systems, Man, and Cybernetics, Part C. 35 (4): 476–487. doi:10.1109/TSMCC.2004.843247.</w:t>
      </w:r>
    </w:p>
    <w:p w:rsidR="000863BE" w:rsidRDefault="000863BE" w:rsidP="005C6030">
      <w:pPr>
        <w:rPr>
          <w:lang w:eastAsia="zh-CN"/>
        </w:rPr>
      </w:pPr>
      <w:r>
        <w:rPr>
          <w:rFonts w:hint="eastAsia"/>
          <w:lang w:eastAsia="zh-CN"/>
        </w:rPr>
        <w:lastRenderedPageBreak/>
        <w:t>[</w:t>
      </w:r>
      <w:r>
        <w:rPr>
          <w:lang w:eastAsia="zh-CN"/>
        </w:rPr>
        <w:t>4]</w:t>
      </w:r>
      <w:r w:rsidRPr="000863BE">
        <w:rPr>
          <w:lang w:eastAsia="zh-CN"/>
        </w:rPr>
        <w:t xml:space="preserve"> Witten, Ian; Frank, Eibe; Hall, Mark (2011). Data Mining. Burlington, MA: Morgan Kaufmann. pp. 102–103. ISBN 978-0-12-374856-0.</w:t>
      </w:r>
    </w:p>
    <w:p w:rsidR="00FE2AD4" w:rsidRPr="008223C8" w:rsidRDefault="00FE2AD4" w:rsidP="005C6030">
      <w:pPr>
        <w:rPr>
          <w:rFonts w:hint="eastAsia"/>
          <w:lang w:eastAsia="zh-CN"/>
        </w:rPr>
      </w:pPr>
      <w:r>
        <w:rPr>
          <w:lang w:eastAsia="zh-CN"/>
        </w:rPr>
        <w:t>[5]</w:t>
      </w:r>
      <w:r w:rsidRPr="00FE2AD4">
        <w:rPr>
          <w:lang w:eastAsia="zh-CN"/>
        </w:rPr>
        <w:t>Hastie, T., Tibshirani, R., Friedman, J. H. (2001). The elements of statistical learning : Data mining, inference, and prediction. New York: Springer Verlag.</w:t>
      </w:r>
    </w:p>
    <w:sectPr w:rsidR="00FE2AD4" w:rsidRPr="008223C8">
      <w:headerReference w:type="default" r:id="rId13"/>
      <w:type w:val="continuous"/>
      <w:pgSz w:w="12240" w:h="15840"/>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0CFD" w:rsidRDefault="008B0CFD">
      <w:r>
        <w:separator/>
      </w:r>
    </w:p>
  </w:endnote>
  <w:endnote w:type="continuationSeparator" w:id="0">
    <w:p w:rsidR="008B0CFD" w:rsidRDefault="008B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altName w:val="DejaVu Sans"/>
    <w:panose1 w:val="020B0604030504040204"/>
    <w:charset w:val="00"/>
    <w:family w:val="swiss"/>
    <w:pitch w:val="variable"/>
    <w:sig w:usb0="E1002EFF" w:usb1="C000605B" w:usb2="00000029" w:usb3="00000000" w:csb0="000101FF" w:csb1="00000000"/>
  </w:font>
  <w:font w:name="Baskerville">
    <w:altName w:val="DejaVu Sans"/>
    <w:charset w:val="00"/>
    <w:family w:val="auto"/>
    <w:pitch w:val="default"/>
    <w:sig w:usb0="00000000" w:usb1="00000000" w:usb2="00000000" w:usb3="00000000" w:csb0="000001FB" w:csb1="00000000"/>
  </w:font>
  <w:font w:name="Formata-Regular">
    <w:altName w:val="DejaVu Sans"/>
    <w:charset w:val="4D"/>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Shell Dlg">
    <w:altName w:val="Liberation Sans"/>
    <w:panose1 w:val="020B0604020202020204"/>
    <w:charset w:val="00"/>
    <w:family w:val="swiss"/>
    <w:pitch w:val="variable"/>
    <w:sig w:usb0="E5002EFF" w:usb1="C000605B" w:usb2="00000029" w:usb3="00000000" w:csb0="000101FF" w:csb1="00000000"/>
  </w:font>
  <w:font w:name="Cambria">
    <w:altName w:val="Noto Sans Syriac Eastern"/>
    <w:panose1 w:val="02040503050406030204"/>
    <w:charset w:val="00"/>
    <w:family w:val="roman"/>
    <w:pitch w:val="variable"/>
    <w:sig w:usb0="A00002EF" w:usb1="4000004B"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0CFD" w:rsidRDefault="008B0CFD">
      <w:r>
        <w:separator/>
      </w:r>
    </w:p>
  </w:footnote>
  <w:footnote w:type="continuationSeparator" w:id="0">
    <w:p w:rsidR="008B0CFD" w:rsidRDefault="008B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1A20" w:rsidRDefault="00FE1A20">
    <w:pPr>
      <w:framePr w:wrap="around" w:vAnchor="text" w:hAnchor="margin" w:xAlign="right" w:y="1"/>
    </w:pPr>
    <w:r>
      <w:fldChar w:fldCharType="begin"/>
    </w:r>
    <w:r>
      <w:instrText xml:space="preserve">PAGE  </w:instrText>
    </w:r>
    <w:r>
      <w:fldChar w:fldCharType="separate"/>
    </w:r>
    <w:r w:rsidR="00301D17">
      <w:rPr>
        <w:noProof/>
      </w:rPr>
      <w:t>4</w:t>
    </w:r>
    <w:r>
      <w:fldChar w:fldCharType="end"/>
    </w:r>
  </w:p>
  <w:p w:rsidR="00FE1A20" w:rsidRDefault="00FE1A20">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upperRoman"/>
      <w:pStyle w:val="1"/>
      <w:lvlText w:val="%1."/>
      <w:legacy w:legacy="1" w:legacySpace="144" w:legacyIndent="144"/>
      <w:lvlJc w:val="left"/>
    </w:lvl>
    <w:lvl w:ilvl="1" w:tentative="1">
      <w:start w:val="1"/>
      <w:numFmt w:val="upperLetter"/>
      <w:pStyle w:val="2"/>
      <w:lvlText w:val="%2."/>
      <w:legacy w:legacy="1" w:legacySpace="144" w:legacyIndent="144"/>
      <w:lvlJc w:val="left"/>
      <w:rPr>
        <w:b w:val="0"/>
      </w:rPr>
    </w:lvl>
    <w:lvl w:ilvl="2" w:tentative="1">
      <w:start w:val="1"/>
      <w:numFmt w:val="decimal"/>
      <w:pStyle w:val="3"/>
      <w:lvlText w:val="%3)"/>
      <w:legacy w:legacy="1" w:legacySpace="144" w:legacyIndent="144"/>
      <w:lvlJc w:val="left"/>
      <w:rPr>
        <w:i/>
      </w:rPr>
    </w:lvl>
    <w:lvl w:ilvl="3" w:tentative="1">
      <w:start w:val="1"/>
      <w:numFmt w:val="lowerLetter"/>
      <w:pStyle w:val="4"/>
      <w:lvlText w:val="%4)"/>
      <w:legacy w:legacy="1" w:legacySpace="0" w:legacyIndent="720"/>
      <w:lvlJc w:val="left"/>
      <w:pPr>
        <w:ind w:left="1152" w:hanging="720"/>
      </w:pPr>
    </w:lvl>
    <w:lvl w:ilvl="4" w:tentative="1">
      <w:start w:val="1"/>
      <w:numFmt w:val="decimal"/>
      <w:pStyle w:val="5"/>
      <w:lvlText w:val="(%5)"/>
      <w:legacy w:legacy="1" w:legacySpace="0" w:legacyIndent="720"/>
      <w:lvlJc w:val="left"/>
      <w:pPr>
        <w:ind w:left="1872" w:hanging="720"/>
      </w:pPr>
    </w:lvl>
    <w:lvl w:ilvl="5" w:tentative="1">
      <w:start w:val="1"/>
      <w:numFmt w:val="lowerLetter"/>
      <w:pStyle w:val="6"/>
      <w:lvlText w:val="(%6)"/>
      <w:legacy w:legacy="1" w:legacySpace="0" w:legacyIndent="720"/>
      <w:lvlJc w:val="left"/>
      <w:pPr>
        <w:ind w:left="2592" w:hanging="720"/>
      </w:pPr>
    </w:lvl>
    <w:lvl w:ilvl="6" w:tentative="1">
      <w:start w:val="1"/>
      <w:numFmt w:val="lowerRoman"/>
      <w:pStyle w:val="7"/>
      <w:lvlText w:val="(%7)"/>
      <w:legacy w:legacy="1" w:legacySpace="0" w:legacyIndent="720"/>
      <w:lvlJc w:val="left"/>
      <w:pPr>
        <w:ind w:left="3312" w:hanging="720"/>
      </w:pPr>
    </w:lvl>
    <w:lvl w:ilvl="7" w:tentative="1">
      <w:start w:val="1"/>
      <w:numFmt w:val="lowerLetter"/>
      <w:pStyle w:val="8"/>
      <w:lvlText w:val="(%8)"/>
      <w:legacy w:legacy="1" w:legacySpace="0" w:legacyIndent="720"/>
      <w:lvlJc w:val="left"/>
      <w:pPr>
        <w:ind w:left="4032" w:hanging="720"/>
      </w:pPr>
    </w:lvl>
    <w:lvl w:ilvl="8" w:tentative="1">
      <w:start w:val="1"/>
      <w:numFmt w:val="lowerRoman"/>
      <w:pStyle w:val="9"/>
      <w:lvlText w:val="(%9)"/>
      <w:legacy w:legacy="1" w:legacySpace="0" w:legacyIndent="720"/>
      <w:lvlJc w:val="left"/>
      <w:pPr>
        <w:ind w:left="4752" w:hanging="720"/>
      </w:pPr>
    </w:lvl>
  </w:abstractNum>
  <w:abstractNum w:abstractNumId="1" w15:restartNumberingAfterBreak="0">
    <w:nsid w:val="3A877D64"/>
    <w:multiLevelType w:val="singleLevel"/>
    <w:tmpl w:val="3A877D64"/>
    <w:lvl w:ilvl="0" w:tentative="1">
      <w:start w:val="1"/>
      <w:numFmt w:val="decimal"/>
      <w:pStyle w:val="References"/>
      <w:lvlText w:val="[%1]"/>
      <w:lvlJc w:val="left"/>
      <w:pPr>
        <w:tabs>
          <w:tab w:val="left" w:pos="360"/>
        </w:tabs>
        <w:ind w:left="36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202"/>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35B"/>
    <w:rsid w:val="000140D9"/>
    <w:rsid w:val="00042E13"/>
    <w:rsid w:val="00075297"/>
    <w:rsid w:val="000863BE"/>
    <w:rsid w:val="000A168B"/>
    <w:rsid w:val="000C582E"/>
    <w:rsid w:val="000D2BDE"/>
    <w:rsid w:val="000E0D27"/>
    <w:rsid w:val="00104BB0"/>
    <w:rsid w:val="0010794E"/>
    <w:rsid w:val="00121EC7"/>
    <w:rsid w:val="0013354F"/>
    <w:rsid w:val="00143F2E"/>
    <w:rsid w:val="00144E72"/>
    <w:rsid w:val="0017264A"/>
    <w:rsid w:val="001768FF"/>
    <w:rsid w:val="0019107A"/>
    <w:rsid w:val="001A078E"/>
    <w:rsid w:val="001A60B1"/>
    <w:rsid w:val="001B36B1"/>
    <w:rsid w:val="001E7B7A"/>
    <w:rsid w:val="001F0354"/>
    <w:rsid w:val="001F4C5C"/>
    <w:rsid w:val="001F6EF9"/>
    <w:rsid w:val="00204478"/>
    <w:rsid w:val="00214E2E"/>
    <w:rsid w:val="00216141"/>
    <w:rsid w:val="00217186"/>
    <w:rsid w:val="00227226"/>
    <w:rsid w:val="0023774B"/>
    <w:rsid w:val="002434A1"/>
    <w:rsid w:val="00263943"/>
    <w:rsid w:val="00267B35"/>
    <w:rsid w:val="002702CA"/>
    <w:rsid w:val="00270917"/>
    <w:rsid w:val="00296393"/>
    <w:rsid w:val="002A1574"/>
    <w:rsid w:val="002D351D"/>
    <w:rsid w:val="002E0586"/>
    <w:rsid w:val="002F7910"/>
    <w:rsid w:val="00301D17"/>
    <w:rsid w:val="003165C7"/>
    <w:rsid w:val="003165F4"/>
    <w:rsid w:val="00321078"/>
    <w:rsid w:val="003261E8"/>
    <w:rsid w:val="00334B8E"/>
    <w:rsid w:val="003427CE"/>
    <w:rsid w:val="0035425F"/>
    <w:rsid w:val="00360269"/>
    <w:rsid w:val="00365B0E"/>
    <w:rsid w:val="00366A9A"/>
    <w:rsid w:val="0037551B"/>
    <w:rsid w:val="00375C8A"/>
    <w:rsid w:val="00392DBA"/>
    <w:rsid w:val="003A229B"/>
    <w:rsid w:val="003C3322"/>
    <w:rsid w:val="003C68C2"/>
    <w:rsid w:val="003D4CAE"/>
    <w:rsid w:val="003E4A73"/>
    <w:rsid w:val="003F26BD"/>
    <w:rsid w:val="003F52AD"/>
    <w:rsid w:val="004023D4"/>
    <w:rsid w:val="0041423A"/>
    <w:rsid w:val="0042682B"/>
    <w:rsid w:val="0043144F"/>
    <w:rsid w:val="00431BFA"/>
    <w:rsid w:val="004353CF"/>
    <w:rsid w:val="00462825"/>
    <w:rsid w:val="004631BC"/>
    <w:rsid w:val="00471830"/>
    <w:rsid w:val="00481D19"/>
    <w:rsid w:val="004828E9"/>
    <w:rsid w:val="00484761"/>
    <w:rsid w:val="00484DD5"/>
    <w:rsid w:val="004A417C"/>
    <w:rsid w:val="004C1E16"/>
    <w:rsid w:val="004C2543"/>
    <w:rsid w:val="004D15CA"/>
    <w:rsid w:val="004E23A6"/>
    <w:rsid w:val="004E3750"/>
    <w:rsid w:val="004E3E4C"/>
    <w:rsid w:val="004E4C59"/>
    <w:rsid w:val="004F23A0"/>
    <w:rsid w:val="004F3F24"/>
    <w:rsid w:val="005003E3"/>
    <w:rsid w:val="005052CD"/>
    <w:rsid w:val="005207D3"/>
    <w:rsid w:val="005307D5"/>
    <w:rsid w:val="00535D9A"/>
    <w:rsid w:val="0054675C"/>
    <w:rsid w:val="00550A26"/>
    <w:rsid w:val="00550BF5"/>
    <w:rsid w:val="00550D0E"/>
    <w:rsid w:val="00567A70"/>
    <w:rsid w:val="0059014F"/>
    <w:rsid w:val="005931E5"/>
    <w:rsid w:val="005A2A15"/>
    <w:rsid w:val="005B01BD"/>
    <w:rsid w:val="005B433A"/>
    <w:rsid w:val="005C6030"/>
    <w:rsid w:val="005C7A17"/>
    <w:rsid w:val="005D1B15"/>
    <w:rsid w:val="005D2824"/>
    <w:rsid w:val="005D4F1A"/>
    <w:rsid w:val="005D72BB"/>
    <w:rsid w:val="005E692F"/>
    <w:rsid w:val="005F40D5"/>
    <w:rsid w:val="00615E6A"/>
    <w:rsid w:val="0062114B"/>
    <w:rsid w:val="00623698"/>
    <w:rsid w:val="00625E96"/>
    <w:rsid w:val="00647933"/>
    <w:rsid w:val="00647C09"/>
    <w:rsid w:val="00651F2C"/>
    <w:rsid w:val="006551EC"/>
    <w:rsid w:val="006609E8"/>
    <w:rsid w:val="0066789B"/>
    <w:rsid w:val="00693D5D"/>
    <w:rsid w:val="006A692B"/>
    <w:rsid w:val="006B450D"/>
    <w:rsid w:val="006B7F03"/>
    <w:rsid w:val="006C6078"/>
    <w:rsid w:val="006E0396"/>
    <w:rsid w:val="006E7C41"/>
    <w:rsid w:val="00700EA4"/>
    <w:rsid w:val="00725B45"/>
    <w:rsid w:val="00731D2A"/>
    <w:rsid w:val="00736CD3"/>
    <w:rsid w:val="00744E87"/>
    <w:rsid w:val="00744EBD"/>
    <w:rsid w:val="007460F7"/>
    <w:rsid w:val="0078642A"/>
    <w:rsid w:val="007B06A5"/>
    <w:rsid w:val="007C2897"/>
    <w:rsid w:val="007C4336"/>
    <w:rsid w:val="007E2995"/>
    <w:rsid w:val="007F086B"/>
    <w:rsid w:val="007F7AA6"/>
    <w:rsid w:val="007F7F0F"/>
    <w:rsid w:val="0080498D"/>
    <w:rsid w:val="008143BA"/>
    <w:rsid w:val="008169CA"/>
    <w:rsid w:val="008223C8"/>
    <w:rsid w:val="00823624"/>
    <w:rsid w:val="00837E47"/>
    <w:rsid w:val="0084280A"/>
    <w:rsid w:val="00844A7E"/>
    <w:rsid w:val="008518FE"/>
    <w:rsid w:val="008551E8"/>
    <w:rsid w:val="0085659C"/>
    <w:rsid w:val="00867779"/>
    <w:rsid w:val="00872026"/>
    <w:rsid w:val="0087792E"/>
    <w:rsid w:val="00883E5D"/>
    <w:rsid w:val="00883EAF"/>
    <w:rsid w:val="00885258"/>
    <w:rsid w:val="008A30C3"/>
    <w:rsid w:val="008A3C23"/>
    <w:rsid w:val="008B0CFD"/>
    <w:rsid w:val="008C49CC"/>
    <w:rsid w:val="008D1E2C"/>
    <w:rsid w:val="008D69E9"/>
    <w:rsid w:val="008E0645"/>
    <w:rsid w:val="008F594A"/>
    <w:rsid w:val="00904C7E"/>
    <w:rsid w:val="0091035B"/>
    <w:rsid w:val="00911D1E"/>
    <w:rsid w:val="0091373B"/>
    <w:rsid w:val="00915C69"/>
    <w:rsid w:val="00916362"/>
    <w:rsid w:val="00921BF8"/>
    <w:rsid w:val="00924911"/>
    <w:rsid w:val="00961C32"/>
    <w:rsid w:val="00986D77"/>
    <w:rsid w:val="009A1F6E"/>
    <w:rsid w:val="009C6314"/>
    <w:rsid w:val="009C7D17"/>
    <w:rsid w:val="009D6166"/>
    <w:rsid w:val="009E00E8"/>
    <w:rsid w:val="009E4648"/>
    <w:rsid w:val="009E484E"/>
    <w:rsid w:val="009F40FB"/>
    <w:rsid w:val="009F42EB"/>
    <w:rsid w:val="00A22FCB"/>
    <w:rsid w:val="00A42BCA"/>
    <w:rsid w:val="00A441C2"/>
    <w:rsid w:val="00A472F1"/>
    <w:rsid w:val="00A5237D"/>
    <w:rsid w:val="00A554A3"/>
    <w:rsid w:val="00A74723"/>
    <w:rsid w:val="00A758EA"/>
    <w:rsid w:val="00A95C50"/>
    <w:rsid w:val="00AB79A6"/>
    <w:rsid w:val="00AC4850"/>
    <w:rsid w:val="00AF1EB9"/>
    <w:rsid w:val="00AF2935"/>
    <w:rsid w:val="00B00F4E"/>
    <w:rsid w:val="00B01C3D"/>
    <w:rsid w:val="00B432F6"/>
    <w:rsid w:val="00B47B59"/>
    <w:rsid w:val="00B53F81"/>
    <w:rsid w:val="00B56C2B"/>
    <w:rsid w:val="00B572EE"/>
    <w:rsid w:val="00B65BD3"/>
    <w:rsid w:val="00B70469"/>
    <w:rsid w:val="00B70B78"/>
    <w:rsid w:val="00B72DD8"/>
    <w:rsid w:val="00B72E09"/>
    <w:rsid w:val="00B75D8A"/>
    <w:rsid w:val="00BB5A9E"/>
    <w:rsid w:val="00BB786D"/>
    <w:rsid w:val="00BC67F5"/>
    <w:rsid w:val="00BD0A61"/>
    <w:rsid w:val="00BF0C69"/>
    <w:rsid w:val="00BF4280"/>
    <w:rsid w:val="00BF629B"/>
    <w:rsid w:val="00BF655C"/>
    <w:rsid w:val="00C075EF"/>
    <w:rsid w:val="00C11E83"/>
    <w:rsid w:val="00C128ED"/>
    <w:rsid w:val="00C17BD3"/>
    <w:rsid w:val="00C2378A"/>
    <w:rsid w:val="00C36611"/>
    <w:rsid w:val="00C378A1"/>
    <w:rsid w:val="00C46250"/>
    <w:rsid w:val="00C52C3A"/>
    <w:rsid w:val="00C621D6"/>
    <w:rsid w:val="00C6795F"/>
    <w:rsid w:val="00C82D86"/>
    <w:rsid w:val="00C82F7E"/>
    <w:rsid w:val="00CB4B8D"/>
    <w:rsid w:val="00CC0DDA"/>
    <w:rsid w:val="00CD36B0"/>
    <w:rsid w:val="00CD684F"/>
    <w:rsid w:val="00CE22D9"/>
    <w:rsid w:val="00D01184"/>
    <w:rsid w:val="00D06623"/>
    <w:rsid w:val="00D12909"/>
    <w:rsid w:val="00D14C6B"/>
    <w:rsid w:val="00D52CB6"/>
    <w:rsid w:val="00D5536F"/>
    <w:rsid w:val="00D56935"/>
    <w:rsid w:val="00D70995"/>
    <w:rsid w:val="00D758C6"/>
    <w:rsid w:val="00D765AA"/>
    <w:rsid w:val="00D90C10"/>
    <w:rsid w:val="00D92CF6"/>
    <w:rsid w:val="00D92E96"/>
    <w:rsid w:val="00DA258C"/>
    <w:rsid w:val="00DC442C"/>
    <w:rsid w:val="00DE07FA"/>
    <w:rsid w:val="00DE389B"/>
    <w:rsid w:val="00DF2DDE"/>
    <w:rsid w:val="00E01667"/>
    <w:rsid w:val="00E017D1"/>
    <w:rsid w:val="00E235C3"/>
    <w:rsid w:val="00E35842"/>
    <w:rsid w:val="00E35DB6"/>
    <w:rsid w:val="00E36209"/>
    <w:rsid w:val="00E420BB"/>
    <w:rsid w:val="00E50DF6"/>
    <w:rsid w:val="00E620AB"/>
    <w:rsid w:val="00E747D3"/>
    <w:rsid w:val="00E77E66"/>
    <w:rsid w:val="00E965C5"/>
    <w:rsid w:val="00E96A3A"/>
    <w:rsid w:val="00E97402"/>
    <w:rsid w:val="00E97B99"/>
    <w:rsid w:val="00EA203C"/>
    <w:rsid w:val="00EB2E9D"/>
    <w:rsid w:val="00EB480A"/>
    <w:rsid w:val="00EE6FFC"/>
    <w:rsid w:val="00EF10AC"/>
    <w:rsid w:val="00EF4701"/>
    <w:rsid w:val="00EF564E"/>
    <w:rsid w:val="00F00003"/>
    <w:rsid w:val="00F13BDD"/>
    <w:rsid w:val="00F20240"/>
    <w:rsid w:val="00F22198"/>
    <w:rsid w:val="00F33D49"/>
    <w:rsid w:val="00F3481E"/>
    <w:rsid w:val="00F577F6"/>
    <w:rsid w:val="00F65266"/>
    <w:rsid w:val="00F751E1"/>
    <w:rsid w:val="00F81E51"/>
    <w:rsid w:val="00FA049D"/>
    <w:rsid w:val="00FD09DA"/>
    <w:rsid w:val="00FD347F"/>
    <w:rsid w:val="00FE1A20"/>
    <w:rsid w:val="00FE20DA"/>
    <w:rsid w:val="00FE245A"/>
    <w:rsid w:val="00FE2AD4"/>
    <w:rsid w:val="00FF1646"/>
    <w:rsid w:val="00FF57C2"/>
    <w:rsid w:val="7F4A0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5BC88800"/>
  <w15:docId w15:val="{0B0DD214-8AE4-485E-A30B-1044D845D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lsdException w:name="foot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lang w:eastAsia="en-US"/>
    </w:rPr>
  </w:style>
  <w:style w:type="paragraph" w:styleId="1">
    <w:name w:val="heading 1"/>
    <w:basedOn w:val="a"/>
    <w:next w:val="a"/>
    <w:link w:val="10"/>
    <w:uiPriority w:val="9"/>
    <w:qFormat/>
    <w:pPr>
      <w:keepNext/>
      <w:numPr>
        <w:numId w:val="1"/>
      </w:numPr>
      <w:spacing w:before="240" w:after="80"/>
      <w:jc w:val="center"/>
      <w:outlineLvl w:val="0"/>
    </w:pPr>
    <w:rPr>
      <w:smallCaps/>
      <w:kern w:val="28"/>
    </w:rPr>
  </w:style>
  <w:style w:type="paragraph" w:styleId="2">
    <w:name w:val="heading 2"/>
    <w:basedOn w:val="a"/>
    <w:next w:val="a"/>
    <w:link w:val="20"/>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rPr>
      <w:rFonts w:ascii="Tahoma" w:hAnsi="Tahoma" w:cs="Tahoma"/>
    </w:rPr>
  </w:style>
  <w:style w:type="paragraph" w:styleId="a4">
    <w:name w:val="Body Text Indent"/>
    <w:basedOn w:val="a"/>
    <w:link w:val="a5"/>
    <w:pPr>
      <w:ind w:left="630" w:hanging="630"/>
    </w:pPr>
    <w:rPr>
      <w:szCs w:val="24"/>
    </w:rPr>
  </w:style>
  <w:style w:type="paragraph" w:styleId="a6">
    <w:name w:val="Balloon Text"/>
    <w:basedOn w:val="a"/>
    <w:link w:val="a7"/>
    <w:rPr>
      <w:rFonts w:ascii="Tahoma" w:hAnsi="Tahoma" w:cs="Tahoma"/>
      <w:sz w:val="16"/>
      <w:szCs w:val="16"/>
    </w:rPr>
  </w:style>
  <w:style w:type="paragraph" w:styleId="a8">
    <w:name w:val="footer"/>
    <w:basedOn w:val="a"/>
    <w:link w:val="a9"/>
    <w:uiPriority w:val="99"/>
    <w:pPr>
      <w:tabs>
        <w:tab w:val="center" w:pos="4320"/>
        <w:tab w:val="right" w:pos="8640"/>
      </w:tabs>
    </w:pPr>
  </w:style>
  <w:style w:type="paragraph" w:styleId="aa">
    <w:name w:val="header"/>
    <w:basedOn w:val="a"/>
    <w:pPr>
      <w:tabs>
        <w:tab w:val="center" w:pos="4320"/>
        <w:tab w:val="right" w:pos="8640"/>
      </w:tabs>
    </w:pPr>
  </w:style>
  <w:style w:type="paragraph" w:styleId="ab">
    <w:name w:val="footnote text"/>
    <w:basedOn w:val="a"/>
    <w:link w:val="ac"/>
    <w:semiHidden/>
    <w:pPr>
      <w:ind w:firstLine="202"/>
      <w:jc w:val="both"/>
    </w:pPr>
    <w:rPr>
      <w:sz w:val="16"/>
      <w:szCs w:val="16"/>
    </w:rPr>
  </w:style>
  <w:style w:type="paragraph" w:styleId="ad">
    <w:name w:val="Title"/>
    <w:basedOn w:val="a"/>
    <w:next w:val="a"/>
    <w:qFormat/>
    <w:pPr>
      <w:framePr w:w="9360" w:hSpace="187" w:vSpace="187" w:wrap="notBeside" w:vAnchor="text" w:hAnchor="page" w:xAlign="center" w:y="1"/>
      <w:jc w:val="center"/>
    </w:pPr>
    <w:rPr>
      <w:kern w:val="28"/>
      <w:sz w:val="48"/>
      <w:szCs w:val="48"/>
    </w:rPr>
  </w:style>
  <w:style w:type="character" w:styleId="ae">
    <w:name w:val="FollowedHyperlink"/>
    <w:basedOn w:val="a0"/>
    <w:rPr>
      <w:color w:val="800080"/>
      <w:u w:val="single"/>
    </w:rPr>
  </w:style>
  <w:style w:type="character" w:styleId="af">
    <w:name w:val="Hyperlink"/>
    <w:basedOn w:val="a0"/>
    <w:rPr>
      <w:color w:val="0000FF"/>
      <w:u w:val="single"/>
    </w:rPr>
  </w:style>
  <w:style w:type="character" w:styleId="af0">
    <w:name w:val="footnote reference"/>
    <w:basedOn w:val="a0"/>
    <w:semiHidden/>
    <w:rPr>
      <w:vertAlign w:val="superscript"/>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customStyle="1" w:styleId="References">
    <w:name w:val="References"/>
    <w:basedOn w:val="a"/>
    <w:pPr>
      <w:numPr>
        <w:numId w:val="2"/>
      </w:numPr>
      <w:jc w:val="both"/>
    </w:pPr>
    <w:rPr>
      <w:sz w:val="16"/>
      <w:szCs w:val="16"/>
    </w:rPr>
  </w:style>
  <w:style w:type="paragraph" w:customStyle="1" w:styleId="IndexTerms">
    <w:name w:val="IndexTerms"/>
    <w:basedOn w:val="a"/>
    <w:next w:val="a"/>
    <w:pPr>
      <w:ind w:firstLine="202"/>
      <w:jc w:val="both"/>
    </w:pPr>
    <w:rPr>
      <w:b/>
      <w:bCs/>
      <w:sz w:val="18"/>
      <w:szCs w:val="18"/>
    </w:r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customStyle="1" w:styleId="Equation">
    <w:name w:val="Equation"/>
    <w:basedOn w:val="a"/>
    <w:next w:val="a"/>
    <w:pPr>
      <w:widowControl w:val="0"/>
      <w:tabs>
        <w:tab w:val="right" w:pos="5040"/>
      </w:tabs>
      <w:spacing w:line="252" w:lineRule="auto"/>
      <w:jc w:val="both"/>
    </w:pPr>
  </w:style>
  <w:style w:type="paragraph" w:customStyle="1" w:styleId="Pa0">
    <w:name w:val="Pa0"/>
    <w:basedOn w:val="a"/>
    <w:next w:val="a"/>
    <w:pPr>
      <w:widowControl w:val="0"/>
      <w:adjustRightInd w:val="0"/>
      <w:spacing w:line="241" w:lineRule="atLeast"/>
    </w:pPr>
    <w:rPr>
      <w:rFonts w:ascii="Baskerville" w:hAnsi="Baskerville"/>
      <w:sz w:val="24"/>
      <w:szCs w:val="24"/>
    </w:rPr>
  </w:style>
  <w:style w:type="character" w:customStyle="1" w:styleId="A50">
    <w:name w:val="A5"/>
    <w:rPr>
      <w:color w:val="00529F"/>
      <w:sz w:val="20"/>
      <w:szCs w:val="20"/>
    </w:rPr>
  </w:style>
  <w:style w:type="character" w:customStyle="1" w:styleId="a7">
    <w:name w:val="批注框文本 字符"/>
    <w:basedOn w:val="a0"/>
    <w:link w:val="a6"/>
    <w:rPr>
      <w:rFonts w:ascii="Tahoma" w:hAnsi="Tahoma" w:cs="Tahoma"/>
      <w:sz w:val="16"/>
      <w:szCs w:val="16"/>
    </w:rPr>
  </w:style>
  <w:style w:type="character" w:customStyle="1" w:styleId="11">
    <w:name w:val="占位符文本1"/>
    <w:basedOn w:val="a0"/>
    <w:uiPriority w:val="99"/>
    <w:semiHidden/>
    <w:rPr>
      <w:color w:val="808080"/>
    </w:rPr>
  </w:style>
  <w:style w:type="paragraph" w:customStyle="1" w:styleId="ParagraphStyle1">
    <w:name w:val="Paragraph Style 1"/>
    <w:basedOn w:val="a"/>
    <w:uiPriority w:val="99"/>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Pr>
      <w:rFonts w:ascii="Verdana" w:hAnsi="Verdana" w:cs="Verdana"/>
      <w:color w:val="000000"/>
      <w:sz w:val="22"/>
      <w:szCs w:val="22"/>
    </w:rPr>
  </w:style>
  <w:style w:type="character" w:customStyle="1" w:styleId="bodytype">
    <w:name w:val="body type"/>
    <w:basedOn w:val="a0"/>
    <w:uiPriority w:val="99"/>
    <w:rPr>
      <w:rFonts w:ascii="Formata-Regular" w:hAnsi="Formata-Regular" w:cs="Formata-Regular"/>
      <w:color w:val="000000"/>
      <w:sz w:val="22"/>
      <w:szCs w:val="22"/>
    </w:rPr>
  </w:style>
  <w:style w:type="paragraph" w:customStyle="1" w:styleId="Style1">
    <w:name w:val="Style1"/>
    <w:basedOn w:val="ReferenceHead"/>
    <w:link w:val="Style1Char"/>
    <w:qFormat/>
  </w:style>
  <w:style w:type="character" w:customStyle="1" w:styleId="10">
    <w:name w:val="标题 1 字符"/>
    <w:basedOn w:val="a0"/>
    <w:link w:val="1"/>
    <w:uiPriority w:val="9"/>
    <w:rPr>
      <w:smallCaps/>
      <w:kern w:val="28"/>
    </w:rPr>
  </w:style>
  <w:style w:type="character" w:customStyle="1" w:styleId="ReferenceHeadChar">
    <w:name w:val="Reference Head Char"/>
    <w:basedOn w:val="10"/>
    <w:link w:val="ReferenceHead"/>
    <w:rPr>
      <w:smallCaps/>
      <w:kern w:val="28"/>
    </w:rPr>
  </w:style>
  <w:style w:type="character" w:customStyle="1" w:styleId="Style1Char">
    <w:name w:val="Style1 Char"/>
    <w:basedOn w:val="ReferenceHeadChar"/>
    <w:link w:val="Style1"/>
    <w:rPr>
      <w:smallCaps/>
      <w:kern w:val="28"/>
    </w:rPr>
  </w:style>
  <w:style w:type="paragraph" w:customStyle="1" w:styleId="12">
    <w:name w:val="修订1"/>
    <w:hidden/>
    <w:uiPriority w:val="99"/>
    <w:semiHidden/>
    <w:rPr>
      <w:lang w:eastAsia="en-US"/>
    </w:rPr>
  </w:style>
  <w:style w:type="character" w:customStyle="1" w:styleId="BodyText2">
    <w:name w:val="Body Text2"/>
    <w:basedOn w:val="a0"/>
    <w:uiPriority w:val="99"/>
    <w:rPr>
      <w:rFonts w:ascii="Verdana" w:hAnsi="Verdana" w:cs="Verdana"/>
      <w:color w:val="000000"/>
      <w:sz w:val="22"/>
      <w:szCs w:val="22"/>
    </w:rPr>
  </w:style>
  <w:style w:type="character" w:customStyle="1" w:styleId="20">
    <w:name w:val="标题 2 字符"/>
    <w:basedOn w:val="a0"/>
    <w:link w:val="2"/>
    <w:uiPriority w:val="9"/>
    <w:rPr>
      <w:i/>
      <w:iCs/>
    </w:rPr>
  </w:style>
  <w:style w:type="paragraph" w:customStyle="1" w:styleId="TextL-MAG">
    <w:name w:val="Text L-MAG"/>
    <w:basedOn w:val="a"/>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Pr>
      <w:rFonts w:ascii="Arial" w:eastAsia="MS Mincho" w:hAnsi="Arial"/>
      <w:sz w:val="18"/>
      <w:szCs w:val="22"/>
      <w:lang w:eastAsia="ja-JP"/>
    </w:rPr>
  </w:style>
  <w:style w:type="character" w:customStyle="1" w:styleId="a9">
    <w:name w:val="页脚 字符"/>
    <w:basedOn w:val="a0"/>
    <w:link w:val="a8"/>
    <w:uiPriority w:val="99"/>
  </w:style>
  <w:style w:type="character" w:customStyle="1" w:styleId="ac">
    <w:name w:val="脚注文本 字符"/>
    <w:basedOn w:val="a0"/>
    <w:link w:val="ab"/>
    <w:semiHidden/>
    <w:rPr>
      <w:sz w:val="16"/>
      <w:szCs w:val="16"/>
    </w:rPr>
  </w:style>
  <w:style w:type="character" w:customStyle="1" w:styleId="a5">
    <w:name w:val="正文文本缩进 字符"/>
    <w:basedOn w:val="a0"/>
    <w:link w:val="a4"/>
    <w:rPr>
      <w:szCs w:val="24"/>
    </w:rPr>
  </w:style>
  <w:style w:type="paragraph" w:customStyle="1" w:styleId="13">
    <w:name w:val="无间隔1"/>
    <w:link w:val="Char"/>
    <w:uiPriority w:val="1"/>
    <w:qFormat/>
    <w:rPr>
      <w:rFonts w:asciiTheme="minorHAnsi" w:eastAsiaTheme="minorEastAsia" w:hAnsiTheme="minorHAnsi" w:cstheme="minorBidi"/>
      <w:sz w:val="22"/>
      <w:szCs w:val="22"/>
    </w:rPr>
  </w:style>
  <w:style w:type="character" w:customStyle="1" w:styleId="Char">
    <w:name w:val="无间隔 Char"/>
    <w:basedOn w:val="a0"/>
    <w:link w:val="13"/>
    <w:uiPriority w:val="1"/>
    <w:rPr>
      <w:rFonts w:asciiTheme="minorHAnsi" w:eastAsiaTheme="minorEastAsia" w:hAnsiTheme="minorHAnsi" w:cstheme="minorBidi"/>
      <w:sz w:val="22"/>
      <w:szCs w:val="22"/>
      <w:lang w:eastAsia="zh-CN"/>
    </w:rPr>
  </w:style>
  <w:style w:type="character" w:styleId="af1">
    <w:name w:val="Placeholder Text"/>
    <w:basedOn w:val="a0"/>
    <w:uiPriority w:val="99"/>
    <w:semiHidden/>
    <w:rsid w:val="00270917"/>
    <w:rPr>
      <w:color w:val="808080"/>
    </w:rPr>
  </w:style>
  <w:style w:type="table" w:styleId="af2">
    <w:name w:val="Table Grid"/>
    <w:basedOn w:val="a1"/>
    <w:rsid w:val="002963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23147">
      <w:bodyDiv w:val="1"/>
      <w:marLeft w:val="0"/>
      <w:marRight w:val="0"/>
      <w:marTop w:val="0"/>
      <w:marBottom w:val="0"/>
      <w:divBdr>
        <w:top w:val="none" w:sz="0" w:space="0" w:color="auto"/>
        <w:left w:val="none" w:sz="0" w:space="0" w:color="auto"/>
        <w:bottom w:val="none" w:sz="0" w:space="0" w:color="auto"/>
        <w:right w:val="none" w:sz="0" w:space="0" w:color="auto"/>
      </w:divBdr>
    </w:div>
    <w:div w:id="1919291668">
      <w:bodyDiv w:val="1"/>
      <w:marLeft w:val="0"/>
      <w:marRight w:val="0"/>
      <w:marTop w:val="0"/>
      <w:marBottom w:val="0"/>
      <w:divBdr>
        <w:top w:val="none" w:sz="0" w:space="0" w:color="auto"/>
        <w:left w:val="none" w:sz="0" w:space="0" w:color="auto"/>
        <w:bottom w:val="none" w:sz="0" w:space="0" w:color="auto"/>
        <w:right w:val="none" w:sz="0" w:space="0" w:color="auto"/>
      </w:divBdr>
      <w:divsChild>
        <w:div w:id="751467411">
          <w:marLeft w:val="0"/>
          <w:marRight w:val="0"/>
          <w:marTop w:val="0"/>
          <w:marBottom w:val="12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altName w:val="DejaVu Sans"/>
    <w:panose1 w:val="020B0604030504040204"/>
    <w:charset w:val="00"/>
    <w:family w:val="swiss"/>
    <w:pitch w:val="variable"/>
    <w:sig w:usb0="E1002EFF" w:usb1="C000605B" w:usb2="00000029" w:usb3="00000000" w:csb0="000101FF" w:csb1="00000000"/>
  </w:font>
  <w:font w:name="Baskerville">
    <w:altName w:val="DejaVu Sans"/>
    <w:charset w:val="00"/>
    <w:family w:val="auto"/>
    <w:pitch w:val="default"/>
    <w:sig w:usb0="00000000" w:usb1="00000000" w:usb2="00000000" w:usb3="00000000" w:csb0="000001FB" w:csb1="00000000"/>
  </w:font>
  <w:font w:name="Formata-Regular">
    <w:altName w:val="DejaVu Sans"/>
    <w:charset w:val="4D"/>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Shell Dlg">
    <w:altName w:val="Liberation Sans"/>
    <w:panose1 w:val="020B0604020202020204"/>
    <w:charset w:val="00"/>
    <w:family w:val="swiss"/>
    <w:pitch w:val="variable"/>
    <w:sig w:usb0="E5002EFF" w:usb1="C000605B" w:usb2="00000029" w:usb3="00000000" w:csb0="000101FF" w:csb1="00000000"/>
  </w:font>
  <w:font w:name="Cambria">
    <w:altName w:val="Noto Sans Syriac Eastern"/>
    <w:panose1 w:val="02040503050406030204"/>
    <w:charset w:val="00"/>
    <w:family w:val="roman"/>
    <w:pitch w:val="variable"/>
    <w:sig w:usb0="A00002EF" w:usb1="4000004B"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49B"/>
    <w:rsid w:val="0014349B"/>
    <w:rsid w:val="00610033"/>
    <w:rsid w:val="00AB0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1003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2580</TotalTime>
  <Pages>4</Pages>
  <Words>1424</Words>
  <Characters>8121</Characters>
  <Application>Microsoft Office Word</Application>
  <DocSecurity>0</DocSecurity>
  <Lines>67</Lines>
  <Paragraphs>19</Paragraphs>
  <ScaleCrop>false</ScaleCrop>
  <Company>IEEE</Company>
  <LinksUpToDate>false</LinksUpToDate>
  <CharactersWithSpaces>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lastModifiedBy>李子龙</cp:lastModifiedBy>
  <cp:revision>83</cp:revision>
  <cp:lastPrinted>2012-08-03T02:53:00Z</cp:lastPrinted>
  <dcterms:created xsi:type="dcterms:W3CDTF">2012-11-22T00:14:00Z</dcterms:created>
  <dcterms:modified xsi:type="dcterms:W3CDTF">2017-12-21T06:11:00Z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