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69222393"/>
      </w:sdtPr>
      <w:sdtEndPr>
        <w:rPr>
          <w:kern w:val="28"/>
          <w:sz w:val="48"/>
          <w:szCs w:val="48"/>
        </w:rPr>
      </w:sdtEndPr>
      <w:sdtContent>
        <w:p w:rsidR="00BD0A61" w:rsidRDefault="002D351D">
          <w:pPr>
            <w:spacing w:line="240" w:lineRule="exact"/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9" name="任意多边形 19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CA1A84B" id="任意多边形 19" o:spid="_x0000_s1026" style="position:absolute;left:0;text-align:left;margin-left:0;margin-top:0;width:50pt;height:50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407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" path="m,71r,l51407,71e">
                    <v:stroke joinstyle="miter"/>
                    <v:path o:connecttype="custom" o:connectlocs="0,317500;0,317500;635000,317500" o:connectangles="0,0,0"/>
                    <o:lock v:ext="edit" selection="t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7" name="任意多边形 17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6F64412" id="任意多边形 17" o:spid="_x0000_s1026" style="position:absolute;left:0;text-align:left;margin-left:0;margin-top:0;width:50pt;height:50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407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" path="m,71r,l51407,71e">
                    <v:stroke joinstyle="miter"/>
                    <v:path o:connecttype="custom" o:connectlocs="0,317500;0,317500;635000,317500" o:connectangles="0,0,0"/>
                    <o:lock v:ext="edit" selection="t"/>
                  </v:shape>
                </w:pict>
              </mc:Fallback>
            </mc:AlternateContent>
          </w:r>
        </w:p>
        <w:p w:rsidR="00BD0A61" w:rsidRDefault="00BD0A61">
          <w:pPr>
            <w:rPr>
              <w:kern w:val="28"/>
              <w:sz w:val="48"/>
              <w:szCs w:val="48"/>
              <w:lang w:eastAsia="zh-CN"/>
            </w:rPr>
          </w:pPr>
        </w:p>
        <w:p w:rsidR="00BD0A61" w:rsidRDefault="00BD0A61">
          <w:pPr>
            <w:rPr>
              <w:kern w:val="28"/>
              <w:sz w:val="48"/>
              <w:szCs w:val="48"/>
              <w:lang w:eastAsia="zh-CN"/>
            </w:rPr>
          </w:pPr>
        </w:p>
        <w:p w:rsidR="00BD0A61" w:rsidRDefault="00BD0A61">
          <w:pPr>
            <w:rPr>
              <w:kern w:val="28"/>
              <w:sz w:val="48"/>
              <w:szCs w:val="48"/>
              <w:lang w:eastAsia="zh-CN"/>
            </w:rPr>
          </w:pPr>
        </w:p>
        <w:p w:rsidR="00BD0A61" w:rsidRDefault="00BD0A61">
          <w:pPr>
            <w:rPr>
              <w:kern w:val="28"/>
              <w:sz w:val="48"/>
              <w:szCs w:val="48"/>
              <w:lang w:eastAsia="zh-CN"/>
            </w:rPr>
          </w:pPr>
        </w:p>
        <w:p w:rsidR="00BD0A61" w:rsidRDefault="00BD0A61">
          <w:pPr>
            <w:rPr>
              <w:kern w:val="28"/>
              <w:sz w:val="48"/>
              <w:szCs w:val="48"/>
              <w:lang w:eastAsia="zh-CN"/>
            </w:rPr>
          </w:pPr>
        </w:p>
        <w:p w:rsidR="00BD0A61" w:rsidRDefault="00BD0A61">
          <w:pPr>
            <w:rPr>
              <w:kern w:val="28"/>
              <w:sz w:val="48"/>
              <w:szCs w:val="48"/>
              <w:lang w:eastAsia="zh-CN"/>
            </w:rPr>
          </w:pPr>
        </w:p>
        <w:p w:rsidR="00BD0A61" w:rsidRDefault="002D351D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228600</wp:posOffset>
                    </wp:positionV>
                    <wp:extent cx="6696075" cy="9525"/>
                    <wp:effectExtent l="0" t="0" r="9525" b="28575"/>
                    <wp:wrapNone/>
                    <wp:docPr id="22" name="直接连接符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DCDCC2F" id="直接连接符 22" o:spid="_x0000_s1026" style="position:absolute;left:0;text-align:left;flip:y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8pt" to="526.9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" strokecolor="black [3040]"/>
                </w:pict>
              </mc:Fallback>
            </mc:AlternateContent>
          </w:r>
        </w:p>
        <w:p w:rsidR="00BD0A61" w:rsidRDefault="002D351D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column">
                      <wp:posOffset>767715</wp:posOffset>
                    </wp:positionH>
                    <wp:positionV relativeFrom="paragraph">
                      <wp:posOffset>59055</wp:posOffset>
                    </wp:positionV>
                    <wp:extent cx="4943475" cy="428625"/>
                    <wp:effectExtent l="0" t="0" r="9525" b="9525"/>
                    <wp:wrapNone/>
                    <wp:docPr id="30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434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54675C" w:rsidRDefault="0054675C">
                                <w:pPr>
                                  <w:jc w:val="center"/>
                                </w:pP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3"/>
                                    <w:w w:val="98"/>
                                    <w:sz w:val="39"/>
                                  </w:rPr>
                                  <w:t>The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Experiment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Report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of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Machine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39"/>
                                  </w:rPr>
                                  <w:t>Learning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60.45pt;margin-top:4.65pt;width:389.25pt;height:33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" stroked="f">
                    <v:textbox>
                      <w:txbxContent>
                        <w:p w:rsidR="0054675C" w:rsidRDefault="0054675C">
                          <w:pPr>
                            <w:jc w:val="center"/>
                          </w:pP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3"/>
                              <w:w w:val="98"/>
                              <w:sz w:val="39"/>
                            </w:rPr>
                            <w:t>The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Experiment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Report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of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Machine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39"/>
                            </w:rPr>
                            <w:t>Learning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BD0A61" w:rsidRDefault="002D351D">
          <w:pPr>
            <w:rPr>
              <w:kern w:val="28"/>
              <w:sz w:val="48"/>
              <w:szCs w:val="48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>
                    <wp:simplePos x="0" y="0"/>
                    <wp:positionH relativeFrom="column">
                      <wp:posOffset>2310765</wp:posOffset>
                    </wp:positionH>
                    <wp:positionV relativeFrom="paragraph">
                      <wp:posOffset>4451985</wp:posOffset>
                    </wp:positionV>
                    <wp:extent cx="1485900" cy="323850"/>
                    <wp:effectExtent l="0" t="0" r="0" b="0"/>
                    <wp:wrapNone/>
                    <wp:docPr id="34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8590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54675C" w:rsidRDefault="0054675C">
                                <w:pPr>
                                  <w:spacing w:line="364" w:lineRule="exact"/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Calibri" w:hint="eastAsia"/>
                                    <w:color w:val="000000"/>
                                    <w:w w:val="98"/>
                                    <w:sz w:val="23"/>
                                  </w:rPr>
                                  <w:t>D</w:t>
                                </w:r>
                                <w:r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  <w:t>ecember 14, 2017</w:t>
                                </w:r>
                              </w:p>
                              <w:p w:rsidR="0054675C" w:rsidRDefault="0054675C">
                                <w:pPr>
                                  <w:rPr>
                                    <w:rFonts w:asciiTheme="majorHAnsi" w:hAnsiTheme="majorHAnsi"/>
                                    <w:b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7" type="#_x0000_t202" style="position:absolute;margin-left:181.95pt;margin-top:350.55pt;width:117pt;height:25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" stroked="f">
                    <v:textbox>
                      <w:txbxContent>
                        <w:p w:rsidR="0054675C" w:rsidRDefault="0054675C">
                          <w:pPr>
                            <w:spacing w:line="364" w:lineRule="exact"/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Calibri" w:hint="eastAsia"/>
                              <w:color w:val="000000"/>
                              <w:w w:val="98"/>
                              <w:sz w:val="23"/>
                            </w:rPr>
                            <w:t>D</w:t>
                          </w:r>
                          <w:r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  <w:t>ecember 14, 2017</w:t>
                          </w:r>
                        </w:p>
                        <w:p w:rsidR="0054675C" w:rsidRDefault="0054675C">
                          <w:pPr>
                            <w:rPr>
                              <w:rFonts w:asciiTheme="majorHAnsi" w:hAnsiTheme="majorHAnsi"/>
                              <w:b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3280410</wp:posOffset>
                    </wp:positionV>
                    <wp:extent cx="2314575" cy="647700"/>
                    <wp:effectExtent l="0" t="0" r="9525" b="0"/>
                    <wp:wrapNone/>
                    <wp:docPr id="33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647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54675C" w:rsidRDefault="0054675C">
                                <w:pPr>
                                  <w:spacing w:line="3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Grade:</w:t>
                                </w:r>
                              </w:p>
                              <w:p w:rsidR="0054675C" w:rsidRDefault="0054675C">
                                <w:pPr>
                                  <w:spacing w:line="3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Graduate</w:t>
                                </w:r>
                              </w:p>
                              <w:p w:rsidR="0054675C" w:rsidRDefault="0054675C">
                                <w:pPr>
                                  <w:jc w:val="center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8" type="#_x0000_t202" style="position:absolute;margin-left:331.95pt;margin-top:258.3pt;width:182.25pt;height:51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" stroked="f">
                    <v:textbox>
                      <w:txbxContent>
                        <w:p w:rsidR="0054675C" w:rsidRDefault="0054675C">
                          <w:pPr>
                            <w:spacing w:line="384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Grade:</w:t>
                          </w:r>
                        </w:p>
                        <w:p w:rsidR="0054675C" w:rsidRDefault="0054675C">
                          <w:pPr>
                            <w:spacing w:line="384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Graduate</w:t>
                          </w:r>
                        </w:p>
                        <w:p w:rsidR="0054675C" w:rsidRDefault="0054675C">
                          <w:pPr>
                            <w:jc w:val="center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3289935</wp:posOffset>
                    </wp:positionV>
                    <wp:extent cx="2314575" cy="552450"/>
                    <wp:effectExtent l="0" t="0" r="9525" b="0"/>
                    <wp:wrapNone/>
                    <wp:docPr id="30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54675C" w:rsidRDefault="0054675C">
                                <w:pPr>
                                  <w:spacing w:line="382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Student ID</w:t>
                                </w:r>
                                <w:r>
                                  <w:rPr>
                                    <w:rFonts w:asciiTheme="majorHAnsi" w:hAnsiTheme="majorHAnsi" w:cs="MS Shell Dlg" w:hint="eastAsia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：</w:t>
                                </w:r>
                              </w:p>
                              <w:p w:rsidR="0054675C" w:rsidRDefault="0054675C">
                                <w:pPr>
                                  <w:spacing w:line="382" w:lineRule="exact"/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2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23"/>
                                  </w:rPr>
                                  <w:t>017210453</w:t>
                                </w:r>
                                <w:r w:rsidR="00C6795F"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23"/>
                                  </w:rPr>
                                  <w:t>98</w:t>
                                </w:r>
                              </w:p>
                              <w:p w:rsidR="0054675C" w:rsidRDefault="0054675C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9" type="#_x0000_t202" style="position:absolute;margin-left:-.3pt;margin-top:259.05pt;width:182.25pt;height:43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" stroked="f">
                    <v:textbox>
                      <w:txbxContent>
                        <w:p w:rsidR="0054675C" w:rsidRDefault="0054675C">
                          <w:pPr>
                            <w:spacing w:line="382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Student ID</w:t>
                          </w:r>
                          <w:r>
                            <w:rPr>
                              <w:rFonts w:asciiTheme="majorHAnsi" w:hAnsiTheme="majorHAnsi" w:cs="MS Shell Dlg" w:hint="eastAsia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：</w:t>
                          </w:r>
                        </w:p>
                        <w:p w:rsidR="0054675C" w:rsidRDefault="0054675C">
                          <w:pPr>
                            <w:spacing w:line="382" w:lineRule="exact"/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2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23"/>
                            </w:rPr>
                            <w:t>017210453</w:t>
                          </w:r>
                          <w:r w:rsidR="00C6795F"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23"/>
                            </w:rPr>
                            <w:t>98</w:t>
                          </w:r>
                        </w:p>
                        <w:p w:rsidR="0054675C" w:rsidRDefault="0054675C"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2451735</wp:posOffset>
                    </wp:positionV>
                    <wp:extent cx="2314575" cy="552450"/>
                    <wp:effectExtent l="0" t="0" r="9525" b="0"/>
                    <wp:wrapNone/>
                    <wp:docPr id="29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54675C" w:rsidRDefault="0054675C">
                                <w:pPr>
                                  <w:spacing w:line="332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Supervisor:</w:t>
                                </w:r>
                              </w:p>
                              <w:p w:rsidR="0054675C" w:rsidRDefault="0054675C">
                                <w:pPr>
                                  <w:spacing w:line="2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Qingyao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 Wu</w:t>
                                </w:r>
                              </w:p>
                              <w:p w:rsidR="0054675C" w:rsidRDefault="0054675C">
                                <w:pPr>
                                  <w:jc w:val="center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0" type="#_x0000_t202" style="position:absolute;margin-left:331.95pt;margin-top:193.05pt;width:182.25pt;height:43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" stroked="f">
                    <v:textbox>
                      <w:txbxContent>
                        <w:p w:rsidR="0054675C" w:rsidRDefault="0054675C">
                          <w:pPr>
                            <w:spacing w:line="332" w:lineRule="exact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Supervisor:</w:t>
                          </w:r>
                        </w:p>
                        <w:p w:rsidR="0054675C" w:rsidRDefault="0054675C">
                          <w:pPr>
                            <w:spacing w:line="284" w:lineRule="exact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Qingyao</w:t>
                          </w:r>
                          <w:proofErr w:type="spellEnd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 Wu</w:t>
                          </w:r>
                        </w:p>
                        <w:p w:rsidR="0054675C" w:rsidRDefault="0054675C">
                          <w:pPr>
                            <w:jc w:val="center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2461260</wp:posOffset>
                    </wp:positionV>
                    <wp:extent cx="2314575" cy="552450"/>
                    <wp:effectExtent l="0" t="0" r="9525" b="0"/>
                    <wp:wrapNone/>
                    <wp:docPr id="28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54675C" w:rsidRDefault="0054675C">
                                <w:pPr>
                                  <w:spacing w:line="358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Author:</w:t>
                                </w:r>
                              </w:p>
                              <w:p w:rsidR="0054675C" w:rsidRDefault="00C6795F">
                                <w:pPr>
                                  <w:spacing w:line="284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Zi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longLi</w:t>
                                </w:r>
                                <w:proofErr w:type="spellEnd"/>
                              </w:p>
                              <w:p w:rsidR="0054675C" w:rsidRDefault="0054675C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1" type="#_x0000_t202" style="position:absolute;margin-left:-.3pt;margin-top:193.8pt;width:182.25pt;height:43.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" stroked="f">
                    <v:textbox>
                      <w:txbxContent>
                        <w:p w:rsidR="0054675C" w:rsidRDefault="0054675C">
                          <w:pPr>
                            <w:spacing w:line="358" w:lineRule="exact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Author:</w:t>
                          </w:r>
                        </w:p>
                        <w:p w:rsidR="0054675C" w:rsidRDefault="00C6795F">
                          <w:pPr>
                            <w:spacing w:line="284" w:lineRule="exact"/>
                            <w:rPr>
                              <w:rFonts w:asciiTheme="majorHAnsi" w:hAnsiTheme="majorHAnsi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Zi</w:t>
                          </w:r>
                          <w:proofErr w:type="spellEnd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longLi</w:t>
                          </w:r>
                          <w:proofErr w:type="spellEnd"/>
                        </w:p>
                        <w:p w:rsidR="0054675C" w:rsidRDefault="0054675C"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column">
                      <wp:posOffset>1291590</wp:posOffset>
                    </wp:positionH>
                    <wp:positionV relativeFrom="paragraph">
                      <wp:posOffset>1784985</wp:posOffset>
                    </wp:positionV>
                    <wp:extent cx="3724275" cy="428625"/>
                    <wp:effectExtent l="0" t="0" r="9525" b="9525"/>
                    <wp:wrapNone/>
                    <wp:docPr id="25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242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54675C" w:rsidRDefault="0054675C">
                                <w:pPr>
                                  <w:spacing w:line="326" w:lineRule="exact"/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SUBJECT: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SOFTWARE ENGINEERING</w:t>
                                </w:r>
                              </w:p>
                              <w:p w:rsidR="0054675C" w:rsidRDefault="0054675C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2" type="#_x0000_t202" style="position:absolute;margin-left:101.7pt;margin-top:140.55pt;width:293.25pt;height:33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" stroked="f">
                    <v:textbox>
                      <w:txbxContent>
                        <w:p w:rsidR="0054675C" w:rsidRDefault="0054675C">
                          <w:pPr>
                            <w:spacing w:line="326" w:lineRule="exact"/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SUBJECT: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SOFTWARE ENGINEERING</w:t>
                          </w:r>
                        </w:p>
                        <w:p w:rsidR="0054675C" w:rsidRDefault="0054675C">
                          <w:pPr>
                            <w:jc w:val="center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column">
                      <wp:posOffset>862965</wp:posOffset>
                    </wp:positionH>
                    <wp:positionV relativeFrom="paragraph">
                      <wp:posOffset>1061085</wp:posOffset>
                    </wp:positionV>
                    <wp:extent cx="4914900" cy="428625"/>
                    <wp:effectExtent l="0" t="0" r="0" b="9525"/>
                    <wp:wrapNone/>
                    <wp:docPr id="26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4900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54675C" w:rsidRDefault="0054675C">
                                <w:pPr>
                                  <w:spacing w:line="307" w:lineRule="exact"/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SCHOOL: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 SCHOOL OF SOFTWARE ENGINEERING</w:t>
                                </w:r>
                              </w:p>
                              <w:p w:rsidR="0054675C" w:rsidRDefault="0054675C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3" type="#_x0000_t202" style="position:absolute;margin-left:67.95pt;margin-top:83.55pt;width:387pt;height:33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" stroked="f">
                    <v:textbox>
                      <w:txbxContent>
                        <w:p w:rsidR="0054675C" w:rsidRDefault="0054675C">
                          <w:pPr>
                            <w:spacing w:line="307" w:lineRule="exact"/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SCHOOL: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 SCHOOL OF SOFTWARE ENGINEERING</w:t>
                          </w:r>
                        </w:p>
                        <w:p w:rsidR="0054675C" w:rsidRDefault="0054675C">
                          <w:pPr>
                            <w:jc w:val="center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251460</wp:posOffset>
                    </wp:positionV>
                    <wp:extent cx="6696075" cy="9525"/>
                    <wp:effectExtent l="0" t="0" r="9525" b="28575"/>
                    <wp:wrapNone/>
                    <wp:docPr id="23" name="直接连接符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4D701B3" id="直接连接符 23" o:spid="_x0000_s1026" style="position:absolute;left:0;text-align:left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9.8pt" to="526.9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" strokecolor="black [3040]"/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1422400</wp:posOffset>
                </wp:positionH>
                <wp:positionV relativeFrom="page">
                  <wp:posOffset>1168400</wp:posOffset>
                </wp:positionV>
                <wp:extent cx="4724400" cy="1511300"/>
                <wp:effectExtent l="0" t="0" r="0" b="0"/>
                <wp:wrapNone/>
                <wp:docPr id="21" name="图片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图片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1511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kern w:val="28"/>
              <w:sz w:val="48"/>
              <w:szCs w:val="48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BD0A61" w:rsidRDefault="002D351D">
      <w:pPr>
        <w:pStyle w:val="Text"/>
        <w:ind w:firstLine="0"/>
        <w:rPr>
          <w:sz w:val="18"/>
          <w:szCs w:val="18"/>
          <w:lang w:eastAsia="zh-CN"/>
        </w:rPr>
      </w:pPr>
      <w:r>
        <w:rPr>
          <w:sz w:val="18"/>
          <w:szCs w:val="18"/>
        </w:rPr>
        <w:lastRenderedPageBreak/>
        <w:sym w:font="Symbol" w:char="F020"/>
      </w:r>
    </w:p>
    <w:p w:rsidR="00BD0A61" w:rsidRDefault="004023D4">
      <w:pPr>
        <w:framePr w:w="9360" w:hSpace="187" w:vSpace="187" w:wrap="notBeside" w:vAnchor="text" w:hAnchor="page" w:xAlign="center" w:y="1"/>
        <w:spacing w:line="439" w:lineRule="exact"/>
        <w:jc w:val="center"/>
      </w:pPr>
      <w:r>
        <w:rPr>
          <w:rFonts w:ascii="MS Shell Dlg" w:hAnsi="MS Shell Dlg" w:cs="MS Shell Dlg"/>
          <w:color w:val="000000"/>
          <w:spacing w:val="-15"/>
          <w:w w:val="98"/>
          <w:sz w:val="47"/>
        </w:rPr>
        <w:t>L</w:t>
      </w:r>
      <w:r w:rsidRPr="004023D4">
        <w:rPr>
          <w:rFonts w:ascii="MS Shell Dlg" w:hAnsi="MS Shell Dlg" w:cs="MS Shell Dlg"/>
          <w:color w:val="000000"/>
          <w:spacing w:val="-15"/>
          <w:w w:val="98"/>
          <w:sz w:val="47"/>
        </w:rPr>
        <w:t>ogistic</w:t>
      </w:r>
      <w:r w:rsidR="002D351D">
        <w:rPr>
          <w:rFonts w:ascii="Calibri" w:hAnsi="Calibri" w:cs="Calibri"/>
          <w:color w:val="000000"/>
          <w:w w:val="98"/>
          <w:sz w:val="47"/>
        </w:rPr>
        <w:t> </w:t>
      </w:r>
      <w:r w:rsidR="002D351D">
        <w:rPr>
          <w:rFonts w:ascii="MS Shell Dlg" w:hAnsi="MS Shell Dlg" w:cs="MS Shell Dlg"/>
          <w:color w:val="000000"/>
          <w:spacing w:val="-15"/>
          <w:w w:val="98"/>
          <w:sz w:val="47"/>
        </w:rPr>
        <w:t>Regression,</w:t>
      </w:r>
      <w:r w:rsidR="002D351D">
        <w:rPr>
          <w:rFonts w:ascii="Calibri" w:hAnsi="Calibri" w:cs="Calibri"/>
          <w:color w:val="000000"/>
          <w:w w:val="98"/>
          <w:sz w:val="47"/>
        </w:rPr>
        <w:t> </w:t>
      </w:r>
      <w:r w:rsidR="002D351D">
        <w:rPr>
          <w:rFonts w:ascii="MS Shell Dlg" w:hAnsi="MS Shell Dlg" w:cs="MS Shell Dlg"/>
          <w:color w:val="000000"/>
          <w:spacing w:val="-15"/>
          <w:w w:val="98"/>
          <w:sz w:val="47"/>
        </w:rPr>
        <w:t>Linear</w:t>
      </w:r>
      <w:r w:rsidR="002D351D">
        <w:rPr>
          <w:rFonts w:ascii="Calibri" w:hAnsi="Calibri" w:cs="Calibri"/>
          <w:color w:val="000000"/>
          <w:w w:val="98"/>
          <w:sz w:val="47"/>
        </w:rPr>
        <w:t> </w:t>
      </w:r>
      <w:r w:rsidR="002D351D" w:rsidRPr="005307D5">
        <w:rPr>
          <w:rFonts w:ascii="Arial Unicode MS" w:hAnsi="Arial Unicode MS" w:cs="Arial Unicode MS"/>
          <w:b/>
          <w:color w:val="000000"/>
          <w:spacing w:val="-15"/>
          <w:w w:val="98"/>
          <w:sz w:val="47"/>
        </w:rPr>
        <w:t>Classi</w:t>
      </w:r>
      <w:r w:rsidR="005307D5">
        <w:rPr>
          <w:rFonts w:ascii="Arial Unicode MS" w:hAnsi="Arial Unicode MS" w:cs="Arial Unicode MS"/>
          <w:b/>
          <w:color w:val="000000"/>
          <w:spacing w:val="-15"/>
          <w:w w:val="98"/>
          <w:sz w:val="47"/>
        </w:rPr>
        <w:t>fi</w:t>
      </w:r>
      <w:r w:rsidR="002D351D" w:rsidRPr="005307D5">
        <w:rPr>
          <w:rFonts w:ascii="Arial Unicode MS" w:hAnsi="Arial Unicode MS" w:cs="Arial Unicode MS"/>
          <w:b/>
          <w:color w:val="000000"/>
          <w:spacing w:val="-15"/>
          <w:w w:val="98"/>
          <w:sz w:val="47"/>
        </w:rPr>
        <w:t>cation</w:t>
      </w:r>
      <w:r w:rsidR="002D351D">
        <w:rPr>
          <w:rFonts w:ascii="Calibri" w:hAnsi="Calibri" w:cs="Calibri"/>
          <w:color w:val="000000"/>
          <w:w w:val="98"/>
          <w:sz w:val="47"/>
        </w:rPr>
        <w:t> </w:t>
      </w:r>
      <w:r w:rsidR="002D351D">
        <w:rPr>
          <w:rFonts w:ascii="MS Shell Dlg" w:hAnsi="MS Shell Dlg" w:cs="MS Shell Dlg"/>
          <w:color w:val="000000"/>
          <w:spacing w:val="-15"/>
          <w:w w:val="98"/>
          <w:sz w:val="47"/>
        </w:rPr>
        <w:t>and</w:t>
      </w:r>
      <w:r w:rsidR="002D351D">
        <w:rPr>
          <w:rFonts w:hint="eastAsia"/>
          <w:lang w:eastAsia="zh-CN"/>
        </w:rPr>
        <w:t xml:space="preserve"> </w:t>
      </w:r>
      <w:r>
        <w:rPr>
          <w:rFonts w:ascii="MS Shell Dlg" w:hAnsi="MS Shell Dlg" w:cs="MS Shell Dlg" w:hint="eastAsia"/>
          <w:color w:val="000000"/>
          <w:spacing w:val="-15"/>
          <w:w w:val="98"/>
          <w:sz w:val="47"/>
          <w:lang w:eastAsia="zh-CN"/>
        </w:rPr>
        <w:t>S</w:t>
      </w:r>
      <w:r w:rsidRPr="004023D4">
        <w:rPr>
          <w:rFonts w:ascii="MS Shell Dlg" w:hAnsi="MS Shell Dlg" w:cs="MS Shell Dlg"/>
          <w:color w:val="000000"/>
          <w:spacing w:val="-15"/>
          <w:w w:val="98"/>
          <w:sz w:val="47"/>
        </w:rPr>
        <w:t>tochastic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 xml:space="preserve"> </w:t>
      </w:r>
      <w:r w:rsidR="002D351D">
        <w:rPr>
          <w:rFonts w:ascii="MS Shell Dlg" w:hAnsi="MS Shell Dlg" w:cs="MS Shell Dlg"/>
          <w:color w:val="000000"/>
          <w:spacing w:val="-15"/>
          <w:w w:val="98"/>
          <w:sz w:val="47"/>
        </w:rPr>
        <w:t>Gradient</w:t>
      </w:r>
      <w:r w:rsidR="002D351D">
        <w:rPr>
          <w:rFonts w:ascii="Calibri" w:hAnsi="Calibri" w:cs="Calibri"/>
          <w:color w:val="000000"/>
          <w:w w:val="98"/>
          <w:sz w:val="47"/>
        </w:rPr>
        <w:t> </w:t>
      </w:r>
      <w:r w:rsidR="002D351D">
        <w:rPr>
          <w:rFonts w:ascii="MS Shell Dlg" w:hAnsi="MS Shell Dlg" w:cs="MS Shell Dlg"/>
          <w:color w:val="000000"/>
          <w:spacing w:val="-15"/>
          <w:w w:val="98"/>
          <w:sz w:val="47"/>
        </w:rPr>
        <w:t>Descent</w:t>
      </w:r>
    </w:p>
    <w:p w:rsidR="00BD0A61" w:rsidRDefault="00BD0A61">
      <w:pPr>
        <w:pStyle w:val="ad"/>
        <w:framePr w:wrap="notBeside"/>
      </w:pPr>
    </w:p>
    <w:p w:rsidR="00BD0A61" w:rsidRPr="00270917" w:rsidRDefault="002D351D" w:rsidP="00270917">
      <w:pPr>
        <w:pStyle w:val="Abstract"/>
        <w:jc w:val="center"/>
        <w:rPr>
          <w:sz w:val="24"/>
          <w:lang w:eastAsia="zh-CN"/>
        </w:rPr>
      </w:pPr>
      <w:r w:rsidRPr="00270917">
        <w:rPr>
          <w:sz w:val="24"/>
        </w:rPr>
        <w:t>Abstract</w:t>
      </w:r>
      <w:bookmarkStart w:id="1" w:name="PointTmp"/>
    </w:p>
    <w:p w:rsidR="00BD0A61" w:rsidRDefault="00270917" w:rsidP="00270917">
      <w:pPr>
        <w:ind w:firstLine="202"/>
        <w:rPr>
          <w:lang w:eastAsia="zh-CN"/>
        </w:rPr>
      </w:pPr>
      <w:r>
        <w:rPr>
          <w:lang w:eastAsia="zh-CN"/>
        </w:rPr>
        <w:t xml:space="preserve">We implemented a </w:t>
      </w:r>
      <w:r w:rsidR="00227226" w:rsidRPr="00227226">
        <w:rPr>
          <w:lang w:eastAsia="zh-CN"/>
        </w:rPr>
        <w:t>Logistic</w:t>
      </w:r>
      <w:r>
        <w:rPr>
          <w:lang w:eastAsia="zh-CN"/>
        </w:rPr>
        <w:t xml:space="preserve"> regression and a Linear classification </w:t>
      </w:r>
      <w:proofErr w:type="gramStart"/>
      <w:r>
        <w:rPr>
          <w:lang w:eastAsia="zh-CN"/>
        </w:rPr>
        <w:t>algorithm ,which</w:t>
      </w:r>
      <w:proofErr w:type="gramEnd"/>
      <w:r>
        <w:rPr>
          <w:lang w:eastAsia="zh-CN"/>
        </w:rPr>
        <w:t xml:space="preserve"> get very low loss in the LIBSVM </w:t>
      </w:r>
      <w:r w:rsidR="00BC67F5">
        <w:rPr>
          <w:lang w:eastAsia="zh-CN"/>
        </w:rPr>
        <w:t xml:space="preserve">a9a </w:t>
      </w:r>
      <w:r>
        <w:rPr>
          <w:lang w:eastAsia="zh-CN"/>
        </w:rPr>
        <w:t>data</w:t>
      </w:r>
      <w:r w:rsidR="00BC67F5">
        <w:rPr>
          <w:lang w:eastAsia="zh-CN"/>
        </w:rPr>
        <w:t xml:space="preserve"> </w:t>
      </w:r>
      <w:r w:rsidR="0084280A">
        <w:rPr>
          <w:lang w:eastAsia="zh-CN"/>
        </w:rPr>
        <w:t xml:space="preserve">set. More than </w:t>
      </w:r>
      <w:proofErr w:type="gramStart"/>
      <w:r w:rsidR="0084280A">
        <w:rPr>
          <w:lang w:eastAsia="zh-CN"/>
        </w:rPr>
        <w:t>that ,We</w:t>
      </w:r>
      <w:proofErr w:type="gramEnd"/>
      <w:r w:rsidR="0084280A">
        <w:rPr>
          <w:lang w:eastAsia="zh-CN"/>
        </w:rPr>
        <w:t xml:space="preserve"> used four type of </w:t>
      </w:r>
    </w:p>
    <w:p w:rsidR="00BD0A61" w:rsidRPr="0084280A" w:rsidRDefault="0084280A">
      <w:pPr>
        <w:pStyle w:val="IndexTerms"/>
        <w:ind w:firstLine="0"/>
        <w:rPr>
          <w:b w:val="0"/>
        </w:rPr>
      </w:pPr>
      <w:r w:rsidRPr="0084280A">
        <w:rPr>
          <w:b w:val="0"/>
        </w:rPr>
        <w:t>optimization method</w:t>
      </w:r>
      <w:r>
        <w:rPr>
          <w:b w:val="0"/>
        </w:rPr>
        <w:t xml:space="preserve">s, which can help </w:t>
      </w:r>
      <w:proofErr w:type="gramStart"/>
      <w:r>
        <w:rPr>
          <w:b w:val="0"/>
        </w:rPr>
        <w:t>us  update</w:t>
      </w:r>
      <w:proofErr w:type="gramEnd"/>
      <w:r>
        <w:rPr>
          <w:b w:val="0"/>
        </w:rPr>
        <w:t xml:space="preserve"> the parameters.</w:t>
      </w:r>
    </w:p>
    <w:p w:rsidR="00BD0A61" w:rsidRDefault="00BD0A61"/>
    <w:bookmarkEnd w:id="1"/>
    <w:p w:rsidR="00BD0A61" w:rsidRPr="004828E9" w:rsidRDefault="002D351D">
      <w:pPr>
        <w:pStyle w:val="1"/>
        <w:rPr>
          <w:b/>
          <w:sz w:val="24"/>
          <w:szCs w:val="24"/>
          <w:lang w:eastAsia="zh-CN"/>
        </w:rPr>
      </w:pPr>
      <w:r w:rsidRPr="004828E9">
        <w:rPr>
          <w:b/>
          <w:sz w:val="24"/>
          <w:szCs w:val="24"/>
        </w:rPr>
        <w:t>INTRODUCTION</w:t>
      </w:r>
    </w:p>
    <w:p w:rsidR="005B433A" w:rsidRDefault="0084280A" w:rsidP="005B433A">
      <w:pPr>
        <w:ind w:firstLine="202"/>
        <w:rPr>
          <w:lang w:eastAsia="zh-CN"/>
        </w:rPr>
      </w:pPr>
      <w:r>
        <w:rPr>
          <w:lang w:eastAsia="zh-CN"/>
        </w:rPr>
        <w:t xml:space="preserve">In statistics, logistic regression, or logit regression, or logit </w:t>
      </w:r>
      <w:proofErr w:type="gramStart"/>
      <w:r w:rsidR="005B433A">
        <w:rPr>
          <w:lang w:eastAsia="zh-CN"/>
        </w:rPr>
        <w:t>In</w:t>
      </w:r>
      <w:proofErr w:type="gramEnd"/>
      <w:r w:rsidR="005B433A">
        <w:rPr>
          <w:lang w:eastAsia="zh-CN"/>
        </w:rPr>
        <w:t xml:space="preserve"> statistics, logistic regression, or logit regression, or logit model is a regression model where the dependent variable (DV) is categorical. This article covers the case of a binary dependent variable—that is, where the output can take only two values, "0" and "1", which represent outcomes such as pass/fail, win/lose, alive/dead or healthy/sick. Cases where the dependent variable has more than two outcome categories may be </w:t>
      </w:r>
      <w:proofErr w:type="spellStart"/>
      <w:r w:rsidR="005B433A">
        <w:rPr>
          <w:lang w:eastAsia="zh-CN"/>
        </w:rPr>
        <w:t>analysed</w:t>
      </w:r>
      <w:proofErr w:type="spellEnd"/>
      <w:r w:rsidR="005B433A">
        <w:rPr>
          <w:lang w:eastAsia="zh-CN"/>
        </w:rPr>
        <w:t xml:space="preserve"> in multinomial logistic regression, or, if the multiple categories are ordered, in ordinal logistic regression. In the terminology of economics, logistic regression is an example of a qualitative response/discrete choice model.</w:t>
      </w:r>
    </w:p>
    <w:p w:rsidR="005B433A" w:rsidRDefault="005B433A" w:rsidP="005B433A">
      <w:pPr>
        <w:rPr>
          <w:lang w:eastAsia="zh-CN"/>
        </w:rPr>
      </w:pPr>
    </w:p>
    <w:p w:rsidR="005B433A" w:rsidRDefault="005B433A" w:rsidP="005B433A">
      <w:pPr>
        <w:ind w:firstLine="202"/>
        <w:rPr>
          <w:lang w:eastAsia="zh-CN"/>
        </w:rPr>
      </w:pPr>
      <w:r>
        <w:rPr>
          <w:lang w:eastAsia="zh-CN"/>
        </w:rPr>
        <w:t>Logistic regression was developed by statistician David Cox in 1958. The binary logistic model is used to estimate the probability of a binary response based on one or more predictor (or independent) variables (features). It allows one to say that the presence of a risk factor increases the odds of a given outcome by a specific factor.</w:t>
      </w:r>
    </w:p>
    <w:p w:rsidR="0084280A" w:rsidRPr="005B433A" w:rsidRDefault="0084280A" w:rsidP="005B433A">
      <w:pPr>
        <w:rPr>
          <w:lang w:eastAsia="zh-CN"/>
        </w:rPr>
      </w:pPr>
    </w:p>
    <w:p w:rsidR="00BD0A61" w:rsidRDefault="002D351D">
      <w:pPr>
        <w:pStyle w:val="1"/>
        <w:rPr>
          <w:b/>
          <w:sz w:val="32"/>
        </w:rPr>
      </w:pPr>
      <w:r w:rsidRPr="000E0D27">
        <w:rPr>
          <w:rFonts w:ascii="Calibri" w:hAnsi="Calibri" w:cs="Calibri"/>
          <w:b/>
          <w:color w:val="000000"/>
          <w:w w:val="98"/>
          <w:sz w:val="28"/>
        </w:rPr>
        <w:t> </w:t>
      </w:r>
      <w:r w:rsidRPr="000E0D27">
        <w:rPr>
          <w:b/>
          <w:sz w:val="24"/>
          <w:szCs w:val="16"/>
        </w:rPr>
        <w:t>METHODS AND THEORY</w:t>
      </w:r>
      <w:r w:rsidRPr="000E0D27">
        <w:rPr>
          <w:b/>
          <w:sz w:val="32"/>
        </w:rPr>
        <w:t xml:space="preserve"> </w:t>
      </w:r>
    </w:p>
    <w:p w:rsidR="005B433A" w:rsidRPr="00B75D8A" w:rsidRDefault="00E35842" w:rsidP="00B75D8A">
      <w:pPr>
        <w:rPr>
          <w:b/>
        </w:rPr>
      </w:pPr>
      <w:r w:rsidRPr="00E35842">
        <w:rPr>
          <w:rFonts w:hint="eastAsia"/>
          <w:b/>
          <w:lang w:eastAsia="zh-CN"/>
        </w:rPr>
        <w:t>2</w:t>
      </w:r>
      <w:r w:rsidRPr="00E35842">
        <w:rPr>
          <w:b/>
          <w:lang w:eastAsia="zh-CN"/>
        </w:rPr>
        <w:t>.1</w:t>
      </w:r>
      <w:r>
        <w:rPr>
          <w:lang w:eastAsia="zh-CN"/>
        </w:rPr>
        <w:t xml:space="preserve"> </w:t>
      </w:r>
      <w:r w:rsidRPr="00E35842">
        <w:rPr>
          <w:b/>
        </w:rPr>
        <w:t>logistic function</w:t>
      </w:r>
    </w:p>
    <w:p w:rsidR="00883E5D" w:rsidRDefault="00744EBD" w:rsidP="00883E5D">
      <w:r>
        <w:t>T</w:t>
      </w:r>
      <w:r w:rsidR="00883E5D">
        <w:t>he sigmoid function</w:t>
      </w:r>
      <w:r w:rsidR="00A441C2">
        <w:t xml:space="preserve"> aka l</w:t>
      </w:r>
      <w:r w:rsidR="00A441C2" w:rsidRPr="00A441C2">
        <w:t>ogistic</w:t>
      </w:r>
      <w:r w:rsidR="00883E5D">
        <w:t xml:space="preserve"> </w:t>
      </w:r>
      <w:r w:rsidR="00550D0E">
        <w:t>function, is</w:t>
      </w:r>
      <w:r>
        <w:t xml:space="preserve"> often used </w:t>
      </w:r>
      <w:r w:rsidR="00883E5D">
        <w:t xml:space="preserve">as the </w:t>
      </w:r>
      <w:r w:rsidR="005B01BD">
        <w:t>t</w:t>
      </w:r>
      <w:r w:rsidR="005B01BD" w:rsidRPr="005B01BD">
        <w:t>hresholding</w:t>
      </w:r>
      <w:r>
        <w:t xml:space="preserve"> </w:t>
      </w:r>
      <w:r w:rsidR="00550D0E">
        <w:t>function, which</w:t>
      </w:r>
      <w:r>
        <w:t xml:space="preserve"> </w:t>
      </w:r>
      <w:proofErr w:type="gramStart"/>
      <w:r>
        <w:t>is  continuous</w:t>
      </w:r>
      <w:proofErr w:type="gramEnd"/>
      <w:r>
        <w:t xml:space="preserve"> and </w:t>
      </w:r>
      <w:r w:rsidRPr="00744EBD">
        <w:t>differentiable</w:t>
      </w:r>
      <w:r>
        <w:t>.</w:t>
      </w:r>
    </w:p>
    <w:p w:rsidR="00744EBD" w:rsidRPr="00744EBD" w:rsidRDefault="00744EBD" w:rsidP="00883E5D">
      <w:pPr>
        <w:rPr>
          <w:i/>
        </w:rPr>
      </w:pPr>
      <w:r>
        <w:tab/>
      </w:r>
      <w:r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-z</m:t>
                </m:r>
              </m:sup>
            </m:sSup>
          </m:den>
        </m:f>
        <m:r>
          <w:rPr>
            <w:rFonts w:ascii="Cambria Math" w:hAnsi="Cambria Math"/>
          </w:rPr>
          <m:t>,-∞&lt;z&lt;∞</m:t>
        </m:r>
      </m:oMath>
    </w:p>
    <w:p w:rsidR="00744EBD" w:rsidRDefault="00744EBD" w:rsidP="00883E5D">
      <w:pPr>
        <w:rPr>
          <w:lang w:eastAsia="zh-CN"/>
        </w:rPr>
      </w:pPr>
    </w:p>
    <w:p w:rsidR="00B432F6" w:rsidRDefault="00270917" w:rsidP="00B432F6">
      <w:pPr>
        <w:rPr>
          <w:lang w:eastAsia="zh-CN"/>
        </w:rPr>
      </w:pPr>
      <w:r w:rsidRPr="00270917">
        <w:t>Given a data set</w:t>
      </w:r>
      <w:r w:rsidR="00F81E51">
        <w:t xml:space="preserve"> </w:t>
      </w:r>
      <w:r w:rsidR="00F81E51" w:rsidRPr="00F81E51">
        <w:rPr>
          <w:i/>
        </w:rPr>
        <w:t>D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=±1,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0E0D27">
        <w:rPr>
          <w:rFonts w:hint="eastAsia"/>
          <w:lang w:eastAsia="zh-CN"/>
        </w:rPr>
        <w:t>o</w:t>
      </w:r>
      <w:r w:rsidR="000E0D27">
        <w:rPr>
          <w:lang w:eastAsia="zh-CN"/>
        </w:rPr>
        <w:t xml:space="preserve">f n </w:t>
      </w:r>
      <w:proofErr w:type="spellStart"/>
      <w:r w:rsidR="000E0D27" w:rsidRPr="000E0D27">
        <w:rPr>
          <w:lang w:eastAsia="zh-CN"/>
        </w:rPr>
        <w:t>n</w:t>
      </w:r>
      <w:proofErr w:type="spellEnd"/>
      <w:r w:rsidR="000E0D27" w:rsidRPr="000E0D27">
        <w:rPr>
          <w:lang w:eastAsia="zh-CN"/>
        </w:rPr>
        <w:t xml:space="preserve"> statistical units, </w:t>
      </w:r>
      <w:r w:rsidR="00B432F6">
        <w:rPr>
          <w:lang w:eastAsia="zh-CN"/>
        </w:rPr>
        <w:t xml:space="preserve">we assume that the model’s parameter as </w:t>
      </w:r>
      <w:proofErr w:type="spellStart"/>
      <w:proofErr w:type="gramStart"/>
      <w:r w:rsidR="00B432F6" w:rsidRPr="00B432F6">
        <w:rPr>
          <w:b/>
          <w:i/>
          <w:lang w:eastAsia="zh-CN"/>
        </w:rPr>
        <w:t>W</w:t>
      </w:r>
      <w:r w:rsidR="00B432F6">
        <w:rPr>
          <w:rFonts w:hint="eastAsia"/>
          <w:lang w:eastAsia="zh-CN"/>
        </w:rPr>
        <w:t>.</w:t>
      </w:r>
      <w:r w:rsidR="00B432F6">
        <w:rPr>
          <w:lang w:eastAsia="zh-CN"/>
        </w:rPr>
        <w:t>So</w:t>
      </w:r>
      <w:proofErr w:type="spellEnd"/>
      <w:proofErr w:type="gramEnd"/>
      <w:r w:rsidR="00B432F6">
        <w:rPr>
          <w:lang w:eastAsia="zh-CN"/>
        </w:rPr>
        <w:t>, it can also be written as :</w:t>
      </w:r>
    </w:p>
    <w:p w:rsidR="00B432F6" w:rsidRPr="00550D0E" w:rsidRDefault="00B432F6" w:rsidP="00B432F6">
      <w:pPr>
        <w:rPr>
          <w:i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g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T</m:t>
                </m:r>
              </m:sup>
            </m:sSup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lang w:eastAsia="zh-CN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X</m:t>
                </m:r>
              </m:sup>
            </m:sSup>
          </m:den>
        </m:f>
      </m:oMath>
    </w:p>
    <w:p w:rsidR="00550D0E" w:rsidRDefault="00B432F6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So,the</w:t>
      </w:r>
      <w:proofErr w:type="spellEnd"/>
      <w:proofErr w:type="gramEnd"/>
      <w:r>
        <w:rPr>
          <w:lang w:eastAsia="zh-CN"/>
        </w:rPr>
        <w:t xml:space="preserve"> </w:t>
      </w:r>
      <w:r w:rsidR="00F81E51" w:rsidRPr="00F81E51">
        <w:rPr>
          <w:lang w:eastAsia="zh-CN"/>
        </w:rPr>
        <w:t>probability</w:t>
      </w:r>
      <w:r w:rsidR="00F81E51">
        <w:rPr>
          <w:lang w:eastAsia="zh-CN"/>
        </w:rPr>
        <w:t xml:space="preserve"> function can be written as :</w:t>
      </w:r>
    </w:p>
    <w:p w:rsidR="00B432F6" w:rsidRPr="00B432F6" w:rsidRDefault="00F81E51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y</m:t>
              </m:r>
            </m:e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zh-CN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,y=1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,y=-1</m:t>
                  </m:r>
                </m:e>
              </m:eqArr>
            </m:e>
          </m:d>
        </m:oMath>
      </m:oMathPara>
    </w:p>
    <w:p w:rsidR="00B432F6" w:rsidRDefault="00F81E51">
      <w:pPr>
        <w:rPr>
          <w:lang w:eastAsia="zh-CN"/>
        </w:rPr>
      </w:pPr>
      <w:r>
        <w:rPr>
          <w:lang w:eastAsia="zh-CN"/>
        </w:rPr>
        <w:t>That is same to:</w:t>
      </w:r>
    </w:p>
    <w:p w:rsidR="00F81E51" w:rsidRDefault="00F81E51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y</m:t>
            </m:r>
          </m:e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= g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y*</m:t>
            </m:r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T</m:t>
                </m:r>
              </m:sup>
            </m:sSup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</w:p>
    <w:p w:rsidR="00F81E51" w:rsidRDefault="00F81E51">
      <w:pPr>
        <w:rPr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 xml:space="preserve">e used the Likelihood function to evaluate the parameters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W</m:t>
            </m:r>
          </m:e>
          <m:sup>
            <m:r>
              <w:rPr>
                <w:rFonts w:ascii="Cambria Math" w:hAnsi="Cambria Math"/>
                <w:lang w:eastAsia="zh-CN"/>
              </w:rPr>
              <m:t>T</m:t>
            </m:r>
          </m:sup>
        </m:sSup>
        <m:r>
          <w:rPr>
            <w:rFonts w:ascii="Cambria Math" w:hAnsi="Cambria Math"/>
            <w:lang w:eastAsia="zh-CN"/>
          </w:rPr>
          <m:t xml:space="preserve"> </m:t>
        </m:r>
      </m:oMath>
      <w:proofErr w:type="gramStart"/>
      <w:r>
        <w:rPr>
          <w:lang w:eastAsia="zh-CN"/>
        </w:rPr>
        <w:t>in  data</w:t>
      </w:r>
      <w:proofErr w:type="gramEnd"/>
      <w:r>
        <w:rPr>
          <w:lang w:eastAsia="zh-CN"/>
        </w:rPr>
        <w:t xml:space="preserve"> set </w:t>
      </w:r>
      <w:r w:rsidRPr="00F81E51">
        <w:rPr>
          <w:i/>
          <w:lang w:eastAsia="zh-CN"/>
        </w:rPr>
        <w:t>D</w:t>
      </w:r>
      <w:r>
        <w:rPr>
          <w:lang w:eastAsia="zh-CN"/>
        </w:rPr>
        <w:t>:</w:t>
      </w:r>
    </w:p>
    <w:p w:rsidR="00F81E51" w:rsidRPr="00F81E51" w:rsidRDefault="00F81E51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eastAsia="zh-CN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n</m:t>
              </m:r>
            </m:sup>
            <m:e>
              <m:r>
                <w:rPr>
                  <w:rFonts w:ascii="Cambria Math" w:hAnsi="Cambria Math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F81E51" w:rsidRDefault="00F81E51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max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n</m:t>
              </m:r>
            </m:sup>
            <m:e>
              <m:r>
                <w:rPr>
                  <w:rFonts w:ascii="Cambria Math" w:hAnsi="Cambria Math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</m:sSub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boxPr>
                <m:e>
                  <m:groupChr>
                    <m:groupChrPr>
                      <m:chr m:val="⇔"/>
                      <m:pos m:val="top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groupChrPr>
                    <m:e/>
                  </m:groupChr>
                </m:e>
              </m:box>
            </m:e>
          </m:nary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max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e</m:t>
                      </m:r>
                    </m:sub>
                  </m:sSub>
                </m:fName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func>
            </m:e>
          </m:func>
        </m:oMath>
      </m:oMathPara>
    </w:p>
    <w:p w:rsidR="00B01C3D" w:rsidRDefault="00B01C3D">
      <w:pPr>
        <w:rPr>
          <w:lang w:eastAsia="zh-CN"/>
        </w:rPr>
      </w:pPr>
      <w:r>
        <w:rPr>
          <w:lang w:eastAsia="zh-CN"/>
        </w:rPr>
        <w:t>Then,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 xml:space="preserve">            </m:t>
        </m:r>
        <m:r>
          <w:rPr>
            <w:rFonts w:ascii="Cambria Math" w:hAnsi="Cambria Math"/>
            <w:lang w:eastAsia="zh-CN"/>
          </w:rPr>
          <m:t>J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w</m:t>
            </m:r>
          </m:e>
        </m:d>
        <m:r>
          <w:rPr>
            <w:rFonts w:ascii="Cambria Math" w:hAnsi="Cambria Math"/>
            <w:lang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e</m:t>
                </m:r>
              </m:sub>
            </m:sSub>
          </m:fName>
          <m:e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n</m:t>
                </m:r>
              </m:sup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func>
      </m:oMath>
    </w:p>
    <w:p w:rsidR="00F81E51" w:rsidRPr="0091373B" w:rsidRDefault="00B01C3D">
      <w:pPr>
        <w:rPr>
          <w:sz w:val="18"/>
          <w:lang w:eastAsia="zh-CN"/>
        </w:rPr>
      </w:pPr>
      <m:oMathPara>
        <m:oMath>
          <m:r>
            <w:rPr>
              <w:rFonts w:ascii="Cambria Math" w:hAnsi="Cambria Math"/>
              <w:sz w:val="18"/>
              <w:lang w:eastAsia="zh-CN"/>
            </w:rPr>
            <m:t>J</m:t>
          </m:r>
          <m:d>
            <m:dPr>
              <m:ctrlPr>
                <w:rPr>
                  <w:rFonts w:ascii="Cambria Math" w:hAnsi="Cambria Math"/>
                  <w:sz w:val="18"/>
                  <w:lang w:eastAsia="zh-C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lang w:eastAsia="zh-CN"/>
                </w:rPr>
                <m:t>w</m:t>
              </m:r>
            </m:e>
          </m:d>
          <m:r>
            <w:rPr>
              <w:rFonts w:ascii="Cambria Math" w:hAnsi="Cambria Math"/>
              <w:sz w:val="18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 w:val="18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lang w:eastAsia="zh-C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sz w:val="18"/>
                  <w:lang w:eastAsia="zh-CN"/>
                </w:rPr>
                <m:t>i=1</m:t>
              </m:r>
            </m:sub>
            <m:sup>
              <m:r>
                <w:rPr>
                  <w:rFonts w:ascii="Cambria Math" w:hAnsi="Cambria Math"/>
                  <w:sz w:val="18"/>
                  <w:lang w:eastAsia="zh-CN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lang w:eastAsia="zh-C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lang w:eastAsia="zh-C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lang w:eastAsia="zh-C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eastAsia="zh-C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lang w:eastAsia="zh-CN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eastAsia="zh-CN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lang w:eastAsia="zh-CN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lang w:eastAsia="zh-CN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18"/>
                      <w:lang w:eastAsia="zh-CN"/>
                    </w:rPr>
                    <m:t>+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  <w:sz w:val="18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lang w:eastAsia="zh-CN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  <w:sz w:val="18"/>
                      <w:lang w:eastAsia="zh-CN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  <w:lang w:eastAsia="zh-CN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lang w:eastAsia="zh-CN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lang w:eastAsia="zh-CN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lang w:eastAsia="zh-CN"/>
                    </w:rPr>
                    <m:t>2</m:t>
                  </m:r>
                </m:sup>
              </m:sSup>
            </m:e>
          </m:nary>
        </m:oMath>
      </m:oMathPara>
    </w:p>
    <w:p w:rsidR="0091373B" w:rsidRDefault="0091373B">
      <w:pPr>
        <w:rPr>
          <w:sz w:val="18"/>
          <w:lang w:eastAsia="zh-CN"/>
        </w:rPr>
      </w:pPr>
      <w:r>
        <w:rPr>
          <w:lang w:eastAsia="zh-CN"/>
        </w:rPr>
        <w:t xml:space="preserve">The </w:t>
      </w:r>
      <m:oMath>
        <m:f>
          <m:fPr>
            <m:ctrlPr>
              <w:rPr>
                <w:rFonts w:ascii="Cambria Math" w:hAnsi="Cambria Math"/>
                <w:i/>
                <w:sz w:val="18"/>
                <w:lang w:eastAsia="zh-CN"/>
              </w:rPr>
            </m:ctrlPr>
          </m:fPr>
          <m:num>
            <m:r>
              <w:rPr>
                <w:rFonts w:ascii="Cambria Math" w:hAnsi="Cambria Math"/>
                <w:sz w:val="18"/>
                <w:lang w:eastAsia="zh-CN"/>
              </w:rPr>
              <m:t>μ</m:t>
            </m:r>
          </m:num>
          <m:den>
            <m:r>
              <w:rPr>
                <w:rFonts w:ascii="Cambria Math" w:hAnsi="Cambria Math"/>
                <w:sz w:val="18"/>
                <w:lang w:eastAsia="zh-CN"/>
              </w:rPr>
              <m:t>2</m:t>
            </m:r>
          </m:den>
        </m:f>
        <m:r>
          <w:rPr>
            <w:rFonts w:ascii="Cambria Math" w:hAnsi="Cambria Math"/>
            <w:sz w:val="18"/>
            <w:lang w:eastAsia="zh-CN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18"/>
                <w:lang w:eastAsia="zh-CN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18"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lang w:eastAsia="zh-CN"/>
                  </w:rPr>
                  <m:t>W</m:t>
                </m:r>
              </m:e>
            </m:d>
          </m:e>
          <m:sup>
            <m:r>
              <w:rPr>
                <w:rFonts w:ascii="Cambria Math" w:hAnsi="Cambria Math"/>
                <w:sz w:val="18"/>
                <w:lang w:eastAsia="zh-CN"/>
              </w:rPr>
              <m:t>2</m:t>
            </m:r>
          </m:sup>
        </m:sSup>
      </m:oMath>
      <w:r>
        <w:rPr>
          <w:rFonts w:hint="eastAsia"/>
          <w:sz w:val="18"/>
          <w:lang w:eastAsia="zh-CN"/>
        </w:rPr>
        <w:t xml:space="preserve"> </w:t>
      </w:r>
      <w:r>
        <w:rPr>
          <w:sz w:val="18"/>
          <w:lang w:eastAsia="zh-CN"/>
        </w:rPr>
        <w:t>is a penalty for model parameters to prevent overfitting.</w:t>
      </w:r>
    </w:p>
    <w:p w:rsidR="0091373B" w:rsidRDefault="0091373B">
      <w:pPr>
        <w:rPr>
          <w:lang w:eastAsia="zh-CN"/>
        </w:rPr>
      </w:pPr>
    </w:p>
    <w:p w:rsidR="003165C7" w:rsidRDefault="003165C7">
      <w:p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he Gradient of J(W) is as follow:</w:t>
      </w:r>
    </w:p>
    <w:p w:rsidR="003165C7" w:rsidRPr="003165C7" w:rsidRDefault="008169CA">
      <w:pPr>
        <w:rPr>
          <w:b/>
          <w:lang w:eastAsia="zh-CN"/>
        </w:rPr>
      </w:pPr>
      <m:oMathPara>
        <m:oMath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∂J(</m:t>
              </m:r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w</m:t>
              </m:r>
              <m:r>
                <w:rPr>
                  <w:rFonts w:ascii="Cambria Math" w:hAnsi="Cambria Math"/>
                  <w:lang w:eastAsia="zh-CN"/>
                </w:rPr>
                <m:t>)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w</m:t>
              </m:r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>
              <m:r>
                <w:rPr>
                  <w:rFonts w:ascii="Cambria Math" w:hAnsi="Cambria Math" w:hint="eastAsia"/>
                  <w:lang w:eastAsia="zh-CN"/>
                </w:rPr>
                <m:t>i=1</m:t>
              </m:r>
            </m:sub>
            <m:sup>
              <m:r>
                <w:rPr>
                  <w:rFonts w:ascii="Cambria Math" w:hAnsi="Cambria Math" w:hint="eastAsia"/>
                  <w:lang w:eastAsia="zh-CN"/>
                </w:rPr>
                <m:t>n</m:t>
              </m:r>
            </m:sup>
            <m:e>
              <m:r>
                <w:rPr>
                  <w:rFonts w:ascii="Cambria Math" w:hAnsi="Cambria Math"/>
                  <w:lang w:eastAsia="zh-CN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i</m:t>
                  </m:r>
                </m:sub>
              </m:sSub>
            </m:e>
          </m:nary>
        </m:oMath>
      </m:oMathPara>
    </w:p>
    <w:p w:rsidR="003165C7" w:rsidRPr="003165C7" w:rsidRDefault="00334B8E">
      <w:pPr>
        <w:rPr>
          <w:lang w:eastAsia="zh-CN"/>
        </w:rPr>
      </w:pPr>
      <w:r w:rsidRPr="003165C7">
        <w:rPr>
          <w:lang w:eastAsia="zh-CN"/>
        </w:rPr>
        <w:t>So, we</w:t>
      </w:r>
      <w:r w:rsidR="003165C7" w:rsidRPr="003165C7">
        <w:rPr>
          <w:lang w:eastAsia="zh-CN"/>
        </w:rPr>
        <w:t xml:space="preserve"> </w:t>
      </w:r>
      <w:r w:rsidR="003165C7" w:rsidRPr="003165C7">
        <w:rPr>
          <w:rFonts w:hint="eastAsia"/>
          <w:lang w:eastAsia="zh-CN"/>
        </w:rPr>
        <w:t>can</w:t>
      </w:r>
      <w:r w:rsidR="003165C7" w:rsidRPr="003165C7">
        <w:rPr>
          <w:lang w:eastAsia="zh-CN"/>
        </w:rPr>
        <w:t xml:space="preserve"> </w:t>
      </w:r>
      <w:r w:rsidR="003165C7" w:rsidRPr="003165C7">
        <w:rPr>
          <w:rFonts w:hint="eastAsia"/>
          <w:lang w:eastAsia="zh-CN"/>
        </w:rPr>
        <w:t>update</w:t>
      </w:r>
      <w:r w:rsidR="003165C7" w:rsidRPr="003165C7">
        <w:rPr>
          <w:lang w:eastAsia="zh-CN"/>
        </w:rPr>
        <w:t xml:space="preserve"> </w:t>
      </w:r>
      <w:r w:rsidR="003165C7" w:rsidRPr="003165C7">
        <w:rPr>
          <w:rFonts w:hint="eastAsia"/>
          <w:lang w:eastAsia="zh-CN"/>
        </w:rPr>
        <w:t>the</w:t>
      </w:r>
      <w:r w:rsidR="003165C7" w:rsidRPr="003165C7">
        <w:rPr>
          <w:lang w:eastAsia="zh-CN"/>
        </w:rPr>
        <w:t xml:space="preserve"> </w:t>
      </w:r>
      <w:r w:rsidR="003165C7" w:rsidRPr="003165C7">
        <w:rPr>
          <w:rFonts w:hint="eastAsia"/>
          <w:lang w:eastAsia="zh-CN"/>
        </w:rPr>
        <w:t>parameter</w:t>
      </w:r>
      <w:r w:rsidR="003165C7" w:rsidRPr="003165C7">
        <w:rPr>
          <w:lang w:eastAsia="zh-CN"/>
        </w:rPr>
        <w:t xml:space="preserve"> </w:t>
      </w:r>
      <w:r w:rsidR="003165C7" w:rsidRPr="003165C7">
        <w:rPr>
          <w:rFonts w:hint="eastAsia"/>
          <w:lang w:eastAsia="zh-CN"/>
        </w:rPr>
        <w:t>as</w:t>
      </w:r>
      <w:r w:rsidR="003165C7" w:rsidRPr="003165C7">
        <w:rPr>
          <w:lang w:eastAsia="zh-CN"/>
        </w:rPr>
        <w:t xml:space="preserve"> </w:t>
      </w:r>
      <w:r w:rsidR="003165C7" w:rsidRPr="003165C7">
        <w:rPr>
          <w:rFonts w:hint="eastAsia"/>
          <w:lang w:eastAsia="zh-CN"/>
        </w:rPr>
        <w:t>follow</w:t>
      </w:r>
      <w:r w:rsidR="003165C7" w:rsidRPr="003165C7">
        <w:rPr>
          <w:rFonts w:hint="eastAsia"/>
          <w:lang w:eastAsia="zh-CN"/>
        </w:rPr>
        <w:t>：</w:t>
      </w:r>
    </w:p>
    <w:p w:rsidR="003165C7" w:rsidRPr="003165C7" w:rsidRDefault="00334B8E">
      <w:pPr>
        <w:rPr>
          <w:lang w:eastAsia="zh-CN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eastAsia="zh-CN"/>
            </w:rPr>
            <m:t>w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≔</m:t>
          </m:r>
          <m:r>
            <m:rPr>
              <m:sty m:val="b"/>
            </m:rPr>
            <w:rPr>
              <w:rFonts w:ascii="Cambria Math" w:hAnsi="Cambria Math"/>
              <w:lang w:eastAsia="zh-CN"/>
            </w:rPr>
            <m:t>w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-α*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>
              <m:r>
                <w:rPr>
                  <w:rFonts w:ascii="Cambria Math" w:hAnsi="Cambria Math" w:hint="eastAsia"/>
                  <w:lang w:eastAsia="zh-CN"/>
                </w:rPr>
                <m:t>i=1</m:t>
              </m:r>
            </m:sub>
            <m:sup>
              <m:r>
                <w:rPr>
                  <w:rFonts w:ascii="Cambria Math" w:hAnsi="Cambria Math" w:hint="eastAsia"/>
                  <w:lang w:eastAsia="zh-CN"/>
                </w:rPr>
                <m:t>n</m:t>
              </m:r>
            </m:sup>
            <m:e>
              <m:r>
                <w:rPr>
                  <w:rFonts w:ascii="Cambria Math" w:hAnsi="Cambria Math"/>
                  <w:lang w:eastAsia="zh-CN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i</m:t>
                  </m:r>
                </m:sub>
              </m:sSub>
            </m:e>
          </m:nary>
        </m:oMath>
      </m:oMathPara>
    </w:p>
    <w:p w:rsidR="0091373B" w:rsidRDefault="00E35842">
      <w:pPr>
        <w:rPr>
          <w:lang w:eastAsia="zh-CN"/>
        </w:rPr>
      </w:pPr>
      <w:r w:rsidRPr="00E35842">
        <w:rPr>
          <w:rFonts w:hint="eastAsia"/>
          <w:b/>
          <w:lang w:eastAsia="zh-CN"/>
        </w:rPr>
        <w:t>2</w:t>
      </w:r>
      <w:r w:rsidRPr="00E35842">
        <w:rPr>
          <w:b/>
          <w:lang w:eastAsia="zh-CN"/>
        </w:rPr>
        <w:t>.2</w:t>
      </w:r>
      <w:r>
        <w:rPr>
          <w:lang w:eastAsia="zh-CN"/>
        </w:rPr>
        <w:t xml:space="preserve"> </w:t>
      </w:r>
      <w:proofErr w:type="spellStart"/>
      <w:r w:rsidRPr="00E35842">
        <w:rPr>
          <w:b/>
          <w:lang w:eastAsia="zh-CN"/>
        </w:rPr>
        <w:t>svm</w:t>
      </w:r>
      <w:proofErr w:type="spellEnd"/>
      <w:r w:rsidR="00B75D8A">
        <w:rPr>
          <w:b/>
          <w:lang w:eastAsia="zh-CN"/>
        </w:rPr>
        <w:t xml:space="preserve"> </w:t>
      </w:r>
      <w:r w:rsidRPr="00E35842">
        <w:rPr>
          <w:b/>
          <w:lang w:eastAsia="zh-CN"/>
        </w:rPr>
        <w:t>(support vector machine)</w:t>
      </w:r>
      <w:r>
        <w:rPr>
          <w:lang w:eastAsia="zh-CN"/>
        </w:rPr>
        <w:t>:</w:t>
      </w:r>
    </w:p>
    <w:p w:rsidR="00E35842" w:rsidRDefault="007E2995">
      <w:pPr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 xml:space="preserve">ot like the single </w:t>
      </w:r>
      <w:r w:rsidR="00D92CF6">
        <w:rPr>
          <w:lang w:eastAsia="zh-CN"/>
        </w:rPr>
        <w:t>p</w:t>
      </w:r>
      <w:r w:rsidR="00D92CF6" w:rsidRPr="00D92CF6">
        <w:rPr>
          <w:lang w:eastAsia="zh-CN"/>
        </w:rPr>
        <w:t>erceptron</w:t>
      </w:r>
      <w:r w:rsidR="00D92CF6">
        <w:rPr>
          <w:lang w:eastAsia="zh-CN"/>
        </w:rPr>
        <w:t xml:space="preserve"> machine, support vector machine thought that the hyperplane is based on the support vector. It </w:t>
      </w:r>
      <w:proofErr w:type="gramStart"/>
      <w:r w:rsidR="00D92CF6">
        <w:rPr>
          <w:lang w:eastAsia="zh-CN"/>
        </w:rPr>
        <w:t>use</w:t>
      </w:r>
      <w:proofErr w:type="gramEnd"/>
      <w:r w:rsidR="00D92CF6">
        <w:rPr>
          <w:lang w:eastAsia="zh-CN"/>
        </w:rPr>
        <w:t xml:space="preserve"> hinge loss to calculate the gradient:</w:t>
      </w:r>
    </w:p>
    <w:p w:rsidR="00D92CF6" w:rsidRDefault="00D92CF6">
      <w:pPr>
        <w:rPr>
          <w:lang w:eastAsia="zh-CN"/>
        </w:rPr>
      </w:pPr>
      <w:r>
        <w:rPr>
          <w:lang w:eastAsia="zh-CN"/>
        </w:rPr>
        <w:tab/>
        <w:t>The loss function is:</w:t>
      </w:r>
    </w:p>
    <w:p w:rsidR="00D92CF6" w:rsidRDefault="00D92CF6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L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r>
            <w:rPr>
              <w:rFonts w:ascii="Cambria Math" w:hAnsi="Cambria Math"/>
              <w:lang w:eastAsia="zh-CN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C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max⁡</m:t>
              </m:r>
              <m:r>
                <w:rPr>
                  <w:rFonts w:ascii="Cambria Math" w:hAnsi="Cambria Math"/>
                  <w:lang w:eastAsia="zh-CN"/>
                </w:rPr>
                <m:t>(0,1-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+b))</m:t>
              </m:r>
            </m:e>
          </m:nary>
        </m:oMath>
      </m:oMathPara>
    </w:p>
    <w:p w:rsidR="00D92CF6" w:rsidRDefault="00D92CF6">
      <w:pPr>
        <w:rPr>
          <w:lang w:eastAsia="zh-CN"/>
        </w:rPr>
      </w:pPr>
      <w:r>
        <w:rPr>
          <w:lang w:eastAsia="zh-CN"/>
        </w:rPr>
        <w:t>And the update equation of parameter is:</w:t>
      </w:r>
    </w:p>
    <w:p w:rsidR="00D92CF6" w:rsidRPr="00731D2A" w:rsidRDefault="008169CA">
      <w:pPr>
        <w:rPr>
          <w:b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∇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w</m:t>
              </m:r>
            </m:sub>
          </m:sSub>
          <m:r>
            <w:rPr>
              <w:rFonts w:ascii="Cambria Math" w:hAnsi="Cambria Math"/>
              <w:lang w:eastAsia="zh-CN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w</m:t>
              </m:r>
              <m:r>
                <w:rPr>
                  <w:rFonts w:ascii="Cambria Math" w:hAnsi="Cambria Math"/>
                  <w:lang w:eastAsia="zh-CN"/>
                </w:rPr>
                <m:t>,b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r>
            <m:rPr>
              <m:sty m:val="bi"/>
            </m:rPr>
            <w:rPr>
              <w:rFonts w:ascii="Cambria Math" w:hAnsi="Cambria Math"/>
              <w:lang w:eastAsia="zh-CN"/>
            </w:rPr>
            <m:t>w+</m:t>
          </m:r>
          <m:f>
            <m:fPr>
              <m:ctrlPr>
                <w:rPr>
                  <w:rFonts w:ascii="Cambria Math" w:hAnsi="Cambria Math"/>
                  <w:b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C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lang w:eastAsia="zh-CN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)</m:t>
              </m:r>
            </m:e>
          </m:nary>
        </m:oMath>
      </m:oMathPara>
    </w:p>
    <w:p w:rsidR="00731D2A" w:rsidRPr="00731D2A" w:rsidRDefault="008169CA" w:rsidP="00731D2A">
      <w:pPr>
        <w:rPr>
          <w:b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∇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b</m:t>
              </m:r>
            </m:sub>
          </m:sSub>
          <m:r>
            <w:rPr>
              <w:rFonts w:ascii="Cambria Math" w:hAnsi="Cambria Math"/>
              <w:lang w:eastAsia="zh-CN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w</m:t>
              </m:r>
              <m:r>
                <w:rPr>
                  <w:rFonts w:ascii="Cambria Math" w:hAnsi="Cambria Math"/>
                  <w:lang w:eastAsia="zh-CN"/>
                </w:rPr>
                <m:t>,b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C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lang w:eastAsia="zh-CN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)</m:t>
              </m:r>
            </m:e>
          </m:nary>
        </m:oMath>
      </m:oMathPara>
    </w:p>
    <w:p w:rsidR="00731D2A" w:rsidRDefault="00731D2A">
      <w:pPr>
        <w:rPr>
          <w:lang w:eastAsia="zh-CN"/>
        </w:rPr>
      </w:pPr>
    </w:p>
    <w:p w:rsidR="00E35842" w:rsidRDefault="00E35842">
      <w:pPr>
        <w:rPr>
          <w:b/>
          <w:lang w:eastAsia="zh-CN"/>
        </w:rPr>
      </w:pPr>
      <w:r w:rsidRPr="00E35842">
        <w:rPr>
          <w:rFonts w:hint="eastAsia"/>
          <w:b/>
          <w:lang w:eastAsia="zh-CN"/>
        </w:rPr>
        <w:t>2</w:t>
      </w:r>
      <w:r w:rsidRPr="00E35842">
        <w:rPr>
          <w:b/>
          <w:lang w:eastAsia="zh-CN"/>
        </w:rPr>
        <w:t>.3</w:t>
      </w:r>
      <w:r>
        <w:rPr>
          <w:b/>
          <w:lang w:eastAsia="zh-CN"/>
        </w:rPr>
        <w:t xml:space="preserve"> NAG</w:t>
      </w:r>
    </w:p>
    <w:p w:rsidR="007F7F0F" w:rsidRDefault="007F7F0F" w:rsidP="0054675C">
      <w:pPr>
        <w:ind w:firstLine="202"/>
        <w:rPr>
          <w:lang w:eastAsia="zh-CN"/>
        </w:rPr>
      </w:pPr>
      <w:r w:rsidRPr="007F7F0F">
        <w:rPr>
          <w:rFonts w:hint="eastAsia"/>
          <w:lang w:eastAsia="zh-CN"/>
        </w:rPr>
        <w:t>A</w:t>
      </w:r>
      <w:r w:rsidRPr="007F7F0F">
        <w:rPr>
          <w:lang w:eastAsia="zh-CN"/>
        </w:rPr>
        <w:t>s it’s well known to us all,</w:t>
      </w:r>
      <w:r w:rsidRPr="007F7F0F">
        <w:t xml:space="preserve"> </w:t>
      </w:r>
      <w:r w:rsidRPr="007F7F0F">
        <w:rPr>
          <w:lang w:eastAsia="zh-CN"/>
        </w:rPr>
        <w:t>Momentum</w:t>
      </w:r>
      <w:r>
        <w:rPr>
          <w:lang w:eastAsia="zh-CN"/>
        </w:rPr>
        <w:t xml:space="preserve"> strategy</w:t>
      </w:r>
      <w:r w:rsidR="0054675C">
        <w:rPr>
          <w:lang w:eastAsia="zh-CN"/>
        </w:rPr>
        <w:t xml:space="preserve"> </w:t>
      </w:r>
      <w:r w:rsidR="0054675C">
        <w:rPr>
          <w:rFonts w:hint="eastAsia"/>
          <w:lang w:eastAsia="zh-CN"/>
        </w:rPr>
        <w:t>is</w:t>
      </w:r>
      <w:r w:rsidR="0054675C">
        <w:rPr>
          <w:lang w:eastAsia="zh-CN"/>
        </w:rPr>
        <w:t xml:space="preserve"> </w:t>
      </w:r>
      <w:r w:rsidR="0054675C">
        <w:rPr>
          <w:rFonts w:hint="eastAsia"/>
          <w:lang w:eastAsia="zh-CN"/>
        </w:rPr>
        <w:t>on</w:t>
      </w:r>
      <w:r w:rsidR="0054675C">
        <w:rPr>
          <w:lang w:eastAsia="zh-CN"/>
        </w:rPr>
        <w:t xml:space="preserve"> </w:t>
      </w:r>
      <w:r w:rsidR="0054675C">
        <w:rPr>
          <w:rFonts w:hint="eastAsia"/>
          <w:lang w:eastAsia="zh-CN"/>
        </w:rPr>
        <w:t>the</w:t>
      </w:r>
      <w:r w:rsidR="0054675C">
        <w:rPr>
          <w:lang w:eastAsia="zh-CN"/>
        </w:rPr>
        <w:t xml:space="preserve"> basis of SGD strategy. It </w:t>
      </w:r>
      <w:proofErr w:type="gramStart"/>
      <w:r w:rsidR="0054675C">
        <w:rPr>
          <w:lang w:eastAsia="zh-CN"/>
        </w:rPr>
        <w:t>consider</w:t>
      </w:r>
      <w:proofErr w:type="gramEnd"/>
      <w:r w:rsidR="0054675C">
        <w:rPr>
          <w:lang w:eastAsia="zh-CN"/>
        </w:rPr>
        <w:t xml:space="preserve"> that the update of parameter is not only depends on the gradient of this moment, but also depends on the gradient of last moment</w:t>
      </w:r>
    </w:p>
    <w:p w:rsidR="0054675C" w:rsidRDefault="0054675C">
      <w:pPr>
        <w:rPr>
          <w:lang w:eastAsia="zh-CN"/>
        </w:rPr>
      </w:pPr>
      <w:r>
        <w:rPr>
          <w:lang w:eastAsia="zh-CN"/>
        </w:rPr>
        <w:tab/>
        <w:t>It’s update equation is as follows:</w:t>
      </w:r>
    </w:p>
    <w:p w:rsidR="0054675C" w:rsidRPr="0054675C" w:rsidRDefault="0054675C">
      <w:pPr>
        <w:rPr>
          <w:lang w:eastAsia="zh-CN"/>
        </w:rPr>
      </w:pPr>
      <w:r>
        <w:rPr>
          <w:lang w:eastAsia="zh-CN"/>
        </w:rPr>
        <w:tab/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=β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lang w:eastAsia="zh-CN"/>
              </w:rPr>
              <m:t>i-1</m:t>
            </m:r>
          </m:sub>
        </m:sSub>
        <m:r>
          <w:rPr>
            <w:rFonts w:ascii="Cambria Math" w:hAnsi="Cambria Math"/>
            <w:lang w:eastAsia="zh-CN"/>
          </w:rPr>
          <m:t>+g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i-1</m:t>
                </m:r>
              </m:sub>
            </m:sSub>
          </m:e>
        </m:d>
      </m:oMath>
    </w:p>
    <w:p w:rsidR="0054675C" w:rsidRPr="0054675C" w:rsidRDefault="0054675C">
      <w:pPr>
        <w:rPr>
          <w:lang w:eastAsia="zh-CN"/>
        </w:rPr>
      </w:pPr>
      <w:r>
        <w:rPr>
          <w:lang w:eastAsia="zh-CN"/>
        </w:rPr>
        <w:tab/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i-1</m:t>
            </m:r>
          </m:sub>
        </m:sSub>
        <m:r>
          <w:rPr>
            <w:rFonts w:ascii="Cambria Math" w:hAnsi="Cambria Math"/>
            <w:lang w:eastAsia="zh-CN"/>
          </w:rPr>
          <m:t>-α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</w:p>
    <w:p w:rsidR="00BD0A61" w:rsidRDefault="00E35842" w:rsidP="0054675C">
      <w:pPr>
        <w:ind w:firstLine="202"/>
        <w:rPr>
          <w:lang w:eastAsia="zh-CN"/>
        </w:rPr>
      </w:pPr>
      <w:proofErr w:type="gramStart"/>
      <w:r>
        <w:rPr>
          <w:lang w:eastAsia="zh-CN"/>
        </w:rPr>
        <w:t>NAG(</w:t>
      </w:r>
      <w:proofErr w:type="spellStart"/>
      <w:proofErr w:type="gramEnd"/>
      <w:r w:rsidRPr="00E35842">
        <w:rPr>
          <w:lang w:eastAsia="zh-CN"/>
        </w:rPr>
        <w:t>Nesterov</w:t>
      </w:r>
      <w:proofErr w:type="spellEnd"/>
      <w:r w:rsidRPr="00E35842">
        <w:rPr>
          <w:lang w:eastAsia="zh-CN"/>
        </w:rPr>
        <w:t xml:space="preserve"> Accelerated Gradient</w:t>
      </w:r>
      <w:r>
        <w:rPr>
          <w:lang w:eastAsia="zh-CN"/>
        </w:rPr>
        <w:t xml:space="preserve">) make some progress on the </w:t>
      </w:r>
      <w:r w:rsidR="007F7F0F">
        <w:rPr>
          <w:lang w:eastAsia="zh-CN"/>
        </w:rPr>
        <w:t>momentum algorithm.</w:t>
      </w:r>
      <w:r>
        <w:rPr>
          <w:lang w:eastAsia="zh-CN"/>
        </w:rPr>
        <w:t xml:space="preserve"> </w:t>
      </w:r>
    </w:p>
    <w:p w:rsidR="0054675C" w:rsidRPr="007E2995" w:rsidRDefault="008169CA" w:rsidP="0054675C">
      <w:pPr>
        <w:ind w:firstLine="202"/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d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=β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d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i-1</m:t>
              </m:r>
            </m:sub>
          </m:sSub>
          <m:r>
            <w:rPr>
              <w:rFonts w:ascii="Cambria Math" w:hAnsi="Cambria Math"/>
              <w:lang w:eastAsia="zh-CN"/>
            </w:rPr>
            <m:t>+g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-αβ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i-1</m:t>
                  </m:r>
                </m:sub>
              </m:sSub>
            </m:e>
          </m:d>
        </m:oMath>
      </m:oMathPara>
    </w:p>
    <w:p w:rsidR="007E2995" w:rsidRPr="0054675C" w:rsidRDefault="007E2995" w:rsidP="007E2995">
      <w:pPr>
        <w:rPr>
          <w:lang w:eastAsia="zh-CN"/>
        </w:rPr>
      </w:pPr>
      <w:r>
        <w:rPr>
          <w:lang w:eastAsia="zh-CN"/>
        </w:rPr>
        <w:tab/>
      </w:r>
      <m:oMath>
        <m:r>
          <m:rPr>
            <m:sty m:val="p"/>
          </m:rPr>
          <w:rPr>
            <w:rFonts w:ascii="Cambria Math" w:hAnsi="Cambria Math"/>
            <w:lang w:eastAsia="zh-CN"/>
          </w:rPr>
          <m:t xml:space="preserve">                                 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i-1</m:t>
            </m:r>
          </m:sub>
        </m:sSub>
        <m:r>
          <w:rPr>
            <w:rFonts w:ascii="Cambria Math" w:hAnsi="Cambria Math"/>
            <w:lang w:eastAsia="zh-CN"/>
          </w:rPr>
          <m:t>-α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</w:p>
    <w:p w:rsidR="007E2995" w:rsidRPr="007E2995" w:rsidRDefault="007E2995" w:rsidP="0054675C">
      <w:pPr>
        <w:ind w:firstLine="202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t looks a little longer than momentum strategy. So, this strategy can decides the update </w:t>
      </w:r>
      <w:proofErr w:type="gramStart"/>
      <w:r>
        <w:rPr>
          <w:lang w:eastAsia="zh-CN"/>
        </w:rPr>
        <w:t>step ,and</w:t>
      </w:r>
      <w:proofErr w:type="gramEnd"/>
      <w:r>
        <w:rPr>
          <w:lang w:eastAsia="zh-CN"/>
        </w:rPr>
        <w:t xml:space="preserve"> </w:t>
      </w:r>
      <w:r w:rsidRPr="007E2995">
        <w:rPr>
          <w:lang w:eastAsia="zh-CN"/>
        </w:rPr>
        <w:t>convergence</w:t>
      </w:r>
      <w:r>
        <w:rPr>
          <w:lang w:eastAsia="zh-CN"/>
        </w:rPr>
        <w:t xml:space="preserve"> faster.</w:t>
      </w:r>
    </w:p>
    <w:p w:rsidR="00BD0A61" w:rsidRPr="000E0D27" w:rsidRDefault="002D351D">
      <w:pPr>
        <w:pStyle w:val="1"/>
        <w:rPr>
          <w:b/>
          <w:sz w:val="24"/>
          <w:lang w:eastAsia="zh-CN"/>
        </w:rPr>
      </w:pPr>
      <w:r w:rsidRPr="000E0D27">
        <w:rPr>
          <w:rFonts w:hint="eastAsia"/>
          <w:b/>
          <w:sz w:val="24"/>
          <w:lang w:eastAsia="zh-CN"/>
        </w:rPr>
        <w:lastRenderedPageBreak/>
        <w:t>Experiment</w:t>
      </w:r>
    </w:p>
    <w:p w:rsidR="00BD0A61" w:rsidRDefault="00BD0A61">
      <w:pPr>
        <w:pStyle w:val="Text"/>
        <w:rPr>
          <w:lang w:eastAsia="zh-CN"/>
        </w:rPr>
      </w:pPr>
    </w:p>
    <w:p w:rsidR="003E4A73" w:rsidRDefault="003E4A73" w:rsidP="003E4A73">
      <w:p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 xml:space="preserve">o, to get the “correct”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rFonts w:hint="eastAsia"/>
          <w:lang w:eastAsia="zh-CN"/>
        </w:rPr>
        <w:t>,</w:t>
      </w:r>
      <w:r>
        <w:rPr>
          <w:lang w:eastAsia="zh-CN"/>
        </w:rPr>
        <w:t xml:space="preserve">We used the batch </w:t>
      </w:r>
      <w:r w:rsidRPr="003E4A73">
        <w:rPr>
          <w:lang w:eastAsia="zh-CN"/>
        </w:rPr>
        <w:t>Gradient Descent</w:t>
      </w:r>
      <w:r>
        <w:rPr>
          <w:lang w:eastAsia="zh-CN"/>
        </w:rPr>
        <w:t xml:space="preserve"> </w:t>
      </w:r>
      <w:r w:rsidR="00736CD3">
        <w:rPr>
          <w:lang w:eastAsia="zh-CN"/>
        </w:rPr>
        <w:t>Algorithm. The</w:t>
      </w:r>
      <w:r w:rsidR="005931E5">
        <w:rPr>
          <w:lang w:eastAsia="zh-CN"/>
        </w:rPr>
        <w:t xml:space="preserve"> Loss function is as </w:t>
      </w:r>
      <w:r w:rsidR="002D351D">
        <w:rPr>
          <w:lang w:eastAsia="zh-CN"/>
        </w:rPr>
        <w:t>fo</w:t>
      </w:r>
      <w:r w:rsidR="005931E5">
        <w:rPr>
          <w:lang w:eastAsia="zh-CN"/>
        </w:rPr>
        <w:t>llow</w:t>
      </w:r>
      <w:r w:rsidR="00736CD3">
        <w:rPr>
          <w:lang w:eastAsia="zh-CN"/>
        </w:rPr>
        <w:t>:</w:t>
      </w:r>
    </w:p>
    <w:p w:rsidR="00736CD3" w:rsidRDefault="00736CD3" w:rsidP="003E4A73">
      <w:pPr>
        <w:rPr>
          <w:lang w:eastAsia="zh-CN"/>
        </w:rPr>
      </w:pPr>
      <w:r>
        <w:rPr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L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zh-CN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MS Mincho"/>
                            <w:lang w:eastAsia="zh-C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i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i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hint="eastAsia"/>
                    <w:lang w:eastAsia="zh-CN"/>
                  </w:rPr>
                  <m:t>2</m:t>
                </m:r>
              </m:sup>
            </m:sSup>
          </m:e>
        </m:nary>
      </m:oMath>
    </w:p>
    <w:p w:rsidR="00BD0A61" w:rsidRDefault="00736CD3">
      <w:pPr>
        <w:pStyle w:val="Text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nd the gradient function is as bellow:</w:t>
      </w:r>
    </w:p>
    <w:p w:rsidR="00736CD3" w:rsidRPr="00736CD3" w:rsidRDefault="00736CD3" w:rsidP="00736CD3">
      <w:pPr>
        <w:pStyle w:val="Text"/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Grad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MS Mincho"/>
                      <w:lang w:eastAsia="zh-CN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eastAsia="zh-CN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i</m:t>
                  </m:r>
                </m:sup>
              </m:sSup>
            </m:e>
          </m:nary>
        </m:oMath>
      </m:oMathPara>
    </w:p>
    <w:p w:rsidR="00736CD3" w:rsidRDefault="00736CD3">
      <w:pPr>
        <w:pStyle w:val="Text"/>
        <w:rPr>
          <w:lang w:eastAsia="zh-CN"/>
        </w:rPr>
      </w:pPr>
    </w:p>
    <w:p w:rsidR="00736CD3" w:rsidRPr="00736CD3" w:rsidRDefault="00736CD3">
      <w:pPr>
        <w:pStyle w:val="Text"/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Grad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w:bookmarkStart w:id="2" w:name="_Hlk501065051"/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Mincho" w:hAnsi="Cambria Math" w:cs="MS Mincho"/>
                              <w:lang w:eastAsia="zh-C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eastAsia="zh-C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i</m:t>
                          </m:r>
                        </m:sup>
                      </m:sSup>
                      <w:bookmarkEnd w:id="2"/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*x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e>
                  </m:d>
                </m:sup>
              </m:sSup>
            </m:e>
          </m:nary>
        </m:oMath>
      </m:oMathPara>
    </w:p>
    <w:p w:rsidR="00736CD3" w:rsidRPr="00736CD3" w:rsidRDefault="00736CD3">
      <w:pPr>
        <w:pStyle w:val="Text"/>
        <w:rPr>
          <w:lang w:eastAsia="zh-CN"/>
        </w:rPr>
      </w:pPr>
    </w:p>
    <w:p w:rsidR="00BD0A61" w:rsidRDefault="00736CD3">
      <w:pPr>
        <w:pStyle w:val="Text"/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S</w:t>
      </w:r>
      <w:r>
        <w:rPr>
          <w:lang w:eastAsia="zh-CN"/>
        </w:rPr>
        <w:t>o,We</w:t>
      </w:r>
      <w:proofErr w:type="spellEnd"/>
      <w:proofErr w:type="gramEnd"/>
      <w:r>
        <w:rPr>
          <w:lang w:eastAsia="zh-CN"/>
        </w:rPr>
        <w:t xml:space="preserve"> update our </w:t>
      </w:r>
      <w:r w:rsidR="002D351D">
        <w:rPr>
          <w:lang w:eastAsia="zh-CN"/>
        </w:rPr>
        <w:t>linear regression as follow:</w:t>
      </w:r>
    </w:p>
    <w:p w:rsidR="00BD0A61" w:rsidRDefault="00BD0A61">
      <w:pPr>
        <w:pStyle w:val="Text"/>
        <w:rPr>
          <w:lang w:eastAsia="zh-CN"/>
        </w:rPr>
      </w:pPr>
    </w:p>
    <w:p w:rsidR="002D351D" w:rsidRDefault="002D351D" w:rsidP="002D351D">
      <w:pPr>
        <w:pStyle w:val="Tex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 xml:space="preserve">                    θ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:=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-α*Grad(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)</m:t>
        </m:r>
      </m:oMath>
    </w:p>
    <w:p w:rsidR="00BD0A61" w:rsidRPr="002D351D" w:rsidRDefault="008169CA" w:rsidP="002D351D">
      <w:pPr>
        <w:pStyle w:val="Text"/>
        <w:ind w:firstLine="0"/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θ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lang w:eastAsia="zh-CN"/>
            </w:rPr>
            <m:t>≔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θ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lang w:eastAsia="zh-CN"/>
            </w:rPr>
            <m:t>-α*Grad(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θ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lang w:eastAsia="zh-CN"/>
            </w:rPr>
            <m:t>)</m:t>
          </m:r>
        </m:oMath>
      </m:oMathPara>
    </w:p>
    <w:p w:rsidR="002D351D" w:rsidRDefault="002D351D" w:rsidP="00C36611">
      <w:pPr>
        <w:pStyle w:val="Text"/>
        <w:ind w:firstLine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</w:p>
    <w:p w:rsidR="002D351D" w:rsidRDefault="002D351D" w:rsidP="002D351D">
      <w:pPr>
        <w:pStyle w:val="Text"/>
        <w:ind w:firstLine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The is the training loss and validation vs iterations:</w:t>
      </w:r>
    </w:p>
    <w:p w:rsidR="002D351D" w:rsidRDefault="002D351D" w:rsidP="002D351D">
      <w:pPr>
        <w:pStyle w:val="Text"/>
        <w:ind w:firstLine="0"/>
        <w:rPr>
          <w:lang w:eastAsia="zh-CN"/>
        </w:rPr>
      </w:pPr>
      <w:r>
        <w:rPr>
          <w:lang w:eastAsia="zh-CN"/>
        </w:rPr>
        <w:tab/>
      </w:r>
      <w:r>
        <w:rPr>
          <w:noProof/>
        </w:rPr>
        <w:drawing>
          <wp:inline distT="0" distB="0" distL="0" distR="0" wp14:anchorId="0E100A4B" wp14:editId="56BA49B1">
            <wp:extent cx="3200400" cy="2581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51D" w:rsidRDefault="002D351D" w:rsidP="002D351D">
      <w:pPr>
        <w:pStyle w:val="Text"/>
        <w:ind w:firstLine="0"/>
        <w:rPr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 xml:space="preserve">hat’s </w:t>
      </w:r>
      <w:proofErr w:type="gramStart"/>
      <w:r>
        <w:rPr>
          <w:lang w:eastAsia="zh-CN"/>
        </w:rPr>
        <w:t>more ,we</w:t>
      </w:r>
      <w:proofErr w:type="gramEnd"/>
      <w:r>
        <w:rPr>
          <w:lang w:eastAsia="zh-CN"/>
        </w:rPr>
        <w:t xml:space="preserve"> also conducted a  </w:t>
      </w:r>
      <w:r w:rsidR="003261E8" w:rsidRPr="003261E8">
        <w:rPr>
          <w:lang w:eastAsia="zh-CN"/>
        </w:rPr>
        <w:t>Linear Classification</w:t>
      </w:r>
      <w:r w:rsidR="003261E8">
        <w:rPr>
          <w:lang w:eastAsia="zh-CN"/>
        </w:rPr>
        <w:t xml:space="preserve"> algorithm. The loss function is as follows:</w:t>
      </w:r>
    </w:p>
    <w:p w:rsidR="003261E8" w:rsidRPr="003261E8" w:rsidRDefault="003261E8" w:rsidP="002D351D">
      <w:pPr>
        <w:pStyle w:val="Text"/>
        <w:ind w:firstLine="0"/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L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eastAsia="zh-CN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2m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MS Mincho" w:hAnsi="Cambria Math" w:cs="MS Mincho"/>
                                      <w:lang w:eastAsia="zh-CN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zh-CN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i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eastAsia="zh-CN"/>
                        </w:rPr>
                        <m:t xml:space="preserve">,if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Mincho" w:hAnsi="Cambria Math" w:cs="MS Mincho"/>
                              <w:lang w:eastAsia="zh-C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eastAsia="zh-CN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eastAsia="zh-CN"/>
                        </w:rPr>
                        <m:t xml:space="preserve">&lt;0 </m:t>
                      </m:r>
                    </m:e>
                  </m:nary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0,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MS Mincho"/>
                          <w:lang w:eastAsia="zh-C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lang w:eastAsia="zh-CN"/>
                    </w:rPr>
                    <m:t>≥0</m:t>
                  </m:r>
                </m:e>
              </m:eqArr>
            </m:e>
          </m:d>
        </m:oMath>
      </m:oMathPara>
    </w:p>
    <w:p w:rsidR="003261E8" w:rsidRPr="003261E8" w:rsidRDefault="003261E8" w:rsidP="002D351D">
      <w:pPr>
        <w:pStyle w:val="Text"/>
        <w:ind w:firstLine="0"/>
        <w:rPr>
          <w:lang w:eastAsia="zh-CN"/>
        </w:rPr>
      </w:pPr>
    </w:p>
    <w:p w:rsidR="003261E8" w:rsidRPr="00736CD3" w:rsidRDefault="008169CA" w:rsidP="003261E8">
      <w:pPr>
        <w:pStyle w:val="Text"/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hint="eastAsia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lang w:eastAsia="zh-CN"/>
                    </w:rPr>
                    <m:t xml:space="preserve">, if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lang w:eastAsia="zh-CN"/>
                        </w:rPr>
                        <m:t>1</m:t>
                      </m:r>
                      <m:r>
                        <w:rPr>
                          <w:rFonts w:ascii="微软雅黑" w:eastAsia="微软雅黑" w:hAnsi="微软雅黑" w:cs="微软雅黑" w:hint="eastAsia"/>
                          <w:lang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Mincho" w:hAnsi="Cambria Math" w:cs="MS Mincho"/>
                              <w:lang w:eastAsia="zh-C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eastAsia="zh-CN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&lt;0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0, if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lang w:eastAsia="zh-CN"/>
                        </w:rPr>
                        <m:t>1</m:t>
                      </m:r>
                      <m:r>
                        <w:rPr>
                          <w:rFonts w:ascii="微软雅黑" w:eastAsia="微软雅黑" w:hAnsi="微软雅黑" w:cs="微软雅黑" w:hint="eastAsia"/>
                          <w:lang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Mincho" w:hAnsi="Cambria Math" w:cs="MS Mincho"/>
                              <w:lang w:eastAsia="zh-C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eastAsia="zh-CN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≥0</m:t>
                  </m:r>
                </m:e>
              </m:eqArr>
            </m:e>
          </m:d>
        </m:oMath>
      </m:oMathPara>
    </w:p>
    <w:p w:rsidR="003261E8" w:rsidRDefault="003261E8" w:rsidP="003261E8">
      <w:pPr>
        <w:pStyle w:val="Text"/>
        <w:rPr>
          <w:lang w:eastAsia="zh-CN"/>
        </w:rPr>
      </w:pPr>
    </w:p>
    <w:p w:rsidR="003261E8" w:rsidRPr="00867779" w:rsidRDefault="008169CA" w:rsidP="003261E8">
      <w:pPr>
        <w:pStyle w:val="Text"/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MS Mincho"/>
                          <w:lang w:eastAsia="zh-C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i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lang w:eastAsia="zh-CN"/>
                    </w:rPr>
                    <m:t xml:space="preserve"> ,if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lang w:eastAsia="zh-CN"/>
                        </w:rPr>
                        <m:t>1</m:t>
                      </m:r>
                      <m:r>
                        <w:rPr>
                          <w:rFonts w:ascii="微软雅黑" w:eastAsia="微软雅黑" w:hAnsi="微软雅黑" w:cs="微软雅黑" w:hint="eastAsia"/>
                          <w:lang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Mincho" w:hAnsi="Cambria Math" w:cs="MS Mincho"/>
                              <w:lang w:eastAsia="zh-C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eastAsia="zh-CN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 xml:space="preserve">&lt;0 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0, if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lang w:eastAsia="zh-CN"/>
                        </w:rPr>
                        <m:t>1</m:t>
                      </m:r>
                      <m:r>
                        <w:rPr>
                          <w:rFonts w:ascii="微软雅黑" w:eastAsia="微软雅黑" w:hAnsi="微软雅黑" w:cs="微软雅黑" w:hint="eastAsia"/>
                          <w:lang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Mincho" w:hAnsi="Cambria Math" w:cs="MS Mincho"/>
                              <w:lang w:eastAsia="zh-C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eastAsia="zh-CN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≥0</m:t>
                  </m:r>
                </m:e>
              </m:eqArr>
            </m:e>
          </m:d>
        </m:oMath>
      </m:oMathPara>
    </w:p>
    <w:p w:rsidR="00867779" w:rsidRDefault="00867779" w:rsidP="003261E8">
      <w:pPr>
        <w:pStyle w:val="Text"/>
        <w:rPr>
          <w:lang w:eastAsia="zh-CN"/>
        </w:rPr>
      </w:pPr>
    </w:p>
    <w:p w:rsidR="00867779" w:rsidRPr="00736CD3" w:rsidRDefault="00867779" w:rsidP="003261E8">
      <w:pPr>
        <w:pStyle w:val="Text"/>
        <w:rPr>
          <w:lang w:eastAsia="zh-CN"/>
        </w:rPr>
      </w:pPr>
    </w:p>
    <w:p w:rsidR="00867779" w:rsidRPr="00867779" w:rsidRDefault="008169CA" w:rsidP="00867779">
      <w:pPr>
        <w:pStyle w:val="Text"/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θ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0</m:t>
              </m:r>
            </m:sub>
          </m:sSub>
          <m:r>
            <w:rPr>
              <w:rFonts w:ascii="Cambria Math" w:hAnsi="Cambria Math"/>
              <w:lang w:eastAsia="zh-CN"/>
            </w:rPr>
            <m:t>:=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θ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0</m:t>
              </m:r>
            </m:sub>
          </m:sSub>
          <m:r>
            <w:rPr>
              <w:rFonts w:ascii="Cambria Math" w:hAnsi="Cambria Math"/>
              <w:lang w:eastAsia="zh-CN"/>
            </w:rPr>
            <m:t>-α*(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C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Grad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0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eastAsia="zh-CN"/>
            </w:rPr>
            <m:t>)</m:t>
          </m:r>
        </m:oMath>
      </m:oMathPara>
    </w:p>
    <w:p w:rsidR="00867779" w:rsidRDefault="00867779" w:rsidP="00867779">
      <w:pPr>
        <w:pStyle w:val="Text"/>
        <w:rPr>
          <w:lang w:eastAsia="zh-CN"/>
        </w:rPr>
      </w:pPr>
    </w:p>
    <w:p w:rsidR="00867779" w:rsidRPr="002D351D" w:rsidRDefault="008169CA" w:rsidP="00867779">
      <w:pPr>
        <w:pStyle w:val="Text"/>
        <w:ind w:firstLine="0"/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θ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lang w:eastAsia="zh-CN"/>
            </w:rPr>
            <m:t>≔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θ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lang w:eastAsia="zh-CN"/>
            </w:rPr>
            <m:t>-α*(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θ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lang w:eastAsia="zh-CN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C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Grad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eastAsia="zh-CN"/>
            </w:rPr>
            <m:t>)</m:t>
          </m:r>
        </m:oMath>
      </m:oMathPara>
    </w:p>
    <w:p w:rsidR="003261E8" w:rsidRDefault="003261E8" w:rsidP="002D351D">
      <w:pPr>
        <w:pStyle w:val="Text"/>
        <w:ind w:firstLine="0"/>
        <w:rPr>
          <w:lang w:eastAsia="zh-CN"/>
        </w:rPr>
      </w:pPr>
    </w:p>
    <w:p w:rsidR="00C36611" w:rsidRDefault="00C36611" w:rsidP="00C36611">
      <w:pPr>
        <w:pStyle w:val="Text"/>
        <w:rPr>
          <w:lang w:eastAsia="zh-CN"/>
        </w:rPr>
      </w:pPr>
      <w:r>
        <w:rPr>
          <w:lang w:eastAsia="zh-CN"/>
        </w:rPr>
        <w:t xml:space="preserve">In my </w:t>
      </w:r>
      <w:proofErr w:type="spellStart"/>
      <w:proofErr w:type="gramStart"/>
      <w:r>
        <w:rPr>
          <w:lang w:eastAsia="zh-CN"/>
        </w:rPr>
        <w:t>experiment,we</w:t>
      </w:r>
      <w:proofErr w:type="spellEnd"/>
      <w:proofErr w:type="gramEnd"/>
      <w:r>
        <w:rPr>
          <w:lang w:eastAsia="zh-CN"/>
        </w:rPr>
        <w:t xml:space="preserve"> set the initial value of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 xml:space="preserve"> as </w:t>
      </w:r>
      <w:r w:rsidRPr="001921B6">
        <w:rPr>
          <w:lang w:eastAsia="zh-CN"/>
        </w:rPr>
        <w:t>normal distribution</w:t>
      </w:r>
      <w:r>
        <w:rPr>
          <w:lang w:eastAsia="zh-CN"/>
        </w:rPr>
        <w:t xml:space="preserve"> and the learning rate is 0.01.We conduct the regression experiment in the LIBSVM set and  separate the </w:t>
      </w:r>
      <w:proofErr w:type="spellStart"/>
      <w:r>
        <w:rPr>
          <w:lang w:eastAsia="zh-CN"/>
        </w:rPr>
        <w:t>traning</w:t>
      </w:r>
      <w:proofErr w:type="spellEnd"/>
      <w:r>
        <w:rPr>
          <w:lang w:eastAsia="zh-CN"/>
        </w:rPr>
        <w:t xml:space="preserve"> data set and the vilification as</w:t>
      </w:r>
      <w:r w:rsidRPr="001921B6">
        <w:t xml:space="preserve"> </w:t>
      </w:r>
      <w:r w:rsidRPr="001921B6">
        <w:rPr>
          <w:lang w:eastAsia="zh-CN"/>
        </w:rPr>
        <w:t xml:space="preserve">32561 </w:t>
      </w:r>
      <w:r>
        <w:rPr>
          <w:lang w:eastAsia="zh-CN"/>
        </w:rPr>
        <w:t>:</w:t>
      </w:r>
      <w:r w:rsidRPr="001921B6">
        <w:rPr>
          <w:lang w:eastAsia="zh-CN"/>
        </w:rPr>
        <w:t>16281</w:t>
      </w:r>
      <w:r>
        <w:rPr>
          <w:lang w:eastAsia="zh-CN"/>
        </w:rPr>
        <w:t>.</w:t>
      </w:r>
    </w:p>
    <w:p w:rsidR="003261E8" w:rsidRDefault="0017264A" w:rsidP="002D351D">
      <w:pPr>
        <w:pStyle w:val="Text"/>
        <w:ind w:firstLine="0"/>
        <w:rPr>
          <w:lang w:eastAsia="zh-CN"/>
        </w:rPr>
      </w:pPr>
      <w:r>
        <w:rPr>
          <w:lang w:eastAsia="zh-CN"/>
        </w:rPr>
        <w:t>The is the training loss and validation vs iterations:</w:t>
      </w:r>
    </w:p>
    <w:p w:rsidR="0017264A" w:rsidRPr="003261E8" w:rsidRDefault="001F6EF9" w:rsidP="002D351D">
      <w:pPr>
        <w:pStyle w:val="Text"/>
        <w:ind w:firstLine="0"/>
        <w:rPr>
          <w:lang w:eastAsia="zh-CN"/>
        </w:rPr>
      </w:pPr>
      <w:r>
        <w:rPr>
          <w:noProof/>
        </w:rPr>
        <w:drawing>
          <wp:inline distT="0" distB="0" distL="0" distR="0" wp14:anchorId="390112F0" wp14:editId="759A0D92">
            <wp:extent cx="3200400" cy="23723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61" w:rsidRPr="00E017D1" w:rsidRDefault="002D351D">
      <w:pPr>
        <w:pStyle w:val="1"/>
        <w:rPr>
          <w:b/>
          <w:sz w:val="24"/>
          <w:lang w:eastAsia="zh-CN"/>
        </w:rPr>
      </w:pPr>
      <w:r w:rsidRPr="00E017D1">
        <w:rPr>
          <w:rFonts w:hint="eastAsia"/>
          <w:b/>
          <w:sz w:val="24"/>
          <w:lang w:eastAsia="zh-CN"/>
        </w:rPr>
        <w:t>conclusion</w:t>
      </w:r>
    </w:p>
    <w:p w:rsidR="00BD0A61" w:rsidRDefault="00BD0A61">
      <w:pPr>
        <w:rPr>
          <w:lang w:eastAsia="zh-CN"/>
        </w:rPr>
      </w:pPr>
    </w:p>
    <w:p w:rsidR="006609E8" w:rsidRPr="008223C8" w:rsidRDefault="008223C8" w:rsidP="008223C8">
      <w:pPr>
        <w:rPr>
          <w:lang w:eastAsia="zh-CN"/>
        </w:rPr>
      </w:pPr>
      <w:r>
        <w:rPr>
          <w:lang w:val="en"/>
        </w:rPr>
        <w:t xml:space="preserve">We performed </w:t>
      </w:r>
      <w:r w:rsidR="003A229B">
        <w:rPr>
          <w:lang w:val="en"/>
        </w:rPr>
        <w:t>logistic</w:t>
      </w:r>
      <w:r>
        <w:rPr>
          <w:lang w:val="en"/>
        </w:rPr>
        <w:t xml:space="preserve"> regression and linear classification algorithms and got good results. Linear model operation is very simple and convenient, has a wide range of applications in the CS and financial fields.</w:t>
      </w:r>
    </w:p>
    <w:sectPr w:rsidR="006609E8" w:rsidRPr="008223C8">
      <w:headerReference w:type="default" r:id="rId11"/>
      <w:type w:val="continuous"/>
      <w:pgSz w:w="12240" w:h="15840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69CA" w:rsidRDefault="008169CA">
      <w:r>
        <w:separator/>
      </w:r>
    </w:p>
  </w:endnote>
  <w:endnote w:type="continuationSeparator" w:id="0">
    <w:p w:rsidR="008169CA" w:rsidRDefault="00816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DejaVu Sans"/>
    <w:charset w:val="00"/>
    <w:family w:val="auto"/>
    <w:pitch w:val="default"/>
    <w:sig w:usb0="00000000" w:usb1="00000000" w:usb2="00000000" w:usb3="00000000" w:csb0="000001FB" w:csb1="00000000"/>
  </w:font>
  <w:font w:name="Formata-Regular">
    <w:altName w:val="DejaVu Sans"/>
    <w:charset w:val="4D"/>
    <w:family w:val="auto"/>
    <w:pitch w:val="default"/>
    <w:sig w:usb0="00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">
    <w:altName w:val="Liberation Sans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altName w:val="Noto Sans Syriac Eastern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FangSong"/>
    <w:panose1 w:val="020B0604020202020204"/>
    <w:charset w:val="86"/>
    <w:family w:val="decorative"/>
    <w:pitch w:val="default"/>
    <w:sig w:usb0="00000000" w:usb1="00000000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69CA" w:rsidRDefault="008169CA">
      <w:r>
        <w:separator/>
      </w:r>
    </w:p>
  </w:footnote>
  <w:footnote w:type="continuationSeparator" w:id="0">
    <w:p w:rsidR="008169CA" w:rsidRDefault="00816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75C" w:rsidRDefault="0054675C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C6795F">
      <w:rPr>
        <w:noProof/>
      </w:rPr>
      <w:t>3</w:t>
    </w:r>
    <w:r>
      <w:fldChar w:fldCharType="end"/>
    </w:r>
  </w:p>
  <w:p w:rsidR="0054675C" w:rsidRDefault="0054675C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 w:tentative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 w:tentative="1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 w:tentative="1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 w:tentative="1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 w:tentative="1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 w:tentative="1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 w:tentative="1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 w:tentative="1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3A877D64"/>
    <w:multiLevelType w:val="singleLevel"/>
    <w:tmpl w:val="3A877D64"/>
    <w:lvl w:ilvl="0" w:tentative="1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035B"/>
    <w:rsid w:val="00042E13"/>
    <w:rsid w:val="00075297"/>
    <w:rsid w:val="000A168B"/>
    <w:rsid w:val="000C582E"/>
    <w:rsid w:val="000D2BDE"/>
    <w:rsid w:val="000E0D27"/>
    <w:rsid w:val="00104BB0"/>
    <w:rsid w:val="0010794E"/>
    <w:rsid w:val="00121EC7"/>
    <w:rsid w:val="0013354F"/>
    <w:rsid w:val="00143F2E"/>
    <w:rsid w:val="00144E72"/>
    <w:rsid w:val="0017264A"/>
    <w:rsid w:val="001768FF"/>
    <w:rsid w:val="0019107A"/>
    <w:rsid w:val="001A60B1"/>
    <w:rsid w:val="001B36B1"/>
    <w:rsid w:val="001E7B7A"/>
    <w:rsid w:val="001F4C5C"/>
    <w:rsid w:val="001F6EF9"/>
    <w:rsid w:val="00204478"/>
    <w:rsid w:val="00214E2E"/>
    <w:rsid w:val="00216141"/>
    <w:rsid w:val="00217186"/>
    <w:rsid w:val="00227226"/>
    <w:rsid w:val="002434A1"/>
    <w:rsid w:val="00263943"/>
    <w:rsid w:val="00267B35"/>
    <w:rsid w:val="002702CA"/>
    <w:rsid w:val="00270917"/>
    <w:rsid w:val="002D351D"/>
    <w:rsid w:val="002E0586"/>
    <w:rsid w:val="002F7910"/>
    <w:rsid w:val="003165C7"/>
    <w:rsid w:val="003261E8"/>
    <w:rsid w:val="00334B8E"/>
    <w:rsid w:val="003427CE"/>
    <w:rsid w:val="00360269"/>
    <w:rsid w:val="0037551B"/>
    <w:rsid w:val="00392DBA"/>
    <w:rsid w:val="003A229B"/>
    <w:rsid w:val="003C3322"/>
    <w:rsid w:val="003C68C2"/>
    <w:rsid w:val="003D4CAE"/>
    <w:rsid w:val="003E4A73"/>
    <w:rsid w:val="003F26BD"/>
    <w:rsid w:val="003F52AD"/>
    <w:rsid w:val="004023D4"/>
    <w:rsid w:val="0041423A"/>
    <w:rsid w:val="0043144F"/>
    <w:rsid w:val="00431BFA"/>
    <w:rsid w:val="004353CF"/>
    <w:rsid w:val="00462825"/>
    <w:rsid w:val="004631BC"/>
    <w:rsid w:val="00481D19"/>
    <w:rsid w:val="004828E9"/>
    <w:rsid w:val="00484761"/>
    <w:rsid w:val="00484DD5"/>
    <w:rsid w:val="004C1E16"/>
    <w:rsid w:val="004C2543"/>
    <w:rsid w:val="004D15CA"/>
    <w:rsid w:val="004E3E4C"/>
    <w:rsid w:val="004F23A0"/>
    <w:rsid w:val="005003E3"/>
    <w:rsid w:val="005052CD"/>
    <w:rsid w:val="005307D5"/>
    <w:rsid w:val="0054675C"/>
    <w:rsid w:val="00550A26"/>
    <w:rsid w:val="00550BF5"/>
    <w:rsid w:val="00550D0E"/>
    <w:rsid w:val="00567A70"/>
    <w:rsid w:val="0059014F"/>
    <w:rsid w:val="005931E5"/>
    <w:rsid w:val="005A2A15"/>
    <w:rsid w:val="005B01BD"/>
    <w:rsid w:val="005B433A"/>
    <w:rsid w:val="005D1B15"/>
    <w:rsid w:val="005D2824"/>
    <w:rsid w:val="005D4F1A"/>
    <w:rsid w:val="005D72BB"/>
    <w:rsid w:val="005E692F"/>
    <w:rsid w:val="0062114B"/>
    <w:rsid w:val="00623698"/>
    <w:rsid w:val="00625E96"/>
    <w:rsid w:val="00647933"/>
    <w:rsid w:val="00647C09"/>
    <w:rsid w:val="00651F2C"/>
    <w:rsid w:val="006551EC"/>
    <w:rsid w:val="006609E8"/>
    <w:rsid w:val="00693D5D"/>
    <w:rsid w:val="006B450D"/>
    <w:rsid w:val="006B7F03"/>
    <w:rsid w:val="006E7C41"/>
    <w:rsid w:val="00725B45"/>
    <w:rsid w:val="00731D2A"/>
    <w:rsid w:val="00736CD3"/>
    <w:rsid w:val="00744EBD"/>
    <w:rsid w:val="007C4336"/>
    <w:rsid w:val="007E2995"/>
    <w:rsid w:val="007F086B"/>
    <w:rsid w:val="007F7AA6"/>
    <w:rsid w:val="007F7F0F"/>
    <w:rsid w:val="0080498D"/>
    <w:rsid w:val="008143BA"/>
    <w:rsid w:val="008169CA"/>
    <w:rsid w:val="008223C8"/>
    <w:rsid w:val="00823624"/>
    <w:rsid w:val="00837E47"/>
    <w:rsid w:val="0084280A"/>
    <w:rsid w:val="008518FE"/>
    <w:rsid w:val="0085659C"/>
    <w:rsid w:val="00867779"/>
    <w:rsid w:val="00872026"/>
    <w:rsid w:val="0087792E"/>
    <w:rsid w:val="00883E5D"/>
    <w:rsid w:val="00883EAF"/>
    <w:rsid w:val="00885258"/>
    <w:rsid w:val="008A30C3"/>
    <w:rsid w:val="008A3C23"/>
    <w:rsid w:val="008C49CC"/>
    <w:rsid w:val="008D69E9"/>
    <w:rsid w:val="008E0645"/>
    <w:rsid w:val="008F594A"/>
    <w:rsid w:val="00904C7E"/>
    <w:rsid w:val="0091035B"/>
    <w:rsid w:val="00911D1E"/>
    <w:rsid w:val="0091373B"/>
    <w:rsid w:val="00961C32"/>
    <w:rsid w:val="00986D77"/>
    <w:rsid w:val="009A1F6E"/>
    <w:rsid w:val="009C6314"/>
    <w:rsid w:val="009C7D17"/>
    <w:rsid w:val="009D6166"/>
    <w:rsid w:val="009E00E8"/>
    <w:rsid w:val="009E484E"/>
    <w:rsid w:val="009F40FB"/>
    <w:rsid w:val="00A22FCB"/>
    <w:rsid w:val="00A42BCA"/>
    <w:rsid w:val="00A441C2"/>
    <w:rsid w:val="00A472F1"/>
    <w:rsid w:val="00A5237D"/>
    <w:rsid w:val="00A554A3"/>
    <w:rsid w:val="00A758EA"/>
    <w:rsid w:val="00A95C50"/>
    <w:rsid w:val="00AB79A6"/>
    <w:rsid w:val="00AC4850"/>
    <w:rsid w:val="00B01C3D"/>
    <w:rsid w:val="00B432F6"/>
    <w:rsid w:val="00B47B59"/>
    <w:rsid w:val="00B53F81"/>
    <w:rsid w:val="00B56C2B"/>
    <w:rsid w:val="00B65BD3"/>
    <w:rsid w:val="00B70469"/>
    <w:rsid w:val="00B72DD8"/>
    <w:rsid w:val="00B72E09"/>
    <w:rsid w:val="00B75D8A"/>
    <w:rsid w:val="00BB786D"/>
    <w:rsid w:val="00BC67F5"/>
    <w:rsid w:val="00BD0A61"/>
    <w:rsid w:val="00BF0C69"/>
    <w:rsid w:val="00BF629B"/>
    <w:rsid w:val="00BF655C"/>
    <w:rsid w:val="00C075EF"/>
    <w:rsid w:val="00C11E83"/>
    <w:rsid w:val="00C2378A"/>
    <w:rsid w:val="00C36611"/>
    <w:rsid w:val="00C378A1"/>
    <w:rsid w:val="00C52C3A"/>
    <w:rsid w:val="00C621D6"/>
    <w:rsid w:val="00C6795F"/>
    <w:rsid w:val="00C82D86"/>
    <w:rsid w:val="00C82F7E"/>
    <w:rsid w:val="00CB4B8D"/>
    <w:rsid w:val="00CC0DDA"/>
    <w:rsid w:val="00CD684F"/>
    <w:rsid w:val="00D01184"/>
    <w:rsid w:val="00D06623"/>
    <w:rsid w:val="00D12909"/>
    <w:rsid w:val="00D14C6B"/>
    <w:rsid w:val="00D5536F"/>
    <w:rsid w:val="00D56935"/>
    <w:rsid w:val="00D70995"/>
    <w:rsid w:val="00D758C6"/>
    <w:rsid w:val="00D90C10"/>
    <w:rsid w:val="00D92CF6"/>
    <w:rsid w:val="00D92E96"/>
    <w:rsid w:val="00DA258C"/>
    <w:rsid w:val="00DE07FA"/>
    <w:rsid w:val="00DF2DDE"/>
    <w:rsid w:val="00E01667"/>
    <w:rsid w:val="00E017D1"/>
    <w:rsid w:val="00E35842"/>
    <w:rsid w:val="00E36209"/>
    <w:rsid w:val="00E420BB"/>
    <w:rsid w:val="00E50DF6"/>
    <w:rsid w:val="00E77E66"/>
    <w:rsid w:val="00E965C5"/>
    <w:rsid w:val="00E96A3A"/>
    <w:rsid w:val="00E97402"/>
    <w:rsid w:val="00E97B99"/>
    <w:rsid w:val="00EB2E9D"/>
    <w:rsid w:val="00EE6FFC"/>
    <w:rsid w:val="00EF10AC"/>
    <w:rsid w:val="00EF4701"/>
    <w:rsid w:val="00EF564E"/>
    <w:rsid w:val="00F13BDD"/>
    <w:rsid w:val="00F22198"/>
    <w:rsid w:val="00F33D49"/>
    <w:rsid w:val="00F3481E"/>
    <w:rsid w:val="00F577F6"/>
    <w:rsid w:val="00F65266"/>
    <w:rsid w:val="00F751E1"/>
    <w:rsid w:val="00F81E51"/>
    <w:rsid w:val="00FD09DA"/>
    <w:rsid w:val="00FD347F"/>
    <w:rsid w:val="00FE20DA"/>
    <w:rsid w:val="00FF1646"/>
    <w:rsid w:val="7F4A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FB5476E"/>
  <w15:docId w15:val="{0B0DD214-8AE4-485E-A30B-1044D845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note text" w:semiHidden="1"/>
    <w:lsdException w:name="footer" w:uiPriority="99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4">
    <w:name w:val="Body Text Indent"/>
    <w:basedOn w:val="a"/>
    <w:link w:val="a5"/>
    <w:pPr>
      <w:ind w:left="630" w:hanging="630"/>
    </w:pPr>
    <w:rPr>
      <w:szCs w:val="24"/>
    </w:rPr>
  </w:style>
  <w:style w:type="paragraph" w:styleId="a6">
    <w:name w:val="Balloon Text"/>
    <w:basedOn w:val="a"/>
    <w:link w:val="a7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uiPriority w:val="99"/>
    <w:pPr>
      <w:tabs>
        <w:tab w:val="center" w:pos="4320"/>
        <w:tab w:val="right" w:pos="8640"/>
      </w:tabs>
    </w:pPr>
  </w:style>
  <w:style w:type="paragraph" w:styleId="aa">
    <w:name w:val="header"/>
    <w:basedOn w:val="a"/>
    <w:pPr>
      <w:tabs>
        <w:tab w:val="center" w:pos="4320"/>
        <w:tab w:val="right" w:pos="8640"/>
      </w:tabs>
    </w:pPr>
  </w:style>
  <w:style w:type="paragraph" w:styleId="ab">
    <w:name w:val="footnote text"/>
    <w:basedOn w:val="a"/>
    <w:link w:val="ac"/>
    <w:semiHidden/>
    <w:pPr>
      <w:ind w:firstLine="202"/>
      <w:jc w:val="both"/>
    </w:pPr>
    <w:rPr>
      <w:sz w:val="16"/>
      <w:szCs w:val="16"/>
    </w:rPr>
  </w:style>
  <w:style w:type="paragraph" w:styleId="ad">
    <w:name w:val="Title"/>
    <w:basedOn w:val="a"/>
    <w:next w:val="a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ae">
    <w:name w:val="FollowedHyperlink"/>
    <w:basedOn w:val="a0"/>
    <w:rPr>
      <w:color w:val="800080"/>
      <w:u w:val="single"/>
    </w:rPr>
  </w:style>
  <w:style w:type="character" w:styleId="af">
    <w:name w:val="Hyperlink"/>
    <w:basedOn w:val="a0"/>
    <w:rPr>
      <w:color w:val="0000FF"/>
      <w:u w:val="single"/>
    </w:rPr>
  </w:style>
  <w:style w:type="character" w:styleId="af0">
    <w:name w:val="footnote reference"/>
    <w:basedOn w:val="a0"/>
    <w:semiHidden/>
    <w:rPr>
      <w:vertAlign w:val="superscript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a0"/>
    <w:rPr>
      <w:rFonts w:ascii="Times New Roman" w:hAnsi="Times New Roman" w:cs="Times New Roman"/>
      <w:i/>
      <w:iCs/>
      <w:sz w:val="22"/>
      <w:szCs w:val="22"/>
    </w:rPr>
  </w:style>
  <w:style w:type="paragraph" w:customStyle="1" w:styleId="References">
    <w:name w:val="References"/>
    <w:basedOn w:val="a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pPr>
      <w:numPr>
        <w:numId w:val="0"/>
      </w:numPr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Pa0">
    <w:name w:val="Pa0"/>
    <w:basedOn w:val="a"/>
    <w:next w:val="a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Pr>
      <w:color w:val="00529F"/>
      <w:sz w:val="20"/>
      <w:szCs w:val="20"/>
    </w:rPr>
  </w:style>
  <w:style w:type="character" w:customStyle="1" w:styleId="a7">
    <w:name w:val="批注框文本 字符"/>
    <w:basedOn w:val="a0"/>
    <w:link w:val="a6"/>
    <w:rPr>
      <w:rFonts w:ascii="Tahoma" w:hAnsi="Tahoma" w:cs="Tahoma"/>
      <w:sz w:val="16"/>
      <w:szCs w:val="16"/>
    </w:rPr>
  </w:style>
  <w:style w:type="character" w:customStyle="1" w:styleId="11">
    <w:name w:val="占位符文本1"/>
    <w:basedOn w:val="a0"/>
    <w:uiPriority w:val="99"/>
    <w:semiHidden/>
    <w:rPr>
      <w:color w:val="808080"/>
    </w:rPr>
  </w:style>
  <w:style w:type="paragraph" w:customStyle="1" w:styleId="ParagraphStyle1">
    <w:name w:val="Paragraph Style 1"/>
    <w:basedOn w:val="a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a0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a0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</w:style>
  <w:style w:type="character" w:customStyle="1" w:styleId="10">
    <w:name w:val="标题 1 字符"/>
    <w:basedOn w:val="a0"/>
    <w:link w:val="1"/>
    <w:uiPriority w:val="9"/>
    <w:rPr>
      <w:smallCaps/>
      <w:kern w:val="28"/>
    </w:rPr>
  </w:style>
  <w:style w:type="character" w:customStyle="1" w:styleId="ReferenceHeadChar">
    <w:name w:val="Reference Head Char"/>
    <w:basedOn w:val="10"/>
    <w:link w:val="ReferenceHead"/>
    <w:rPr>
      <w:smallCaps/>
      <w:kern w:val="28"/>
    </w:rPr>
  </w:style>
  <w:style w:type="character" w:customStyle="1" w:styleId="Style1Char">
    <w:name w:val="Style1 Char"/>
    <w:basedOn w:val="ReferenceHeadChar"/>
    <w:link w:val="Style1"/>
    <w:rPr>
      <w:smallCaps/>
      <w:kern w:val="28"/>
    </w:rPr>
  </w:style>
  <w:style w:type="paragraph" w:customStyle="1" w:styleId="12">
    <w:name w:val="修订1"/>
    <w:hidden/>
    <w:uiPriority w:val="99"/>
    <w:semiHidden/>
    <w:rPr>
      <w:lang w:eastAsia="en-US"/>
    </w:rPr>
  </w:style>
  <w:style w:type="character" w:customStyle="1" w:styleId="BodyText2">
    <w:name w:val="Body Text2"/>
    <w:basedOn w:val="a0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basedOn w:val="a0"/>
    <w:link w:val="2"/>
    <w:uiPriority w:val="9"/>
    <w:rPr>
      <w:i/>
      <w:iCs/>
    </w:rPr>
  </w:style>
  <w:style w:type="paragraph" w:customStyle="1" w:styleId="TextL-MAG">
    <w:name w:val="Text L-MAG"/>
    <w:basedOn w:val="a"/>
    <w:link w:val="TextL-MAGChar"/>
    <w:qFormat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a0"/>
    <w:link w:val="TextL-MAG"/>
    <w:rPr>
      <w:rFonts w:ascii="Arial" w:eastAsia="MS Mincho" w:hAnsi="Arial"/>
      <w:sz w:val="18"/>
      <w:szCs w:val="22"/>
      <w:lang w:eastAsia="ja-JP"/>
    </w:rPr>
  </w:style>
  <w:style w:type="character" w:customStyle="1" w:styleId="a9">
    <w:name w:val="页脚 字符"/>
    <w:basedOn w:val="a0"/>
    <w:link w:val="a8"/>
    <w:uiPriority w:val="99"/>
  </w:style>
  <w:style w:type="character" w:customStyle="1" w:styleId="ac">
    <w:name w:val="脚注文本 字符"/>
    <w:basedOn w:val="a0"/>
    <w:link w:val="ab"/>
    <w:semiHidden/>
    <w:rPr>
      <w:sz w:val="16"/>
      <w:szCs w:val="16"/>
    </w:rPr>
  </w:style>
  <w:style w:type="character" w:customStyle="1" w:styleId="a5">
    <w:name w:val="正文文本缩进 字符"/>
    <w:basedOn w:val="a0"/>
    <w:link w:val="a4"/>
    <w:rPr>
      <w:szCs w:val="24"/>
    </w:rPr>
  </w:style>
  <w:style w:type="paragraph" w:customStyle="1" w:styleId="13">
    <w:name w:val="无间隔1"/>
    <w:link w:val="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a0"/>
    <w:link w:val="13"/>
    <w:uiPriority w:val="1"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styleId="af1">
    <w:name w:val="Placeholder Text"/>
    <w:basedOn w:val="a0"/>
    <w:uiPriority w:val="99"/>
    <w:semiHidden/>
    <w:rsid w:val="002709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3</Pages>
  <Words>806</Words>
  <Characters>4600</Characters>
  <Application>Microsoft Office Word</Application>
  <DocSecurity>0</DocSecurity>
  <Lines>38</Lines>
  <Paragraphs>10</Paragraphs>
  <ScaleCrop>false</ScaleCrop>
  <Company>IEEE</Company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 </dc:subject>
  <dc:creator>-</dc:creator>
  <cp:lastModifiedBy>李子龙</cp:lastModifiedBy>
  <cp:revision>45</cp:revision>
  <cp:lastPrinted>2012-08-03T02:53:00Z</cp:lastPrinted>
  <dcterms:created xsi:type="dcterms:W3CDTF">2012-11-22T00:14:00Z</dcterms:created>
  <dcterms:modified xsi:type="dcterms:W3CDTF">2017-12-15T04:03:00Z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