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_GoBack"/>
      <w:bookmarkEnd w:id="0"/>
      <w:r>
        <w:rPr>
          <w:rFonts w:ascii="TimesNewRomanPS" w:hAnsi="TimesNewRomanPS" w:eastAsia="TimesNewRomanPS" w:cs="TimesNewRomanPS"/>
          <w:b/>
          <w:sz w:val="28"/>
          <w:szCs w:val="28"/>
        </w:rPr>
        <w:t xml:space="preserve">EDUCATION </w:t>
      </w:r>
    </w:p>
    <w:p>
      <w:pPr>
        <w:pStyle w:val="2"/>
        <w:keepNext w:val="0"/>
        <w:keepLines w:val="0"/>
        <w:widowControl/>
        <w:suppressLineNumbers w:val="0"/>
      </w:pPr>
      <w:r>
        <w:rPr>
          <w:rFonts w:hint="default" w:ascii="TimesNewRomanPS" w:hAnsi="TimesNewRomanPS" w:eastAsia="TimesNewRomanPS" w:cs="TimesNewRomanPS"/>
          <w:b/>
          <w:sz w:val="24"/>
          <w:szCs w:val="24"/>
        </w:rPr>
        <w:t xml:space="preserve">University of Michigan, School of Information, Ann </w:t>
      </w:r>
    </w:p>
    <w:p>
      <w:pPr>
        <w:pStyle w:val="2"/>
        <w:keepNext w:val="0"/>
        <w:keepLines w:val="0"/>
        <w:widowControl/>
        <w:suppressLineNumbers w:val="0"/>
      </w:pPr>
      <w:r>
        <w:rPr>
          <w:rFonts w:hint="default" w:ascii="TimesNewRomanPS" w:hAnsi="TimesNewRomanPS" w:eastAsia="TimesNewRomanPS" w:cs="TimesNewRomanPS"/>
          <w:b/>
          <w:sz w:val="24"/>
          <w:szCs w:val="24"/>
        </w:rPr>
        <w:t xml:space="preserve">Arbor, MI </w:t>
      </w:r>
    </w:p>
    <w:p>
      <w:pPr>
        <w:pStyle w:val="2"/>
        <w:keepNext w:val="0"/>
        <w:keepLines w:val="0"/>
        <w:widowControl/>
        <w:suppressLineNumbers w:val="0"/>
      </w:pPr>
      <w:r>
        <w:rPr>
          <w:rFonts w:ascii="Times New Roman" w:hAnsi="Times New Roman" w:eastAsia="Times New Roman" w:cs="Times New Roman"/>
          <w:sz w:val="20"/>
          <w:szCs w:val="20"/>
        </w:rPr>
        <w:t>August 2018 -- December 2019</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Master of Science in Information | GPA: 3.82 Specialization: UX Research and Design </w:t>
      </w:r>
    </w:p>
    <w:p>
      <w:pPr>
        <w:pStyle w:val="2"/>
        <w:keepNext w:val="0"/>
        <w:keepLines w:val="0"/>
        <w:widowControl/>
        <w:suppressLineNumbers w:val="0"/>
      </w:pPr>
      <w:r>
        <w:rPr>
          <w:rFonts w:hint="default" w:ascii="TimesNewRomanPS" w:hAnsi="TimesNewRomanPS" w:eastAsia="TimesNewRomanPS" w:cs="TimesNewRomanPS"/>
          <w:b/>
          <w:sz w:val="24"/>
          <w:szCs w:val="24"/>
        </w:rPr>
        <w:t xml:space="preserve">University of Washington, Seattle, WA </w:t>
      </w:r>
    </w:p>
    <w:p>
      <w:pPr>
        <w:pStyle w:val="2"/>
        <w:keepNext w:val="0"/>
        <w:keepLines w:val="0"/>
        <w:widowControl/>
        <w:suppressLineNumbers w:val="0"/>
      </w:pPr>
      <w:r>
        <w:rPr>
          <w:rFonts w:hint="default" w:ascii="Times New Roman" w:hAnsi="Times New Roman" w:eastAsia="Times New Roman" w:cs="Times New Roman"/>
          <w:sz w:val="20"/>
          <w:szCs w:val="20"/>
        </w:rPr>
        <w:t>September 2015 -- December 2017</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Bachelor of Arts in Communication | English Minor | GPA: 3.62 International experiences: study abroad in Italy, the United Kingdom, and China, learning Java, Consumer Behavior, Drama, Creative Writing, and Communication </w:t>
      </w:r>
    </w:p>
    <w:p>
      <w:pPr>
        <w:pStyle w:val="2"/>
        <w:keepNext w:val="0"/>
        <w:keepLines w:val="0"/>
        <w:widowControl/>
        <w:suppressLineNumbers w:val="0"/>
      </w:pPr>
      <w:r>
        <w:rPr>
          <w:rFonts w:hint="default" w:ascii="TimesNewRomanPS" w:hAnsi="TimesNewRomanPS" w:eastAsia="TimesNewRomanPS" w:cs="TimesNewRomanPS"/>
          <w:b/>
          <w:sz w:val="28"/>
          <w:szCs w:val="28"/>
        </w:rPr>
        <w:t xml:space="preserve">DESIGN PROJECTS </w:t>
      </w:r>
    </w:p>
    <w:p>
      <w:pPr>
        <w:pStyle w:val="2"/>
        <w:keepNext w:val="0"/>
        <w:keepLines w:val="0"/>
        <w:widowControl/>
        <w:suppressLineNumbers w:val="0"/>
      </w:pPr>
      <w:r>
        <w:rPr>
          <w:rFonts w:hint="default" w:ascii="TimesNewRomanPS" w:hAnsi="TimesNewRomanPS" w:eastAsia="TimesNewRomanPS" w:cs="TimesNewRomanPS"/>
          <w:b/>
          <w:sz w:val="24"/>
          <w:szCs w:val="24"/>
        </w:rPr>
        <w:t xml:space="preserve">Prototyping: Joy Recycling phone application </w:t>
      </w:r>
    </w:p>
    <w:p>
      <w:pPr>
        <w:pStyle w:val="2"/>
        <w:keepNext w:val="0"/>
        <w:keepLines w:val="0"/>
        <w:widowControl/>
        <w:suppressLineNumbers w:val="0"/>
      </w:pPr>
      <w:r>
        <w:rPr>
          <w:rFonts w:hint="default" w:ascii="Times New Roman" w:hAnsi="Times New Roman" w:eastAsia="Times New Roman" w:cs="Times New Roman"/>
          <w:sz w:val="20"/>
          <w:szCs w:val="20"/>
        </w:rPr>
        <w:t>Aug 2018 -- Dec 2018</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Interactive Designer</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Designed an interactive system to improve user’s accessibility to recycling resource, to track where electronic waste travel to in the recycling process, and providing financial benefits </w:t>
      </w:r>
    </w:p>
    <w:p>
      <w:pPr>
        <w:pStyle w:val="2"/>
        <w:keepNext w:val="0"/>
        <w:keepLines w:val="0"/>
        <w:widowControl/>
        <w:suppressLineNumbers w:val="0"/>
      </w:pPr>
      <w:r>
        <w:rPr>
          <w:rFonts w:hint="default" w:ascii="TimesNewRomanPS" w:hAnsi="TimesNewRomanPS" w:eastAsia="TimesNewRomanPS" w:cs="TimesNewRomanPS"/>
          <w:b/>
          <w:sz w:val="24"/>
          <w:szCs w:val="24"/>
        </w:rPr>
        <w:t xml:space="preserve">Just Futures logo and website design </w:t>
      </w:r>
    </w:p>
    <w:p>
      <w:pPr>
        <w:pStyle w:val="2"/>
        <w:keepNext w:val="0"/>
        <w:keepLines w:val="0"/>
        <w:widowControl/>
        <w:suppressLineNumbers w:val="0"/>
      </w:pPr>
      <w:r>
        <w:rPr>
          <w:rFonts w:hint="default" w:ascii="Times New Roman" w:hAnsi="Times New Roman" w:eastAsia="Times New Roman" w:cs="Times New Roman"/>
          <w:sz w:val="20"/>
          <w:szCs w:val="20"/>
        </w:rPr>
        <w:t>Aug 2018 -- Dec 2018</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Graphic Designer</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Designed logo and high-fidelity mockup website for client</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Followed design priciples of readability, hierarchy, free space, balance, effective grid and logical alignment </w:t>
      </w:r>
    </w:p>
    <w:p>
      <w:pPr>
        <w:pStyle w:val="2"/>
        <w:keepNext w:val="0"/>
        <w:keepLines w:val="0"/>
        <w:widowControl/>
        <w:suppressLineNumbers w:val="0"/>
      </w:pPr>
      <w:r>
        <w:rPr>
          <w:rFonts w:hint="default" w:ascii="TimesNewRomanPS" w:hAnsi="TimesNewRomanPS" w:eastAsia="TimesNewRomanPS" w:cs="TimesNewRomanPS"/>
          <w:b/>
          <w:sz w:val="24"/>
          <w:szCs w:val="24"/>
        </w:rPr>
        <w:t xml:space="preserve">Educational 3D Video Game of Salmon </w:t>
      </w:r>
    </w:p>
    <w:p>
      <w:pPr>
        <w:pStyle w:val="2"/>
        <w:keepNext w:val="0"/>
        <w:keepLines w:val="0"/>
        <w:widowControl/>
        <w:suppressLineNumbers w:val="0"/>
      </w:pPr>
      <w:r>
        <w:rPr>
          <w:rFonts w:hint="default" w:ascii="Times New Roman" w:hAnsi="Times New Roman" w:eastAsia="Times New Roman" w:cs="Times New Roman"/>
          <w:sz w:val="20"/>
          <w:szCs w:val="20"/>
        </w:rPr>
        <w:t>September 2017 -- December 2017</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Product Designer and Outreach Coordinator</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Designed the game method and content for educational purpose by using Blender 3D modeling tool</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Researched on net pen salmon farming operation and manage- ment in order to compose game content </w:t>
      </w:r>
    </w:p>
    <w:p>
      <w:pPr>
        <w:pStyle w:val="2"/>
        <w:keepNext w:val="0"/>
        <w:keepLines w:val="0"/>
        <w:widowControl/>
        <w:suppressLineNumbers w:val="0"/>
      </w:pPr>
      <w:r>
        <w:rPr>
          <w:rFonts w:hint="default" w:ascii="TimesNewRomanPS" w:hAnsi="TimesNewRomanPS" w:eastAsia="TimesNewRomanPS" w:cs="TimesNewRomanPS"/>
          <w:b/>
          <w:sz w:val="24"/>
          <w:szCs w:val="24"/>
        </w:rPr>
        <w:t xml:space="preserve">Planting Design 3D model for UW campus </w:t>
      </w:r>
    </w:p>
    <w:p>
      <w:pPr>
        <w:pStyle w:val="2"/>
        <w:keepNext w:val="0"/>
        <w:keepLines w:val="0"/>
        <w:widowControl/>
        <w:suppressLineNumbers w:val="0"/>
      </w:pPr>
      <w:r>
        <w:rPr>
          <w:rFonts w:hint="default" w:ascii="Times New Roman" w:hAnsi="Times New Roman" w:eastAsia="Times New Roman" w:cs="Times New Roman"/>
          <w:sz w:val="20"/>
          <w:szCs w:val="20"/>
        </w:rPr>
        <w:t>March 2017 -- June 2017</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Scientific Researcher and Model Designer</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Collaborated with three students to design new landscaping for Quad and HUB Yard areas on-campus</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Researched the local weather and soil conditions for the best choice of recommended trees from hundreds of species </w:t>
      </w:r>
    </w:p>
    <w:p>
      <w:pPr>
        <w:pStyle w:val="2"/>
        <w:keepNext w:val="0"/>
        <w:keepLines w:val="0"/>
        <w:widowControl/>
        <w:suppressLineNumbers w:val="0"/>
      </w:pPr>
      <w:r>
        <w:rPr>
          <w:rFonts w:hint="default" w:ascii="TimesNewRomanPS" w:hAnsi="TimesNewRomanPS" w:eastAsia="TimesNewRomanPS" w:cs="TimesNewRomanPS"/>
          <w:b/>
          <w:sz w:val="28"/>
          <w:szCs w:val="28"/>
        </w:rPr>
        <w:t xml:space="preserve">UX RESEARCH </w:t>
      </w:r>
    </w:p>
    <w:p>
      <w:pPr>
        <w:pStyle w:val="2"/>
        <w:keepNext w:val="0"/>
        <w:keepLines w:val="0"/>
        <w:widowControl/>
        <w:suppressLineNumbers w:val="0"/>
      </w:pPr>
      <w:r>
        <w:rPr>
          <w:rFonts w:hint="default" w:ascii="TimesNewRomanPS" w:hAnsi="TimesNewRomanPS" w:eastAsia="TimesNewRomanPS" w:cs="TimesNewRomanPS"/>
          <w:b/>
          <w:sz w:val="24"/>
          <w:szCs w:val="24"/>
        </w:rPr>
        <w:t xml:space="preserve">Qualitative research: Detroit Institute of Arts </w:t>
      </w:r>
    </w:p>
    <w:p>
      <w:pPr>
        <w:pStyle w:val="2"/>
        <w:keepNext w:val="0"/>
        <w:keepLines w:val="0"/>
        <w:widowControl/>
        <w:suppressLineNumbers w:val="0"/>
      </w:pPr>
      <w:r>
        <w:rPr>
          <w:rFonts w:hint="default" w:ascii="Times New Roman" w:hAnsi="Times New Roman" w:eastAsia="Times New Roman" w:cs="Times New Roman"/>
          <w:sz w:val="20"/>
          <w:szCs w:val="20"/>
        </w:rPr>
        <w:t>Aug 2018 - Dec 2018</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UX Researcher</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Applied methodology based on contextual inquiry and human-centered design</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Conducted semi-structured interviews, observed work processes, processed interview notes into discrete pieces of qualitative data, analyzed quallitative data using affinity walls </w:t>
      </w:r>
    </w:p>
    <w:p>
      <w:pPr>
        <w:pStyle w:val="2"/>
        <w:keepNext w:val="0"/>
        <w:keepLines w:val="0"/>
        <w:widowControl/>
        <w:suppressLineNumbers w:val="0"/>
      </w:pPr>
      <w:r>
        <w:rPr>
          <w:rFonts w:hint="default" w:ascii="TimesNewRomanPS" w:hAnsi="TimesNewRomanPS" w:eastAsia="TimesNewRomanPS" w:cs="TimesNewRomanPS"/>
          <w:b/>
          <w:sz w:val="28"/>
          <w:szCs w:val="28"/>
        </w:rPr>
        <w:t xml:space="preserve">WORK EXPERIENCE </w:t>
      </w:r>
    </w:p>
    <w:p>
      <w:pPr>
        <w:pStyle w:val="2"/>
        <w:keepNext w:val="0"/>
        <w:keepLines w:val="0"/>
        <w:widowControl/>
        <w:suppressLineNumbers w:val="0"/>
      </w:pPr>
      <w:r>
        <w:rPr>
          <w:rFonts w:hint="default" w:ascii="TimesNewRomanPS" w:hAnsi="TimesNewRomanPS" w:eastAsia="TimesNewRomanPS" w:cs="TimesNewRomanPS"/>
          <w:b/>
          <w:sz w:val="24"/>
          <w:szCs w:val="24"/>
        </w:rPr>
        <w:t>Photographer/ Videographer</w:t>
      </w:r>
      <w:r>
        <w:rPr>
          <w:rFonts w:hint="default" w:ascii="TimesNewRomanPS" w:hAnsi="TimesNewRomanPS" w:eastAsia="TimesNewRomanPS" w:cs="TimesNewRomanPS"/>
          <w:b/>
          <w:sz w:val="24"/>
          <w:szCs w:val="24"/>
        </w:rPr>
        <w:br w:type="textWrapping"/>
      </w:r>
      <w:r>
        <w:rPr>
          <w:rFonts w:hint="default" w:ascii="TimesNewRomanPS" w:hAnsi="TimesNewRomanPS" w:eastAsia="TimesNewRomanPS" w:cs="TimesNewRomanPS"/>
          <w:b/>
          <w:sz w:val="20"/>
          <w:szCs w:val="20"/>
        </w:rPr>
        <w:t>University of Michigan ArtsEngine</w:t>
      </w:r>
      <w:r>
        <w:rPr>
          <w:rFonts w:hint="default" w:ascii="TimesNewRomanPS" w:hAnsi="TimesNewRomanPS" w:eastAsia="TimesNewRomanPS" w:cs="TimesNewRomanPS"/>
          <w:b/>
          <w:sz w:val="20"/>
          <w:szCs w:val="20"/>
        </w:rPr>
        <w:br w:type="textWrapping"/>
      </w:r>
      <w:r>
        <w:rPr>
          <w:rFonts w:hint="default" w:ascii="Times New Roman" w:hAnsi="Times New Roman" w:eastAsia="Times New Roman" w:cs="Times New Roman"/>
          <w:sz w:val="20"/>
          <w:szCs w:val="20"/>
        </w:rPr>
        <w:t>October 2018 -- current</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Responsible for photography, creation of storyboards and scripts, edition and production of short videos to support and promote the work of ArtsEngine </w:t>
      </w:r>
    </w:p>
    <w:p>
      <w:pPr>
        <w:pStyle w:val="2"/>
        <w:keepNext w:val="0"/>
        <w:keepLines w:val="0"/>
        <w:widowControl/>
        <w:suppressLineNumbers w:val="0"/>
      </w:pPr>
      <w:r>
        <w:rPr>
          <w:rFonts w:hint="default" w:ascii="Times New Roman" w:hAnsi="Times New Roman" w:eastAsia="Times New Roman" w:cs="Times New Roman"/>
          <w:sz w:val="20"/>
          <w:szCs w:val="20"/>
        </w:rPr>
        <w:t xml:space="preserve">● Cooperated and interacted with a wide range of student and faculty for interdisciplinary projects on the campus and beyond </w:t>
      </w:r>
    </w:p>
    <w:p>
      <w:pPr>
        <w:pStyle w:val="2"/>
        <w:keepNext w:val="0"/>
        <w:keepLines w:val="0"/>
        <w:widowControl/>
        <w:suppressLineNumbers w:val="0"/>
      </w:pPr>
      <w:r>
        <w:rPr>
          <w:rFonts w:hint="default" w:ascii="TimesNewRomanPS" w:hAnsi="TimesNewRomanPS" w:eastAsia="TimesNewRomanPS" w:cs="TimesNewRomanPS"/>
          <w:b/>
          <w:sz w:val="24"/>
          <w:szCs w:val="24"/>
        </w:rPr>
        <w:t>Teaching Fellow</w:t>
      </w:r>
      <w:r>
        <w:rPr>
          <w:rFonts w:hint="default" w:ascii="TimesNewRomanPS" w:hAnsi="TimesNewRomanPS" w:eastAsia="TimesNewRomanPS" w:cs="TimesNewRomanPS"/>
          <w:b/>
          <w:sz w:val="24"/>
          <w:szCs w:val="24"/>
        </w:rPr>
        <w:br w:type="textWrapping"/>
      </w:r>
      <w:r>
        <w:rPr>
          <w:rFonts w:hint="default" w:ascii="TimesNewRomanPS" w:hAnsi="TimesNewRomanPS" w:eastAsia="TimesNewRomanPS" w:cs="TimesNewRomanPS"/>
          <w:b/>
          <w:sz w:val="20"/>
          <w:szCs w:val="20"/>
        </w:rPr>
        <w:t xml:space="preserve">Harvard College AUSCR Summit For Young Leaders in China </w:t>
      </w:r>
      <w:r>
        <w:rPr>
          <w:rFonts w:hint="default" w:ascii="Times New Roman" w:hAnsi="Times New Roman" w:eastAsia="Times New Roman" w:cs="Times New Roman"/>
          <w:sz w:val="20"/>
          <w:szCs w:val="20"/>
        </w:rPr>
        <w:t>August 2018 -- August 2018</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Volunteered for 11 days at Shanghai High School</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Partnered with a Harvard College undergraduate student, teaching liberal arts seminars (Slam Poetry) and university level research methods to Chinese students, encouraging student to develop growth mindset and create solutions to pressing social issues</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Guided students through Capstone projects, led community building, held Office Hours daily, and even guided students, and cooperate with administration office. </w:t>
      </w:r>
    </w:p>
    <w:p>
      <w:pPr>
        <w:pStyle w:val="2"/>
        <w:keepNext w:val="0"/>
        <w:keepLines w:val="0"/>
        <w:widowControl/>
        <w:suppressLineNumbers w:val="0"/>
      </w:pPr>
      <w:r>
        <w:rPr>
          <w:rFonts w:hint="default" w:ascii="TimesNewRomanPS" w:hAnsi="TimesNewRomanPS" w:eastAsia="TimesNewRomanPS" w:cs="TimesNewRomanPS"/>
          <w:b/>
          <w:sz w:val="24"/>
          <w:szCs w:val="24"/>
        </w:rPr>
        <w:t>Teaching Assistant</w:t>
      </w:r>
      <w:r>
        <w:rPr>
          <w:rFonts w:hint="default" w:ascii="TimesNewRomanPS" w:hAnsi="TimesNewRomanPS" w:eastAsia="TimesNewRomanPS" w:cs="TimesNewRomanPS"/>
          <w:b/>
          <w:sz w:val="24"/>
          <w:szCs w:val="24"/>
        </w:rPr>
        <w:br w:type="textWrapping"/>
      </w:r>
      <w:r>
        <w:rPr>
          <w:rFonts w:hint="default" w:ascii="TimesNewRomanPS" w:hAnsi="TimesNewRomanPS" w:eastAsia="TimesNewRomanPS" w:cs="TimesNewRomanPS"/>
          <w:b/>
          <w:sz w:val="20"/>
          <w:szCs w:val="20"/>
        </w:rPr>
        <w:t>SIE International Summer School, Shanghai</w:t>
      </w:r>
      <w:r>
        <w:rPr>
          <w:rFonts w:hint="default" w:ascii="TimesNewRomanPS" w:hAnsi="TimesNewRomanPS" w:eastAsia="TimesNewRomanPS" w:cs="TimesNewRomanPS"/>
          <w:b/>
          <w:sz w:val="20"/>
          <w:szCs w:val="20"/>
        </w:rPr>
        <w:br w:type="textWrapping"/>
      </w:r>
      <w:r>
        <w:rPr>
          <w:rFonts w:hint="default" w:ascii="Times New Roman" w:hAnsi="Times New Roman" w:eastAsia="Times New Roman" w:cs="Times New Roman"/>
          <w:sz w:val="20"/>
          <w:szCs w:val="20"/>
        </w:rPr>
        <w:t>July 2018 – August 2018</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TA for Introduction to Jazz and World Music classes at East China Normal University</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Gave two lectures to college students in English </w:t>
      </w:r>
    </w:p>
    <w:p>
      <w:pPr>
        <w:pStyle w:val="2"/>
        <w:keepNext w:val="0"/>
        <w:keepLines w:val="0"/>
        <w:widowControl/>
        <w:suppressLineNumbers w:val="0"/>
      </w:pPr>
      <w:r>
        <w:rPr>
          <w:rFonts w:hint="default" w:ascii="TimesNewRomanPS" w:hAnsi="TimesNewRomanPS" w:eastAsia="TimesNewRomanPS" w:cs="TimesNewRomanPS"/>
          <w:b/>
          <w:sz w:val="28"/>
          <w:szCs w:val="28"/>
        </w:rPr>
        <w:t xml:space="preserve">LEADERSHIP </w:t>
      </w:r>
    </w:p>
    <w:p>
      <w:pPr>
        <w:pStyle w:val="2"/>
        <w:keepNext w:val="0"/>
        <w:keepLines w:val="0"/>
        <w:widowControl/>
        <w:suppressLineNumbers w:val="0"/>
      </w:pPr>
      <w:r>
        <w:rPr>
          <w:rFonts w:hint="default" w:ascii="TimesNewRomanPS" w:hAnsi="TimesNewRomanPS" w:eastAsia="TimesNewRomanPS" w:cs="TimesNewRomanPS"/>
          <w:b/>
          <w:sz w:val="24"/>
          <w:szCs w:val="24"/>
        </w:rPr>
        <w:t xml:space="preserve">UW Tango Club Vice President </w:t>
      </w:r>
    </w:p>
    <w:p>
      <w:pPr>
        <w:pStyle w:val="2"/>
        <w:keepNext w:val="0"/>
        <w:keepLines w:val="0"/>
        <w:widowControl/>
        <w:suppressLineNumbers w:val="0"/>
      </w:pPr>
      <w:r>
        <w:rPr>
          <w:rFonts w:hint="default" w:ascii="Times New Roman" w:hAnsi="Times New Roman" w:eastAsia="Times New Roman" w:cs="Times New Roman"/>
          <w:sz w:val="20"/>
          <w:szCs w:val="20"/>
        </w:rPr>
        <w:t>September 2016 – September 2017</w:t>
      </w:r>
      <w:r>
        <w:rPr>
          <w:rFonts w:hint="default" w:ascii="Times New Roman" w:hAnsi="Times New Roman" w:eastAsia="Times New Roman" w:cs="Times New Roman"/>
          <w:sz w:val="20"/>
          <w:szCs w:val="20"/>
        </w:rPr>
        <w:br w:type="textWrapping"/>
      </w:r>
      <w:r>
        <w:rPr>
          <w:rFonts w:hint="default" w:ascii="Times New Roman" w:hAnsi="Times New Roman" w:eastAsia="Times New Roman" w:cs="Times New Roman"/>
          <w:sz w:val="20"/>
          <w:szCs w:val="20"/>
        </w:rPr>
        <w:t xml:space="preserve">● Managed 5 officers and provided outreach to the local tango community (e.g. instructors, performers)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ongti SC">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TimesNewRomanPS">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5FF6CC"/>
    <w:rsid w:val="F65FF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2019-01-20T22:03:00Z</dcterms:created>
  <dc:creator>zixili</dc:creator>
  <cp:lastModifiedBy>zixili</cp:lastModifiedBy>
  <dcterms:modified xsi:type="dcterms:W3CDTF">2019-01-20T22:04:07Z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