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88" w:rsidRPr="00E5776F" w:rsidRDefault="00286E20" w:rsidP="00286E2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5776F">
        <w:rPr>
          <w:rFonts w:ascii="微软雅黑" w:eastAsia="微软雅黑" w:hAnsi="微软雅黑" w:hint="eastAsia"/>
        </w:rPr>
        <w:t>类</w:t>
      </w:r>
      <w:proofErr w:type="spellStart"/>
      <w:r w:rsidRPr="00E5776F">
        <w:rPr>
          <w:rFonts w:ascii="微软雅黑" w:eastAsia="微软雅黑" w:hAnsi="微软雅黑" w:cs="宋体" w:hint="eastAsia"/>
          <w:color w:val="000000"/>
          <w:kern w:val="0"/>
          <w:sz w:val="22"/>
        </w:rPr>
        <w:t>HeadlineHelper.cs</w:t>
      </w:r>
      <w:proofErr w:type="spellEnd"/>
    </w:p>
    <w:tbl>
      <w:tblPr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286E20" w:rsidRPr="00E5776F" w:rsidTr="00286E20">
        <w:trPr>
          <w:trHeight w:val="108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HeadlineHelper</w:t>
            </w:r>
            <w:proofErr w:type="spellEnd"/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threshold:int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显示资讯头条的阈值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queueSize:int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记录等待上头条的队列数量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displayCount:int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记录头条显示数量</w:t>
            </w:r>
          </w:p>
        </w:tc>
      </w:tr>
      <w:tr w:rsidR="00286E20" w:rsidRPr="00E5776F" w:rsidTr="00286E20">
        <w:trPr>
          <w:trHeight w:val="15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HeadlineHelper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构造函数，初始化数据成员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addItem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hId:int,showTime:string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增加一条头条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delItem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id:int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删除头条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goHead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id:int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等待头条队列变为头条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+edit(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id:int,showTime:string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编辑属于队列中的等待头条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setThreshold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newThreshold:int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设置新的头条显示阈值，设置小于当前显示阈值需要先删除正在显示的项目，数量低于新阈值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getThreshold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获取当前资讯头条阈值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+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getDisplayCount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获取当前头条显示数量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getQueueSize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获取当前队列数量</w:t>
            </w:r>
          </w:p>
        </w:tc>
      </w:tr>
      <w:tr w:rsidR="00286E20" w:rsidRPr="00E5776F" w:rsidTr="00286E20">
        <w:trPr>
          <w:trHeight w:val="150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autoUpdate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自动更新头条：有过期的就从队列里面顶上去；如果队列为空就把过期的都延长1天；如果过期的数量超过队列数量，就补充能补充的，其他的过期条目删除。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isExpire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recordTime:string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判断给定日期和现在日期相比是否过期</w:t>
            </w:r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-min(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a:int,b:int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获取</w:t>
            </w:r>
            <w:proofErr w:type="gram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较小值</w:t>
            </w:r>
            <w:proofErr w:type="gramEnd"/>
          </w:p>
        </w:tc>
      </w:tr>
      <w:tr w:rsidR="00286E20" w:rsidRPr="00E5776F" w:rsidTr="00286E20">
        <w:trPr>
          <w:trHeight w:val="108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addOneDay</w:t>
            </w:r>
            <w:proofErr w:type="spellEnd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():</w:t>
            </w:r>
            <w:proofErr w:type="spellStart"/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20" w:rsidRPr="00E5776F" w:rsidRDefault="00286E20" w:rsidP="00286E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5776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给当前记录的日期增加一天</w:t>
            </w:r>
          </w:p>
        </w:tc>
      </w:tr>
    </w:tbl>
    <w:p w:rsidR="00286E20" w:rsidRPr="00E5776F" w:rsidRDefault="00286E20" w:rsidP="00286E20">
      <w:pPr>
        <w:rPr>
          <w:rFonts w:ascii="微软雅黑" w:eastAsia="微软雅黑" w:hAnsi="微软雅黑"/>
        </w:rPr>
      </w:pPr>
    </w:p>
    <w:p w:rsidR="00DC1679" w:rsidRPr="00E5776F" w:rsidRDefault="00DC1679" w:rsidP="00DC16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E5776F">
        <w:rPr>
          <w:rFonts w:ascii="微软雅黑" w:eastAsia="微软雅黑" w:hAnsi="微软雅黑" w:hint="eastAsia"/>
        </w:rPr>
        <w:t>类</w:t>
      </w:r>
      <w:proofErr w:type="spellStart"/>
      <w:r w:rsidRPr="00DC1679">
        <w:rPr>
          <w:rFonts w:ascii="微软雅黑" w:eastAsia="微软雅黑" w:hAnsi="微软雅黑" w:cs="宋体" w:hint="eastAsia"/>
          <w:color w:val="000000"/>
          <w:kern w:val="0"/>
          <w:sz w:val="22"/>
        </w:rPr>
        <w:t>DelHelper</w:t>
      </w:r>
      <w:r w:rsidRPr="00E5776F">
        <w:rPr>
          <w:rFonts w:ascii="微软雅黑" w:eastAsia="微软雅黑" w:hAnsi="微软雅黑" w:cs="宋体" w:hint="eastAsia"/>
          <w:color w:val="000000"/>
          <w:kern w:val="0"/>
          <w:sz w:val="22"/>
        </w:rPr>
        <w:t>.cs</w:t>
      </w:r>
      <w:proofErr w:type="spellEnd"/>
    </w:p>
    <w:tbl>
      <w:tblPr>
        <w:tblW w:w="9640" w:type="dxa"/>
        <w:tblLook w:val="04A0" w:firstRow="1" w:lastRow="0" w:firstColumn="1" w:lastColumn="0" w:noHBand="0" w:noVBand="1"/>
      </w:tblPr>
      <w:tblGrid>
        <w:gridCol w:w="5800"/>
        <w:gridCol w:w="3840"/>
      </w:tblGrid>
      <w:tr w:rsidR="002E5CA4" w:rsidRPr="002E5CA4" w:rsidTr="002E5CA4">
        <w:trPr>
          <w:trHeight w:val="33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DelHelper</w:t>
            </w:r>
            <w:proofErr w:type="spellEnd"/>
          </w:p>
        </w:tc>
      </w:tr>
      <w:tr w:rsidR="002E5CA4" w:rsidRPr="002E5CA4" w:rsidTr="002E5CA4">
        <w:trPr>
          <w:trHeight w:val="33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CategoryId:int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删除条目的大分类</w:t>
            </w:r>
          </w:p>
        </w:tc>
      </w:tr>
      <w:tr w:rsidR="002E5CA4" w:rsidRPr="002E5CA4" w:rsidTr="002E5CA4">
        <w:trPr>
          <w:trHeight w:val="33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DelId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删除条目大分类下面的 ID</w:t>
            </w:r>
          </w:p>
        </w:tc>
      </w:tr>
      <w:tr w:rsidR="002E5CA4" w:rsidRPr="002E5CA4" w:rsidTr="002E5CA4">
        <w:trPr>
          <w:trHeight w:val="33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OperatorId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进行删除操作的管理员 ID</w:t>
            </w:r>
          </w:p>
        </w:tc>
      </w:tr>
      <w:tr w:rsidR="002E5CA4" w:rsidRPr="002E5CA4" w:rsidTr="002E5CA4">
        <w:trPr>
          <w:trHeight w:val="33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LogDeadLine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删除记录保存的阈值天数</w:t>
            </w:r>
          </w:p>
        </w:tc>
      </w:tr>
      <w:tr w:rsidR="002E5CA4" w:rsidRPr="002E5CA4" w:rsidTr="002E5CA4">
        <w:trPr>
          <w:trHeight w:val="66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DelHelper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Cate:int,delID:int,operatorId:int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构造函数，初始化数据成员</w:t>
            </w:r>
          </w:p>
        </w:tc>
      </w:tr>
      <w:tr w:rsidR="002E5CA4" w:rsidRPr="002E5CA4" w:rsidTr="002E5CA4">
        <w:trPr>
          <w:trHeight w:val="33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setLogDeadline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dayCounts:int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设置当前删除类的记录保存时间</w:t>
            </w:r>
          </w:p>
        </w:tc>
      </w:tr>
      <w:tr w:rsidR="002E5CA4" w:rsidRPr="002E5CA4" w:rsidTr="002E5CA4">
        <w:trPr>
          <w:trHeight w:val="33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+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getLogDeadLine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():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获得当前删除类的记录保存时间</w:t>
            </w:r>
          </w:p>
        </w:tc>
      </w:tr>
      <w:tr w:rsidR="002E5CA4" w:rsidRPr="002E5CA4" w:rsidTr="002E5CA4">
        <w:trPr>
          <w:trHeight w:val="66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delItem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():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// 本函数实现标记资讯， 短趣，活动 删除列，并且把记录写在 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DeleteLog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中</w:t>
            </w:r>
          </w:p>
        </w:tc>
      </w:tr>
      <w:tr w:rsidR="002E5CA4" w:rsidRPr="002E5CA4" w:rsidTr="002E5CA4">
        <w:trPr>
          <w:trHeight w:val="33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recoverDel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():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恢复删除条目</w:t>
            </w:r>
          </w:p>
        </w:tc>
      </w:tr>
      <w:tr w:rsidR="002E5CA4" w:rsidRPr="002E5CA4" w:rsidTr="002E5CA4">
        <w:trPr>
          <w:trHeight w:val="66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dellongtimelog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():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本函数用来删除超过阈值的记录，删除原始记录和记录删除行为的记录</w:t>
            </w:r>
          </w:p>
        </w:tc>
      </w:tr>
      <w:tr w:rsidR="002E5CA4" w:rsidRPr="002E5CA4" w:rsidTr="002E5CA4">
        <w:trPr>
          <w:trHeight w:val="99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delSourceData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completeCate:int,completeId:int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本函数删除相应分类下面的某一条</w:t>
            </w:r>
          </w:p>
        </w:tc>
      </w:tr>
      <w:tr w:rsidR="002E5CA4" w:rsidRPr="002E5CA4" w:rsidTr="002E5CA4">
        <w:trPr>
          <w:trHeight w:val="330"/>
        </w:trPr>
        <w:tc>
          <w:tcPr>
            <w:tcW w:w="5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recordDelFlag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yes_or_no:bool</w:t>
            </w:r>
            <w:proofErr w:type="spellEnd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proofErr w:type="spellStart"/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CA4" w:rsidRPr="002E5CA4" w:rsidRDefault="002E5CA4" w:rsidP="002E5CA4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2E5CA4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记录原始数据项的删除标记</w:t>
            </w:r>
          </w:p>
        </w:tc>
      </w:tr>
    </w:tbl>
    <w:p w:rsidR="00DC1679" w:rsidRPr="00E5776F" w:rsidRDefault="00DC1679" w:rsidP="002E5CA4">
      <w:pPr>
        <w:rPr>
          <w:rFonts w:ascii="微软雅黑" w:eastAsia="微软雅黑" w:hAnsi="微软雅黑" w:hint="eastAsia"/>
        </w:rPr>
      </w:pPr>
    </w:p>
    <w:p w:rsidR="00826E0A" w:rsidRPr="00E5776F" w:rsidRDefault="00826E0A" w:rsidP="00D432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E5776F">
        <w:rPr>
          <w:rFonts w:ascii="微软雅黑" w:eastAsia="微软雅黑" w:hAnsi="微软雅黑" w:hint="eastAsia"/>
        </w:rPr>
        <w:t>类</w:t>
      </w:r>
      <w:proofErr w:type="spellStart"/>
      <w:r w:rsidR="00D432AF" w:rsidRPr="00D432AF">
        <w:rPr>
          <w:rFonts w:ascii="微软雅黑" w:eastAsia="微软雅黑" w:hAnsi="微软雅黑" w:cs="宋体" w:hint="eastAsia"/>
          <w:color w:val="000000"/>
          <w:kern w:val="0"/>
          <w:sz w:val="22"/>
        </w:rPr>
        <w:t>Security</w:t>
      </w:r>
      <w:r w:rsidR="00D432AF" w:rsidRPr="00E5776F">
        <w:rPr>
          <w:rFonts w:ascii="微软雅黑" w:eastAsia="微软雅黑" w:hAnsi="微软雅黑" w:hint="eastAsia"/>
        </w:rPr>
        <w:t>.cs</w:t>
      </w:r>
      <w:proofErr w:type="spellEnd"/>
    </w:p>
    <w:tbl>
      <w:tblPr>
        <w:tblW w:w="9640" w:type="dxa"/>
        <w:tblLook w:val="04A0" w:firstRow="1" w:lastRow="0" w:firstColumn="1" w:lastColumn="0" w:noHBand="0" w:noVBand="1"/>
      </w:tblPr>
      <w:tblGrid>
        <w:gridCol w:w="5402"/>
        <w:gridCol w:w="4424"/>
      </w:tblGrid>
      <w:tr w:rsidR="008B0896" w:rsidRPr="008B0896" w:rsidTr="008B0896">
        <w:trPr>
          <w:trHeight w:val="33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896" w:rsidRPr="008B0896" w:rsidRDefault="008B0896" w:rsidP="008B08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B089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Security</w:t>
            </w:r>
          </w:p>
        </w:tc>
      </w:tr>
      <w:tr w:rsidR="008B0896" w:rsidRPr="008B0896" w:rsidTr="008B0896">
        <w:trPr>
          <w:trHeight w:val="660"/>
        </w:trPr>
        <w:tc>
          <w:tcPr>
            <w:tcW w:w="5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896" w:rsidRPr="008B0896" w:rsidRDefault="008B0896" w:rsidP="008B08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B089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&lt;&lt;static&gt;&gt;+SHA1_Hash(str_sha1_in:string):string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896" w:rsidRPr="008B0896" w:rsidRDefault="008B0896" w:rsidP="008B0896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B089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SHA1加密</w:t>
            </w:r>
          </w:p>
        </w:tc>
      </w:tr>
      <w:tr w:rsidR="008B0896" w:rsidRPr="008B0896" w:rsidTr="008B0896">
        <w:trPr>
          <w:trHeight w:val="660"/>
        </w:trPr>
        <w:tc>
          <w:tcPr>
            <w:tcW w:w="5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896" w:rsidRPr="008B0896" w:rsidRDefault="008B0896" w:rsidP="008B08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B089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&lt;&lt;static&gt;&gt;+MD5_Hash(str_md5_in:string):string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0896" w:rsidRPr="008B0896" w:rsidRDefault="008B0896" w:rsidP="008B0896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8B089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// MD5加密</w:t>
            </w:r>
          </w:p>
        </w:tc>
      </w:tr>
    </w:tbl>
    <w:p w:rsidR="00D432AF" w:rsidRPr="00E5776F" w:rsidRDefault="00D432AF" w:rsidP="00D432AF">
      <w:pPr>
        <w:rPr>
          <w:rFonts w:ascii="微软雅黑" w:eastAsia="微软雅黑" w:hAnsi="微软雅黑"/>
        </w:rPr>
      </w:pPr>
    </w:p>
    <w:p w:rsidR="00084E97" w:rsidRPr="00A70118" w:rsidRDefault="00BF2A2A" w:rsidP="00084E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新宋体"/>
          <w:color w:val="2B91AF"/>
          <w:kern w:val="0"/>
          <w:sz w:val="19"/>
          <w:szCs w:val="19"/>
        </w:rPr>
      </w:pPr>
      <w:r>
        <w:rPr>
          <w:rFonts w:ascii="微软雅黑" w:eastAsia="微软雅黑" w:hAnsi="微软雅黑" w:hint="eastAsia"/>
        </w:rPr>
        <w:t>函数</w:t>
      </w:r>
    </w:p>
    <w:p w:rsidR="00A70118" w:rsidRDefault="00A70118" w:rsidP="00A7011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r w:rsidRPr="00A70118"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验证码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在使用过一次后强制失效  </w:t>
      </w:r>
    </w:p>
    <w:p w:rsidR="00A70118" w:rsidRPr="00A70118" w:rsidRDefault="00A70118" w:rsidP="00A70118">
      <w:pPr>
        <w:rPr>
          <w:rFonts w:ascii="微软雅黑" w:eastAsia="微软雅黑" w:hAnsi="微软雅黑" w:cs="新宋体" w:hint="eastAsia"/>
          <w:color w:val="000000" w:themeColor="text1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Vnum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laji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776F" w:rsidRDefault="00A70118" w:rsidP="00CD5D8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A70118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public </w:t>
      </w:r>
      <w:proofErr w:type="spellStart"/>
      <w:r w:rsidRPr="00A70118">
        <w:rPr>
          <w:rFonts w:ascii="新宋体" w:eastAsia="新宋体" w:cs="新宋体"/>
          <w:color w:val="000000" w:themeColor="text1"/>
          <w:kern w:val="0"/>
          <w:sz w:val="19"/>
          <w:szCs w:val="19"/>
        </w:rPr>
        <w:t>bool</w:t>
      </w:r>
      <w:proofErr w:type="spellEnd"/>
      <w:r w:rsidRPr="00A70118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A70118">
        <w:rPr>
          <w:rFonts w:ascii="新宋体" w:eastAsia="新宋体" w:cs="新宋体"/>
          <w:color w:val="000000" w:themeColor="text1"/>
          <w:kern w:val="0"/>
          <w:sz w:val="19"/>
          <w:szCs w:val="19"/>
        </w:rPr>
        <w:t>checkUsername</w:t>
      </w:r>
      <w:proofErr w:type="spellEnd"/>
      <w:r w:rsidRPr="00A70118">
        <w:rPr>
          <w:rFonts w:ascii="新宋体" w:eastAsia="新宋体" w:cs="新宋体"/>
          <w:color w:val="000000" w:themeColor="text1"/>
          <w:kern w:val="0"/>
          <w:sz w:val="19"/>
          <w:szCs w:val="19"/>
        </w:rPr>
        <w:t>(string name)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检测用户名是否被注册过</w:t>
      </w:r>
    </w:p>
    <w:p w:rsidR="00084E97" w:rsidRDefault="00B64243" w:rsidP="00084E9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MemoryStream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GenerateQRByQrCodeNet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生成二维码</w:t>
      </w:r>
    </w:p>
    <w:p w:rsidR="00B64243" w:rsidRDefault="00B64243" w:rsidP="00084E9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calcDays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计算时间插值，小于一天显示小时否则显示天数</w:t>
      </w:r>
    </w:p>
    <w:p w:rsidR="00927864" w:rsidRDefault="00927864" w:rsidP="00084E9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RptRecoverListBind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Categroy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生成第一个大分类下的所有删除的项目</w:t>
      </w:r>
    </w:p>
    <w:p w:rsidR="00927864" w:rsidRDefault="00610FA6" w:rsidP="00084E9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transToDataTable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IQueryable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MyDataInfo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Linq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结果集到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DataTable</w:t>
      </w:r>
      <w:proofErr w:type="spellEnd"/>
    </w:p>
    <w:p w:rsidR="00610FA6" w:rsidRDefault="00610FA6" w:rsidP="00084E9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SelectPassageLable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PassageLable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在大的资讯分类里面筛选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出小的资讯分类</w:t>
      </w:r>
    </w:p>
    <w:p w:rsidR="00610FA6" w:rsidRDefault="00285124" w:rsidP="00084E9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calcLeftTime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85124">
        <w:rPr>
          <w:rFonts w:ascii="新宋体" w:eastAsia="新宋体" w:cs="新宋体" w:hint="eastAsia"/>
          <w:color w:val="008000"/>
          <w:kern w:val="0"/>
          <w:sz w:val="19"/>
          <w:szCs w:val="19"/>
        </w:rPr>
        <w:t>//计算现在时间和数据库记录时间相差</w:t>
      </w:r>
    </w:p>
    <w:p w:rsidR="00285124" w:rsidRDefault="008E5A7A" w:rsidP="00084E9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formatTime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E5A7A">
        <w:rPr>
          <w:rFonts w:ascii="新宋体" w:eastAsia="新宋体" w:cs="新宋体" w:hint="eastAsia"/>
          <w:color w:val="008000"/>
          <w:kern w:val="0"/>
          <w:sz w:val="19"/>
          <w:szCs w:val="19"/>
        </w:rPr>
        <w:t>//格式化时间</w:t>
      </w:r>
    </w:p>
    <w:p w:rsidR="008E5A7A" w:rsidRDefault="009C4A15" w:rsidP="00084E97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产生验证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码图片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的字符串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用来产生生成验证码所需字符串并且把验证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码正确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seesion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9C4A15" w:rsidRPr="008E5A7A" w:rsidRDefault="009C4A15" w:rsidP="00084E97">
      <w:pPr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bitmap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</w:t>
      </w:r>
    </w:p>
    <w:p w:rsidR="00B64243" w:rsidRPr="00E5776F" w:rsidRDefault="00B64243" w:rsidP="00084E97">
      <w:pPr>
        <w:rPr>
          <w:rFonts w:ascii="微软雅黑" w:eastAsia="微软雅黑" w:hAnsi="微软雅黑" w:hint="eastAsia"/>
        </w:rPr>
      </w:pPr>
    </w:p>
    <w:sectPr w:rsidR="00B64243" w:rsidRPr="00E57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2E67"/>
    <w:multiLevelType w:val="hybridMultilevel"/>
    <w:tmpl w:val="6B201314"/>
    <w:lvl w:ilvl="0" w:tplc="6BDE9F86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26"/>
    <w:rsid w:val="00084E97"/>
    <w:rsid w:val="000A7C26"/>
    <w:rsid w:val="000D6288"/>
    <w:rsid w:val="00285124"/>
    <w:rsid w:val="00286E20"/>
    <w:rsid w:val="002E5CA4"/>
    <w:rsid w:val="00610FA6"/>
    <w:rsid w:val="00826E0A"/>
    <w:rsid w:val="008B0896"/>
    <w:rsid w:val="008E5A7A"/>
    <w:rsid w:val="00927864"/>
    <w:rsid w:val="009C4A15"/>
    <w:rsid w:val="00A70118"/>
    <w:rsid w:val="00B64243"/>
    <w:rsid w:val="00BF2A2A"/>
    <w:rsid w:val="00CD5D86"/>
    <w:rsid w:val="00D432AF"/>
    <w:rsid w:val="00DC1679"/>
    <w:rsid w:val="00E5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F2BCB-BFC7-4EAC-A330-A7F8A489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</dc:creator>
  <cp:keywords/>
  <dc:description/>
  <cp:lastModifiedBy>Tianyu</cp:lastModifiedBy>
  <cp:revision>18</cp:revision>
  <dcterms:created xsi:type="dcterms:W3CDTF">2017-04-15T16:19:00Z</dcterms:created>
  <dcterms:modified xsi:type="dcterms:W3CDTF">2017-04-16T07:34:00Z</dcterms:modified>
</cp:coreProperties>
</file>