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7C3" w:rsidRPr="00734432" w:rsidRDefault="003317C3" w:rsidP="003317C3">
      <w:pPr>
        <w:pStyle w:val="a3"/>
        <w:jc w:val="center"/>
        <w:rPr>
          <w:b/>
          <w:color w:val="000000"/>
          <w:sz w:val="28"/>
        </w:rPr>
      </w:pPr>
      <w:r w:rsidRPr="00734432">
        <w:rPr>
          <w:b/>
          <w:color w:val="000000"/>
          <w:sz w:val="28"/>
        </w:rPr>
        <w:t xml:space="preserve">Министерство науки и высшего образования РФ </w:t>
      </w:r>
    </w:p>
    <w:p w:rsidR="003317C3" w:rsidRPr="00734432" w:rsidRDefault="003317C3" w:rsidP="006A1D7D">
      <w:pPr>
        <w:pStyle w:val="a3"/>
        <w:rPr>
          <w:b/>
          <w:color w:val="000000"/>
          <w:sz w:val="28"/>
        </w:rPr>
      </w:pPr>
    </w:p>
    <w:p w:rsidR="003317C3" w:rsidRPr="00734432" w:rsidRDefault="003317C3" w:rsidP="003317C3">
      <w:pPr>
        <w:pStyle w:val="a3"/>
        <w:jc w:val="center"/>
        <w:rPr>
          <w:b/>
          <w:color w:val="000000"/>
          <w:sz w:val="28"/>
        </w:rPr>
      </w:pPr>
      <w:r w:rsidRPr="00734432">
        <w:rPr>
          <w:b/>
          <w:color w:val="000000"/>
          <w:sz w:val="28"/>
        </w:rPr>
        <w:t>ФГБОУ ВО «РГРТУ» имени В.Ф. Уткина</w:t>
      </w:r>
    </w:p>
    <w:p w:rsidR="003317C3" w:rsidRPr="00734432" w:rsidRDefault="003317C3" w:rsidP="003317C3">
      <w:pPr>
        <w:pStyle w:val="a3"/>
        <w:jc w:val="center"/>
        <w:rPr>
          <w:b/>
          <w:color w:val="000000"/>
          <w:sz w:val="28"/>
        </w:rPr>
      </w:pPr>
    </w:p>
    <w:p w:rsidR="003317C3" w:rsidRPr="00734432" w:rsidRDefault="003317C3" w:rsidP="003317C3">
      <w:pPr>
        <w:pStyle w:val="a3"/>
        <w:jc w:val="center"/>
        <w:rPr>
          <w:b/>
          <w:color w:val="000000"/>
          <w:sz w:val="28"/>
        </w:rPr>
      </w:pPr>
      <w:r w:rsidRPr="00734432">
        <w:rPr>
          <w:b/>
          <w:color w:val="000000"/>
          <w:sz w:val="28"/>
        </w:rPr>
        <w:t>Кафедра КТ</w:t>
      </w:r>
    </w:p>
    <w:p w:rsidR="003317C3" w:rsidRPr="00734432" w:rsidRDefault="003317C3" w:rsidP="003317C3">
      <w:pPr>
        <w:pStyle w:val="a3"/>
        <w:rPr>
          <w:color w:val="000000"/>
          <w:sz w:val="28"/>
        </w:rPr>
      </w:pPr>
    </w:p>
    <w:p w:rsidR="003317C3" w:rsidRPr="00734432" w:rsidRDefault="003317C3" w:rsidP="003317C3">
      <w:pPr>
        <w:pStyle w:val="a3"/>
        <w:rPr>
          <w:color w:val="000000"/>
          <w:sz w:val="28"/>
        </w:rPr>
      </w:pPr>
    </w:p>
    <w:p w:rsidR="003317C3" w:rsidRPr="00734432" w:rsidRDefault="003317C3" w:rsidP="003317C3">
      <w:pPr>
        <w:pStyle w:val="a3"/>
        <w:jc w:val="center"/>
        <w:rPr>
          <w:color w:val="000000"/>
          <w:sz w:val="28"/>
        </w:rPr>
      </w:pPr>
    </w:p>
    <w:p w:rsidR="003317C3" w:rsidRPr="00734432" w:rsidRDefault="003317C3" w:rsidP="003317C3">
      <w:pPr>
        <w:pStyle w:val="a3"/>
        <w:jc w:val="center"/>
        <w:rPr>
          <w:b/>
          <w:color w:val="000000"/>
          <w:sz w:val="28"/>
        </w:rPr>
      </w:pPr>
      <w:r w:rsidRPr="00734432">
        <w:rPr>
          <w:b/>
          <w:color w:val="000000"/>
          <w:sz w:val="28"/>
        </w:rPr>
        <w:t>ОТЧЕТ</w:t>
      </w:r>
    </w:p>
    <w:p w:rsidR="003317C3" w:rsidRPr="00734432" w:rsidRDefault="003317C3" w:rsidP="003317C3">
      <w:pPr>
        <w:pStyle w:val="a3"/>
        <w:jc w:val="center"/>
        <w:rPr>
          <w:color w:val="000000"/>
          <w:sz w:val="28"/>
        </w:rPr>
      </w:pPr>
      <w:r w:rsidRPr="00734432">
        <w:rPr>
          <w:color w:val="000000"/>
          <w:sz w:val="28"/>
        </w:rPr>
        <w:t>к лабораторной работе</w:t>
      </w:r>
      <w:r>
        <w:rPr>
          <w:color w:val="000000"/>
          <w:sz w:val="28"/>
        </w:rPr>
        <w:t xml:space="preserve"> №2</w:t>
      </w:r>
    </w:p>
    <w:p w:rsidR="003317C3" w:rsidRPr="00734432" w:rsidRDefault="003317C3" w:rsidP="003317C3">
      <w:pPr>
        <w:pStyle w:val="a3"/>
        <w:jc w:val="center"/>
        <w:rPr>
          <w:color w:val="000000"/>
          <w:sz w:val="28"/>
        </w:rPr>
      </w:pPr>
      <w:r w:rsidRPr="00734432">
        <w:rPr>
          <w:color w:val="000000"/>
          <w:sz w:val="28"/>
        </w:rPr>
        <w:t>по курсу "</w:t>
      </w:r>
      <w:r w:rsidRPr="00734432">
        <w:rPr>
          <w:rFonts w:ascii="Segoe UI" w:hAnsi="Segoe UI" w:cs="Segoe UI"/>
          <w:color w:val="24292E"/>
          <w:sz w:val="32"/>
          <w:szCs w:val="30"/>
          <w:shd w:val="clear" w:color="auto" w:fill="FFFFFF"/>
        </w:rPr>
        <w:t xml:space="preserve"> </w:t>
      </w:r>
      <w:r w:rsidRPr="00734432">
        <w:rPr>
          <w:color w:val="24292E"/>
          <w:sz w:val="28"/>
          <w:szCs w:val="30"/>
          <w:shd w:val="clear" w:color="auto" w:fill="FFFFFF"/>
        </w:rPr>
        <w:t>Основы программной инженерии</w:t>
      </w:r>
      <w:r w:rsidRPr="00734432">
        <w:rPr>
          <w:color w:val="000000"/>
          <w:sz w:val="28"/>
        </w:rPr>
        <w:t>"</w:t>
      </w:r>
    </w:p>
    <w:p w:rsidR="003317C3" w:rsidRPr="00734432" w:rsidRDefault="003317C3" w:rsidP="003317C3">
      <w:pPr>
        <w:pStyle w:val="a3"/>
        <w:jc w:val="center"/>
        <w:rPr>
          <w:color w:val="000000"/>
          <w:sz w:val="28"/>
        </w:rPr>
      </w:pPr>
      <w:r w:rsidRPr="00734432">
        <w:rPr>
          <w:color w:val="000000"/>
          <w:sz w:val="28"/>
        </w:rPr>
        <w:t>по теме</w:t>
      </w:r>
    </w:p>
    <w:p w:rsidR="003317C3" w:rsidRPr="00734432" w:rsidRDefault="003317C3" w:rsidP="003317C3">
      <w:pPr>
        <w:pStyle w:val="a3"/>
        <w:jc w:val="center"/>
        <w:rPr>
          <w:color w:val="000000"/>
          <w:sz w:val="28"/>
        </w:rPr>
      </w:pPr>
      <w:r w:rsidRPr="00734432">
        <w:rPr>
          <w:color w:val="000000"/>
          <w:sz w:val="28"/>
        </w:rPr>
        <w:t>«</w:t>
      </w:r>
      <w:r>
        <w:rPr>
          <w:color w:val="000000"/>
          <w:sz w:val="28"/>
        </w:rPr>
        <w:t>Оформление технического задания в соответствии с ГОСТ 34.602-89</w:t>
      </w:r>
      <w:r w:rsidRPr="00734432">
        <w:rPr>
          <w:color w:val="000000"/>
          <w:sz w:val="28"/>
        </w:rPr>
        <w:t>»</w:t>
      </w:r>
    </w:p>
    <w:p w:rsidR="003317C3" w:rsidRPr="00734432" w:rsidRDefault="003317C3" w:rsidP="003317C3">
      <w:pPr>
        <w:pStyle w:val="a3"/>
        <w:jc w:val="center"/>
        <w:rPr>
          <w:color w:val="000000"/>
          <w:sz w:val="28"/>
        </w:rPr>
      </w:pPr>
    </w:p>
    <w:p w:rsidR="003317C3" w:rsidRPr="00734432" w:rsidRDefault="003317C3" w:rsidP="003317C3">
      <w:pPr>
        <w:pStyle w:val="a3"/>
        <w:jc w:val="right"/>
        <w:rPr>
          <w:color w:val="000000"/>
          <w:sz w:val="28"/>
        </w:rPr>
      </w:pPr>
      <w:r w:rsidRPr="00734432">
        <w:rPr>
          <w:color w:val="000000"/>
          <w:sz w:val="28"/>
        </w:rPr>
        <w:t xml:space="preserve"> Выполнила:  студентка гр. 848</w:t>
      </w:r>
    </w:p>
    <w:p w:rsidR="003317C3" w:rsidRPr="00734432" w:rsidRDefault="003317C3" w:rsidP="003317C3">
      <w:pPr>
        <w:pStyle w:val="a3"/>
        <w:jc w:val="right"/>
        <w:rPr>
          <w:color w:val="000000"/>
          <w:sz w:val="28"/>
        </w:rPr>
      </w:pPr>
      <w:r w:rsidRPr="00734432">
        <w:rPr>
          <w:color w:val="000000"/>
          <w:sz w:val="28"/>
        </w:rPr>
        <w:t>Елисеева Е.В.</w:t>
      </w:r>
    </w:p>
    <w:p w:rsidR="003317C3" w:rsidRPr="00734432" w:rsidRDefault="003317C3" w:rsidP="003317C3">
      <w:pPr>
        <w:pStyle w:val="a3"/>
        <w:jc w:val="right"/>
        <w:rPr>
          <w:color w:val="000000"/>
          <w:sz w:val="28"/>
        </w:rPr>
      </w:pPr>
    </w:p>
    <w:p w:rsidR="003317C3" w:rsidRPr="00734432" w:rsidRDefault="003317C3" w:rsidP="003317C3">
      <w:pPr>
        <w:pStyle w:val="a3"/>
        <w:jc w:val="right"/>
        <w:rPr>
          <w:color w:val="000000"/>
          <w:sz w:val="28"/>
        </w:rPr>
      </w:pPr>
      <w:r w:rsidRPr="00734432">
        <w:rPr>
          <w:color w:val="000000"/>
          <w:sz w:val="28"/>
        </w:rPr>
        <w:t xml:space="preserve">    Проверил:  доц. каф. КТ. </w:t>
      </w:r>
    </w:p>
    <w:p w:rsidR="003317C3" w:rsidRPr="00734432" w:rsidRDefault="003317C3" w:rsidP="003317C3">
      <w:pPr>
        <w:pStyle w:val="a3"/>
        <w:jc w:val="right"/>
        <w:rPr>
          <w:color w:val="000000"/>
          <w:sz w:val="28"/>
        </w:rPr>
      </w:pPr>
      <w:r w:rsidRPr="00734432">
        <w:rPr>
          <w:color w:val="000000"/>
          <w:sz w:val="28"/>
        </w:rPr>
        <w:t>Наумов Д.А.</w:t>
      </w:r>
    </w:p>
    <w:p w:rsidR="003317C3" w:rsidRPr="00734432" w:rsidRDefault="003317C3" w:rsidP="003317C3">
      <w:pPr>
        <w:pStyle w:val="a3"/>
        <w:jc w:val="center"/>
        <w:rPr>
          <w:color w:val="000000"/>
          <w:sz w:val="28"/>
        </w:rPr>
      </w:pPr>
    </w:p>
    <w:p w:rsidR="003317C3" w:rsidRPr="00734432" w:rsidRDefault="003317C3" w:rsidP="003317C3">
      <w:pPr>
        <w:pStyle w:val="a3"/>
        <w:jc w:val="center"/>
        <w:rPr>
          <w:color w:val="000000"/>
          <w:sz w:val="28"/>
        </w:rPr>
      </w:pPr>
    </w:p>
    <w:p w:rsidR="003317C3" w:rsidRPr="00734432" w:rsidRDefault="003317C3" w:rsidP="003317C3">
      <w:pPr>
        <w:pStyle w:val="a3"/>
        <w:jc w:val="center"/>
        <w:rPr>
          <w:color w:val="000000"/>
          <w:sz w:val="28"/>
        </w:rPr>
      </w:pPr>
    </w:p>
    <w:p w:rsidR="003317C3" w:rsidRPr="00734432" w:rsidRDefault="003317C3" w:rsidP="003317C3">
      <w:pPr>
        <w:pStyle w:val="a3"/>
        <w:jc w:val="center"/>
        <w:rPr>
          <w:color w:val="000000"/>
          <w:sz w:val="28"/>
        </w:rPr>
      </w:pPr>
    </w:p>
    <w:p w:rsidR="003317C3" w:rsidRPr="006A1D7D" w:rsidRDefault="003317C3" w:rsidP="003317C3">
      <w:pPr>
        <w:pStyle w:val="a3"/>
        <w:jc w:val="center"/>
        <w:rPr>
          <w:i/>
          <w:color w:val="000000"/>
          <w:sz w:val="28"/>
        </w:rPr>
      </w:pPr>
      <w:r w:rsidRPr="00734432">
        <w:rPr>
          <w:i/>
          <w:color w:val="000000"/>
          <w:sz w:val="28"/>
        </w:rPr>
        <w:t>Рязань 2020</w:t>
      </w:r>
    </w:p>
    <w:p w:rsidR="00260905" w:rsidRDefault="006A1D7D" w:rsidP="0024753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1D7D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6A1D7D">
        <w:rPr>
          <w:rFonts w:ascii="Times New Roman" w:hAnsi="Times New Roman" w:cs="Times New Roman"/>
          <w:sz w:val="28"/>
        </w:rPr>
        <w:t>: сформировать навыки разработки и оформления технического задания на разработку автоматизированных систем в соответствии с ГОСТ 34.602-89.</w:t>
      </w:r>
    </w:p>
    <w:p w:rsidR="006A1D7D" w:rsidRPr="006A1D7D" w:rsidRDefault="006A1D7D">
      <w:pPr>
        <w:rPr>
          <w:rFonts w:ascii="Times New Roman" w:hAnsi="Times New Roman" w:cs="Times New Roman"/>
          <w:b/>
          <w:sz w:val="28"/>
          <w:u w:val="single"/>
        </w:rPr>
      </w:pPr>
      <w:r w:rsidRPr="006A1D7D">
        <w:rPr>
          <w:rFonts w:ascii="Times New Roman" w:hAnsi="Times New Roman" w:cs="Times New Roman"/>
          <w:b/>
          <w:sz w:val="28"/>
          <w:u w:val="single"/>
        </w:rPr>
        <w:t>Практическая часть</w:t>
      </w:r>
    </w:p>
    <w:p w:rsidR="006A1D7D" w:rsidRPr="002C1AF4" w:rsidRDefault="006A1D7D" w:rsidP="006A1D7D">
      <w:pPr>
        <w:pStyle w:val="2"/>
        <w:ind w:firstLine="0"/>
        <w:rPr>
          <w:rFonts w:ascii="Times New Roman" w:hAnsi="Times New Roman" w:cs="Times New Roman"/>
          <w:i w:val="0"/>
          <w:sz w:val="32"/>
        </w:rPr>
      </w:pPr>
      <w:bookmarkStart w:id="0" w:name="_GoBack"/>
      <w:bookmarkEnd w:id="0"/>
      <w:r w:rsidRPr="002C1AF4">
        <w:rPr>
          <w:rFonts w:ascii="Times New Roman" w:hAnsi="Times New Roman" w:cs="Times New Roman"/>
          <w:i w:val="0"/>
          <w:sz w:val="32"/>
        </w:rPr>
        <w:t>Общие сведения</w:t>
      </w:r>
    </w:p>
    <w:p w:rsidR="006A1D7D" w:rsidRPr="006A1D7D" w:rsidRDefault="006A1D7D" w:rsidP="002B1B8D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  <w:rPr>
          <w:b/>
          <w:szCs w:val="28"/>
        </w:rPr>
      </w:pPr>
      <w:r w:rsidRPr="006A1D7D">
        <w:rPr>
          <w:b/>
          <w:szCs w:val="28"/>
        </w:rPr>
        <w:t>Назначение документа</w:t>
      </w:r>
    </w:p>
    <w:p w:rsidR="006A1D7D" w:rsidRPr="006A1D7D" w:rsidRDefault="006A1D7D" w:rsidP="002B1B8D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  <w:rPr>
          <w:szCs w:val="28"/>
        </w:rPr>
      </w:pPr>
      <w:r w:rsidRPr="006A1D7D">
        <w:rPr>
          <w:szCs w:val="28"/>
        </w:rPr>
        <w:t>Техническое задание является основным документом, определяющим общие требования и порядок создания автоматизированной системы. Включаемые в настоящее ТЗ требования соответствуют современному уровню развития информационных технологий и не уступают аналогичным требованиям, предъявляемым к лучшим отечественным и зарубежным аналогам. Устанавливаемые в настоящем документе требования не ограничивают разработчика системы в поиске и реализации наиболее эффективных технико-экономических решений.</w:t>
      </w:r>
      <w:r>
        <w:rPr>
          <w:szCs w:val="28"/>
        </w:rPr>
        <w:t xml:space="preserve"> </w:t>
      </w:r>
      <w:r>
        <w:t>Все изменения к данному документу оформляются отдельными согласованными документами.</w:t>
      </w:r>
    </w:p>
    <w:p w:rsidR="006A1D7D" w:rsidRPr="004D2091" w:rsidRDefault="006A1D7D" w:rsidP="002B1B8D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  <w:rPr>
          <w:b/>
        </w:rPr>
      </w:pPr>
      <w:r w:rsidRPr="004D2091">
        <w:rPr>
          <w:b/>
        </w:rPr>
        <w:t>Наименование системы</w:t>
      </w:r>
    </w:p>
    <w:p w:rsidR="002B1B8D" w:rsidRDefault="006A1D7D" w:rsidP="002B1B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Полное наименование системы – «Автоматизированная информационная система </w:t>
      </w:r>
      <w:r w:rsidR="00061FA6">
        <w:rPr>
          <w:rFonts w:ascii="Times New Roman" w:hAnsi="Times New Roman" w:cs="Times New Roman"/>
          <w:sz w:val="28"/>
        </w:rPr>
        <w:t>«Прием сотрудника на работу».</w:t>
      </w:r>
      <w:r w:rsidR="00D36F40">
        <w:rPr>
          <w:rFonts w:ascii="Times New Roman" w:hAnsi="Times New Roman" w:cs="Times New Roman"/>
          <w:sz w:val="28"/>
        </w:rPr>
        <w:t xml:space="preserve"> Сокращенно – «АИС ПСР».</w:t>
      </w:r>
    </w:p>
    <w:p w:rsidR="006A1D7D" w:rsidRDefault="00061FA6" w:rsidP="002B1B8D">
      <w:pPr>
        <w:rPr>
          <w:rFonts w:ascii="Times New Roman" w:hAnsi="Times New Roman" w:cs="Times New Roman"/>
          <w:sz w:val="36"/>
        </w:rPr>
      </w:pPr>
      <w:r w:rsidRPr="002B1B8D">
        <w:rPr>
          <w:rFonts w:ascii="Times New Roman" w:hAnsi="Times New Roman" w:cs="Times New Roman"/>
          <w:b/>
          <w:sz w:val="28"/>
        </w:rPr>
        <w:t>Сведения о заказчике и исполнителе</w:t>
      </w:r>
      <w:r w:rsidRPr="002B1B8D">
        <w:rPr>
          <w:rFonts w:ascii="Times New Roman" w:hAnsi="Times New Roman" w:cs="Times New Roman"/>
          <w:sz w:val="36"/>
        </w:rPr>
        <w:t xml:space="preserve"> </w:t>
      </w:r>
    </w:p>
    <w:p w:rsidR="002B1B8D" w:rsidRDefault="002B1B8D" w:rsidP="002B1B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Заказчик системы – </w:t>
      </w:r>
      <w:r w:rsidR="006B4216">
        <w:rPr>
          <w:rFonts w:ascii="Times New Roman" w:hAnsi="Times New Roman" w:cs="Times New Roman"/>
          <w:sz w:val="28"/>
        </w:rPr>
        <w:t>ООО «Ромашка» в лице директора Д.Р. Сапунова.</w:t>
      </w:r>
    </w:p>
    <w:p w:rsidR="006B4216" w:rsidRDefault="006B4216" w:rsidP="002B1B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 – ООО «Морошка» в лице директора Е.В. Елисеевой.</w:t>
      </w:r>
    </w:p>
    <w:p w:rsidR="006B4216" w:rsidRDefault="006B4216" w:rsidP="002B1B8D">
      <w:pPr>
        <w:rPr>
          <w:rFonts w:ascii="Times New Roman" w:hAnsi="Times New Roman" w:cs="Times New Roman"/>
          <w:sz w:val="28"/>
        </w:rPr>
      </w:pPr>
      <w:r w:rsidRPr="006B4216">
        <w:rPr>
          <w:rFonts w:ascii="Times New Roman" w:hAnsi="Times New Roman" w:cs="Times New Roman"/>
          <w:sz w:val="28"/>
        </w:rPr>
        <w:t>Основания для выполнения работ, сроки и финансирование</w:t>
      </w:r>
    </w:p>
    <w:p w:rsidR="006B4216" w:rsidRPr="004D2091" w:rsidRDefault="006B4216" w:rsidP="00F35C6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 w:rsidRPr="004D2091">
        <w:t>Разработка в</w:t>
      </w:r>
      <w:r>
        <w:t>едется на основании договора №54 от 03.06</w:t>
      </w:r>
      <w:r w:rsidRPr="004D2091">
        <w:t>.20</w:t>
      </w:r>
      <w:r>
        <w:t>20</w:t>
      </w:r>
      <w:r w:rsidRPr="004D2091">
        <w:t xml:space="preserve">, заключенного между </w:t>
      </w:r>
      <w:r>
        <w:t>ООО «Ромашка» и ООО «Морошка».</w:t>
      </w:r>
    </w:p>
    <w:p w:rsidR="006B4216" w:rsidRPr="004D2091" w:rsidRDefault="006B4216" w:rsidP="00F35C6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 w:rsidRPr="004D2091">
        <w:t>Система должн</w:t>
      </w:r>
      <w:r>
        <w:t>а быть разработана в течение 2020</w:t>
      </w:r>
      <w:r w:rsidRPr="004D2091">
        <w:t xml:space="preserve"> года и сдана в опытную</w:t>
      </w:r>
      <w:r>
        <w:t xml:space="preserve"> эксплуатацию до </w:t>
      </w:r>
      <w:r w:rsidR="00D91FEC">
        <w:t>01.01.2021</w:t>
      </w:r>
      <w:r w:rsidRPr="004D2091">
        <w:t>.</w:t>
      </w:r>
    </w:p>
    <w:p w:rsidR="006B4216" w:rsidRDefault="006B4216" w:rsidP="00D91FEC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 w:rsidRPr="004D2091">
        <w:lastRenderedPageBreak/>
        <w:t xml:space="preserve">Работы по созданию системы финансируются </w:t>
      </w:r>
      <w:r>
        <w:t>Рязанским</w:t>
      </w:r>
      <w:r w:rsidRPr="004D2091">
        <w:t xml:space="preserve"> государственным </w:t>
      </w:r>
      <w:r>
        <w:t>радиотехническим</w:t>
      </w:r>
      <w:r w:rsidRPr="004D2091">
        <w:t xml:space="preserve"> университетом в соответствии с календарным</w:t>
      </w:r>
      <w:r>
        <w:t xml:space="preserve"> </w:t>
      </w:r>
      <w:r w:rsidRPr="004D2091">
        <w:t>планом, являющимся неотъемлемой частью договора.</w:t>
      </w:r>
    </w:p>
    <w:p w:rsidR="006B4216" w:rsidRPr="00D91FEC" w:rsidRDefault="00D91FEC" w:rsidP="002B1B8D">
      <w:pPr>
        <w:rPr>
          <w:rFonts w:ascii="Times New Roman" w:hAnsi="Times New Roman" w:cs="Times New Roman"/>
          <w:b/>
          <w:sz w:val="44"/>
        </w:rPr>
      </w:pPr>
      <w:r w:rsidRPr="00D91FEC">
        <w:rPr>
          <w:rFonts w:ascii="Times New Roman" w:hAnsi="Times New Roman" w:cs="Times New Roman"/>
          <w:b/>
          <w:sz w:val="28"/>
        </w:rPr>
        <w:t>Основные понятия, определения и сокращения</w:t>
      </w:r>
    </w:p>
    <w:p w:rsidR="00D91FEC" w:rsidRDefault="00D91FEC" w:rsidP="00D91FEC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 w:rsidRPr="004D2091">
        <w:rPr>
          <w:i/>
        </w:rPr>
        <w:t>Автоматизированная система в защищенном исполнении</w:t>
      </w:r>
      <w:r>
        <w:t xml:space="preserve"> - автоматизированная система, </w:t>
      </w:r>
      <w:r w:rsidRPr="00924B15">
        <w:t>реализующая</w:t>
      </w:r>
      <w:r>
        <w:t xml:space="preserve"> информационную технологию выполнения установленных функций в соответствии с требованиями стандартов и/или нормативных документов по защите информации.</w:t>
      </w:r>
    </w:p>
    <w:p w:rsidR="00D91FEC" w:rsidRDefault="00D91FEC" w:rsidP="00D91FEC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 w:rsidRPr="004D2091">
        <w:rPr>
          <w:i/>
        </w:rPr>
        <w:t>Актер (пользователь системы)</w:t>
      </w:r>
      <w:r>
        <w:t xml:space="preserve"> - субъект (человек, организация, другая система), использующий функции </w:t>
      </w:r>
      <w:r w:rsidRPr="00924B15">
        <w:t>или</w:t>
      </w:r>
      <w:r>
        <w:t xml:space="preserve"> информацию данной системы.</w:t>
      </w:r>
    </w:p>
    <w:p w:rsidR="00D91FEC" w:rsidRPr="00924B15" w:rsidRDefault="00D91FEC" w:rsidP="00D91FEC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 w:rsidRPr="004D2091">
        <w:rPr>
          <w:i/>
        </w:rPr>
        <w:t>Архитектура системы</w:t>
      </w:r>
      <w:r>
        <w:t xml:space="preserve"> - высокоуровневая концепция системы и ее окружения.</w:t>
      </w:r>
    </w:p>
    <w:p w:rsidR="00D91FEC" w:rsidRDefault="00D91FEC" w:rsidP="00D91FEC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 w:rsidRPr="004D2091">
        <w:rPr>
          <w:i/>
        </w:rPr>
        <w:t>Архитектура программной системы</w:t>
      </w:r>
      <w:r>
        <w:t xml:space="preserve"> (в фиксированный момент времени) - организация структуры значимых компонентов системы, </w:t>
      </w:r>
      <w:r w:rsidRPr="00924B15">
        <w:t>взаимодействующих</w:t>
      </w:r>
      <w:r>
        <w:t xml:space="preserve"> через интерфейсы. Указанные компоненты, в свою очередь, составлены из более мелких компонентов и интерфейсов.</w:t>
      </w:r>
    </w:p>
    <w:p w:rsidR="00D91FEC" w:rsidRDefault="00D91FEC" w:rsidP="00D91FEC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 w:rsidRPr="004D2091">
        <w:rPr>
          <w:i/>
        </w:rPr>
        <w:t>База данных (БД)</w:t>
      </w:r>
      <w:r>
        <w:t xml:space="preserve"> - совместно используемый набор логически связанных данных (и описание этих данных), предназначенных для удовлетворения </w:t>
      </w:r>
      <w:r w:rsidRPr="00924B15">
        <w:t>информационных</w:t>
      </w:r>
      <w:r>
        <w:t xml:space="preserve"> потребностей организации.</w:t>
      </w:r>
    </w:p>
    <w:p w:rsidR="00D91FEC" w:rsidRDefault="00D91FEC" w:rsidP="00D91FEC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 w:rsidRPr="004D2091">
        <w:rPr>
          <w:i/>
        </w:rPr>
        <w:t>Вариант использования</w:t>
      </w:r>
      <w:r>
        <w:t xml:space="preserve"> - функциональный связный блок, выраженный в виде транзакции между актантом и системой. Вариант использования описывает поведение системы как последовательности действий. Любой вариант использования должен приводить к полезному результату для актанта.</w:t>
      </w:r>
    </w:p>
    <w:p w:rsidR="00D91FEC" w:rsidRDefault="00D91FEC" w:rsidP="00D91FEC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 w:rsidRPr="004D2091">
        <w:rPr>
          <w:i/>
        </w:rPr>
        <w:t>Доступность информации</w:t>
      </w:r>
      <w:r>
        <w:t xml:space="preserve"> - состояние информации, характеризуемое способностью АИС </w:t>
      </w:r>
      <w:r w:rsidRPr="00924B15">
        <w:t>обеспечивать</w:t>
      </w:r>
      <w:r>
        <w:t xml:space="preserve"> беспрепятственный доступ к информации субъектов, имеющих на это полномочия.</w:t>
      </w:r>
    </w:p>
    <w:p w:rsidR="00D91FEC" w:rsidRDefault="00D91FEC" w:rsidP="00D91FEC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 w:rsidRPr="004D2091">
        <w:rPr>
          <w:i/>
        </w:rPr>
        <w:lastRenderedPageBreak/>
        <w:t>Защита информации</w:t>
      </w:r>
      <w:r>
        <w:t xml:space="preserve"> - деятельность по предотвращению утечки защищаемой </w:t>
      </w:r>
      <w:r w:rsidRPr="00924B15">
        <w:t>информации</w:t>
      </w:r>
      <w:r>
        <w:t>, несанкционированных и непреднамеренных воздействий на защищаемую информацию.</w:t>
      </w:r>
    </w:p>
    <w:p w:rsidR="00D91FEC" w:rsidRDefault="00D91FEC" w:rsidP="00D91FEC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 w:rsidRPr="004D2091">
        <w:rPr>
          <w:i/>
        </w:rPr>
        <w:t>Конфиденциальная информация</w:t>
      </w:r>
      <w:r>
        <w:t xml:space="preserve"> - информация с ограниченным доступом, не содержащая сведений, составляющих государственную тайну, доступ к которой ограничивается в соответствии с </w:t>
      </w:r>
      <w:r w:rsidRPr="00924B15">
        <w:t>законодательством</w:t>
      </w:r>
      <w:r>
        <w:t xml:space="preserve"> Российской Федерации.</w:t>
      </w:r>
    </w:p>
    <w:p w:rsidR="00D91FEC" w:rsidRDefault="00D91FEC" w:rsidP="00D91FEC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 w:rsidRPr="004D2091">
        <w:rPr>
          <w:i/>
        </w:rPr>
        <w:t>Конфиденциальность информации</w:t>
      </w:r>
      <w:r>
        <w:t xml:space="preserve"> - </w:t>
      </w:r>
      <w:r w:rsidRPr="00924B15">
        <w:t>состояние</w:t>
      </w:r>
      <w:r>
        <w:t xml:space="preserve"> защищенности информации, характеризуемое способностью АИС обеспечивать сохранение в тайне информации от субъектов, не имеющих полномочий на ознакомление с информацией.</w:t>
      </w:r>
    </w:p>
    <w:p w:rsidR="00D91FEC" w:rsidRDefault="00D91FEC" w:rsidP="00D91FEC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 w:rsidRPr="004D2091">
        <w:rPr>
          <w:i/>
        </w:rPr>
        <w:t>Модель</w:t>
      </w:r>
      <w:r>
        <w:t xml:space="preserve"> - абстрактное представление </w:t>
      </w:r>
      <w:r w:rsidRPr="00924B15">
        <w:t>одного</w:t>
      </w:r>
      <w:r>
        <w:t xml:space="preserve"> или нескольких аспектов системы. Это полное описание системы с некоторой точки зрения. Одной модели всегда недостаточно для описания всех аспектов системы.</w:t>
      </w:r>
    </w:p>
    <w:p w:rsidR="00D91FEC" w:rsidRDefault="00D91FEC" w:rsidP="00D91FEC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 w:rsidRPr="004D2091">
        <w:rPr>
          <w:i/>
        </w:rPr>
        <w:t>Модель вариантов использования</w:t>
      </w:r>
      <w:r>
        <w:t xml:space="preserve"> - диаграмма, описывающая основные варианты </w:t>
      </w:r>
      <w:r w:rsidRPr="00924B15">
        <w:t>использования</w:t>
      </w:r>
      <w:r>
        <w:t xml:space="preserve"> системы, актантов и отображающая связи актантов с вариантами использования (распределение функциональности системы между актерами).</w:t>
      </w:r>
    </w:p>
    <w:p w:rsidR="00D91FEC" w:rsidRDefault="00D91FEC" w:rsidP="00D91FEC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 w:rsidRPr="004D2091">
        <w:rPr>
          <w:i/>
        </w:rPr>
        <w:t>Модуль</w:t>
      </w:r>
      <w:r>
        <w:t xml:space="preserve"> - элементарный компонент </w:t>
      </w:r>
      <w:r w:rsidRPr="00924B15">
        <w:t>программной</w:t>
      </w:r>
      <w:r>
        <w:t xml:space="preserve"> системы.</w:t>
      </w:r>
    </w:p>
    <w:p w:rsidR="00D91FEC" w:rsidRDefault="00D91FEC" w:rsidP="00D91FEC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 w:rsidRPr="004D2091">
        <w:rPr>
          <w:i/>
        </w:rPr>
        <w:t>Несанкционированный доступ (НСД)</w:t>
      </w:r>
      <w:r>
        <w:t xml:space="preserve"> - доступ к информации или действия с информацией, </w:t>
      </w:r>
      <w:r w:rsidRPr="00924B15">
        <w:t>нарушающие</w:t>
      </w:r>
      <w:r>
        <w:t xml:space="preserve"> правила разграничения доступа.</w:t>
      </w:r>
    </w:p>
    <w:p w:rsidR="00D91FEC" w:rsidRDefault="00D91FEC" w:rsidP="00D91FEC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 w:rsidRPr="004D2091">
        <w:rPr>
          <w:i/>
        </w:rPr>
        <w:t>Сервер приложений</w:t>
      </w:r>
      <w:r>
        <w:t xml:space="preserve"> - специализированное программное обеспечение, </w:t>
      </w:r>
      <w:r w:rsidRPr="00924B15">
        <w:t>предназначенное</w:t>
      </w:r>
      <w:r>
        <w:t xml:space="preserve"> для централизованного хранения и обработки базы данных.</w:t>
      </w:r>
    </w:p>
    <w:p w:rsidR="00D91FEC" w:rsidRDefault="00D91FEC" w:rsidP="00D91FEC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 w:rsidRPr="004D2091">
        <w:rPr>
          <w:i/>
        </w:rPr>
        <w:t>Система управления базами данных (СУБД)</w:t>
      </w:r>
      <w:r>
        <w:t xml:space="preserve"> – специализированное программное </w:t>
      </w:r>
      <w:r w:rsidRPr="00924B15">
        <w:t>обеспечение</w:t>
      </w:r>
      <w:r>
        <w:t>, предназначенное для централизованного хранения и обработки данных в БД, а также управления доступом нескольких пользователей к одним и тем же данным.</w:t>
      </w:r>
    </w:p>
    <w:p w:rsidR="00D91FEC" w:rsidRDefault="00D91FEC" w:rsidP="00D91FEC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 w:rsidRPr="004D2091">
        <w:rPr>
          <w:i/>
        </w:rPr>
        <w:lastRenderedPageBreak/>
        <w:t>Спецификация вариантов использования</w:t>
      </w:r>
      <w:r>
        <w:t xml:space="preserve"> - </w:t>
      </w:r>
      <w:r w:rsidRPr="00924B15">
        <w:t>документ</w:t>
      </w:r>
      <w:r>
        <w:t>, описывающий основную последовательность взаимодействия актера с системой (поток) и все альтернативные потоки одного варианта использования.</w:t>
      </w:r>
    </w:p>
    <w:p w:rsidR="00D91FEC" w:rsidRDefault="00D91FEC" w:rsidP="00D91FEC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 w:rsidRPr="004D2091">
        <w:rPr>
          <w:i/>
        </w:rPr>
        <w:t>Утечка информации</w:t>
      </w:r>
      <w:r>
        <w:t xml:space="preserve"> - </w:t>
      </w:r>
      <w:r w:rsidRPr="00924B15">
        <w:t>неконтролируемое</w:t>
      </w:r>
      <w:r>
        <w:t xml:space="preserve"> распространение защищаемой информации.</w:t>
      </w:r>
    </w:p>
    <w:p w:rsidR="00D91FEC" w:rsidRDefault="00D91FEC" w:rsidP="00D91FEC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 w:rsidRPr="004D2091">
        <w:rPr>
          <w:i/>
        </w:rPr>
        <w:t>Целостность информации</w:t>
      </w:r>
      <w:r>
        <w:t xml:space="preserve"> - состояние защищенности информации, характеризуемое способностью АИС обеспечивать </w:t>
      </w:r>
      <w:r w:rsidRPr="00924B15">
        <w:t>сохранность</w:t>
      </w:r>
      <w:r>
        <w:t xml:space="preserve"> и неизменность информации при попытках несанкционированных или случайных воздействий на нее в процессе обработки или хранения.</w:t>
      </w:r>
    </w:p>
    <w:p w:rsidR="006B4216" w:rsidRDefault="00D91FEC" w:rsidP="002B1B8D">
      <w:pPr>
        <w:rPr>
          <w:rFonts w:ascii="Times New Roman" w:hAnsi="Times New Roman" w:cs="Times New Roman"/>
          <w:b/>
          <w:sz w:val="28"/>
        </w:rPr>
      </w:pPr>
      <w:r w:rsidRPr="00D91FEC">
        <w:rPr>
          <w:rFonts w:ascii="Times New Roman" w:hAnsi="Times New Roman" w:cs="Times New Roman"/>
          <w:b/>
          <w:sz w:val="28"/>
        </w:rPr>
        <w:t>Актуальность разработки системы</w:t>
      </w:r>
    </w:p>
    <w:p w:rsidR="00D91FEC" w:rsidRDefault="00D91FEC" w:rsidP="0024753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91FEC">
        <w:rPr>
          <w:rFonts w:ascii="Times New Roman" w:hAnsi="Times New Roman" w:cs="Times New Roman"/>
          <w:sz w:val="28"/>
        </w:rPr>
        <w:t xml:space="preserve">Актуальность выполнения разработки связана с </w:t>
      </w:r>
      <w:r w:rsidR="00F35C6E">
        <w:rPr>
          <w:rFonts w:ascii="Times New Roman" w:hAnsi="Times New Roman" w:cs="Times New Roman"/>
          <w:sz w:val="28"/>
        </w:rPr>
        <w:t>потребностью</w:t>
      </w:r>
      <w:r w:rsidR="00B049B0">
        <w:rPr>
          <w:rFonts w:ascii="Times New Roman" w:hAnsi="Times New Roman" w:cs="Times New Roman"/>
          <w:sz w:val="28"/>
        </w:rPr>
        <w:t xml:space="preserve"> заказчика в упрощенной системе для принятия сотрудников на работу. Внедрение данной системы позволит улучшить и ускорить прием заявлений, а также сортировать сотрудников по определенным критериям.</w:t>
      </w:r>
    </w:p>
    <w:p w:rsidR="00A938A1" w:rsidRPr="007F4311" w:rsidRDefault="00A938A1" w:rsidP="00247537">
      <w:pPr>
        <w:pStyle w:val="2"/>
        <w:ind w:firstLine="0"/>
        <w:rPr>
          <w:rFonts w:ascii="Times New Roman" w:hAnsi="Times New Roman" w:cs="Times New Roman"/>
          <w:i w:val="0"/>
          <w:sz w:val="32"/>
          <w:szCs w:val="32"/>
        </w:rPr>
      </w:pPr>
      <w:r w:rsidRPr="007F4311">
        <w:rPr>
          <w:rFonts w:ascii="Times New Roman" w:hAnsi="Times New Roman" w:cs="Times New Roman"/>
          <w:i w:val="0"/>
          <w:sz w:val="32"/>
          <w:szCs w:val="32"/>
        </w:rPr>
        <w:t>Назначение и цели создания (развития) системы</w:t>
      </w:r>
    </w:p>
    <w:p w:rsidR="00F35C6E" w:rsidRPr="00924B15" w:rsidRDefault="00F35C6E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  <w:rPr>
          <w:b/>
        </w:rPr>
      </w:pPr>
      <w:r w:rsidRPr="00924B15">
        <w:rPr>
          <w:b/>
        </w:rPr>
        <w:t>Цели создания системы</w:t>
      </w:r>
    </w:p>
    <w:p w:rsidR="00B049B0" w:rsidRDefault="00F35C6E" w:rsidP="0024753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35C6E">
        <w:rPr>
          <w:rFonts w:ascii="Times New Roman" w:hAnsi="Times New Roman" w:cs="Times New Roman"/>
          <w:sz w:val="28"/>
        </w:rPr>
        <w:t xml:space="preserve">Автоматизированная </w:t>
      </w:r>
      <w:r>
        <w:rPr>
          <w:rFonts w:ascii="Times New Roman" w:hAnsi="Times New Roman" w:cs="Times New Roman"/>
          <w:sz w:val="28"/>
        </w:rPr>
        <w:t xml:space="preserve">информационная </w:t>
      </w:r>
      <w:r w:rsidRPr="00F35C6E">
        <w:rPr>
          <w:rFonts w:ascii="Times New Roman" w:hAnsi="Times New Roman" w:cs="Times New Roman"/>
          <w:sz w:val="28"/>
        </w:rPr>
        <w:t xml:space="preserve">система разрабатывается с целью </w:t>
      </w:r>
      <w:r>
        <w:rPr>
          <w:rFonts w:ascii="Times New Roman" w:hAnsi="Times New Roman" w:cs="Times New Roman"/>
          <w:sz w:val="28"/>
        </w:rPr>
        <w:t>обеспечить</w:t>
      </w:r>
      <w:r w:rsidR="00743975">
        <w:rPr>
          <w:rFonts w:ascii="Times New Roman" w:hAnsi="Times New Roman" w:cs="Times New Roman"/>
          <w:sz w:val="28"/>
        </w:rPr>
        <w:t xml:space="preserve"> понятный и легкий</w:t>
      </w:r>
      <w:r>
        <w:rPr>
          <w:rFonts w:ascii="Times New Roman" w:hAnsi="Times New Roman" w:cs="Times New Roman"/>
          <w:sz w:val="28"/>
        </w:rPr>
        <w:t xml:space="preserve"> ввод данных о потенциальном сотруднике, что улучшит эффективность при принятии на работу</w:t>
      </w:r>
      <w:r w:rsidR="00743975">
        <w:rPr>
          <w:rFonts w:ascii="Times New Roman" w:hAnsi="Times New Roman" w:cs="Times New Roman"/>
          <w:sz w:val="28"/>
        </w:rPr>
        <w:t xml:space="preserve"> различных сотрудников.</w:t>
      </w:r>
    </w:p>
    <w:p w:rsidR="00D36F40" w:rsidRDefault="00D36F40" w:rsidP="0024753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D36F40">
        <w:rPr>
          <w:rFonts w:ascii="Times New Roman" w:hAnsi="Times New Roman" w:cs="Times New Roman"/>
          <w:b/>
          <w:sz w:val="28"/>
        </w:rPr>
        <w:t>Назначение системы</w:t>
      </w:r>
    </w:p>
    <w:p w:rsidR="002442D4" w:rsidRPr="002442D4" w:rsidRDefault="002442D4" w:rsidP="0024753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442D4">
        <w:rPr>
          <w:rFonts w:ascii="Times New Roman" w:hAnsi="Times New Roman" w:cs="Times New Roman"/>
          <w:sz w:val="28"/>
        </w:rPr>
        <w:t>АИС ПСР предназначена для:</w:t>
      </w:r>
    </w:p>
    <w:p w:rsidR="002442D4" w:rsidRPr="009A16B9" w:rsidRDefault="009A16B9" w:rsidP="00247537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Обеспечения быстрого доступа к спискам подразделений;</w:t>
      </w:r>
    </w:p>
    <w:p w:rsidR="009A16B9" w:rsidRPr="009A16B9" w:rsidRDefault="009A16B9" w:rsidP="00247537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A16B9">
        <w:rPr>
          <w:rFonts w:ascii="Times New Roman" w:hAnsi="Times New Roman" w:cs="Times New Roman"/>
          <w:sz w:val="28"/>
        </w:rPr>
        <w:t>Удобного выбора между потенциальными сотрудниками</w:t>
      </w:r>
      <w:r>
        <w:rPr>
          <w:rFonts w:ascii="Times New Roman" w:hAnsi="Times New Roman" w:cs="Times New Roman"/>
          <w:sz w:val="28"/>
        </w:rPr>
        <w:t xml:space="preserve"> при принятии решения</w:t>
      </w:r>
      <w:r w:rsidR="00217C0C">
        <w:rPr>
          <w:rFonts w:ascii="Times New Roman" w:hAnsi="Times New Roman" w:cs="Times New Roman"/>
          <w:sz w:val="28"/>
        </w:rPr>
        <w:t>.</w:t>
      </w:r>
    </w:p>
    <w:p w:rsidR="002442D4" w:rsidRDefault="002442D4" w:rsidP="0024753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Задачи, решаемые системой</w:t>
      </w:r>
    </w:p>
    <w:p w:rsidR="00D36F40" w:rsidRDefault="00D36F40" w:rsidP="0024753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АИС ПСР возможно:</w:t>
      </w:r>
    </w:p>
    <w:p w:rsidR="00D36F40" w:rsidRDefault="00D36F40" w:rsidP="00247537">
      <w:pPr>
        <w:pStyle w:val="a5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списка подразделений для наглядности и упрощения выбора;</w:t>
      </w:r>
    </w:p>
    <w:p w:rsidR="00D36F40" w:rsidRDefault="00D36F40" w:rsidP="00247537">
      <w:pPr>
        <w:pStyle w:val="a5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единой системы должностей, которая будет соответствовать штатному расписанию;</w:t>
      </w:r>
    </w:p>
    <w:p w:rsidR="00D36F40" w:rsidRDefault="00D36F40" w:rsidP="00247537">
      <w:pPr>
        <w:pStyle w:val="a5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присваивания каждому сотруднику тарифного разряда;</w:t>
      </w:r>
    </w:p>
    <w:p w:rsidR="00D36F40" w:rsidRDefault="00D36F40" w:rsidP="00247537">
      <w:pPr>
        <w:pStyle w:val="a5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42F3">
        <w:rPr>
          <w:rFonts w:ascii="Times New Roman" w:hAnsi="Times New Roman" w:cs="Times New Roman"/>
          <w:sz w:val="28"/>
          <w:szCs w:val="28"/>
        </w:rPr>
        <w:t xml:space="preserve">Реализовать возможность </w:t>
      </w:r>
      <w:r>
        <w:rPr>
          <w:rFonts w:ascii="Times New Roman" w:hAnsi="Times New Roman" w:cs="Times New Roman"/>
          <w:sz w:val="28"/>
          <w:szCs w:val="28"/>
        </w:rPr>
        <w:t xml:space="preserve">множественного </w:t>
      </w:r>
      <w:r w:rsidRPr="007942F3">
        <w:rPr>
          <w:rFonts w:ascii="Times New Roman" w:hAnsi="Times New Roman" w:cs="Times New Roman"/>
          <w:sz w:val="28"/>
          <w:szCs w:val="28"/>
        </w:rPr>
        <w:t>выбор</w:t>
      </w:r>
      <w:r>
        <w:rPr>
          <w:rFonts w:ascii="Times New Roman" w:hAnsi="Times New Roman" w:cs="Times New Roman"/>
          <w:sz w:val="28"/>
          <w:szCs w:val="28"/>
        </w:rPr>
        <w:t>а для определенных критериев при заполнении документа;</w:t>
      </w:r>
    </w:p>
    <w:p w:rsidR="00D36F40" w:rsidRDefault="00D36F40" w:rsidP="00247537">
      <w:pPr>
        <w:pStyle w:val="a5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Pr="00D511BF">
        <w:rPr>
          <w:rFonts w:ascii="Times New Roman" w:hAnsi="Times New Roman" w:cs="Times New Roman"/>
          <w:sz w:val="28"/>
          <w:szCs w:val="28"/>
        </w:rPr>
        <w:t>корректировать свой выбор перед тем, как окончательно занести данные в БД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36F40" w:rsidRDefault="00D36F40" w:rsidP="00247537">
      <w:pPr>
        <w:pStyle w:val="a5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уточнения степени владения иностранным языком; </w:t>
      </w:r>
    </w:p>
    <w:p w:rsidR="00D36F40" w:rsidRDefault="00D36F40" w:rsidP="00247537">
      <w:pPr>
        <w:pStyle w:val="a5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сортировки потенциальных сотрудников по возрасту;</w:t>
      </w:r>
    </w:p>
    <w:p w:rsidR="00D36F40" w:rsidRDefault="00D36F40" w:rsidP="00247537">
      <w:pPr>
        <w:pStyle w:val="a5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возможность ввода уровня профессионального образования;</w:t>
      </w:r>
    </w:p>
    <w:p w:rsidR="00217C0C" w:rsidRDefault="00D36F40" w:rsidP="00247537">
      <w:pPr>
        <w:pStyle w:val="a5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приеме на определенную должность необходимо реализовать возможность фиксации минимально</w:t>
      </w:r>
      <w:r w:rsidR="00217C0C">
        <w:rPr>
          <w:rFonts w:ascii="Times New Roman" w:hAnsi="Times New Roman" w:cs="Times New Roman"/>
          <w:sz w:val="28"/>
          <w:szCs w:val="28"/>
        </w:rPr>
        <w:t>го научно педагогического стажа.</w:t>
      </w:r>
    </w:p>
    <w:p w:rsidR="00217C0C" w:rsidRPr="00217C0C" w:rsidRDefault="00217C0C" w:rsidP="0024753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7C0C">
        <w:rPr>
          <w:rFonts w:ascii="Times New Roman" w:hAnsi="Times New Roman" w:cs="Times New Roman"/>
          <w:sz w:val="28"/>
        </w:rPr>
        <w:t>Область применения системы</w:t>
      </w:r>
    </w:p>
    <w:p w:rsidR="00D36F40" w:rsidRDefault="00217C0C" w:rsidP="0024753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АИС ПСР используется:</w:t>
      </w:r>
    </w:p>
    <w:p w:rsidR="00217C0C" w:rsidRDefault="00217C0C" w:rsidP="00247537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Менеджером по подбору персонала</w:t>
      </w:r>
      <w:r w:rsidR="002C1AF4">
        <w:rPr>
          <w:rFonts w:ascii="Times New Roman" w:hAnsi="Times New Roman" w:cs="Times New Roman"/>
          <w:sz w:val="28"/>
        </w:rPr>
        <w:t>, при принятии заявления о приеме на работу;</w:t>
      </w:r>
    </w:p>
    <w:p w:rsidR="002C1AF4" w:rsidRDefault="002C1AF4" w:rsidP="00247537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Непосредственно работодателем, при личном собеседовании.</w:t>
      </w:r>
    </w:p>
    <w:p w:rsidR="002C1AF4" w:rsidRPr="002C1AF4" w:rsidRDefault="002C1AF4" w:rsidP="0024753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2C1AF4">
        <w:rPr>
          <w:rFonts w:ascii="Times New Roman" w:hAnsi="Times New Roman" w:cs="Times New Roman"/>
          <w:b/>
          <w:sz w:val="32"/>
          <w:szCs w:val="32"/>
        </w:rPr>
        <w:t>Характеристики объекта автоматизации</w:t>
      </w:r>
    </w:p>
    <w:p w:rsidR="002C1AF4" w:rsidRPr="002C1AF4" w:rsidRDefault="002C1AF4" w:rsidP="0024753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2C1AF4">
        <w:rPr>
          <w:rFonts w:ascii="Times New Roman" w:hAnsi="Times New Roman" w:cs="Times New Roman"/>
          <w:b/>
          <w:sz w:val="28"/>
        </w:rPr>
        <w:t>Исполнители инновационных работ</w:t>
      </w:r>
    </w:p>
    <w:p w:rsidR="002C1AF4" w:rsidRDefault="002C1AF4" w:rsidP="0024753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C1AF4">
        <w:rPr>
          <w:rFonts w:ascii="Times New Roman" w:hAnsi="Times New Roman" w:cs="Times New Roman"/>
          <w:sz w:val="28"/>
        </w:rPr>
        <w:t>Субъектами и инфраструктурными подразделе</w:t>
      </w:r>
      <w:r>
        <w:rPr>
          <w:rFonts w:ascii="Times New Roman" w:hAnsi="Times New Roman" w:cs="Times New Roman"/>
          <w:sz w:val="28"/>
        </w:rPr>
        <w:t>ниями</w:t>
      </w:r>
      <w:r w:rsidRPr="002C1AF4">
        <w:rPr>
          <w:rFonts w:ascii="Times New Roman" w:hAnsi="Times New Roman" w:cs="Times New Roman"/>
          <w:sz w:val="28"/>
        </w:rPr>
        <w:t xml:space="preserve"> инновационной деятельности являются:</w:t>
      </w:r>
    </w:p>
    <w:p w:rsidR="00E75900" w:rsidRPr="00E75900" w:rsidRDefault="00E75900" w:rsidP="00247537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75900">
        <w:rPr>
          <w:rFonts w:ascii="Times New Roman" w:hAnsi="Times New Roman" w:cs="Times New Roman"/>
          <w:sz w:val="28"/>
        </w:rPr>
        <w:t>Руководящий состав ООО «Морошка»;</w:t>
      </w:r>
    </w:p>
    <w:p w:rsidR="00E75900" w:rsidRPr="00E75900" w:rsidRDefault="00E75900" w:rsidP="00247537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Подразделения </w:t>
      </w:r>
      <w:r w:rsidRPr="00E75900">
        <w:rPr>
          <w:rFonts w:ascii="Times New Roman" w:hAnsi="Times New Roman" w:cs="Times New Roman"/>
          <w:sz w:val="28"/>
        </w:rPr>
        <w:t>(управления, отделы, службы), обеспечивающие непосредственно инновационную деятельность</w:t>
      </w:r>
      <w:r>
        <w:rPr>
          <w:rFonts w:ascii="Times New Roman" w:hAnsi="Times New Roman" w:cs="Times New Roman"/>
          <w:sz w:val="28"/>
        </w:rPr>
        <w:t>;</w:t>
      </w:r>
    </w:p>
    <w:p w:rsidR="00E75900" w:rsidRPr="00E75900" w:rsidRDefault="00E75900" w:rsidP="00247537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44"/>
        </w:rPr>
      </w:pPr>
      <w:r w:rsidRPr="00E75900">
        <w:rPr>
          <w:rFonts w:ascii="Times New Roman" w:hAnsi="Times New Roman" w:cs="Times New Roman"/>
          <w:sz w:val="28"/>
        </w:rPr>
        <w:t>Управление бухгалтерского учета и финансового контроля;</w:t>
      </w:r>
    </w:p>
    <w:p w:rsidR="00E75900" w:rsidRPr="00E75900" w:rsidRDefault="00E75900" w:rsidP="00247537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28"/>
        </w:rPr>
        <w:t>Управление кадров.</w:t>
      </w:r>
    </w:p>
    <w:p w:rsidR="00E75900" w:rsidRDefault="00E75900" w:rsidP="00247537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Требования системы</w:t>
      </w:r>
    </w:p>
    <w:p w:rsidR="00E75900" w:rsidRDefault="00605504" w:rsidP="00247537">
      <w:p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 xml:space="preserve">АИС ПСР должна быть </w:t>
      </w:r>
      <w:r w:rsidR="00544070" w:rsidRPr="00544070">
        <w:rPr>
          <w:rFonts w:ascii="Times New Roman" w:hAnsi="Times New Roman" w:cs="Times New Roman"/>
          <w:sz w:val="28"/>
        </w:rPr>
        <w:t>должна быть разработана в виде сайта на основе трехуровневой архитектуры.</w:t>
      </w:r>
      <w:r w:rsidR="00544070">
        <w:rPr>
          <w:rFonts w:ascii="Times New Roman" w:hAnsi="Times New Roman" w:cs="Times New Roman"/>
          <w:sz w:val="28"/>
        </w:rPr>
        <w:t xml:space="preserve"> </w:t>
      </w:r>
      <w:r w:rsidR="00211CD7" w:rsidRPr="00211CD7">
        <w:rPr>
          <w:rFonts w:ascii="Times New Roman" w:hAnsi="Times New Roman" w:cs="Times New Roman"/>
          <w:sz w:val="28"/>
        </w:rPr>
        <w:t xml:space="preserve">Сервер баз данных и сервер приложений АИС НИР должны быть созданы на базе </w:t>
      </w:r>
      <w:r w:rsidR="00211CD7" w:rsidRPr="00211CD7">
        <w:rPr>
          <w:rStyle w:val="a6"/>
          <w:rFonts w:ascii="Times New Roman" w:hAnsi="Times New Roman" w:cs="Times New Roman"/>
          <w:b w:val="0"/>
          <w:bCs w:val="0"/>
          <w:sz w:val="28"/>
          <w:shd w:val="clear" w:color="auto" w:fill="FFFFFF"/>
        </w:rPr>
        <w:t>MySQL</w:t>
      </w:r>
      <w:r w:rsidR="00211CD7">
        <w:rPr>
          <w:rStyle w:val="a6"/>
          <w:rFonts w:ascii="Times New Roman" w:hAnsi="Times New Roman" w:cs="Times New Roman"/>
          <w:b w:val="0"/>
          <w:bCs w:val="0"/>
          <w:sz w:val="28"/>
          <w:shd w:val="clear" w:color="auto" w:fill="FFFFFF"/>
        </w:rPr>
        <w:t xml:space="preserve">. </w:t>
      </w:r>
    </w:p>
    <w:p w:rsidR="002D7ADF" w:rsidRPr="002D7ADF" w:rsidRDefault="002D7ADF" w:rsidP="00247537">
      <w:pPr>
        <w:spacing w:line="360" w:lineRule="auto"/>
        <w:jc w:val="both"/>
        <w:rPr>
          <w:rFonts w:ascii="Times New Roman" w:hAnsi="Times New Roman" w:cs="Times New Roman"/>
          <w:sz w:val="52"/>
        </w:rPr>
      </w:pPr>
      <w:r w:rsidRPr="002D7ADF">
        <w:rPr>
          <w:rFonts w:ascii="Times New Roman" w:hAnsi="Times New Roman" w:cs="Times New Roman"/>
          <w:sz w:val="28"/>
        </w:rPr>
        <w:t>АИС обрабатывает конфиденциальную информацию (персональные данные преподавателей, сотрудников, аспирантов и студентов) и представляет собой автоматизированную систему в защищенном исполнении.</w:t>
      </w:r>
    </w:p>
    <w:p w:rsidR="00743975" w:rsidRDefault="002D7ADF" w:rsidP="0024753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D7ADF">
        <w:rPr>
          <w:rFonts w:ascii="Times New Roman" w:hAnsi="Times New Roman" w:cs="Times New Roman"/>
          <w:sz w:val="28"/>
        </w:rPr>
        <w:t>Требования к структуре и функционированию системы</w:t>
      </w:r>
    </w:p>
    <w:p w:rsidR="002D7ADF" w:rsidRDefault="002D7AD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>
        <w:t xml:space="preserve">Система должна быть реализована с использованием технологии </w:t>
      </w:r>
      <w:r w:rsidRPr="00211CD7">
        <w:rPr>
          <w:rStyle w:val="a6"/>
          <w:b w:val="0"/>
          <w:bCs w:val="0"/>
          <w:shd w:val="clear" w:color="auto" w:fill="FFFFFF"/>
        </w:rPr>
        <w:t>MySQL</w:t>
      </w:r>
      <w:r>
        <w:t>. Архитектура системы представлена на Рисунке 1.</w:t>
      </w:r>
    </w:p>
    <w:p w:rsidR="002D7ADF" w:rsidRDefault="002D7AD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309008" cy="2428875"/>
            <wp:effectExtent l="19050" t="0" r="0" b="0"/>
            <wp:docPr id="2" name="Рисунок 1" descr="прог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га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008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DF" w:rsidRDefault="002D7ADF" w:rsidP="00247537">
      <w:pPr>
        <w:spacing w:line="360" w:lineRule="auto"/>
        <w:jc w:val="center"/>
        <w:rPr>
          <w:rStyle w:val="a6"/>
          <w:rFonts w:ascii="Times New Roman" w:hAnsi="Times New Roman" w:cs="Times New Roman"/>
          <w:b w:val="0"/>
          <w:bCs w:val="0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>Рисунок 1 –</w:t>
      </w:r>
      <w:r w:rsidR="00B76782">
        <w:rPr>
          <w:rFonts w:ascii="Times New Roman" w:hAnsi="Times New Roman" w:cs="Times New Roman"/>
          <w:sz w:val="28"/>
        </w:rPr>
        <w:t xml:space="preserve"> А</w:t>
      </w:r>
      <w:r>
        <w:rPr>
          <w:rFonts w:ascii="Times New Roman" w:hAnsi="Times New Roman" w:cs="Times New Roman"/>
          <w:sz w:val="28"/>
        </w:rPr>
        <w:t xml:space="preserve">рхитектура </w:t>
      </w:r>
      <w:r w:rsidR="001E2852">
        <w:rPr>
          <w:rFonts w:ascii="Times New Roman" w:hAnsi="Times New Roman" w:cs="Times New Roman"/>
          <w:sz w:val="28"/>
        </w:rPr>
        <w:t xml:space="preserve">технологии </w:t>
      </w:r>
      <w:r w:rsidR="001E2852" w:rsidRPr="00211CD7">
        <w:rPr>
          <w:rStyle w:val="a6"/>
          <w:rFonts w:ascii="Times New Roman" w:hAnsi="Times New Roman" w:cs="Times New Roman"/>
          <w:b w:val="0"/>
          <w:bCs w:val="0"/>
          <w:sz w:val="28"/>
          <w:shd w:val="clear" w:color="auto" w:fill="FFFFFF"/>
        </w:rPr>
        <w:t>MySQL</w:t>
      </w:r>
      <w:r w:rsidR="001E2852">
        <w:rPr>
          <w:rStyle w:val="a6"/>
          <w:rFonts w:ascii="Times New Roman" w:hAnsi="Times New Roman" w:cs="Times New Roman"/>
          <w:b w:val="0"/>
          <w:bCs w:val="0"/>
          <w:sz w:val="28"/>
          <w:shd w:val="clear" w:color="auto" w:fill="FFFFFF"/>
        </w:rPr>
        <w:t>;</w:t>
      </w:r>
    </w:p>
    <w:p w:rsidR="001E2852" w:rsidRDefault="00B3601A" w:rsidP="0024753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3601A">
        <w:rPr>
          <w:rFonts w:ascii="Times New Roman" w:hAnsi="Times New Roman" w:cs="Times New Roman"/>
          <w:sz w:val="28"/>
        </w:rPr>
        <w:t>Подсистема учета предназначена для осуществления ввода регист</w:t>
      </w:r>
      <w:r w:rsidR="00137C8F">
        <w:rPr>
          <w:rFonts w:ascii="Times New Roman" w:hAnsi="Times New Roman" w:cs="Times New Roman"/>
          <w:sz w:val="28"/>
        </w:rPr>
        <w:t>рационных данных о сотрудниках</w:t>
      </w:r>
      <w:r w:rsidRPr="00B3601A">
        <w:rPr>
          <w:rFonts w:ascii="Times New Roman" w:hAnsi="Times New Roman" w:cs="Times New Roman"/>
          <w:sz w:val="28"/>
        </w:rPr>
        <w:t xml:space="preserve">. При реализации данной подсистемы необходимо </w:t>
      </w:r>
      <w:r w:rsidR="00137C8F">
        <w:rPr>
          <w:rFonts w:ascii="Times New Roman" w:hAnsi="Times New Roman" w:cs="Times New Roman"/>
          <w:sz w:val="28"/>
        </w:rPr>
        <w:lastRenderedPageBreak/>
        <w:t xml:space="preserve">разграничить доступ к данным </w:t>
      </w:r>
      <w:r w:rsidRPr="00B3601A">
        <w:rPr>
          <w:rFonts w:ascii="Times New Roman" w:hAnsi="Times New Roman" w:cs="Times New Roman"/>
          <w:sz w:val="28"/>
        </w:rPr>
        <w:t>в соответствии с установленными уровнями доступа к данным.</w:t>
      </w:r>
    </w:p>
    <w:p w:rsidR="00137C8F" w:rsidRDefault="00137C8F" w:rsidP="0024753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C8F">
        <w:rPr>
          <w:rFonts w:ascii="Times New Roman" w:hAnsi="Times New Roman" w:cs="Times New Roman"/>
          <w:b/>
          <w:sz w:val="28"/>
          <w:szCs w:val="28"/>
        </w:rPr>
        <w:t>Требования к численности и квалификации персонала</w:t>
      </w:r>
    </w:p>
    <w:p w:rsidR="00137C8F" w:rsidRDefault="00137C8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>
        <w:t>Пользователями системы являются:</w:t>
      </w:r>
    </w:p>
    <w:p w:rsidR="00137C8F" w:rsidRDefault="00137C8F" w:rsidP="00247537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по кадрам;</w:t>
      </w:r>
    </w:p>
    <w:p w:rsidR="00703C79" w:rsidRDefault="00703C79" w:rsidP="00247537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Потенциальные сотрудники фирмы;</w:t>
      </w:r>
    </w:p>
    <w:p w:rsidR="00137C8F" w:rsidRDefault="006C0B39" w:rsidP="00247537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Работодатель;</w:t>
      </w:r>
    </w:p>
    <w:p w:rsidR="006C0B39" w:rsidRDefault="006C0B39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>
        <w:t>Пользователи должны:</w:t>
      </w:r>
    </w:p>
    <w:p w:rsidR="006C0B39" w:rsidRDefault="006C0B39" w:rsidP="00247537">
      <w:pPr>
        <w:pStyle w:val="a4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</w:pPr>
      <w:r>
        <w:t>иметь навыки работы на ПК в качестве пользователя;</w:t>
      </w:r>
    </w:p>
    <w:p w:rsidR="006C0B39" w:rsidRDefault="006C0B39" w:rsidP="00247537">
      <w:pPr>
        <w:pStyle w:val="a4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</w:pPr>
      <w:r>
        <w:t>знать принципы работы с ОС Windows;</w:t>
      </w:r>
    </w:p>
    <w:p w:rsidR="006C0B39" w:rsidRDefault="006C0B39" w:rsidP="00247537">
      <w:pPr>
        <w:pStyle w:val="a4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</w:pPr>
      <w:r>
        <w:t>пройти обучение для работы с системой на своем рабочем месте в объеме Руководства пользователя.</w:t>
      </w:r>
    </w:p>
    <w:p w:rsidR="00B4373D" w:rsidRDefault="00B4373D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>
        <w:t>Администратор должен иметь высшее образование со специализацией в области разработки информационных систем и баз данных, обладать навыками администрирования современных SQL-серверов и серверов приложений, пройти обучение основам работы в объеме технической (эксплуатационной) документации (Руководство администратора) на систему.</w:t>
      </w:r>
    </w:p>
    <w:p w:rsidR="00CB483E" w:rsidRPr="003B3C81" w:rsidRDefault="00CB483E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  <w:rPr>
          <w:b/>
        </w:rPr>
      </w:pPr>
      <w:r w:rsidRPr="003B3C81">
        <w:rPr>
          <w:b/>
        </w:rPr>
        <w:t>Описание вариантов использования</w:t>
      </w:r>
    </w:p>
    <w:p w:rsidR="006C0B39" w:rsidRDefault="00A13EEC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>
        <w:t xml:space="preserve">При приеме на работу </w:t>
      </w:r>
      <w:r w:rsidR="00C9188A">
        <w:t>потенциальному сотруднику предлагается ввести код подразделения, куда будет направлена заявка. В анкете нужно указать личные данные (Фамилия, имя, отчество)</w:t>
      </w:r>
      <w:r w:rsidR="00703C79">
        <w:t xml:space="preserve">, </w:t>
      </w:r>
      <w:r w:rsidR="00B970EB">
        <w:t xml:space="preserve">дату рождения, </w:t>
      </w:r>
      <w:r w:rsidR="00703C79">
        <w:t>адрес, СНИЛС, номер телефона</w:t>
      </w:r>
      <w:r w:rsidR="00B970EB">
        <w:t>, опыт работы</w:t>
      </w:r>
      <w:r w:rsidR="00703C79">
        <w:t xml:space="preserve">. Также предлагается выбрать должность, на которую претендует сотрудник. Если должность занята, то выбрать данную должность нельзя. </w:t>
      </w:r>
    </w:p>
    <w:p w:rsidR="00703C79" w:rsidRDefault="00703C79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>
        <w:lastRenderedPageBreak/>
        <w:t>Сотруднику необходимо ввести данные об уровне знания иностранных языков. Если сотрудник владеет более чем одним, в системе пр</w:t>
      </w:r>
      <w:r w:rsidR="00B970EB">
        <w:t>едусмотрен множественный выбор.</w:t>
      </w:r>
    </w:p>
    <w:p w:rsidR="00703C79" w:rsidRDefault="00B970EB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>
        <w:t>Далее следует графа, где нужно указать уровень профессионального образования. Для приема на работу образование должно быть высшим.</w:t>
      </w:r>
    </w:p>
    <w:p w:rsidR="00B970EB" w:rsidRDefault="00B970EB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>
        <w:t>Перед отправкой анкеты необходимо убедиться в корректности введенных данных, затем отправить анкету.</w:t>
      </w:r>
    </w:p>
    <w:p w:rsidR="00B970EB" w:rsidRDefault="00B970EB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60" w:lineRule="auto"/>
        <w:ind w:left="0" w:firstLine="0"/>
        <w:rPr>
          <w:b/>
          <w:sz w:val="32"/>
        </w:rPr>
      </w:pPr>
      <w:r w:rsidRPr="0014654B">
        <w:rPr>
          <w:b/>
          <w:sz w:val="32"/>
        </w:rPr>
        <w:t>Состав и содержание работ по созданию (развитию) системы</w:t>
      </w:r>
    </w:p>
    <w:p w:rsidR="008E6837" w:rsidRDefault="008E6837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60" w:lineRule="auto"/>
        <w:ind w:left="0" w:firstLine="0"/>
      </w:pPr>
      <w:r>
        <w:t>Разработка системы должна выполняться на основе архитектурно-ориентированного подхода. Выбранная модель жизненного цикла должна позволять выполнять итеративную и инкрементную разработку системы.</w:t>
      </w:r>
    </w:p>
    <w:p w:rsidR="008E6837" w:rsidRDefault="008E6837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>
        <w:t>Основной перечень работ по созданию АИС, их содержание и результаты приведены в табл. 1. Здесь приведен перечень работ, соответствующий одной итерации жизненного цикла. Предполагается, что все перечисленные работы будут повторяться на каждой итерации при реализации подсистемы или отдельных вариантов использования.</w:t>
      </w:r>
    </w:p>
    <w:tbl>
      <w:tblPr>
        <w:tblStyle w:val="a9"/>
        <w:tblW w:w="0" w:type="auto"/>
        <w:tblInd w:w="392" w:type="dxa"/>
        <w:tblLook w:val="01E0"/>
      </w:tblPr>
      <w:tblGrid>
        <w:gridCol w:w="4632"/>
        <w:gridCol w:w="4015"/>
      </w:tblGrid>
      <w:tr w:rsidR="008E6837" w:rsidRPr="00F064AB" w:rsidTr="000A26B3">
        <w:tc>
          <w:tcPr>
            <w:tcW w:w="4632" w:type="dxa"/>
          </w:tcPr>
          <w:p w:rsidR="008E6837" w:rsidRPr="00F064AB" w:rsidRDefault="008E6837" w:rsidP="00CF00E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Наименование работы</w:t>
            </w:r>
          </w:p>
        </w:tc>
        <w:tc>
          <w:tcPr>
            <w:tcW w:w="4015" w:type="dxa"/>
          </w:tcPr>
          <w:p w:rsidR="008E6837" w:rsidRPr="00F064AB" w:rsidRDefault="008E6837" w:rsidP="00CF00E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8E6837" w:rsidRPr="00F064AB" w:rsidTr="000A26B3">
        <w:tc>
          <w:tcPr>
            <w:tcW w:w="4632" w:type="dxa"/>
          </w:tcPr>
          <w:p w:rsidR="008E6837" w:rsidRPr="00F064AB" w:rsidRDefault="008E6837" w:rsidP="00CF00E5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Разработка спецификаций вариантов использования (описание последовательностей действий пользователей и системы в рамках каждого варианта использования)</w:t>
            </w:r>
          </w:p>
        </w:tc>
        <w:tc>
          <w:tcPr>
            <w:tcW w:w="4015" w:type="dxa"/>
          </w:tcPr>
          <w:p w:rsidR="008E6837" w:rsidRPr="00F064AB" w:rsidRDefault="008E6837" w:rsidP="004317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Документы спецификаций</w:t>
            </w:r>
          </w:p>
        </w:tc>
      </w:tr>
      <w:tr w:rsidR="008E6837" w:rsidRPr="00F064AB" w:rsidTr="000A26B3">
        <w:tc>
          <w:tcPr>
            <w:tcW w:w="4632" w:type="dxa"/>
          </w:tcPr>
          <w:p w:rsidR="008E6837" w:rsidRPr="00F064AB" w:rsidRDefault="008E6837" w:rsidP="00CF00E5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Разработка архитектуры программной системы</w:t>
            </w:r>
          </w:p>
        </w:tc>
        <w:tc>
          <w:tcPr>
            <w:tcW w:w="4015" w:type="dxa"/>
          </w:tcPr>
          <w:p w:rsidR="008E6837" w:rsidRPr="00F064AB" w:rsidRDefault="008E6837" w:rsidP="004317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Модели архитектуры системы для каждого выбранного архитектурного представления</w:t>
            </w:r>
          </w:p>
        </w:tc>
      </w:tr>
      <w:tr w:rsidR="008E6837" w:rsidRPr="00F064AB" w:rsidTr="000A26B3">
        <w:tc>
          <w:tcPr>
            <w:tcW w:w="4632" w:type="dxa"/>
          </w:tcPr>
          <w:p w:rsidR="008E6837" w:rsidRPr="00F064AB" w:rsidRDefault="008E6837" w:rsidP="00CF00E5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Уточнение логической структуры (детальное проектирование)</w:t>
            </w:r>
          </w:p>
        </w:tc>
        <w:tc>
          <w:tcPr>
            <w:tcW w:w="4015" w:type="dxa"/>
          </w:tcPr>
          <w:p w:rsidR="008E6837" w:rsidRPr="00F064AB" w:rsidRDefault="008E6837" w:rsidP="004317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Спецификация логической архитектуры</w:t>
            </w:r>
          </w:p>
        </w:tc>
      </w:tr>
      <w:tr w:rsidR="008E6837" w:rsidRPr="00F064AB" w:rsidTr="000A26B3">
        <w:tc>
          <w:tcPr>
            <w:tcW w:w="4632" w:type="dxa"/>
            <w:vAlign w:val="center"/>
          </w:tcPr>
          <w:p w:rsidR="008E6837" w:rsidRPr="00F064AB" w:rsidRDefault="008E6837" w:rsidP="00CF00E5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Разработка модели данных для проектируемой подсистемы или системы в целом и создание БД</w:t>
            </w:r>
          </w:p>
        </w:tc>
        <w:tc>
          <w:tcPr>
            <w:tcW w:w="4015" w:type="dxa"/>
            <w:vAlign w:val="center"/>
          </w:tcPr>
          <w:p w:rsidR="008E6837" w:rsidRPr="00F064AB" w:rsidRDefault="008E6837" w:rsidP="004317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Объектная или реляционная модель данных и БД</w:t>
            </w:r>
          </w:p>
        </w:tc>
      </w:tr>
      <w:tr w:rsidR="008E6837" w:rsidRPr="00F064AB" w:rsidTr="000A26B3">
        <w:tc>
          <w:tcPr>
            <w:tcW w:w="4632" w:type="dxa"/>
            <w:vAlign w:val="center"/>
          </w:tcPr>
          <w:p w:rsidR="008E6837" w:rsidRPr="00F064AB" w:rsidRDefault="008E6837" w:rsidP="00CF00E5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 xml:space="preserve">Разработка проектных моделей </w:t>
            </w:r>
            <w:r w:rsidRPr="00F064AB">
              <w:rPr>
                <w:rFonts w:ascii="Times New Roman" w:hAnsi="Times New Roman"/>
                <w:sz w:val="28"/>
                <w:szCs w:val="28"/>
              </w:rPr>
              <w:lastRenderedPageBreak/>
              <w:t>пользовательского интерфейса</w:t>
            </w:r>
          </w:p>
        </w:tc>
        <w:tc>
          <w:tcPr>
            <w:tcW w:w="4015" w:type="dxa"/>
            <w:vAlign w:val="center"/>
          </w:tcPr>
          <w:p w:rsidR="008E6837" w:rsidRPr="00F064AB" w:rsidRDefault="008E6837" w:rsidP="004317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Модель пользовательского </w:t>
            </w:r>
            <w:r w:rsidRPr="00F064AB">
              <w:rPr>
                <w:rFonts w:ascii="Times New Roman" w:hAnsi="Times New Roman"/>
                <w:sz w:val="28"/>
                <w:szCs w:val="28"/>
              </w:rPr>
              <w:lastRenderedPageBreak/>
              <w:t>интерфейса модулей в среде разработки</w:t>
            </w:r>
          </w:p>
        </w:tc>
      </w:tr>
      <w:tr w:rsidR="008E6837" w:rsidRPr="00F064AB" w:rsidTr="000A26B3">
        <w:tc>
          <w:tcPr>
            <w:tcW w:w="4632" w:type="dxa"/>
            <w:vAlign w:val="center"/>
          </w:tcPr>
          <w:p w:rsidR="008E6837" w:rsidRPr="00F064AB" w:rsidRDefault="008E6837" w:rsidP="00CF00E5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lastRenderedPageBreak/>
              <w:t>Проектирование, разработка компонентов системы и их тестирование</w:t>
            </w:r>
          </w:p>
        </w:tc>
        <w:tc>
          <w:tcPr>
            <w:tcW w:w="4015" w:type="dxa"/>
            <w:vAlign w:val="center"/>
          </w:tcPr>
          <w:p w:rsidR="008E6837" w:rsidRPr="00F064AB" w:rsidRDefault="008E6837" w:rsidP="004317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Действующий образец, функционирующий на программно-аппаратном комплексе разработчика. Сценарии тестов</w:t>
            </w:r>
          </w:p>
        </w:tc>
      </w:tr>
      <w:tr w:rsidR="008E6837" w:rsidRPr="00F064AB" w:rsidTr="000A26B3">
        <w:tc>
          <w:tcPr>
            <w:tcW w:w="4632" w:type="dxa"/>
            <w:vAlign w:val="center"/>
          </w:tcPr>
          <w:p w:rsidR="008E6837" w:rsidRPr="00F064AB" w:rsidRDefault="008E6837" w:rsidP="00CF00E5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Интеграционное тестирование функций, исправление кода</w:t>
            </w:r>
          </w:p>
        </w:tc>
        <w:tc>
          <w:tcPr>
            <w:tcW w:w="4015" w:type="dxa"/>
            <w:vAlign w:val="center"/>
          </w:tcPr>
          <w:p w:rsidR="008E6837" w:rsidRPr="00F064AB" w:rsidRDefault="008E6837" w:rsidP="004317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Действующий образец, удовлетворяющий требованиям ТЗ</w:t>
            </w:r>
          </w:p>
        </w:tc>
      </w:tr>
      <w:tr w:rsidR="008E6837" w:rsidRPr="00F064AB" w:rsidTr="000A26B3">
        <w:tc>
          <w:tcPr>
            <w:tcW w:w="4632" w:type="dxa"/>
            <w:vAlign w:val="center"/>
          </w:tcPr>
          <w:p w:rsidR="008E6837" w:rsidRPr="00F064AB" w:rsidRDefault="008E6837" w:rsidP="00CF00E5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 xml:space="preserve">Разработка документации </w:t>
            </w:r>
          </w:p>
        </w:tc>
        <w:tc>
          <w:tcPr>
            <w:tcW w:w="4015" w:type="dxa"/>
            <w:vAlign w:val="center"/>
          </w:tcPr>
          <w:p w:rsidR="008E6837" w:rsidRPr="00F064AB" w:rsidRDefault="008E6837" w:rsidP="004317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Комплек</w:t>
            </w:r>
            <w:r>
              <w:rPr>
                <w:rFonts w:ascii="Times New Roman" w:hAnsi="Times New Roman"/>
                <w:sz w:val="28"/>
                <w:szCs w:val="28"/>
              </w:rPr>
              <w:t>т пользовательской документации</w:t>
            </w:r>
          </w:p>
        </w:tc>
      </w:tr>
      <w:tr w:rsidR="008E6837" w:rsidRPr="00F064AB" w:rsidTr="000A26B3">
        <w:tc>
          <w:tcPr>
            <w:tcW w:w="4632" w:type="dxa"/>
            <w:vAlign w:val="center"/>
          </w:tcPr>
          <w:p w:rsidR="008E6837" w:rsidRPr="00F064AB" w:rsidRDefault="008E6837" w:rsidP="00CF00E5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Установка системы и приемочное тестирование</w:t>
            </w:r>
          </w:p>
        </w:tc>
        <w:tc>
          <w:tcPr>
            <w:tcW w:w="4015" w:type="dxa"/>
            <w:vAlign w:val="center"/>
          </w:tcPr>
          <w:p w:rsidR="008E6837" w:rsidRPr="00F064AB" w:rsidRDefault="008E6837" w:rsidP="004317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Система</w:t>
            </w:r>
            <w:r w:rsidRPr="00F064AB">
              <w:rPr>
                <w:rFonts w:ascii="Times New Roman" w:hAnsi="Times New Roman"/>
                <w:sz w:val="28"/>
                <w:szCs w:val="28"/>
              </w:rPr>
              <w:t>, соответствующая требованиям ТЗ, установленная на программно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Pr="00F064AB">
              <w:rPr>
                <w:rFonts w:ascii="Times New Roman" w:hAnsi="Times New Roman"/>
                <w:sz w:val="28"/>
                <w:szCs w:val="28"/>
              </w:rPr>
              <w:t>аппаратном комплексе заказчика и готовая к опытной эксплуатации</w:t>
            </w:r>
          </w:p>
        </w:tc>
      </w:tr>
      <w:tr w:rsidR="008E6837" w:rsidRPr="00F064AB" w:rsidTr="000A26B3">
        <w:tc>
          <w:tcPr>
            <w:tcW w:w="4632" w:type="dxa"/>
            <w:vAlign w:val="center"/>
          </w:tcPr>
          <w:p w:rsidR="008E6837" w:rsidRPr="00F064AB" w:rsidRDefault="008E6837" w:rsidP="00CF00E5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 xml:space="preserve">Обучение пользователей </w:t>
            </w:r>
          </w:p>
        </w:tc>
        <w:tc>
          <w:tcPr>
            <w:tcW w:w="4015" w:type="dxa"/>
            <w:vAlign w:val="center"/>
          </w:tcPr>
          <w:p w:rsidR="008E6837" w:rsidRPr="00F064AB" w:rsidRDefault="008E6837" w:rsidP="004317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Пользователи обладают практическими навыками работы с системой</w:t>
            </w:r>
          </w:p>
        </w:tc>
      </w:tr>
      <w:tr w:rsidR="008E6837" w:rsidRPr="00F064AB" w:rsidTr="000A26B3">
        <w:tc>
          <w:tcPr>
            <w:tcW w:w="4632" w:type="dxa"/>
            <w:vAlign w:val="center"/>
          </w:tcPr>
          <w:p w:rsidR="008E6837" w:rsidRPr="00F064AB" w:rsidRDefault="008E6837" w:rsidP="00CF00E5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 xml:space="preserve">Внедрение в опытную эксплуатацию </w:t>
            </w:r>
          </w:p>
        </w:tc>
        <w:tc>
          <w:tcPr>
            <w:tcW w:w="4015" w:type="dxa"/>
            <w:vAlign w:val="center"/>
          </w:tcPr>
          <w:p w:rsidR="008E6837" w:rsidRPr="00F064AB" w:rsidRDefault="008E6837" w:rsidP="004317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Акт сдачи-приемки системы в опытную эксплуатацию</w:t>
            </w:r>
          </w:p>
        </w:tc>
      </w:tr>
      <w:tr w:rsidR="008E6837" w:rsidRPr="00F064AB" w:rsidTr="000A26B3">
        <w:tc>
          <w:tcPr>
            <w:tcW w:w="4632" w:type="dxa"/>
            <w:vAlign w:val="center"/>
          </w:tcPr>
          <w:p w:rsidR="008E6837" w:rsidRPr="00F064AB" w:rsidRDefault="008E6837" w:rsidP="00CF00E5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Сопровождение системы (работа по замечаниям пользователей) во время опытной эксплуатации</w:t>
            </w:r>
          </w:p>
        </w:tc>
        <w:tc>
          <w:tcPr>
            <w:tcW w:w="4015" w:type="dxa"/>
            <w:vAlign w:val="center"/>
          </w:tcPr>
          <w:p w:rsidR="008E6837" w:rsidRPr="00F064AB" w:rsidRDefault="008E6837" w:rsidP="004317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Список дефектов и предложений по развитию и/или изменению системы</w:t>
            </w:r>
          </w:p>
        </w:tc>
      </w:tr>
    </w:tbl>
    <w:p w:rsidR="0014654B" w:rsidRPr="00B76782" w:rsidRDefault="00B76782" w:rsidP="00B7678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  <w:jc w:val="center"/>
      </w:pPr>
      <w:r w:rsidRPr="00B76782">
        <w:t>Таблица 1</w:t>
      </w:r>
      <w:r>
        <w:t xml:space="preserve"> - Основной перечень работ по созданию АИС, их содержание и результаты;</w:t>
      </w:r>
    </w:p>
    <w:p w:rsidR="00B76782" w:rsidRPr="00F064AB" w:rsidRDefault="00B76782" w:rsidP="00B76782">
      <w:pPr>
        <w:pStyle w:val="2"/>
        <w:ind w:firstLine="0"/>
        <w:rPr>
          <w:rFonts w:ascii="Times New Roman" w:hAnsi="Times New Roman" w:cs="Times New Roman"/>
          <w:i w:val="0"/>
          <w:sz w:val="32"/>
        </w:rPr>
      </w:pPr>
      <w:r w:rsidRPr="00F064AB">
        <w:rPr>
          <w:rFonts w:ascii="Times New Roman" w:hAnsi="Times New Roman" w:cs="Times New Roman"/>
          <w:i w:val="0"/>
          <w:sz w:val="32"/>
        </w:rPr>
        <w:t>Порядок контроля и приемки системы</w:t>
      </w:r>
    </w:p>
    <w:p w:rsidR="00B76782" w:rsidRPr="008A14D2" w:rsidRDefault="00B76782" w:rsidP="00B1222C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0"/>
        <w:rPr>
          <w:b/>
        </w:rPr>
      </w:pPr>
      <w:r w:rsidRPr="008A14D2">
        <w:rPr>
          <w:b/>
        </w:rPr>
        <w:t>Порядок контроля и приемки системы</w:t>
      </w:r>
    </w:p>
    <w:p w:rsidR="00B76782" w:rsidRDefault="00B76782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>
        <w:t>Для взаимодействия Исполнителя и Заказчика в организации Заказчика определяется эксплуатационная служба и назначается сотрудник, ответственный за приемку системы.</w:t>
      </w:r>
    </w:p>
    <w:p w:rsidR="00B76782" w:rsidRDefault="00B76782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>
        <w:t xml:space="preserve">Разработанная система принимается в опытную эксплуатацию. Готовые компоненты системы могут передаваться поочередно. Сдача и приемка автоматизированной информационной системы осуществляется на основе результатов тестирования, проводимого представителями </w:t>
      </w:r>
      <w:r>
        <w:lastRenderedPageBreak/>
        <w:t>Заказчика и Исполнителя в соответствии с программой испытания, которая формируется совместно. В программе испытания должны быть указаны виды, состав, объем и методы проверки правильности получения выходных данных и соответствия системы требованиям данного ТЗ.</w:t>
      </w:r>
    </w:p>
    <w:p w:rsidR="00B76782" w:rsidRDefault="00B76782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>
        <w:t>Для проверки работоспособности системы проводится выполнение контрольных примеров. Составление контрольных примеров с последующей их передачей комиссии производится эксплуатационной службой и разработчиками совместно. Для выполнения контрольного примера должен быть предоставлен программно-аппаратный комплекс, удовлетворяющий требованиям, изложенным в подразделе «Требования к видам обеспечения» настоящего документа. По результатам выполнения тестов комиссией составляется перечень замечаний, который рассматривается разработчиком в течение трех дней.</w:t>
      </w:r>
    </w:p>
    <w:p w:rsidR="00B76782" w:rsidRDefault="00B76782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>
        <w:t>Опытная эксплуатация призвана выявить ошибки и собрать замечания и проводится в обязательном порядке. Для обеспечения проведения опытной эксплуатации формируется комиссия по приемке системы, в состав которой входят эксплуатационная служба и разработчики.</w:t>
      </w:r>
    </w:p>
    <w:p w:rsidR="00B76782" w:rsidRDefault="00B76782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>
        <w:t>По окончании опытной эксплуатации эксплуатационная служба передает в комиссию по приемке системы перечень замечаний по работе системы.</w:t>
      </w:r>
    </w:p>
    <w:p w:rsidR="00B76782" w:rsidRDefault="00B76782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>
        <w:t>Комиссия рассматривает замечания и принимает решение о готовности системы к промышленной эксплуатации. В случае подтверждения комиссией готовности системы к промышленной эксплуатации в течение семи дней подписывается акт сдачи-приемки системы в промышленную эксплуатацию. В противном случае комиссия передает разработчикам согласованный протокол замечаний. После устранения замечаний проводится повторная опытная эксплуатация на усеченном временном интервале.</w:t>
      </w:r>
    </w:p>
    <w:p w:rsidR="00B76782" w:rsidRDefault="00B76782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>
        <w:lastRenderedPageBreak/>
        <w:t>Система считается сданной в промышленную эксплуатацию после подписания акта сдачи-приемки системы в промышленную эксплуатацию должностным лицом, ответственным за приемку системы. При выявлении существенных несоответствий характеристик системы требованиям ТЗ Заказчиком составляется обоснованный перечень замечаний, который подписывается ответственным лицом Заказчика и передается разработчикам для доработки системы.</w:t>
      </w:r>
    </w:p>
    <w:p w:rsidR="006C0B39" w:rsidRPr="00A21BF3" w:rsidRDefault="00A21BF3" w:rsidP="00247537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A21BF3">
        <w:rPr>
          <w:rFonts w:ascii="Times New Roman" w:hAnsi="Times New Roman" w:cs="Times New Roman"/>
          <w:b/>
          <w:sz w:val="32"/>
        </w:rPr>
        <w:t>Требования к составу и содержанию работ по подготовке объекта автоматизации к вводу системы в действие</w:t>
      </w:r>
    </w:p>
    <w:p w:rsidR="00A21BF3" w:rsidRPr="00D05D3B" w:rsidRDefault="00A21BF3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  <w:rPr>
          <w:b/>
        </w:rPr>
      </w:pPr>
      <w:r w:rsidRPr="00D05D3B">
        <w:rPr>
          <w:b/>
        </w:rPr>
        <w:t>Требования к составу и содержанию работ по подготовке объекта автоматизации к вводу системы в действие</w:t>
      </w:r>
    </w:p>
    <w:p w:rsidR="00A21BF3" w:rsidRDefault="00A21BF3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>
        <w:t>Для подготовки системы к вводу в эксплуатацию необходимо:</w:t>
      </w:r>
    </w:p>
    <w:p w:rsidR="00A21BF3" w:rsidRDefault="00A21BF3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назначить должностное лицо в организации Заказчика, ответственное за приемку системы;</w:t>
      </w:r>
    </w:p>
    <w:p w:rsidR="00A21BF3" w:rsidRDefault="00A21BF3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становить комплекс технических средств, удовлетворяющих требованиям соответствующего ТЗ, на рабочие места сотрудников организации Заказчика, которые должны участвовать в эксплуатации;</w:t>
      </w:r>
    </w:p>
    <w:p w:rsidR="00A21BF3" w:rsidRDefault="00A21BF3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совместно с Исполнителем выполнить инсталляцию системного ПО в соответствии с Руководством администратора;</w:t>
      </w:r>
    </w:p>
    <w:p w:rsidR="00A21BF3" w:rsidRDefault="00A21BF3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провести ввод данных справочной информации и настройку системы в соответствии с Руководством администратора;</w:t>
      </w:r>
    </w:p>
    <w:p w:rsidR="00A21BF3" w:rsidRDefault="00A21BF3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совместно с Исполнителем составить документ «Программа испытаний»;</w:t>
      </w:r>
    </w:p>
    <w:p w:rsidR="00A21BF3" w:rsidRDefault="00A21BF3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провести испытания в соответствии с документом «Программа испытаний»;</w:t>
      </w:r>
    </w:p>
    <w:p w:rsidR="00A21BF3" w:rsidRDefault="00A21BF3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 xml:space="preserve">– при удовлетворительном результате испытаний подписать акт технической готовности системы к опытной эксплуатации. При наличии </w:t>
      </w:r>
      <w:r>
        <w:lastRenderedPageBreak/>
        <w:t>замечаний составить документ «Перечень предложений и замечаний для доработки системы»;</w:t>
      </w:r>
    </w:p>
    <w:p w:rsidR="00A21BF3" w:rsidRDefault="00A21BF3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при необходимости провести обучение потенциальных пользователей системы основам компьютерной грамотности;</w:t>
      </w:r>
    </w:p>
    <w:p w:rsidR="00A21BF3" w:rsidRDefault="00A21BF3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провести обучение потенциальных пользователей работе с системой в объеме Руководства пользователя.</w:t>
      </w:r>
    </w:p>
    <w:p w:rsidR="00A21BF3" w:rsidRDefault="00A21BF3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>
        <w:t>Для обеспечения функционирования системы необходимо разработать регламент эксплуатации, предусматривающий работу пользователей и служб сопровождения.</w:t>
      </w:r>
    </w:p>
    <w:p w:rsidR="00965B76" w:rsidRPr="00D05D3B" w:rsidRDefault="00965B76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  <w:rPr>
          <w:b/>
        </w:rPr>
      </w:pPr>
      <w:r w:rsidRPr="00D05D3B">
        <w:rPr>
          <w:b/>
        </w:rPr>
        <w:t>Создание служб, необходимых для функционирования системы</w:t>
      </w:r>
    </w:p>
    <w:p w:rsidR="00965B76" w:rsidRDefault="00965B76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>
        <w:t>Функционирование системы должна обеспечивать эксплуатационная служба - структурное подразделение или системный администратор, отвечающие за поддержку работы системы и контроль выполнения требований, изложенных в настоящем документе.</w:t>
      </w:r>
    </w:p>
    <w:p w:rsidR="00965B76" w:rsidRDefault="00965B76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В целях планирования развития системы данная служба должна собирать заявки пользователей, подписанные руководителем соответствующих организационных подразделений, обобщать их и передавать разработчику системы. Для решения этих задач служба сопровождения должна выполнять следующие функции:</w:t>
      </w:r>
    </w:p>
    <w:p w:rsidR="00965B76" w:rsidRDefault="00965B76" w:rsidP="00247537">
      <w:pPr>
        <w:pStyle w:val="a4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</w:pPr>
      <w:r>
        <w:t>проводить диагностику системы;</w:t>
      </w:r>
    </w:p>
    <w:p w:rsidR="00965B76" w:rsidRDefault="00965B76" w:rsidP="00247537">
      <w:pPr>
        <w:pStyle w:val="a4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</w:pPr>
      <w:r>
        <w:t>своевременно проводить резервное копирование баз; при возникновении аварийных ситуаций ликвидировать их последствия и восстанавливать технологический режим функционирования системы;</w:t>
      </w:r>
    </w:p>
    <w:p w:rsidR="00965B76" w:rsidRDefault="00965B76" w:rsidP="00247537">
      <w:pPr>
        <w:pStyle w:val="a4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</w:pPr>
      <w:r>
        <w:t>регистрировать ошибки, выявленные пользователями в процессе работы с системой, и оперативно передавать их разработчику системы;</w:t>
      </w:r>
    </w:p>
    <w:p w:rsidR="00965B76" w:rsidRDefault="00965B76" w:rsidP="00247537">
      <w:pPr>
        <w:pStyle w:val="a4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</w:pPr>
      <w:r>
        <w:lastRenderedPageBreak/>
        <w:t>выполнять требования к эксплуатации и техническому обслуживанию системы; проводить настройку автоматизированных рабочих мест пользователей в соответствии с их должностными обязанностями.</w:t>
      </w:r>
    </w:p>
    <w:p w:rsidR="00965B76" w:rsidRDefault="00965B76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>
        <w:t>Для качественного выполнения перечисленных выше функций все сотрудники рассматриваемого подразделения должны пройти обучение и быть аттестованы разработчиком системы. Сотрудники, не прошедшие аттестацию, не должны допускаться к выполнению администрирующих функций системы.</w:t>
      </w:r>
    </w:p>
    <w:p w:rsidR="00180987" w:rsidRPr="00180987" w:rsidRDefault="00180987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  <w:rPr>
          <w:b/>
        </w:rPr>
      </w:pPr>
      <w:r w:rsidRPr="00180987">
        <w:rPr>
          <w:b/>
        </w:rPr>
        <w:t>Требования к документированию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>
        <w:t>Комплект сопровождающей документации должен состоять из следующих документов: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Паспорт системы;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Общее описание системы;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Руководство пользователя;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Руководство администратора;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Руководство программиста;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Регламент эксплуатации.</w:t>
      </w:r>
    </w:p>
    <w:p w:rsidR="00555F0F" w:rsidRPr="004F4CBA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  <w:rPr>
          <w:i/>
        </w:rPr>
      </w:pPr>
      <w:r w:rsidRPr="004F4CBA">
        <w:rPr>
          <w:i/>
        </w:rPr>
        <w:t>Паспорт системы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>
        <w:t>Документ «Паспорт системы» должен описывать состав и краткое назначение основных элементов системы, передаваемой Заказчику, и включать следующие разделы: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общие сведения.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наименование системы, ее обозначение, присвоенное разработчиком;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наименование организации-разработчика;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lastRenderedPageBreak/>
        <w:t>основные характеристики системы: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состав функций, реализуемых системой;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описание принципа функционирования;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общий регламент и режимы функционирования;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сведения о совместимости с другими системами;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>
        <w:t>Комплектность - перечень всех непосредственно входящих в состав системы комплексов программных средств, в том числе носителей данных и эксплуатационных документов.</w:t>
      </w:r>
    </w:p>
    <w:p w:rsidR="00555F0F" w:rsidRPr="004F4CBA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  <w:rPr>
          <w:i/>
        </w:rPr>
      </w:pPr>
      <w:r w:rsidRPr="004F4CBA">
        <w:rPr>
          <w:i/>
        </w:rPr>
        <w:t>Общее описание системы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>
        <w:t>Документ «Общее описание системы» должен содержать следующие разделы: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назначение системы.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вид деятельности, для информатизации которой предназначена система;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перечень объектов автоматизации, на которых будет использоваться системы;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 xml:space="preserve">– структура системы и назначение ее частей; 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сведения о системе в целом и его составных частях;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 xml:space="preserve">– описание функционирования системы; 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описание взаимосвязи системы с другими системами; перечень функций, реализуемых системой.</w:t>
      </w:r>
    </w:p>
    <w:p w:rsidR="00555F0F" w:rsidRPr="00A808C2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  <w:rPr>
          <w:i/>
        </w:rPr>
      </w:pPr>
      <w:r w:rsidRPr="00A808C2">
        <w:rPr>
          <w:i/>
        </w:rPr>
        <w:t>Руководство администратора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>
        <w:t>Документ «Руководство администратора» должен содержать всю необходимую информацию, достаточную для работы системного администратора с данной системой.</w:t>
      </w:r>
    </w:p>
    <w:p w:rsidR="00555F0F" w:rsidRPr="00A808C2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  <w:rPr>
          <w:i/>
        </w:rPr>
      </w:pPr>
      <w:r w:rsidRPr="00A808C2">
        <w:rPr>
          <w:i/>
        </w:rPr>
        <w:t>Руководство пользователя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>
        <w:lastRenderedPageBreak/>
        <w:t>Документ «Руководство пользователя» должен содержать описание пользовательского интерфейса и действий пользователя, достаточное для работы специально обученного пользователя.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>
        <w:t>Данный документ должен содержать следующие разделы: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введение;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область применения;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краткое описание возможностей;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требования к уровню подготовки пользователя;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перечень эксплуатационной документации, с которой необходимо ознакомиться пользователю;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описание пользовательского интерфейса;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описание процесса импорта данных из смежных систем.</w:t>
      </w:r>
    </w:p>
    <w:p w:rsidR="00555F0F" w:rsidRPr="00A808C2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  <w:rPr>
          <w:i/>
        </w:rPr>
      </w:pPr>
      <w:r w:rsidRPr="00A808C2">
        <w:rPr>
          <w:i/>
        </w:rPr>
        <w:t>Регламент эксплуатации</w:t>
      </w:r>
    </w:p>
    <w:p w:rsidR="00555F0F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>
        <w:t>Документ «Регламент эксплуатации» должен содержать всю необходимую информацию об использовании системы в работе отделов и отдельных сотрудников в рамках их основной деятельности. В документе должны быть отражены все процессы деятельности отделов, в которых используется системой, и описан порядок действий сотрудников с использованием системы.</w:t>
      </w:r>
    </w:p>
    <w:p w:rsidR="00555F0F" w:rsidRPr="00006437" w:rsidRDefault="00555F0F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>
        <w:t>При проведении сертификации техническая документация должна отвечать действующим государственным стандартам (ГОСТ 34.602-89, ГОСТ 19.201-78, ГОСТ 19.202-78, ГОСТ 19.402-78, ГОСТ 19.502-78, ГОСТ 19.504-79, РД 50-34.698-90, ГОСТ 19.301-79).</w:t>
      </w:r>
    </w:p>
    <w:p w:rsidR="00965B76" w:rsidRDefault="00965B76" w:rsidP="0024753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</w:p>
    <w:p w:rsidR="00A21BF3" w:rsidRPr="00A21BF3" w:rsidRDefault="00A21BF3" w:rsidP="002475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21BF3" w:rsidRPr="00A21BF3" w:rsidSect="00260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52991"/>
    <w:multiLevelType w:val="hybridMultilevel"/>
    <w:tmpl w:val="C10C6128"/>
    <w:lvl w:ilvl="0" w:tplc="84343A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AE02EB3"/>
    <w:multiLevelType w:val="hybridMultilevel"/>
    <w:tmpl w:val="633A13B4"/>
    <w:lvl w:ilvl="0" w:tplc="84343A42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5D16E83"/>
    <w:multiLevelType w:val="hybridMultilevel"/>
    <w:tmpl w:val="DAEE8B9E"/>
    <w:lvl w:ilvl="0" w:tplc="84343A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C725F"/>
    <w:multiLevelType w:val="hybridMultilevel"/>
    <w:tmpl w:val="F19C816C"/>
    <w:lvl w:ilvl="0" w:tplc="84343A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D90972"/>
    <w:multiLevelType w:val="hybridMultilevel"/>
    <w:tmpl w:val="3CCE117C"/>
    <w:lvl w:ilvl="0" w:tplc="84343A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BD3FFB"/>
    <w:multiLevelType w:val="hybridMultilevel"/>
    <w:tmpl w:val="6FB85606"/>
    <w:lvl w:ilvl="0" w:tplc="84343A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A83E90"/>
    <w:multiLevelType w:val="hybridMultilevel"/>
    <w:tmpl w:val="B3F8B9CA"/>
    <w:lvl w:ilvl="0" w:tplc="84343A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F9C21A7"/>
    <w:multiLevelType w:val="hybridMultilevel"/>
    <w:tmpl w:val="656AF8AA"/>
    <w:lvl w:ilvl="0" w:tplc="84343A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17C3"/>
    <w:rsid w:val="00061FA6"/>
    <w:rsid w:val="000A26B3"/>
    <w:rsid w:val="00137C8F"/>
    <w:rsid w:val="0014654B"/>
    <w:rsid w:val="00180987"/>
    <w:rsid w:val="001E2852"/>
    <w:rsid w:val="00211CD7"/>
    <w:rsid w:val="00217C0C"/>
    <w:rsid w:val="002442D4"/>
    <w:rsid w:val="00247537"/>
    <w:rsid w:val="00260905"/>
    <w:rsid w:val="002B1B8D"/>
    <w:rsid w:val="002C1AF4"/>
    <w:rsid w:val="002D7ADF"/>
    <w:rsid w:val="003317C3"/>
    <w:rsid w:val="00431795"/>
    <w:rsid w:val="00544070"/>
    <w:rsid w:val="00555F0F"/>
    <w:rsid w:val="00605504"/>
    <w:rsid w:val="006A1D7D"/>
    <w:rsid w:val="006B4216"/>
    <w:rsid w:val="006C0B39"/>
    <w:rsid w:val="00703C79"/>
    <w:rsid w:val="00743975"/>
    <w:rsid w:val="008E6837"/>
    <w:rsid w:val="00965B76"/>
    <w:rsid w:val="009A16B9"/>
    <w:rsid w:val="00A13EEC"/>
    <w:rsid w:val="00A21BF3"/>
    <w:rsid w:val="00A938A1"/>
    <w:rsid w:val="00B049B0"/>
    <w:rsid w:val="00B1222C"/>
    <w:rsid w:val="00B3601A"/>
    <w:rsid w:val="00B4373D"/>
    <w:rsid w:val="00B76782"/>
    <w:rsid w:val="00B970EB"/>
    <w:rsid w:val="00C9188A"/>
    <w:rsid w:val="00CB483E"/>
    <w:rsid w:val="00D36F40"/>
    <w:rsid w:val="00D91FEC"/>
    <w:rsid w:val="00DE101A"/>
    <w:rsid w:val="00DE4203"/>
    <w:rsid w:val="00E75900"/>
    <w:rsid w:val="00F35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905"/>
  </w:style>
  <w:style w:type="paragraph" w:styleId="2">
    <w:name w:val="heading 2"/>
    <w:basedOn w:val="a"/>
    <w:next w:val="a"/>
    <w:link w:val="20"/>
    <w:qFormat/>
    <w:rsid w:val="006A1D7D"/>
    <w:pPr>
      <w:keepNext/>
      <w:spacing w:before="240" w:after="60" w:line="36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1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6A1D7D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a4">
    <w:name w:val="Пример"/>
    <w:basedOn w:val="a"/>
    <w:rsid w:val="006A1D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ind w:left="1134" w:right="567"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a5">
    <w:name w:val="List Paragraph"/>
    <w:basedOn w:val="a"/>
    <w:uiPriority w:val="34"/>
    <w:qFormat/>
    <w:rsid w:val="00D36F40"/>
    <w:pPr>
      <w:ind w:left="720"/>
      <w:contextualSpacing/>
    </w:pPr>
  </w:style>
  <w:style w:type="character" w:styleId="a6">
    <w:name w:val="Strong"/>
    <w:basedOn w:val="a0"/>
    <w:uiPriority w:val="22"/>
    <w:qFormat/>
    <w:rsid w:val="00211CD7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2D7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D7ADF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8E683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16</Pages>
  <Words>2982</Words>
  <Characters>16998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Евсеева</dc:creator>
  <cp:keywords/>
  <dc:description/>
  <cp:lastModifiedBy>Евсеева</cp:lastModifiedBy>
  <cp:revision>21</cp:revision>
  <dcterms:created xsi:type="dcterms:W3CDTF">2020-11-15T10:31:00Z</dcterms:created>
  <dcterms:modified xsi:type="dcterms:W3CDTF">2020-11-15T18:09:00Z</dcterms:modified>
</cp:coreProperties>
</file>