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jc w:val="center"/>
        <w:spacing w:after="60"/>
      </w:pPr>
      <w:r>
        <w:drawing>
          <wp:inline distT="0" distB="0" distL="0" distR="0">
            <wp:extent cx="5400000" cy="3085714"/>
            <wp:docPr id="1" name="thumbnail" descr="센과 치히로 주인공이 김치볶음밥을 먹는 장면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umbnail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40"/>
      </w:pPr>
      <w:r>
        <w:rPr>
          <w:i/>
          <w:color w:val="808080"/>
          <w:sz w:val="18"/>
        </w:rPr>
        <w:t xml:space="preserve">센과 치히로 주인공이 김치볶음밥을 먹는 장면</w:t>
      </w:r>
    </w:p>
    <w:p>
      <w:pPr>
        <w:pStyle w:val="Title"/>
      </w:pPr>
      <w:r>
        <w:rPr/>
        <w:t xml:space="preserve">🍳 15분 참치 김치볶음밥</w:t>
      </w:r>
    </w:p>
    <w:p>
      <w:pPr>
        <w:pStyle w:val="Subtitle"/>
      </w:pPr>
      <w:r>
        <w:rPr/>
        <w:t xml:space="preserve">냉장고 속 재료로 금방 만드는 든든한 저녁 한 끼</w:t>
      </w:r>
    </w:p>
    <w:tbl>
      <w:tblPr>
        <w:tblW w:w="6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left w:w="140" w:type="dxa"/>
          <w:right w:w="140" w:type="dxa"/>
        </w:tblCellMar>
        <w:tblLook w:val="04A0"/>
      </w:tblPr>
      <w:tblGrid>
        <w:gridCol w:w="2400"/>
        <w:gridCol w:w="4000"/>
      </w:tblGrid>
      <w:tr>
        <w:trPr>
          <w:tblHeader/>
        </w:trPr>
        <w:tc>
          <w:tcPr>
            <w:tcW w:w="2400" w:type="dxa"/>
            <w:shd w:val="clear" w:color="auto" w:fill="F4E1D2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>항목</w:t>
            </w:r>
          </w:p>
        </w:tc>
        <w:tc>
          <w:tcPr>
            <w:tcW w:w="4000" w:type="dxa"/>
            <w:shd w:val="clear" w:color="auto" w:fill="F4E1D2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>내용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60" w:after="60"/>
            </w:pPr>
            <w:r>
              <w:rPr/>
              <w:t xml:space="preserve">⏱️ 조리 시간</w:t>
            </w:r>
          </w:p>
        </w:tc>
        <w:tc>
          <w:tcPr>
            <w:tcW w:w="4000" w:type="dxa"/>
            <w:vAlign w:val="center"/>
          </w:tcPr>
          <w:p>
            <w:pPr>
              <w:spacing w:before="60" w:after="60"/>
            </w:pPr>
            <w:r>
              <w:rPr/>
              <w:t xml:space="preserve">15분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60" w:after="60"/>
            </w:pPr>
            <w:r>
              <w:rPr/>
              <w:t xml:space="preserve">🍽️ 분량</w:t>
            </w:r>
          </w:p>
        </w:tc>
        <w:tc>
          <w:tcPr>
            <w:tcW w:w="4000" w:type="dxa"/>
            <w:vAlign w:val="center"/>
          </w:tcPr>
          <w:p>
            <w:pPr>
              <w:spacing w:before="60" w:after="60"/>
            </w:pPr>
            <w:r>
              <w:rPr/>
              <w:t xml:space="preserve">1인분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60" w:after="60"/>
            </w:pPr>
            <w:r>
              <w:rPr/>
              <w:t xml:space="preserve">📊 난이도</w:t>
            </w:r>
          </w:p>
        </w:tc>
        <w:tc>
          <w:tcPr>
            <w:tcW w:w="4000" w:type="dxa"/>
            <w:vAlign w:val="center"/>
          </w:tcPr>
          <w:p>
            <w:pPr>
              <w:spacing w:before="60" w:after="60"/>
            </w:pPr>
            <w:r>
              <w:rPr/>
              <w:t xml:space="preserve">쉬움</w:t>
            </w:r>
          </w:p>
        </w:tc>
      </w:tr>
    </w:tbl>
    <w:p>
      <w:pPr>
        <w:pBdr>
          <w:bottom w:val="single" w:sz="6" w:space="1" w:color="D9D9D9"/>
        </w:pBdr>
        <w:spacing w:before="120" w:after="120"/>
      </w:pPr>
    </w:p>
    <w:p>
      <w:pPr>
        <w:pStyle w:val="Heading1"/>
      </w:pPr>
      <w:r>
        <w:rPr/>
        <w:t xml:space="preserve">🥬 재료</w:t>
      </w:r>
    </w:p>
    <w:p>
      <w:pPr>
        <w:pStyle w:val="Heading2"/>
      </w:pPr>
      <w:r>
        <w:rPr/>
        <w:t xml:space="preserve">주재료</w:t>
      </w:r>
    </w:p>
    <w:p>
      <w:pPr>
        <w:numPr>
          <w:ilvl w:val="0"/>
          <w:numId w:val="1"/>
        </w:numPr>
        <w:spacing w:after="60"/>
      </w:pPr>
      <w:r>
        <w:rPr/>
        <w:t xml:space="preserve">밥 1공기 (약 200g)</w:t>
      </w:r>
    </w:p>
    <w:p>
      <w:pPr>
        <w:numPr>
          <w:ilvl w:val="0"/>
          <w:numId w:val="1"/>
        </w:numPr>
        <w:spacing w:after="60"/>
      </w:pPr>
      <w:r>
        <w:rPr/>
        <w:t xml:space="preserve">잘 익은 김치 1/2컵 (약 100g)</w:t>
      </w:r>
    </w:p>
    <w:p>
      <w:pPr>
        <w:numPr>
          <w:ilvl w:val="0"/>
          <w:numId w:val="1"/>
        </w:numPr>
        <w:spacing w:after="60"/>
      </w:pPr>
      <w:r>
        <w:rPr/>
        <w:t xml:space="preserve">참치캔 1개 (100g, 기름 살짝 빼기)</w:t>
      </w:r>
    </w:p>
    <w:p>
      <w:pPr>
        <w:numPr>
          <w:ilvl w:val="0"/>
          <w:numId w:val="1"/>
        </w:numPr>
        <w:spacing w:after="60"/>
      </w:pPr>
      <w:r>
        <w:rPr/>
        <w:t xml:space="preserve">대파 1/3대</w:t>
      </w:r>
    </w:p>
    <w:p>
      <w:pPr>
        <w:numPr>
          <w:ilvl w:val="0"/>
          <w:numId w:val="1"/>
        </w:numPr>
        <w:spacing w:after="60"/>
      </w:pPr>
      <w:r>
        <w:rPr/>
        <w:t xml:space="preserve">달걀 1개</w:t>
      </w:r>
    </w:p>
    <w:p>
      <w:pPr>
        <w:pStyle w:val="Heading2"/>
      </w:pPr>
      <w:r>
        <w:rPr/>
        <w:t xml:space="preserve">양념</w:t>
      </w:r>
    </w:p>
    <w:p>
      <w:pPr>
        <w:numPr>
          <w:ilvl w:val="0"/>
          <w:numId w:val="1"/>
        </w:numPr>
        <w:spacing w:after="60"/>
      </w:pPr>
      <w:r>
        <w:rPr/>
        <w:t xml:space="preserve">식용유 1큰술</w:t>
      </w:r>
    </w:p>
    <w:p>
      <w:pPr>
        <w:numPr>
          <w:ilvl w:val="0"/>
          <w:numId w:val="1"/>
        </w:numPr>
        <w:spacing w:after="60"/>
      </w:pPr>
      <w:r>
        <w:rPr/>
        <w:t xml:space="preserve">고춧가루 1/2큰술 (선택)</w:t>
      </w:r>
    </w:p>
    <w:p>
      <w:pPr>
        <w:numPr>
          <w:ilvl w:val="0"/>
          <w:numId w:val="1"/>
        </w:numPr>
        <w:spacing w:after="60"/>
      </w:pPr>
      <w:r>
        <w:rPr/>
        <w:t xml:space="preserve">간장 1/2큰술</w:t>
      </w:r>
    </w:p>
    <w:p>
      <w:pPr>
        <w:numPr>
          <w:ilvl w:val="0"/>
          <w:numId w:val="1"/>
        </w:numPr>
        <w:spacing w:after="60"/>
      </w:pPr>
      <w:r>
        <w:rPr/>
        <w:t xml:space="preserve">설탕 1/2작은술</w:t>
      </w:r>
    </w:p>
    <w:p>
      <w:pPr>
        <w:numPr>
          <w:ilvl w:val="0"/>
          <w:numId w:val="1"/>
        </w:numPr>
        <w:spacing w:after="60"/>
      </w:pPr>
      <w:r>
        <w:rPr/>
        <w:t xml:space="preserve">참기름 1작은술</w:t>
      </w:r>
    </w:p>
    <w:p>
      <w:pPr>
        <w:numPr>
          <w:ilvl w:val="0"/>
          <w:numId w:val="1"/>
        </w:numPr>
        <w:spacing w:after="60"/>
      </w:pPr>
      <w:r>
        <w:rPr/>
        <w:t xml:space="preserve">김가루, 통깨 약간</w:t>
      </w:r>
    </w:p>
    <w:p>
      <w:pPr>
        <w:pBdr>
          <w:bottom w:val="single" w:sz="6" w:space="1" w:color="D9D9D9"/>
        </w:pBdr>
        <w:spacing w:before="120" w:after="120"/>
      </w:pPr>
    </w:p>
    <w:p>
      <w:pPr>
        <w:pStyle w:val="Heading1"/>
      </w:pPr>
      <w:r>
        <w:rPr/>
        <w:t xml:space="preserve">👩‍🍳 만드는 법</w:t>
      </w:r>
    </w:p>
    <w:p>
      <w:pPr>
        <w:keepNext/>
        <w:numPr>
          <w:ilvl w:val="0"/>
          <w:numId w:val="2"/>
        </w:numPr>
        <w:spacing w:before="160" w:after="40"/>
      </w:pPr>
      <w:r>
        <w:rPr>
          <w:b/>
        </w:rPr>
        <w:t xml:space="preserve">재료 손질 (2분)</w:t>
      </w:r>
    </w:p>
    <w:p>
      <w:pPr>
        <w:ind w:left="425"/>
        <w:spacing w:after="80"/>
      </w:pPr>
      <w:r>
        <w:rPr/>
        <w:t xml:space="preserve">김치는 가위로 잘게 자르고, 대파는 송송 썬다.</w:t>
      </w:r>
    </w:p>
    <w:p>
      <w:pPr>
        <w:keepNext/>
        <w:numPr>
          <w:ilvl w:val="0"/>
          <w:numId w:val="2"/>
        </w:numPr>
        <w:spacing w:before="160" w:after="40"/>
      </w:pPr>
      <w:r>
        <w:rPr>
          <w:b/>
        </w:rPr>
        <w:t xml:space="preserve">파기름 내기 (2분)</w:t>
      </w:r>
    </w:p>
    <w:p>
      <w:pPr>
        <w:ind w:left="425"/>
        <w:spacing w:after="80"/>
      </w:pPr>
      <w:r>
        <w:rPr/>
        <w:t xml:space="preserve">달군 팬에 식용유를 두르고 대파를 넣어 중불에서 향이 날 때까지 볶는다.</w:t>
      </w:r>
    </w:p>
    <w:p>
      <w:pPr>
        <w:keepNext/>
        <w:numPr>
          <w:ilvl w:val="0"/>
          <w:numId w:val="2"/>
        </w:numPr>
        <w:spacing w:before="160" w:after="40"/>
      </w:pPr>
      <w:r>
        <w:rPr>
          <w:b/>
        </w:rPr>
        <w:t xml:space="preserve">김치 볶기 (3분)</w:t>
      </w:r>
    </w:p>
    <w:p>
      <w:pPr>
        <w:ind w:left="425"/>
        <w:spacing w:after="80"/>
      </w:pPr>
      <w:r>
        <w:rPr/>
        <w:t xml:space="preserve">김치와 설탕을 넣고 김치가 살짝 투명해질 때까지 볶는다. 매콤한 맛을 원하면 고춧가루를 추가한다.</w:t>
      </w:r>
    </w:p>
    <w:p>
      <w:pPr>
        <w:keepNext/>
        <w:numPr>
          <w:ilvl w:val="0"/>
          <w:numId w:val="2"/>
        </w:numPr>
        <w:spacing w:before="160" w:after="40"/>
      </w:pPr>
      <w:r>
        <w:rPr>
          <w:b/>
        </w:rPr>
        <w:t xml:space="preserve">참치 넣기 (1분)</w:t>
      </w:r>
    </w:p>
    <w:p>
      <w:pPr>
        <w:ind w:left="425"/>
        <w:spacing w:after="80"/>
      </w:pPr>
      <w:r>
        <w:rPr/>
        <w:t xml:space="preserve">기름을 뺀 참치를 넣고 함께 볶는다.</w:t>
      </w:r>
    </w:p>
    <w:p>
      <w:pPr>
        <w:keepNext/>
        <w:numPr>
          <w:ilvl w:val="0"/>
          <w:numId w:val="2"/>
        </w:numPr>
        <w:spacing w:before="160" w:after="40"/>
      </w:pPr>
      <w:r>
        <w:rPr>
          <w:b/>
        </w:rPr>
        <w:t xml:space="preserve">밥 볶기 (4분)</w:t>
      </w:r>
    </w:p>
    <w:p>
      <w:pPr>
        <w:ind w:left="425"/>
        <w:spacing w:after="80"/>
      </w:pPr>
      <w:r>
        <w:rPr/>
        <w:t xml:space="preserve">밥을 넣고 주걱으로 눌러가며 고루 섞는다. 팬 가장자리에 간장을 둘러 눌린 향을 낸 뒤 섞는다.</w:t>
      </w:r>
    </w:p>
    <w:p>
      <w:pPr>
        <w:keepNext/>
        <w:numPr>
          <w:ilvl w:val="0"/>
          <w:numId w:val="2"/>
        </w:numPr>
        <w:spacing w:before="160" w:after="40"/>
      </w:pPr>
      <w:r>
        <w:rPr>
          <w:b/>
        </w:rPr>
        <w:t xml:space="preserve">달걀 프라이 (동시에 3분)</w:t>
      </w:r>
    </w:p>
    <w:p>
      <w:pPr>
        <w:ind w:left="425"/>
        <w:spacing w:after="80"/>
      </w:pPr>
      <w:r>
        <w:rPr/>
        <w:t xml:space="preserve">다른 팬에 달걀 프라이를 반숙으로 부친다.</w:t>
      </w:r>
    </w:p>
    <w:p>
      <w:pPr>
        <w:keepNext/>
        <w:numPr>
          <w:ilvl w:val="0"/>
          <w:numId w:val="2"/>
        </w:numPr>
        <w:spacing w:before="160" w:after="40"/>
      </w:pPr>
      <w:r>
        <w:rPr>
          <w:b/>
        </w:rPr>
        <w:t xml:space="preserve">마무리</w:t>
      </w:r>
    </w:p>
    <w:p>
      <w:pPr>
        <w:ind w:left="425"/>
        <w:spacing w:after="80"/>
      </w:pPr>
      <w:r>
        <w:rPr/>
        <w:t xml:space="preserve">불을 끄고 참기름을 둘러 섞은 뒤 그릇에 담고, 달걀 프라이·김가루·통깨를 올린다.</w:t>
      </w:r>
    </w:p>
    <w:p>
      <w:pPr>
        <w:pBdr>
          <w:bottom w:val="single" w:sz="6" w:space="1" w:color="D9D9D9"/>
        </w:pBdr>
        <w:spacing w:before="120" w:after="120"/>
      </w:pPr>
    </w:p>
    <w:p>
      <w:pPr>
        <w:pStyle w:val="Heading1"/>
      </w:pPr>
      <w:r>
        <w:rPr/>
        <w:t xml:space="preserve">💡 팁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찬밥</w:t>
      </w:r>
      <w:r>
        <w:rPr/>
        <w:t xml:space="preserve">을 쓰면 밥알이 덜 뭉쳐서 더 고슬고슬하다.</w:t>
      </w:r>
    </w:p>
    <w:p>
      <w:pPr>
        <w:numPr>
          <w:ilvl w:val="0"/>
          <w:numId w:val="1"/>
        </w:numPr>
        <w:spacing w:after="60"/>
      </w:pPr>
      <w:r>
        <w:rPr/>
        <w:t xml:space="preserve">김치가 덜 익었다면 </w:t>
      </w:r>
      <w:r>
        <w:rPr>
          <w:b/>
        </w:rPr>
        <w:t xml:space="preserve">식초 몇 방울</w:t>
      </w:r>
      <w:r>
        <w:rPr/>
        <w:t xml:space="preserve">을 넣으면 신맛이 살아난다.</w:t>
      </w:r>
    </w:p>
    <w:p>
      <w:pPr>
        <w:numPr>
          <w:ilvl w:val="0"/>
          <w:numId w:val="1"/>
        </w:numPr>
        <w:spacing w:after="60"/>
      </w:pPr>
      <w:r>
        <w:rPr/>
        <w:t xml:space="preserve">치즈 한 장을 올리고 뚜껑을 덮어 1분 두면 </w:t>
      </w:r>
      <w:r>
        <w:rPr>
          <w:b/>
        </w:rPr>
        <w:t xml:space="preserve">치즈 김치볶음밥</w:t>
      </w:r>
      <w:r>
        <w:rPr/>
        <w:t xml:space="preserve">으로 변신!</w:t>
      </w:r>
    </w:p>
    <w:p>
      <w:pPr>
        <w:numPr>
          <w:ilvl w:val="0"/>
          <w:numId w:val="1"/>
        </w:numPr>
        <w:spacing w:after="60"/>
      </w:pPr>
      <w:r>
        <w:rPr/>
        <w:t xml:space="preserve">참치 대신 </w:t>
      </w:r>
      <w:r>
        <w:rPr>
          <w:b/>
        </w:rPr>
        <w:t xml:space="preserve">스팸, 베이컨, 소시지</w:t>
      </w:r>
      <w:r>
        <w:rPr/>
        <w:t xml:space="preserve">를 써도 좋다.</w:t>
      </w:r>
    </w:p>
    <w:p>
      <w:pPr>
        <w:numPr>
          <w:ilvl w:val="0"/>
          <w:numId w:val="1"/>
        </w:numPr>
        <w:spacing w:after="60"/>
      </w:pPr>
      <w:r>
        <w:rPr/>
        <w:t xml:space="preserve">🌶️ </w:t>
      </w:r>
      <w:r>
        <w:rPr>
          <w:b/>
        </w:rPr>
        <w:t xml:space="preserve">칠리소스</w:t>
      </w:r>
      <w:r>
        <w:rPr/>
        <w:t xml:space="preserve">를 추가해서 먹으니 맛있었다! (직접 해본 후기)</w:t>
      </w:r>
    </w:p>
    <w:sectPr>
      <w:pgSz w:w="11906" w:h="16838"/>
      <w:pgMar w:top="1300" w:right="1300" w:bottom="1300" w:left="1300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425" w:hanging="283"/>
      </w:pPr>
      <w:rPr>
        <w:color w:val="C0392B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425" w:hanging="425"/>
      </w:pPr>
      <w:rPr>
        <w:b/>
        <w:color w:val="C0392B"/>
      </w:r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jc w:val="center"/>
      <w:spacing w:before="120" w:after="80"/>
    </w:pPr>
    <w:rPr>
      <w:b/>
      <w:color w:val="C0392B"/>
      <w:sz w:val="44"/>
      <w:szCs w:val="44"/>
    </w:rPr>
  </w:style>
  <w:style w:type="paragraph" w:styleId="Subtitle">
    <w:name w:val="Subtitle"/>
    <w:basedOn w:val="Normal"/>
    <w:next w:val="Normal"/>
    <w:qFormat/>
    <w:pPr>
      <w:jc w:val="center"/>
      <w:spacing w:after="280"/>
    </w:pPr>
    <w:rPr>
      <w:color w:val="666666"/>
      <w:sz w:val="22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color w:val="C0392B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160" w:after="60"/>
      <w:outlineLvl w:val="1"/>
    </w:pPr>
    <w:rPr>
      <w:b/>
      <w:color w:val="404040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Img1" Type="http://schemas.openxmlformats.org/officeDocument/2006/relationships/image" Target="media/image1.png"/></Relationships>
</file>