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8A3" w:rsidRPr="002838A3" w:rsidRDefault="002838A3" w:rsidP="002838A3">
      <w:pPr>
        <w:jc w:val="center"/>
        <w:rPr>
          <w:rFonts w:ascii="Times New Roman" w:hAnsi="Times New Roman" w:cs="Times New Roman"/>
          <w:sz w:val="14"/>
          <w:shd w:val="clear" w:color="auto" w:fill="F7F7F8"/>
        </w:rPr>
      </w:pPr>
      <w:r w:rsidRPr="00C3718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DAAF719" wp14:editId="62D64130">
                <wp:simplePos x="0" y="0"/>
                <wp:positionH relativeFrom="margin">
                  <wp:align>right</wp:align>
                </wp:positionH>
                <wp:positionV relativeFrom="paragraph">
                  <wp:posOffset>0</wp:posOffset>
                </wp:positionV>
                <wp:extent cx="1828800" cy="61722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617220"/>
                        </a:xfrm>
                        <a:prstGeom prst="rect">
                          <a:avLst/>
                        </a:prstGeom>
                        <a:noFill/>
                        <a:ln>
                          <a:noFill/>
                        </a:ln>
                      </wps:spPr>
                      <wps:txbx>
                        <w:txbxContent>
                          <w:p w:rsidR="009A1CAB" w:rsidRDefault="009A1CAB" w:rsidP="009A1CAB">
                            <w:pPr>
                              <w:jc w:val="center"/>
                              <w:rPr>
                                <w:rFonts w:ascii="Times New Roman" w:hAnsi="Times New Roman" w:cs="Times New Roman"/>
                                <w:b/>
                                <w:color w:val="000000" w:themeColor="text1"/>
                                <w:sz w:val="3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0" w:name="_GoBack"/>
                            <w:r w:rsidRPr="009A1CAB">
                              <w:rPr>
                                <w:rFonts w:ascii="Times New Roman" w:hAnsi="Times New Roman" w:cs="Times New Roman"/>
                                <w:b/>
                                <w:color w:val="000000" w:themeColor="text1"/>
                                <w:sz w:val="3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EXPLORING THE NEXT STAGE: The Progression of Responsive Web Design</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AAF719" id="_x0000_t202" coordsize="21600,21600" o:spt="202" path="m,l,21600r21600,l21600,xe">
                <v:stroke joinstyle="miter"/>
                <v:path gradientshapeok="t" o:connecttype="rect"/>
              </v:shapetype>
              <v:shape id="Text Box 1" o:spid="_x0000_s1026" type="#_x0000_t202" style="position:absolute;left:0;text-align:left;margin-left:92.8pt;margin-top:0;width:2in;height:48.6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" filled="f" stroked="f">
                <v:textbox>
                  <w:txbxContent>
                    <w:p w:rsidR="009A1CAB" w:rsidRDefault="009A1CAB" w:rsidP="009A1CAB">
                      <w:pPr>
                        <w:jc w:val="center"/>
                        <w:rPr>
                          <w:rFonts w:ascii="Times New Roman" w:hAnsi="Times New Roman" w:cs="Times New Roman"/>
                          <w:b/>
                          <w:color w:val="000000" w:themeColor="text1"/>
                          <w:sz w:val="3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1" w:name="_GoBack"/>
                      <w:r w:rsidRPr="009A1CAB">
                        <w:rPr>
                          <w:rFonts w:ascii="Times New Roman" w:hAnsi="Times New Roman" w:cs="Times New Roman"/>
                          <w:b/>
                          <w:color w:val="000000" w:themeColor="text1"/>
                          <w:sz w:val="3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EXPLORING THE NEXT STAGE: The Progression of Responsive Web Design</w:t>
                      </w:r>
                      <w:bookmarkEnd w:id="1"/>
                    </w:p>
                  </w:txbxContent>
                </v:textbox>
                <w10:wrap type="square" anchorx="margin"/>
              </v:shape>
            </w:pict>
          </mc:Fallback>
        </mc:AlternateContent>
      </w:r>
      <w:r w:rsidRPr="002838A3">
        <w:rPr>
          <w:rFonts w:ascii="Times New Roman" w:hAnsi="Times New Roman" w:cs="Times New Roman"/>
          <w:sz w:val="14"/>
          <w:shd w:val="clear" w:color="auto" w:fill="F7F7F8"/>
        </w:rPr>
        <w:t xml:space="preserve">By Elizabeth </w:t>
      </w:r>
      <w:proofErr w:type="spellStart"/>
      <w:r w:rsidRPr="002838A3">
        <w:rPr>
          <w:rFonts w:ascii="Times New Roman" w:hAnsi="Times New Roman" w:cs="Times New Roman"/>
          <w:sz w:val="14"/>
          <w:shd w:val="clear" w:color="auto" w:fill="F7F7F8"/>
        </w:rPr>
        <w:t>Komora</w:t>
      </w:r>
      <w:proofErr w:type="spellEnd"/>
      <w:r w:rsidRPr="002838A3">
        <w:rPr>
          <w:rFonts w:ascii="Times New Roman" w:hAnsi="Times New Roman" w:cs="Times New Roman"/>
          <w:sz w:val="14"/>
          <w:shd w:val="clear" w:color="auto" w:fill="F7F7F8"/>
        </w:rPr>
        <w:t>. August 15, 2023</w:t>
      </w:r>
    </w:p>
    <w:p w:rsidR="00F9311E" w:rsidRPr="00C37184" w:rsidRDefault="00C37184">
      <w:pPr>
        <w:rPr>
          <w:rFonts w:ascii="Times New Roman" w:hAnsi="Times New Roman" w:cs="Times New Roman"/>
          <w:shd w:val="clear" w:color="auto" w:fill="F7F7F8"/>
        </w:rPr>
      </w:pPr>
      <w:r w:rsidRPr="00C37184">
        <w:rPr>
          <w:rFonts w:ascii="Times New Roman" w:hAnsi="Times New Roman" w:cs="Times New Roman"/>
          <w:shd w:val="clear" w:color="auto" w:fill="F7F7F8"/>
        </w:rPr>
        <w:t>Responsive web design has evolved from adapting to screen sizes to embracing contextual design, advanced CSS methods, various interactions, and anticipating emerging technologies. This article explores this transformation, highlighting how responsive design now seamlessly adapts to changing contexts and user needs. By studying current trends, we reveal how responsive design integrates design principles, user experience, and technology, shaping a digital environment that meets evolving user demands.</w:t>
      </w:r>
    </w:p>
    <w:p w:rsidR="00F9311E" w:rsidRPr="009A1CAB" w:rsidRDefault="00F9311E">
      <w:pPr>
        <w:rPr>
          <w:rFonts w:ascii="Times New Roman" w:hAnsi="Times New Roman" w:cs="Times New Roman"/>
          <w:sz w:val="24"/>
        </w:rPr>
      </w:pPr>
      <w:r w:rsidRPr="009A1CAB">
        <w:rPr>
          <w:rFonts w:ascii="Times New Roman" w:hAnsi="Times New Roman" w:cs="Times New Roman"/>
          <w:sz w:val="24"/>
        </w:rPr>
        <w:t xml:space="preserve">In the swiftly changing realm of web design, remaining ahead of developments is imperative. The transformation brought about by technological advancements has significantly reshaped how users engage with websites. With the lines between devices becoming indistinct and innovative forms emerging, comprehending the progression of responsive web design has never been more essential. This article aims to delve into the latest inclinations, methodologies, and recommended practices that are influencing the forthcoming phase of responsive web design. </w:t>
      </w:r>
    </w:p>
    <w:p w:rsidR="00A204DB" w:rsidRPr="009A1CAB" w:rsidRDefault="00A204DB">
      <w:pPr>
        <w:rPr>
          <w:rFonts w:ascii="Times New Roman" w:hAnsi="Times New Roman" w:cs="Times New Roman"/>
          <w:b/>
          <w:sz w:val="24"/>
        </w:rPr>
      </w:pPr>
      <w:r w:rsidRPr="009A1CAB">
        <w:rPr>
          <w:rFonts w:ascii="Times New Roman" w:hAnsi="Times New Roman" w:cs="Times New Roman"/>
          <w:b/>
          <w:sz w:val="24"/>
        </w:rPr>
        <w:t>Key Points:</w:t>
      </w:r>
    </w:p>
    <w:p w:rsidR="00A204DB" w:rsidRPr="009A1CAB" w:rsidRDefault="00A204DB" w:rsidP="00A204DB">
      <w:pPr>
        <w:pStyle w:val="ListParagraph"/>
        <w:numPr>
          <w:ilvl w:val="0"/>
          <w:numId w:val="1"/>
        </w:numPr>
        <w:rPr>
          <w:rFonts w:ascii="Times New Roman" w:hAnsi="Times New Roman" w:cs="Times New Roman"/>
          <w:b/>
          <w:sz w:val="24"/>
        </w:rPr>
      </w:pPr>
      <w:r w:rsidRPr="009A1CAB">
        <w:rPr>
          <w:rFonts w:ascii="Times New Roman" w:hAnsi="Times New Roman" w:cs="Times New Roman"/>
          <w:b/>
          <w:sz w:val="24"/>
        </w:rPr>
        <w:t>Transcending Screen Dimensions: Embracing Contextual Design</w:t>
      </w:r>
    </w:p>
    <w:p w:rsidR="00A204DB" w:rsidRPr="009A1CAB" w:rsidRDefault="00A204DB" w:rsidP="00A204DB">
      <w:pPr>
        <w:pStyle w:val="ListParagraph"/>
        <w:numPr>
          <w:ilvl w:val="0"/>
          <w:numId w:val="2"/>
        </w:numPr>
        <w:rPr>
          <w:rFonts w:ascii="Times New Roman" w:hAnsi="Times New Roman" w:cs="Times New Roman"/>
          <w:b/>
          <w:sz w:val="24"/>
        </w:rPr>
      </w:pPr>
      <w:r w:rsidRPr="009A1CAB">
        <w:rPr>
          <w:rFonts w:ascii="Times New Roman" w:hAnsi="Times New Roman" w:cs="Times New Roman"/>
          <w:sz w:val="24"/>
        </w:rPr>
        <w:t>Discussing the conventional focus of responsive design on adjusting layouts for varying screen dimensions.</w:t>
      </w:r>
    </w:p>
    <w:p w:rsidR="00A204DB" w:rsidRPr="009A1CAB" w:rsidRDefault="00A204DB" w:rsidP="00A204DB">
      <w:pPr>
        <w:pStyle w:val="ListParagraph"/>
        <w:numPr>
          <w:ilvl w:val="0"/>
          <w:numId w:val="2"/>
        </w:numPr>
        <w:rPr>
          <w:rFonts w:ascii="Times New Roman" w:hAnsi="Times New Roman" w:cs="Times New Roman"/>
          <w:b/>
          <w:sz w:val="24"/>
        </w:rPr>
      </w:pPr>
      <w:r w:rsidRPr="009A1CAB">
        <w:rPr>
          <w:rFonts w:ascii="Times New Roman" w:hAnsi="Times New Roman" w:cs="Times New Roman"/>
          <w:sz w:val="24"/>
        </w:rPr>
        <w:t>Introduce the notion contextual design, wherein websites dynamically adapt according to user context, geographical location, device capabilities, and user behavior tendencies.</w:t>
      </w:r>
    </w:p>
    <w:p w:rsidR="00A204DB" w:rsidRPr="009A1CAB" w:rsidRDefault="00A204DB" w:rsidP="00A204DB">
      <w:pPr>
        <w:pStyle w:val="ListParagraph"/>
        <w:numPr>
          <w:ilvl w:val="0"/>
          <w:numId w:val="2"/>
        </w:numPr>
        <w:rPr>
          <w:rFonts w:ascii="Times New Roman" w:hAnsi="Times New Roman" w:cs="Times New Roman"/>
          <w:b/>
          <w:sz w:val="24"/>
        </w:rPr>
      </w:pPr>
      <w:r w:rsidRPr="009A1CAB">
        <w:rPr>
          <w:rFonts w:ascii="Times New Roman" w:hAnsi="Times New Roman" w:cs="Times New Roman"/>
          <w:sz w:val="24"/>
        </w:rPr>
        <w:t>Furnish instances of websites effectively utilizing conte</w:t>
      </w:r>
      <w:r w:rsidR="004A462F" w:rsidRPr="009A1CAB">
        <w:rPr>
          <w:rFonts w:ascii="Times New Roman" w:hAnsi="Times New Roman" w:cs="Times New Roman"/>
          <w:sz w:val="24"/>
        </w:rPr>
        <w:t>xtual design to heighten user experience.</w:t>
      </w:r>
    </w:p>
    <w:p w:rsidR="004A462F" w:rsidRPr="009A1CAB" w:rsidRDefault="0050428E" w:rsidP="0050428E">
      <w:pPr>
        <w:pStyle w:val="ListParagraph"/>
        <w:numPr>
          <w:ilvl w:val="0"/>
          <w:numId w:val="1"/>
        </w:numPr>
        <w:rPr>
          <w:rFonts w:ascii="Times New Roman" w:hAnsi="Times New Roman" w:cs="Times New Roman"/>
          <w:b/>
          <w:sz w:val="24"/>
        </w:rPr>
      </w:pPr>
      <w:r w:rsidRPr="009A1CAB">
        <w:rPr>
          <w:rFonts w:ascii="Times New Roman" w:hAnsi="Times New Roman" w:cs="Times New Roman"/>
          <w:b/>
          <w:sz w:val="24"/>
        </w:rPr>
        <w:t>Adaptability via CSS Grid and Flexbox</w:t>
      </w:r>
    </w:p>
    <w:p w:rsidR="0050428E" w:rsidRPr="009A1CAB" w:rsidRDefault="0050428E" w:rsidP="0050428E">
      <w:pPr>
        <w:pStyle w:val="ListParagraph"/>
        <w:numPr>
          <w:ilvl w:val="0"/>
          <w:numId w:val="4"/>
        </w:numPr>
        <w:rPr>
          <w:rFonts w:ascii="Times New Roman" w:hAnsi="Times New Roman" w:cs="Times New Roman"/>
          <w:b/>
          <w:sz w:val="24"/>
        </w:rPr>
      </w:pPr>
      <w:r w:rsidRPr="009A1CAB">
        <w:rPr>
          <w:rFonts w:ascii="Times New Roman" w:hAnsi="Times New Roman" w:cs="Times New Roman"/>
          <w:sz w:val="24"/>
        </w:rPr>
        <w:t>Highlight the significance of CSS Grid and Flexbox in shaping the progression of adaptable layouts.</w:t>
      </w:r>
    </w:p>
    <w:p w:rsidR="0050428E" w:rsidRPr="009A1CAB" w:rsidRDefault="0050428E" w:rsidP="0050428E">
      <w:pPr>
        <w:pStyle w:val="ListParagraph"/>
        <w:numPr>
          <w:ilvl w:val="0"/>
          <w:numId w:val="4"/>
        </w:numPr>
        <w:rPr>
          <w:rFonts w:ascii="Times New Roman" w:hAnsi="Times New Roman" w:cs="Times New Roman"/>
          <w:b/>
          <w:sz w:val="24"/>
        </w:rPr>
      </w:pPr>
      <w:r w:rsidRPr="009A1CAB">
        <w:rPr>
          <w:rFonts w:ascii="Times New Roman" w:hAnsi="Times New Roman" w:cs="Times New Roman"/>
          <w:sz w:val="24"/>
        </w:rPr>
        <w:t xml:space="preserve">Delve into sophisticated techniques for formulating intricate, flexible grids that accommodate diverse content types and interactions. </w:t>
      </w:r>
    </w:p>
    <w:p w:rsidR="0050428E" w:rsidRPr="009A1CAB" w:rsidRDefault="0050428E" w:rsidP="0050428E">
      <w:pPr>
        <w:pStyle w:val="ListParagraph"/>
        <w:numPr>
          <w:ilvl w:val="0"/>
          <w:numId w:val="4"/>
        </w:numPr>
        <w:rPr>
          <w:rFonts w:ascii="Times New Roman" w:hAnsi="Times New Roman" w:cs="Times New Roman"/>
          <w:b/>
          <w:sz w:val="24"/>
        </w:rPr>
      </w:pPr>
      <w:r w:rsidRPr="009A1CAB">
        <w:rPr>
          <w:rFonts w:ascii="Times New Roman" w:hAnsi="Times New Roman" w:cs="Times New Roman"/>
          <w:sz w:val="24"/>
        </w:rPr>
        <w:t>Show case tangible instances of websites leveraging these technologies for imaginative and versatile layouts.</w:t>
      </w:r>
    </w:p>
    <w:p w:rsidR="0050428E" w:rsidRPr="009A1CAB" w:rsidRDefault="0050428E" w:rsidP="0050428E">
      <w:pPr>
        <w:pStyle w:val="ListParagraph"/>
        <w:numPr>
          <w:ilvl w:val="0"/>
          <w:numId w:val="1"/>
        </w:numPr>
        <w:rPr>
          <w:rFonts w:ascii="Times New Roman" w:hAnsi="Times New Roman" w:cs="Times New Roman"/>
          <w:b/>
          <w:sz w:val="24"/>
        </w:rPr>
      </w:pPr>
      <w:r w:rsidRPr="009A1CAB">
        <w:rPr>
          <w:rFonts w:ascii="Times New Roman" w:hAnsi="Times New Roman" w:cs="Times New Roman"/>
          <w:b/>
          <w:sz w:val="24"/>
        </w:rPr>
        <w:t>Designing for Multifaceted Experiences</w:t>
      </w:r>
    </w:p>
    <w:p w:rsidR="0050428E" w:rsidRPr="009A1CAB" w:rsidRDefault="0050428E" w:rsidP="0050428E">
      <w:pPr>
        <w:pStyle w:val="ListParagraph"/>
        <w:numPr>
          <w:ilvl w:val="0"/>
          <w:numId w:val="5"/>
        </w:numPr>
        <w:rPr>
          <w:rFonts w:ascii="Times New Roman" w:hAnsi="Times New Roman" w:cs="Times New Roman"/>
          <w:b/>
          <w:sz w:val="24"/>
        </w:rPr>
      </w:pPr>
      <w:r w:rsidRPr="009A1CAB">
        <w:rPr>
          <w:rFonts w:ascii="Times New Roman" w:hAnsi="Times New Roman" w:cs="Times New Roman"/>
          <w:sz w:val="24"/>
        </w:rPr>
        <w:t xml:space="preserve">Examine the ascent of voice-operated interfaces, touchless </w:t>
      </w:r>
      <w:r w:rsidR="000438F1" w:rsidRPr="009A1CAB">
        <w:rPr>
          <w:rFonts w:ascii="Times New Roman" w:hAnsi="Times New Roman" w:cs="Times New Roman"/>
          <w:sz w:val="24"/>
        </w:rPr>
        <w:t>gestures and augmented reality (AR) in web interactions.</w:t>
      </w:r>
    </w:p>
    <w:p w:rsidR="000438F1" w:rsidRPr="009A1CAB" w:rsidRDefault="000438F1" w:rsidP="0050428E">
      <w:pPr>
        <w:pStyle w:val="ListParagraph"/>
        <w:numPr>
          <w:ilvl w:val="0"/>
          <w:numId w:val="5"/>
        </w:numPr>
        <w:rPr>
          <w:rFonts w:ascii="Times New Roman" w:hAnsi="Times New Roman" w:cs="Times New Roman"/>
          <w:b/>
          <w:sz w:val="24"/>
        </w:rPr>
      </w:pPr>
      <w:r w:rsidRPr="009A1CAB">
        <w:rPr>
          <w:rFonts w:ascii="Times New Roman" w:hAnsi="Times New Roman" w:cs="Times New Roman"/>
          <w:sz w:val="24"/>
        </w:rPr>
        <w:t>Probe into the complexities of designing for multifaceted experiences, with responsive design principles extending beyond mere screen adaptation.</w:t>
      </w:r>
    </w:p>
    <w:p w:rsidR="000438F1" w:rsidRPr="009A1CAB" w:rsidRDefault="000438F1" w:rsidP="0050428E">
      <w:pPr>
        <w:pStyle w:val="ListParagraph"/>
        <w:numPr>
          <w:ilvl w:val="0"/>
          <w:numId w:val="5"/>
        </w:numPr>
        <w:rPr>
          <w:rFonts w:ascii="Times New Roman" w:hAnsi="Times New Roman" w:cs="Times New Roman"/>
          <w:b/>
          <w:sz w:val="24"/>
        </w:rPr>
      </w:pPr>
      <w:r w:rsidRPr="009A1CAB">
        <w:rPr>
          <w:rFonts w:ascii="Times New Roman" w:hAnsi="Times New Roman" w:cs="Times New Roman"/>
          <w:sz w:val="24"/>
        </w:rPr>
        <w:t xml:space="preserve">Offer insights into streamlining content and interactions  for diverse modalities, accompanied by exemplars of websites embracing this trend </w:t>
      </w:r>
    </w:p>
    <w:p w:rsidR="000438F1" w:rsidRPr="009A1CAB" w:rsidRDefault="000438F1" w:rsidP="000438F1">
      <w:pPr>
        <w:pStyle w:val="ListParagraph"/>
        <w:numPr>
          <w:ilvl w:val="0"/>
          <w:numId w:val="1"/>
        </w:numPr>
        <w:rPr>
          <w:rFonts w:ascii="Times New Roman" w:hAnsi="Times New Roman" w:cs="Times New Roman"/>
          <w:b/>
          <w:sz w:val="24"/>
        </w:rPr>
      </w:pPr>
      <w:r w:rsidRPr="009A1CAB">
        <w:rPr>
          <w:rFonts w:ascii="Times New Roman" w:hAnsi="Times New Roman" w:cs="Times New Roman"/>
          <w:b/>
          <w:sz w:val="24"/>
        </w:rPr>
        <w:t>Prioritizing Performance in Responsive Design</w:t>
      </w:r>
    </w:p>
    <w:p w:rsidR="000438F1" w:rsidRPr="009A1CAB" w:rsidRDefault="000438F1" w:rsidP="000438F1">
      <w:pPr>
        <w:pStyle w:val="ListParagraph"/>
        <w:numPr>
          <w:ilvl w:val="0"/>
          <w:numId w:val="6"/>
        </w:numPr>
        <w:rPr>
          <w:rFonts w:ascii="Times New Roman" w:hAnsi="Times New Roman" w:cs="Times New Roman"/>
          <w:b/>
          <w:sz w:val="24"/>
        </w:rPr>
      </w:pPr>
      <w:r w:rsidRPr="009A1CAB">
        <w:rPr>
          <w:rFonts w:ascii="Times New Roman" w:hAnsi="Times New Roman" w:cs="Times New Roman"/>
          <w:sz w:val="24"/>
        </w:rPr>
        <w:t>Analyze the synergy between performance enhancement and responsive design.</w:t>
      </w:r>
    </w:p>
    <w:p w:rsidR="000438F1" w:rsidRPr="009A1CAB" w:rsidRDefault="000438F1" w:rsidP="000438F1">
      <w:pPr>
        <w:pStyle w:val="ListParagraph"/>
        <w:numPr>
          <w:ilvl w:val="0"/>
          <w:numId w:val="6"/>
        </w:numPr>
        <w:rPr>
          <w:rFonts w:ascii="Times New Roman" w:hAnsi="Times New Roman" w:cs="Times New Roman"/>
          <w:b/>
          <w:sz w:val="24"/>
        </w:rPr>
      </w:pPr>
      <w:r w:rsidRPr="009A1CAB">
        <w:rPr>
          <w:rFonts w:ascii="Times New Roman" w:hAnsi="Times New Roman" w:cs="Times New Roman"/>
          <w:sz w:val="24"/>
        </w:rPr>
        <w:lastRenderedPageBreak/>
        <w:t>Discuss how optimizing for speed and performance has evolved into an indispensable facet of delivering a seamless responsive encounter.</w:t>
      </w:r>
    </w:p>
    <w:p w:rsidR="000438F1" w:rsidRPr="009A1CAB" w:rsidRDefault="002D3CC6" w:rsidP="000438F1">
      <w:pPr>
        <w:pStyle w:val="ListParagraph"/>
        <w:numPr>
          <w:ilvl w:val="0"/>
          <w:numId w:val="6"/>
        </w:numPr>
        <w:rPr>
          <w:rFonts w:ascii="Times New Roman" w:hAnsi="Times New Roman" w:cs="Times New Roman"/>
          <w:b/>
          <w:sz w:val="24"/>
        </w:rPr>
      </w:pPr>
      <w:r w:rsidRPr="009A1CAB">
        <w:rPr>
          <w:rFonts w:ascii="Times New Roman" w:hAnsi="Times New Roman" w:cs="Times New Roman"/>
          <w:sz w:val="24"/>
        </w:rPr>
        <w:t>Dispense practical advice and methodologies for refining images, curtailing JavaScript loads, and ensuring swift –loading content.</w:t>
      </w:r>
    </w:p>
    <w:p w:rsidR="00792925" w:rsidRPr="009A1CAB" w:rsidRDefault="00792925" w:rsidP="00792925">
      <w:pPr>
        <w:pStyle w:val="ListParagraph"/>
        <w:numPr>
          <w:ilvl w:val="0"/>
          <w:numId w:val="1"/>
        </w:numPr>
        <w:rPr>
          <w:rFonts w:ascii="Times New Roman" w:hAnsi="Times New Roman" w:cs="Times New Roman"/>
          <w:b/>
          <w:sz w:val="24"/>
        </w:rPr>
      </w:pPr>
      <w:r w:rsidRPr="009A1CAB">
        <w:rPr>
          <w:rFonts w:ascii="Times New Roman" w:hAnsi="Times New Roman" w:cs="Times New Roman"/>
          <w:b/>
          <w:sz w:val="24"/>
        </w:rPr>
        <w:t>Designing for Future Gadgets and Configurations</w:t>
      </w:r>
    </w:p>
    <w:p w:rsidR="00792925" w:rsidRPr="009A1CAB" w:rsidRDefault="00792925" w:rsidP="00792925">
      <w:pPr>
        <w:pStyle w:val="ListParagraph"/>
        <w:numPr>
          <w:ilvl w:val="0"/>
          <w:numId w:val="7"/>
        </w:numPr>
        <w:rPr>
          <w:rFonts w:ascii="Times New Roman" w:hAnsi="Times New Roman" w:cs="Times New Roman"/>
          <w:sz w:val="24"/>
        </w:rPr>
      </w:pPr>
      <w:r w:rsidRPr="009A1CAB">
        <w:rPr>
          <w:rFonts w:ascii="Times New Roman" w:hAnsi="Times New Roman" w:cs="Times New Roman"/>
          <w:sz w:val="24"/>
        </w:rPr>
        <w:t>Foresee the advent of fresh devices and configurations, such as foldable displays, wearables and internet of Things (</w:t>
      </w:r>
      <w:proofErr w:type="spellStart"/>
      <w:r w:rsidRPr="009A1CAB">
        <w:rPr>
          <w:rFonts w:ascii="Times New Roman" w:hAnsi="Times New Roman" w:cs="Times New Roman"/>
          <w:sz w:val="24"/>
        </w:rPr>
        <w:t>loT</w:t>
      </w:r>
      <w:proofErr w:type="spellEnd"/>
      <w:r w:rsidRPr="009A1CAB">
        <w:rPr>
          <w:rFonts w:ascii="Times New Roman" w:hAnsi="Times New Roman" w:cs="Times New Roman"/>
          <w:sz w:val="24"/>
        </w:rPr>
        <w:t>) contrivances.</w:t>
      </w:r>
    </w:p>
    <w:p w:rsidR="00792925" w:rsidRPr="009A1CAB" w:rsidRDefault="00792925" w:rsidP="00792925">
      <w:pPr>
        <w:pStyle w:val="ListParagraph"/>
        <w:numPr>
          <w:ilvl w:val="0"/>
          <w:numId w:val="7"/>
        </w:numPr>
        <w:rPr>
          <w:rFonts w:ascii="Times New Roman" w:hAnsi="Times New Roman" w:cs="Times New Roman"/>
          <w:sz w:val="24"/>
        </w:rPr>
      </w:pPr>
      <w:r w:rsidRPr="009A1CAB">
        <w:rPr>
          <w:rFonts w:ascii="Times New Roman" w:hAnsi="Times New Roman" w:cs="Times New Roman"/>
          <w:sz w:val="24"/>
        </w:rPr>
        <w:t xml:space="preserve">Explore how responsive design principles can flexibly accommodate these innovative devices while upholding user-friendliness and visual aesthetics. </w:t>
      </w:r>
    </w:p>
    <w:p w:rsidR="00C07749" w:rsidRPr="009A1CAB" w:rsidRDefault="00C07749" w:rsidP="00792925">
      <w:pPr>
        <w:pStyle w:val="ListParagraph"/>
        <w:numPr>
          <w:ilvl w:val="0"/>
          <w:numId w:val="7"/>
        </w:numPr>
        <w:rPr>
          <w:rFonts w:ascii="Times New Roman" w:hAnsi="Times New Roman" w:cs="Times New Roman"/>
          <w:sz w:val="24"/>
        </w:rPr>
      </w:pPr>
      <w:r w:rsidRPr="009A1CAB">
        <w:rPr>
          <w:rFonts w:ascii="Times New Roman" w:hAnsi="Times New Roman" w:cs="Times New Roman"/>
          <w:sz w:val="24"/>
        </w:rPr>
        <w:t>Exemplify forward-looking instances that effectively implement designs for futuristic devices.</w:t>
      </w:r>
    </w:p>
    <w:p w:rsidR="00C07749" w:rsidRPr="009A1CAB" w:rsidRDefault="00C07749" w:rsidP="00C07749">
      <w:pPr>
        <w:rPr>
          <w:rFonts w:ascii="Times New Roman" w:hAnsi="Times New Roman" w:cs="Times New Roman"/>
          <w:b/>
          <w:sz w:val="24"/>
        </w:rPr>
      </w:pPr>
      <w:r w:rsidRPr="009A1CAB">
        <w:rPr>
          <w:rFonts w:ascii="Times New Roman" w:hAnsi="Times New Roman" w:cs="Times New Roman"/>
          <w:b/>
          <w:sz w:val="24"/>
        </w:rPr>
        <w:t>Conclusion:</w:t>
      </w:r>
    </w:p>
    <w:p w:rsidR="00C07749" w:rsidRPr="009A1CAB" w:rsidRDefault="00C07749" w:rsidP="00C07749">
      <w:pPr>
        <w:rPr>
          <w:rFonts w:ascii="Times New Roman" w:hAnsi="Times New Roman" w:cs="Times New Roman"/>
          <w:sz w:val="24"/>
        </w:rPr>
      </w:pPr>
      <w:r w:rsidRPr="009A1CAB">
        <w:rPr>
          <w:rFonts w:ascii="Times New Roman" w:hAnsi="Times New Roman" w:cs="Times New Roman"/>
          <w:sz w:val="24"/>
        </w:rPr>
        <w:t xml:space="preserve">Responsive web design transcends the mere adaptation of content to diverse screen </w:t>
      </w:r>
      <w:proofErr w:type="gramStart"/>
      <w:r w:rsidRPr="009A1CAB">
        <w:rPr>
          <w:rFonts w:ascii="Times New Roman" w:hAnsi="Times New Roman" w:cs="Times New Roman"/>
          <w:sz w:val="24"/>
        </w:rPr>
        <w:t>sizes,</w:t>
      </w:r>
      <w:proofErr w:type="gramEnd"/>
      <w:r w:rsidRPr="009A1CAB">
        <w:rPr>
          <w:rFonts w:ascii="Times New Roman" w:hAnsi="Times New Roman" w:cs="Times New Roman"/>
          <w:sz w:val="24"/>
        </w:rPr>
        <w:t xml:space="preserve"> it’s about conforming to a diverse array of contexts, interactions and gadgets. As technology perseveres in its evolution, designers and developers must adopt a comprehensive approach that considers the entire spectrum of user experiences. By staying </w:t>
      </w:r>
      <w:proofErr w:type="gramStart"/>
      <w:r w:rsidRPr="009A1CAB">
        <w:rPr>
          <w:rFonts w:ascii="Times New Roman" w:hAnsi="Times New Roman" w:cs="Times New Roman"/>
          <w:sz w:val="24"/>
        </w:rPr>
        <w:t>well-informed</w:t>
      </w:r>
      <w:proofErr w:type="gramEnd"/>
      <w:r w:rsidRPr="009A1CAB">
        <w:rPr>
          <w:rFonts w:ascii="Times New Roman" w:hAnsi="Times New Roman" w:cs="Times New Roman"/>
          <w:sz w:val="24"/>
        </w:rPr>
        <w:t xml:space="preserve"> regarding contemporary inclinations, leveraging advanced CSS techniques, prioritizing performance enhancement, and envisioning the requisites of upcoming devices, the evolution of responsive web design transforms into a captivating opportunity </w:t>
      </w:r>
      <w:r w:rsidR="005B639F" w:rsidRPr="009A1CAB">
        <w:rPr>
          <w:rFonts w:ascii="Times New Roman" w:hAnsi="Times New Roman" w:cs="Times New Roman"/>
          <w:sz w:val="24"/>
        </w:rPr>
        <w:t>to mold the digital terrain for years to come.</w:t>
      </w:r>
    </w:p>
    <w:p w:rsidR="00C07749" w:rsidRPr="00C07749" w:rsidRDefault="00C07749" w:rsidP="00C07749">
      <w:pPr>
        <w:pBdr>
          <w:bottom w:val="single" w:sz="6" w:space="1" w:color="auto"/>
        </w:pBdr>
        <w:spacing w:after="0" w:line="240" w:lineRule="auto"/>
        <w:jc w:val="center"/>
        <w:rPr>
          <w:rFonts w:ascii="Arial" w:eastAsia="Times New Roman" w:hAnsi="Arial" w:cs="Arial"/>
          <w:vanish/>
          <w:sz w:val="16"/>
          <w:szCs w:val="16"/>
        </w:rPr>
      </w:pPr>
      <w:r w:rsidRPr="00C07749">
        <w:rPr>
          <w:rFonts w:ascii="Arial" w:eastAsia="Times New Roman" w:hAnsi="Arial" w:cs="Arial"/>
          <w:vanish/>
          <w:sz w:val="16"/>
          <w:szCs w:val="16"/>
        </w:rPr>
        <w:t>Top of Form</w:t>
      </w:r>
    </w:p>
    <w:sectPr w:rsidR="00C07749" w:rsidRPr="00C077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740E1"/>
    <w:multiLevelType w:val="multilevel"/>
    <w:tmpl w:val="7F9AC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23458"/>
    <w:multiLevelType w:val="multilevel"/>
    <w:tmpl w:val="F2F8A112"/>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2" w15:restartNumberingAfterBreak="0">
    <w:nsid w:val="1DA9224A"/>
    <w:multiLevelType w:val="multilevel"/>
    <w:tmpl w:val="75FA8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62497"/>
    <w:multiLevelType w:val="multilevel"/>
    <w:tmpl w:val="F2F8A112"/>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4" w15:restartNumberingAfterBreak="0">
    <w:nsid w:val="326C072D"/>
    <w:multiLevelType w:val="multilevel"/>
    <w:tmpl w:val="F2F8A112"/>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5" w15:restartNumberingAfterBreak="0">
    <w:nsid w:val="58515BB7"/>
    <w:multiLevelType w:val="hybridMultilevel"/>
    <w:tmpl w:val="B4280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14280"/>
    <w:multiLevelType w:val="hybridMultilevel"/>
    <w:tmpl w:val="CB04F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3C83BDB"/>
    <w:multiLevelType w:val="multilevel"/>
    <w:tmpl w:val="F2F8A112"/>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rPr>
        <w:rFonts w:hint="default"/>
      </w:rPr>
    </w:lvl>
    <w:lvl w:ilvl="3" w:tentative="1">
      <w:start w:val="1"/>
      <w:numFmt w:val="decimal"/>
      <w:lvlText w:val="%4."/>
      <w:lvlJc w:val="left"/>
      <w:pPr>
        <w:tabs>
          <w:tab w:val="num" w:pos="3600"/>
        </w:tabs>
        <w:ind w:left="3600" w:hanging="360"/>
      </w:pPr>
      <w:rPr>
        <w:rFonts w:hint="default"/>
      </w:rPr>
    </w:lvl>
    <w:lvl w:ilvl="4" w:tentative="1">
      <w:start w:val="1"/>
      <w:numFmt w:val="decimal"/>
      <w:lvlText w:val="%5."/>
      <w:lvlJc w:val="left"/>
      <w:pPr>
        <w:tabs>
          <w:tab w:val="num" w:pos="4320"/>
        </w:tabs>
        <w:ind w:left="4320" w:hanging="360"/>
      </w:pPr>
      <w:rPr>
        <w:rFonts w:hint="default"/>
      </w:rPr>
    </w:lvl>
    <w:lvl w:ilvl="5" w:tentative="1">
      <w:start w:val="1"/>
      <w:numFmt w:val="decimal"/>
      <w:lvlText w:val="%6."/>
      <w:lvlJc w:val="left"/>
      <w:pPr>
        <w:tabs>
          <w:tab w:val="num" w:pos="5040"/>
        </w:tabs>
        <w:ind w:left="5040" w:hanging="360"/>
      </w:pPr>
      <w:rPr>
        <w:rFonts w:hint="default"/>
      </w:rPr>
    </w:lvl>
    <w:lvl w:ilvl="6" w:tentative="1">
      <w:start w:val="1"/>
      <w:numFmt w:val="decimal"/>
      <w:lvlText w:val="%7."/>
      <w:lvlJc w:val="left"/>
      <w:pPr>
        <w:tabs>
          <w:tab w:val="num" w:pos="5760"/>
        </w:tabs>
        <w:ind w:left="5760" w:hanging="360"/>
      </w:pPr>
      <w:rPr>
        <w:rFonts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num w:numId="1">
    <w:abstractNumId w:val="2"/>
  </w:num>
  <w:num w:numId="2">
    <w:abstractNumId w:val="6"/>
  </w:num>
  <w:num w:numId="3">
    <w:abstractNumId w:val="5"/>
  </w:num>
  <w:num w:numId="4">
    <w:abstractNumId w:val="1"/>
  </w:num>
  <w:num w:numId="5">
    <w:abstractNumId w:val="3"/>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11E"/>
    <w:rsid w:val="000438F1"/>
    <w:rsid w:val="001E2503"/>
    <w:rsid w:val="002838A3"/>
    <w:rsid w:val="002D3CC6"/>
    <w:rsid w:val="003C5631"/>
    <w:rsid w:val="004A462F"/>
    <w:rsid w:val="0050428E"/>
    <w:rsid w:val="00512550"/>
    <w:rsid w:val="005B639F"/>
    <w:rsid w:val="00792925"/>
    <w:rsid w:val="009A1CAB"/>
    <w:rsid w:val="00A204DB"/>
    <w:rsid w:val="00C07749"/>
    <w:rsid w:val="00C37184"/>
    <w:rsid w:val="00F93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9BC4"/>
  <w15:chartTrackingRefBased/>
  <w15:docId w15:val="{4FC32996-2610-48BB-8344-D13FC95D4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4DB"/>
    <w:pPr>
      <w:ind w:left="720"/>
      <w:contextualSpacing/>
    </w:pPr>
  </w:style>
  <w:style w:type="paragraph" w:styleId="NormalWeb">
    <w:name w:val="Normal (Web)"/>
    <w:basedOn w:val="Normal"/>
    <w:uiPriority w:val="99"/>
    <w:semiHidden/>
    <w:unhideWhenUsed/>
    <w:rsid w:val="00C077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7749"/>
    <w:rPr>
      <w:b/>
      <w:bCs/>
    </w:rPr>
  </w:style>
  <w:style w:type="paragraph" w:styleId="z-TopofForm">
    <w:name w:val="HTML Top of Form"/>
    <w:basedOn w:val="Normal"/>
    <w:next w:val="Normal"/>
    <w:link w:val="z-TopofFormChar"/>
    <w:hidden/>
    <w:uiPriority w:val="99"/>
    <w:semiHidden/>
    <w:unhideWhenUsed/>
    <w:rsid w:val="00C0774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0774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737739">
      <w:bodyDiv w:val="1"/>
      <w:marLeft w:val="0"/>
      <w:marRight w:val="0"/>
      <w:marTop w:val="0"/>
      <w:marBottom w:val="0"/>
      <w:divBdr>
        <w:top w:val="none" w:sz="0" w:space="0" w:color="auto"/>
        <w:left w:val="none" w:sz="0" w:space="0" w:color="auto"/>
        <w:bottom w:val="none" w:sz="0" w:space="0" w:color="auto"/>
        <w:right w:val="none" w:sz="0" w:space="0" w:color="auto"/>
      </w:divBdr>
      <w:divsChild>
        <w:div w:id="651452272">
          <w:marLeft w:val="0"/>
          <w:marRight w:val="0"/>
          <w:marTop w:val="0"/>
          <w:marBottom w:val="0"/>
          <w:divBdr>
            <w:top w:val="single" w:sz="2" w:space="0" w:color="D9D9E3"/>
            <w:left w:val="single" w:sz="2" w:space="0" w:color="D9D9E3"/>
            <w:bottom w:val="single" w:sz="2" w:space="0" w:color="D9D9E3"/>
            <w:right w:val="single" w:sz="2" w:space="0" w:color="D9D9E3"/>
          </w:divBdr>
          <w:divsChild>
            <w:div w:id="970207550">
              <w:marLeft w:val="0"/>
              <w:marRight w:val="0"/>
              <w:marTop w:val="0"/>
              <w:marBottom w:val="0"/>
              <w:divBdr>
                <w:top w:val="single" w:sz="2" w:space="0" w:color="D9D9E3"/>
                <w:left w:val="single" w:sz="2" w:space="0" w:color="D9D9E3"/>
                <w:bottom w:val="single" w:sz="2" w:space="0" w:color="D9D9E3"/>
                <w:right w:val="single" w:sz="2" w:space="0" w:color="D9D9E3"/>
              </w:divBdr>
              <w:divsChild>
                <w:div w:id="582180131">
                  <w:marLeft w:val="0"/>
                  <w:marRight w:val="0"/>
                  <w:marTop w:val="0"/>
                  <w:marBottom w:val="0"/>
                  <w:divBdr>
                    <w:top w:val="single" w:sz="2" w:space="0" w:color="D9D9E3"/>
                    <w:left w:val="single" w:sz="2" w:space="0" w:color="D9D9E3"/>
                    <w:bottom w:val="single" w:sz="2" w:space="0" w:color="D9D9E3"/>
                    <w:right w:val="single" w:sz="2" w:space="0" w:color="D9D9E3"/>
                  </w:divBdr>
                  <w:divsChild>
                    <w:div w:id="1654600178">
                      <w:marLeft w:val="0"/>
                      <w:marRight w:val="0"/>
                      <w:marTop w:val="0"/>
                      <w:marBottom w:val="0"/>
                      <w:divBdr>
                        <w:top w:val="single" w:sz="2" w:space="0" w:color="D9D9E3"/>
                        <w:left w:val="single" w:sz="2" w:space="0" w:color="D9D9E3"/>
                        <w:bottom w:val="single" w:sz="2" w:space="0" w:color="D9D9E3"/>
                        <w:right w:val="single" w:sz="2" w:space="0" w:color="D9D9E3"/>
                      </w:divBdr>
                      <w:divsChild>
                        <w:div w:id="557281257">
                          <w:marLeft w:val="0"/>
                          <w:marRight w:val="0"/>
                          <w:marTop w:val="0"/>
                          <w:marBottom w:val="0"/>
                          <w:divBdr>
                            <w:top w:val="single" w:sz="2" w:space="0" w:color="auto"/>
                            <w:left w:val="single" w:sz="2" w:space="0" w:color="auto"/>
                            <w:bottom w:val="single" w:sz="6" w:space="0" w:color="auto"/>
                            <w:right w:val="single" w:sz="2" w:space="0" w:color="auto"/>
                          </w:divBdr>
                          <w:divsChild>
                            <w:div w:id="1404571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762499">
                                  <w:marLeft w:val="0"/>
                                  <w:marRight w:val="0"/>
                                  <w:marTop w:val="0"/>
                                  <w:marBottom w:val="0"/>
                                  <w:divBdr>
                                    <w:top w:val="single" w:sz="2" w:space="0" w:color="D9D9E3"/>
                                    <w:left w:val="single" w:sz="2" w:space="0" w:color="D9D9E3"/>
                                    <w:bottom w:val="single" w:sz="2" w:space="0" w:color="D9D9E3"/>
                                    <w:right w:val="single" w:sz="2" w:space="0" w:color="D9D9E3"/>
                                  </w:divBdr>
                                  <w:divsChild>
                                    <w:div w:id="1514149344">
                                      <w:marLeft w:val="0"/>
                                      <w:marRight w:val="0"/>
                                      <w:marTop w:val="0"/>
                                      <w:marBottom w:val="0"/>
                                      <w:divBdr>
                                        <w:top w:val="single" w:sz="2" w:space="0" w:color="D9D9E3"/>
                                        <w:left w:val="single" w:sz="2" w:space="0" w:color="D9D9E3"/>
                                        <w:bottom w:val="single" w:sz="2" w:space="0" w:color="D9D9E3"/>
                                        <w:right w:val="single" w:sz="2" w:space="0" w:color="D9D9E3"/>
                                      </w:divBdr>
                                      <w:divsChild>
                                        <w:div w:id="678120539">
                                          <w:marLeft w:val="0"/>
                                          <w:marRight w:val="0"/>
                                          <w:marTop w:val="0"/>
                                          <w:marBottom w:val="0"/>
                                          <w:divBdr>
                                            <w:top w:val="single" w:sz="2" w:space="0" w:color="D9D9E3"/>
                                            <w:left w:val="single" w:sz="2" w:space="0" w:color="D9D9E3"/>
                                            <w:bottom w:val="single" w:sz="2" w:space="0" w:color="D9D9E3"/>
                                            <w:right w:val="single" w:sz="2" w:space="0" w:color="D9D9E3"/>
                                          </w:divBdr>
                                          <w:divsChild>
                                            <w:div w:id="1735741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8909457">
          <w:marLeft w:val="0"/>
          <w:marRight w:val="0"/>
          <w:marTop w:val="0"/>
          <w:marBottom w:val="0"/>
          <w:divBdr>
            <w:top w:val="none" w:sz="0" w:space="0" w:color="auto"/>
            <w:left w:val="none" w:sz="0" w:space="0" w:color="auto"/>
            <w:bottom w:val="none" w:sz="0" w:space="0" w:color="auto"/>
            <w:right w:val="none" w:sz="0" w:space="0" w:color="auto"/>
          </w:divBdr>
        </w:div>
      </w:divsChild>
    </w:div>
    <w:div w:id="1490245063">
      <w:bodyDiv w:val="1"/>
      <w:marLeft w:val="0"/>
      <w:marRight w:val="0"/>
      <w:marTop w:val="0"/>
      <w:marBottom w:val="0"/>
      <w:divBdr>
        <w:top w:val="none" w:sz="0" w:space="0" w:color="auto"/>
        <w:left w:val="none" w:sz="0" w:space="0" w:color="auto"/>
        <w:bottom w:val="none" w:sz="0" w:space="0" w:color="auto"/>
        <w:right w:val="none" w:sz="0" w:space="0" w:color="auto"/>
      </w:divBdr>
      <w:divsChild>
        <w:div w:id="289937668">
          <w:marLeft w:val="0"/>
          <w:marRight w:val="0"/>
          <w:marTop w:val="0"/>
          <w:marBottom w:val="0"/>
          <w:divBdr>
            <w:top w:val="single" w:sz="2" w:space="0" w:color="D9D9E3"/>
            <w:left w:val="single" w:sz="2" w:space="0" w:color="D9D9E3"/>
            <w:bottom w:val="single" w:sz="2" w:space="0" w:color="D9D9E3"/>
            <w:right w:val="single" w:sz="2" w:space="0" w:color="D9D9E3"/>
          </w:divBdr>
          <w:divsChild>
            <w:div w:id="1849441094">
              <w:marLeft w:val="0"/>
              <w:marRight w:val="0"/>
              <w:marTop w:val="0"/>
              <w:marBottom w:val="0"/>
              <w:divBdr>
                <w:top w:val="single" w:sz="2" w:space="0" w:color="D9D9E3"/>
                <w:left w:val="single" w:sz="2" w:space="0" w:color="D9D9E3"/>
                <w:bottom w:val="single" w:sz="2" w:space="0" w:color="D9D9E3"/>
                <w:right w:val="single" w:sz="2" w:space="0" w:color="D9D9E3"/>
              </w:divBdr>
              <w:divsChild>
                <w:div w:id="287783219">
                  <w:marLeft w:val="0"/>
                  <w:marRight w:val="0"/>
                  <w:marTop w:val="0"/>
                  <w:marBottom w:val="0"/>
                  <w:divBdr>
                    <w:top w:val="single" w:sz="2" w:space="0" w:color="D9D9E3"/>
                    <w:left w:val="single" w:sz="2" w:space="0" w:color="D9D9E3"/>
                    <w:bottom w:val="single" w:sz="2" w:space="0" w:color="D9D9E3"/>
                    <w:right w:val="single" w:sz="2" w:space="0" w:color="D9D9E3"/>
                  </w:divBdr>
                  <w:divsChild>
                    <w:div w:id="1307009908">
                      <w:marLeft w:val="0"/>
                      <w:marRight w:val="0"/>
                      <w:marTop w:val="0"/>
                      <w:marBottom w:val="0"/>
                      <w:divBdr>
                        <w:top w:val="single" w:sz="2" w:space="0" w:color="D9D9E3"/>
                        <w:left w:val="single" w:sz="2" w:space="0" w:color="D9D9E3"/>
                        <w:bottom w:val="single" w:sz="2" w:space="0" w:color="D9D9E3"/>
                        <w:right w:val="single" w:sz="2" w:space="0" w:color="D9D9E3"/>
                      </w:divBdr>
                      <w:divsChild>
                        <w:div w:id="382368822">
                          <w:marLeft w:val="0"/>
                          <w:marRight w:val="0"/>
                          <w:marTop w:val="0"/>
                          <w:marBottom w:val="0"/>
                          <w:divBdr>
                            <w:top w:val="single" w:sz="2" w:space="0" w:color="auto"/>
                            <w:left w:val="single" w:sz="2" w:space="0" w:color="auto"/>
                            <w:bottom w:val="single" w:sz="6" w:space="0" w:color="auto"/>
                            <w:right w:val="single" w:sz="2" w:space="0" w:color="auto"/>
                          </w:divBdr>
                          <w:divsChild>
                            <w:div w:id="1058287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180134">
                                  <w:marLeft w:val="0"/>
                                  <w:marRight w:val="0"/>
                                  <w:marTop w:val="0"/>
                                  <w:marBottom w:val="0"/>
                                  <w:divBdr>
                                    <w:top w:val="single" w:sz="2" w:space="0" w:color="D9D9E3"/>
                                    <w:left w:val="single" w:sz="2" w:space="0" w:color="D9D9E3"/>
                                    <w:bottom w:val="single" w:sz="2" w:space="0" w:color="D9D9E3"/>
                                    <w:right w:val="single" w:sz="2" w:space="0" w:color="D9D9E3"/>
                                  </w:divBdr>
                                  <w:divsChild>
                                    <w:div w:id="842621567">
                                      <w:marLeft w:val="0"/>
                                      <w:marRight w:val="0"/>
                                      <w:marTop w:val="0"/>
                                      <w:marBottom w:val="0"/>
                                      <w:divBdr>
                                        <w:top w:val="single" w:sz="2" w:space="0" w:color="D9D9E3"/>
                                        <w:left w:val="single" w:sz="2" w:space="0" w:color="D9D9E3"/>
                                        <w:bottom w:val="single" w:sz="2" w:space="0" w:color="D9D9E3"/>
                                        <w:right w:val="single" w:sz="2" w:space="0" w:color="D9D9E3"/>
                                      </w:divBdr>
                                      <w:divsChild>
                                        <w:div w:id="212738892">
                                          <w:marLeft w:val="0"/>
                                          <w:marRight w:val="0"/>
                                          <w:marTop w:val="0"/>
                                          <w:marBottom w:val="0"/>
                                          <w:divBdr>
                                            <w:top w:val="single" w:sz="2" w:space="0" w:color="D9D9E3"/>
                                            <w:left w:val="single" w:sz="2" w:space="0" w:color="D9D9E3"/>
                                            <w:bottom w:val="single" w:sz="2" w:space="0" w:color="D9D9E3"/>
                                            <w:right w:val="single" w:sz="2" w:space="0" w:color="D9D9E3"/>
                                          </w:divBdr>
                                          <w:divsChild>
                                            <w:div w:id="1944149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7379473">
          <w:marLeft w:val="0"/>
          <w:marRight w:val="0"/>
          <w:marTop w:val="0"/>
          <w:marBottom w:val="0"/>
          <w:divBdr>
            <w:top w:val="none" w:sz="0" w:space="0" w:color="auto"/>
            <w:left w:val="none" w:sz="0" w:space="0" w:color="auto"/>
            <w:bottom w:val="none" w:sz="0" w:space="0" w:color="auto"/>
            <w:right w:val="none" w:sz="0" w:space="0" w:color="auto"/>
          </w:divBdr>
        </w:div>
      </w:divsChild>
    </w:div>
    <w:div w:id="1907911815">
      <w:bodyDiv w:val="1"/>
      <w:marLeft w:val="0"/>
      <w:marRight w:val="0"/>
      <w:marTop w:val="0"/>
      <w:marBottom w:val="0"/>
      <w:divBdr>
        <w:top w:val="none" w:sz="0" w:space="0" w:color="auto"/>
        <w:left w:val="none" w:sz="0" w:space="0" w:color="auto"/>
        <w:bottom w:val="none" w:sz="0" w:space="0" w:color="auto"/>
        <w:right w:val="none" w:sz="0" w:space="0" w:color="auto"/>
      </w:divBdr>
      <w:divsChild>
        <w:div w:id="101654847">
          <w:marLeft w:val="0"/>
          <w:marRight w:val="0"/>
          <w:marTop w:val="0"/>
          <w:marBottom w:val="0"/>
          <w:divBdr>
            <w:top w:val="single" w:sz="2" w:space="0" w:color="D9D9E3"/>
            <w:left w:val="single" w:sz="2" w:space="0" w:color="D9D9E3"/>
            <w:bottom w:val="single" w:sz="2" w:space="0" w:color="D9D9E3"/>
            <w:right w:val="single" w:sz="2" w:space="0" w:color="D9D9E3"/>
          </w:divBdr>
          <w:divsChild>
            <w:div w:id="991640607">
              <w:marLeft w:val="0"/>
              <w:marRight w:val="0"/>
              <w:marTop w:val="0"/>
              <w:marBottom w:val="0"/>
              <w:divBdr>
                <w:top w:val="single" w:sz="2" w:space="0" w:color="D9D9E3"/>
                <w:left w:val="single" w:sz="2" w:space="0" w:color="D9D9E3"/>
                <w:bottom w:val="single" w:sz="2" w:space="0" w:color="D9D9E3"/>
                <w:right w:val="single" w:sz="2" w:space="0" w:color="D9D9E3"/>
              </w:divBdr>
              <w:divsChild>
                <w:div w:id="661078542">
                  <w:marLeft w:val="0"/>
                  <w:marRight w:val="0"/>
                  <w:marTop w:val="0"/>
                  <w:marBottom w:val="0"/>
                  <w:divBdr>
                    <w:top w:val="single" w:sz="2" w:space="0" w:color="D9D9E3"/>
                    <w:left w:val="single" w:sz="2" w:space="0" w:color="D9D9E3"/>
                    <w:bottom w:val="single" w:sz="2" w:space="0" w:color="D9D9E3"/>
                    <w:right w:val="single" w:sz="2" w:space="0" w:color="D9D9E3"/>
                  </w:divBdr>
                  <w:divsChild>
                    <w:div w:id="2109619469">
                      <w:marLeft w:val="0"/>
                      <w:marRight w:val="0"/>
                      <w:marTop w:val="0"/>
                      <w:marBottom w:val="0"/>
                      <w:divBdr>
                        <w:top w:val="single" w:sz="2" w:space="0" w:color="D9D9E3"/>
                        <w:left w:val="single" w:sz="2" w:space="0" w:color="D9D9E3"/>
                        <w:bottom w:val="single" w:sz="2" w:space="0" w:color="D9D9E3"/>
                        <w:right w:val="single" w:sz="2" w:space="0" w:color="D9D9E3"/>
                      </w:divBdr>
                      <w:divsChild>
                        <w:div w:id="140780480">
                          <w:marLeft w:val="0"/>
                          <w:marRight w:val="0"/>
                          <w:marTop w:val="0"/>
                          <w:marBottom w:val="0"/>
                          <w:divBdr>
                            <w:top w:val="single" w:sz="2" w:space="0" w:color="auto"/>
                            <w:left w:val="single" w:sz="2" w:space="0" w:color="auto"/>
                            <w:bottom w:val="single" w:sz="6" w:space="0" w:color="auto"/>
                            <w:right w:val="single" w:sz="2" w:space="0" w:color="auto"/>
                          </w:divBdr>
                          <w:divsChild>
                            <w:div w:id="1211720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162506">
                                  <w:marLeft w:val="0"/>
                                  <w:marRight w:val="0"/>
                                  <w:marTop w:val="0"/>
                                  <w:marBottom w:val="0"/>
                                  <w:divBdr>
                                    <w:top w:val="single" w:sz="2" w:space="0" w:color="D9D9E3"/>
                                    <w:left w:val="single" w:sz="2" w:space="0" w:color="D9D9E3"/>
                                    <w:bottom w:val="single" w:sz="2" w:space="0" w:color="D9D9E3"/>
                                    <w:right w:val="single" w:sz="2" w:space="0" w:color="D9D9E3"/>
                                  </w:divBdr>
                                  <w:divsChild>
                                    <w:div w:id="2059745663">
                                      <w:marLeft w:val="0"/>
                                      <w:marRight w:val="0"/>
                                      <w:marTop w:val="0"/>
                                      <w:marBottom w:val="0"/>
                                      <w:divBdr>
                                        <w:top w:val="single" w:sz="2" w:space="0" w:color="D9D9E3"/>
                                        <w:left w:val="single" w:sz="2" w:space="0" w:color="D9D9E3"/>
                                        <w:bottom w:val="single" w:sz="2" w:space="0" w:color="D9D9E3"/>
                                        <w:right w:val="single" w:sz="2" w:space="0" w:color="D9D9E3"/>
                                      </w:divBdr>
                                      <w:divsChild>
                                        <w:div w:id="1959675925">
                                          <w:marLeft w:val="0"/>
                                          <w:marRight w:val="0"/>
                                          <w:marTop w:val="0"/>
                                          <w:marBottom w:val="0"/>
                                          <w:divBdr>
                                            <w:top w:val="single" w:sz="2" w:space="0" w:color="D9D9E3"/>
                                            <w:left w:val="single" w:sz="2" w:space="0" w:color="D9D9E3"/>
                                            <w:bottom w:val="single" w:sz="2" w:space="0" w:color="D9D9E3"/>
                                            <w:right w:val="single" w:sz="2" w:space="0" w:color="D9D9E3"/>
                                          </w:divBdr>
                                          <w:divsChild>
                                            <w:div w:id="1191333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9597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2023-08-15T06:21:00Z</dcterms:created>
  <dcterms:modified xsi:type="dcterms:W3CDTF">2023-08-15T10:31:00Z</dcterms:modified>
</cp:coreProperties>
</file>