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520" w:leftChars="0" w:firstLine="1080" w:firstLineChars="300"/>
        <w:outlineLvl w:val="0"/>
        <w:rPr>
          <w:rFonts w:hint="eastAsia" w:ascii="华文行楷" w:hAnsi="华文行楷" w:eastAsia="华文行楷" w:cs="华文行楷"/>
          <w:b w:val="0"/>
          <w:bCs w:val="0"/>
          <w:sz w:val="36"/>
          <w:szCs w:val="44"/>
          <w:vertAlign w:val="baseline"/>
          <w:lang w:eastAsia="zh-CN"/>
        </w:rPr>
      </w:pPr>
      <w:r>
        <w:rPr>
          <w:rFonts w:hint="eastAsia" w:ascii="华文行楷" w:hAnsi="华文行楷" w:eastAsia="华文行楷" w:cs="华文行楷"/>
          <w:b w:val="0"/>
          <w:bCs w:val="0"/>
          <w:sz w:val="36"/>
          <w:szCs w:val="44"/>
          <w:vertAlign w:val="baseline"/>
          <w:lang w:eastAsia="zh-CN"/>
        </w:rPr>
        <w:t>项目说明</w:t>
      </w:r>
    </w:p>
    <w:p>
      <w:pPr>
        <w:ind w:firstLine="420" w:firstLineChars="0"/>
        <w:rPr>
          <w:rFonts w:hint="default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  <w:t>这个项目分为5个页面进行实现，分别为index、info、order、famous、about，对应导航栏五个导航标签。本项目使用的是BootStrap3.3.7这个版本进行编写。项目的整体布局皆使用的是栅格布局，加上在不同屏幕宽度下所占比例实现。</w:t>
      </w:r>
    </w:p>
    <w:p>
      <w:pPr>
        <w:numPr>
          <w:ilvl w:val="0"/>
          <w:numId w:val="1"/>
        </w:numPr>
        <w:outlineLvl w:val="0"/>
        <w:rPr>
          <w:rFonts w:hint="default" w:ascii="微软雅黑" w:hAnsi="微软雅黑" w:eastAsia="微软雅黑" w:cs="微软雅黑"/>
          <w:b/>
          <w:bCs/>
          <w:sz w:val="28"/>
          <w:szCs w:val="36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36"/>
          <w:vertAlign w:val="baseline"/>
          <w:lang w:val="en-US" w:eastAsia="zh-CN"/>
        </w:rPr>
        <w:t>第一个index主页实现：</w:t>
      </w:r>
    </w:p>
    <w:tbl>
      <w:tblPr>
        <w:tblStyle w:val="3"/>
        <w:tblpPr w:leftFromText="180" w:rightFromText="180" w:vertAnchor="text" w:horzAnchor="page" w:tblpX="1815" w:tblpY="2188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@media (max-width:1050px)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.logo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width: 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display: none;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ind w:firstLine="1260" w:firstLineChars="600"/>
              <w:jc w:val="both"/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@media (max-width:543px)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.table-down{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width: 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display: none;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  <w:t>导航栏实现：直接套用组件，其中左侧logo当屏幕宽度小于一定的值的时候会进行隐藏，使用媒体查询进行样式再定义即可：关键代码如下：（相同的在最下方的表格内容同理实现）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  <w:t>整体效果如下所示：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</w:pPr>
      <w:r>
        <w:drawing>
          <wp:inline distT="0" distB="0" distL="114300" distR="114300">
            <wp:extent cx="5269230" cy="2877820"/>
            <wp:effectExtent l="0" t="0" r="762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  <w:t>当屏幕进行缩小之后，logo会进行隐藏，并且网页会做到自适应。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</w:pPr>
      <w:r>
        <w:drawing>
          <wp:inline distT="0" distB="0" distL="114300" distR="114300">
            <wp:extent cx="5273675" cy="4189730"/>
            <wp:effectExtent l="0" t="0" r="317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  <w:t>以及最下方的黑色区域“联系我们”使用表格进行编写，当当前屏幕宽度过小时，使用相同的媒体查询进行设置进行隐藏。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5133975" cy="70294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outlineLvl w:val="0"/>
        <w:rPr>
          <w:rFonts w:hint="default" w:ascii="微软雅黑" w:hAnsi="微软雅黑" w:eastAsia="微软雅黑" w:cs="微软雅黑"/>
          <w:b/>
          <w:bCs/>
          <w:sz w:val="28"/>
          <w:szCs w:val="36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36"/>
          <w:vertAlign w:val="baseline"/>
          <w:lang w:val="en-US" w:eastAsia="zh-CN"/>
        </w:rPr>
        <w:t>第二个info信息页面实现：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  <w:t>页面实现可以先直接从index页面进行粘贴源码过来进行修改，第一个就是将input搜索栏进行替换成文字，在文字定位直接使用绝对定位即可，在img背景同级进行定位实现。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  <w:t>下方先使用栅格布局把整体框架绘制出来，每一块内容占据那一块小的屏幕，先直接把握好，之后在每一个小块进行实现。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  <w:t>左侧抢购实现，一个大的div进行嵌套，分为两块，左右两块，左侧使用一个img进行图片渲染，右侧同理使用div嵌套实现细节。一个子块的实现代码如下所示：相同的实现，只需要修改图片地址和相对应的文字即可。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&lt;div class="col-lg-12 col-sm-6 col-md-4 imagetext"&gt;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&lt;div class="col-lg-5" style="400px"&gt;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&lt;div class="pos"&gt;出境长线&lt;/div&gt;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&lt;img src="img/tour1.jpg" class="img-responsive"&gt;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&lt;/div&gt;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&lt;div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class="caption col-lg-7" style="background-color: rgb(255,255,255);"&gt;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&lt;h3&gt;曼谷-芭提雅6日游&lt;/h3&gt;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&lt;div class="col-lg-7"&gt;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&lt;div class="textitem"&gt;包团特惠，超丰富景点，升级1晚，无自费，赠送600元成人券...&lt;/div&gt;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&lt;div class="textitem"&gt;交通 春秋航空,杭州出发,无需转机&lt;/div&gt;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&lt;div class="textitem"&gt;团期11/01、11/03、11/08...&lt;/div&gt;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&lt;/div&gt;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&lt;div class="col-lg-5"&gt;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&lt;span class="price"&gt;￥2846&lt;/span&gt; &lt;del style="font-size: 16px;"&gt;￥3980&lt;/del&gt;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&lt;button class="btn col-lg-12 btn-go"&gt;立即抢购&lt;/button&gt;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&lt;/div&gt;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&lt;div class="col-lg-12" style="font-size: 18px; margin-top: 32px;"&gt;本团游由瓢城旅行社赞助提供，截止于&lt;span style="color: green;"&gt;2015-10-10&lt;/span&gt;&lt;/div&gt;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&lt;/div&gt;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&lt;/div&gt;</w:t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  <w:t>代码实现效果如下：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</w:pPr>
      <w:r>
        <w:drawing>
          <wp:inline distT="0" distB="0" distL="114300" distR="114300">
            <wp:extent cx="5271770" cy="2684780"/>
            <wp:effectExtent l="0" t="0" r="508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  <w:t>右侧表格实现，定义一个表格，给其加上一些css样式修饰表格，之后加上一个鼠标放置事件修改表格的背景色：核心代码如下：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.table&gt;tbody&gt;tr&gt;th:hover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background-color: greenyellow;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  <w:t>加上这个样式之后，进行查看效果，把鼠标进行移动到表格上面，查看背景色时候发生改变。</w:t>
      </w:r>
    </w:p>
    <w:p>
      <w:pPr>
        <w:widowControl w:val="0"/>
        <w:numPr>
          <w:ilvl w:val="0"/>
          <w:numId w:val="0"/>
        </w:numPr>
        <w:ind w:leftChars="0"/>
        <w:jc w:val="both"/>
        <w:outlineLvl w:val="9"/>
      </w:pPr>
      <w:r>
        <w:drawing>
          <wp:inline distT="0" distB="0" distL="114300" distR="114300">
            <wp:extent cx="3419475" cy="2952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  <w:t>下方图片加文字实现的模块可从index页面当中进行复制代码过来，修改div的宽高以及图片的宽高即可：代码实现如下：（单个小块的实现。）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&lt;div class="col-sm-6 col-md-4 col-lg-6"&gt;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&lt;div class="thumbnail"&gt;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&lt;img src="img/hot4.jpg"&gt;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&lt;div class="caption"&gt;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&lt;h5&gt;富山大阪东京8日游&lt;/h5&gt;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&lt;/div&gt;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&lt;/div&gt;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&lt;/div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  <w:t>将以上代码多复制几个修改对应文字和相对应的图片地址，即可做出以下效果，其中使用一个大的div进行包裹，给这个div加上一个class=</w:t>
      </w:r>
      <w:r>
        <w:rPr>
          <w:rFonts w:hint="default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  <w:t>row</w:t>
      </w:r>
      <w:r>
        <w:rPr>
          <w:rFonts w:hint="default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  <w:t>的属性，做到换行显示。以及做到整个页面的自适应。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</w:pPr>
      <w:r>
        <w:drawing>
          <wp:inline distT="0" distB="0" distL="114300" distR="114300">
            <wp:extent cx="3352800" cy="466725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outlineLvl w:val="0"/>
        <w:rPr>
          <w:rFonts w:hint="default" w:ascii="微软雅黑" w:hAnsi="微软雅黑" w:eastAsia="微软雅黑" w:cs="微软雅黑"/>
          <w:b/>
          <w:bCs/>
          <w:sz w:val="28"/>
          <w:szCs w:val="36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36"/>
          <w:vertAlign w:val="baseline"/>
          <w:lang w:val="en-US" w:eastAsia="zh-CN"/>
        </w:rPr>
        <w:t>第三个order订票页面实现：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  <w:t>在第三个页面进行实现，我们只需要对第二个页面当中的部分内进行修改即可。在这里先把第二个info页面中横踢复制过来删除不需要的内容。修改的地方，在上方是一个搜索栏，有出发地目的地等input框，使用form表单进行实现，套用bootstrap3当中的一个组件实现：代码如下：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&lt;form class="form-inline from"&gt;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&lt;div class="form-group col-lg-5"&gt;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&lt;label for="exampleInputName2"&gt;出发城市&lt;/label&gt;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&lt;input type="text" class="form-control" id="exampleInputName2" placeholder="城市名"&gt;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&lt;/div&gt;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&lt;div class="form-group col-lg-5"&gt;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 xml:space="preserve">    </w:t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&lt;label for="exampleInputEmail2"&gt;出发时间&lt;/label&gt;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&lt;input type="email" class="form-control" id="exampleInputEmail2" placeholder="时间/日期"&gt;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&lt;/div&gt;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&lt;button class="btn col-lg-2 btn-go"&gt;订票&lt;/button&gt;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&lt;div class="form-group col-lg-5"&gt;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&lt;label for="exampleInputName2"&gt;返回城市&lt;/label&gt;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&lt;input type="text" class="form-control" id="exampleInputName2" placeholder="城市名"&gt;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&lt;/div&gt;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&lt;div class="form-group col-lg-5"&gt;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&lt;label for="exampleInputEmail2"&gt;返回时间&lt;/label&gt;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&lt;input type="email" class="form-control" id="exampleInputEmail2" placeholder="时间/日期"&gt;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&lt;/div&gt;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&lt;/form&gt;</w:t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  <w:t>实现的效果如下所示：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</w:pPr>
      <w:r>
        <w:drawing>
          <wp:inline distT="0" distB="0" distL="114300" distR="114300">
            <wp:extent cx="5272405" cy="875030"/>
            <wp:effectExtent l="0" t="0" r="4445" b="127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7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  <w:t>而下方对于每一个机票进行预订的设计只需要加上一个表格即可，在表格当中不同单元格加上对应的文字或者按钮即可。其中在最后有一个“加载更多...“的字样，只需要给那一个单元格进行跨列显示即可，使用的是colspan属性实现。并且对不同单元格当中的样式也进行细节的微调（如字体加粗，字体的颜色，以及最后一栏的按钮效果），整体效果如下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885440"/>
            <wp:effectExtent l="0" t="0" r="5080" b="1016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  <w:t>其他地方都可不做改变，沿用info页面的内容即可。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outlineLvl w:val="0"/>
        <w:rPr>
          <w:rFonts w:hint="default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  <w:t>第四个famous风景页面实现：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  <w:t>在这里其实就很简单了，我们同理沿用info或者order页面的整体内容，还是在一样的地方进行内容的修改，在这里我们还是一样使用bootstartp3当中的缩略图进行实现，直接从官网当中复制对应的代码过来进行修改，只留下一个image标签和一个放置文字的标签，而单个的代码实现如下：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&lt;div class="col-sm-6 col-md-4"&gt;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&lt;div class="thumbnail"&gt;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&lt;img src="img/s1.jpg" alt=""&gt;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&lt;div class="caption"&gt;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&lt;h3&gt;曼谷-芭提雅[共8张]&lt;/h3&gt;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&lt;/div&gt;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&lt;/div&gt;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&lt;/div&gt;</w:t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  <w:t>之后我们多复制几个上面一样的代码，在这里这一系列都使用一个大的div进行包裹，给这个div加上一个row的类样式。修改文字和图片的地址即可实现效果。效果如下：（并且在这里使用栅格布局，并且加了col-sm、col-md等即可实现自适应换行）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</w:pPr>
      <w:r>
        <w:drawing>
          <wp:inline distT="0" distB="0" distL="114300" distR="114300">
            <wp:extent cx="5273040" cy="2967355"/>
            <wp:effectExtent l="0" t="0" r="3810" b="444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outlineLvl w:val="0"/>
        <w:rPr>
          <w:rFonts w:hint="default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  <w:t>第五个about关于页面实现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  <w:t>复制一个第四个页面，直接对刚才的第四个页面的页面进行修改，删除刚才加上的缩略图的代码块，在第五个页面直接添加文字上去即可，使用两个div进行分开，文字的样式使用简单的css代码进行调节即可；整体效果如下图所示：</w:t>
      </w:r>
    </w:p>
    <w:p>
      <w:pPr>
        <w:widowControl w:val="0"/>
        <w:numPr>
          <w:ilvl w:val="0"/>
          <w:numId w:val="0"/>
        </w:numPr>
        <w:jc w:val="both"/>
        <w:outlineLvl w:val="9"/>
      </w:pPr>
      <w:r>
        <w:drawing>
          <wp:inline distT="0" distB="0" distL="114300" distR="114300">
            <wp:extent cx="5269230" cy="2202815"/>
            <wp:effectExtent l="0" t="0" r="7620" b="698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sz w:val="28"/>
          <w:szCs w:val="36"/>
          <w:vertAlign w:val="baseline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4F4D4B"/>
    <w:multiLevelType w:val="multilevel"/>
    <w:tmpl w:val="304F4D4B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411E5F"/>
    <w:rsid w:val="051538E2"/>
    <w:rsid w:val="05656AAC"/>
    <w:rsid w:val="086571CD"/>
    <w:rsid w:val="0C075268"/>
    <w:rsid w:val="0C1201F8"/>
    <w:rsid w:val="0D3C56E2"/>
    <w:rsid w:val="0D7C20C8"/>
    <w:rsid w:val="0E0A56A7"/>
    <w:rsid w:val="0EB84A49"/>
    <w:rsid w:val="0F8B181E"/>
    <w:rsid w:val="10686D24"/>
    <w:rsid w:val="10AE0F97"/>
    <w:rsid w:val="114E0ECA"/>
    <w:rsid w:val="12AF46AE"/>
    <w:rsid w:val="1433704C"/>
    <w:rsid w:val="16EC2446"/>
    <w:rsid w:val="18007EA4"/>
    <w:rsid w:val="1B702469"/>
    <w:rsid w:val="1BF17064"/>
    <w:rsid w:val="1C5630DB"/>
    <w:rsid w:val="205B7D82"/>
    <w:rsid w:val="20E66275"/>
    <w:rsid w:val="21A65571"/>
    <w:rsid w:val="23DD18D2"/>
    <w:rsid w:val="258E1E6B"/>
    <w:rsid w:val="259E1E8B"/>
    <w:rsid w:val="2905725E"/>
    <w:rsid w:val="2A164187"/>
    <w:rsid w:val="2A1C4302"/>
    <w:rsid w:val="2AF72194"/>
    <w:rsid w:val="2B3C752E"/>
    <w:rsid w:val="2BEB7C3E"/>
    <w:rsid w:val="2C107B4B"/>
    <w:rsid w:val="2C7A2943"/>
    <w:rsid w:val="2D94046A"/>
    <w:rsid w:val="2EBF6851"/>
    <w:rsid w:val="2F921618"/>
    <w:rsid w:val="32E97E88"/>
    <w:rsid w:val="36C35DA2"/>
    <w:rsid w:val="36FF0A21"/>
    <w:rsid w:val="374447F6"/>
    <w:rsid w:val="38D7665B"/>
    <w:rsid w:val="39473135"/>
    <w:rsid w:val="395823E0"/>
    <w:rsid w:val="3B500AB3"/>
    <w:rsid w:val="3EA559E0"/>
    <w:rsid w:val="3F12165D"/>
    <w:rsid w:val="3FD25A84"/>
    <w:rsid w:val="430D5803"/>
    <w:rsid w:val="43CB00B6"/>
    <w:rsid w:val="49EA2762"/>
    <w:rsid w:val="4BE660C0"/>
    <w:rsid w:val="4CBC595A"/>
    <w:rsid w:val="4E4A6C3E"/>
    <w:rsid w:val="4E792C42"/>
    <w:rsid w:val="4E9562F9"/>
    <w:rsid w:val="506011BC"/>
    <w:rsid w:val="507C2735"/>
    <w:rsid w:val="54C93ED1"/>
    <w:rsid w:val="594621AA"/>
    <w:rsid w:val="5B5727F3"/>
    <w:rsid w:val="5C052076"/>
    <w:rsid w:val="5C586B03"/>
    <w:rsid w:val="5D803D33"/>
    <w:rsid w:val="605F7732"/>
    <w:rsid w:val="64762AE7"/>
    <w:rsid w:val="648506B9"/>
    <w:rsid w:val="64895192"/>
    <w:rsid w:val="64C909A4"/>
    <w:rsid w:val="65C10ADE"/>
    <w:rsid w:val="67776BCE"/>
    <w:rsid w:val="686B0F41"/>
    <w:rsid w:val="6DF93C22"/>
    <w:rsid w:val="6E904E65"/>
    <w:rsid w:val="72FC560B"/>
    <w:rsid w:val="73616903"/>
    <w:rsid w:val="772E5450"/>
    <w:rsid w:val="7A822E98"/>
    <w:rsid w:val="7D1A457E"/>
    <w:rsid w:val="7F443384"/>
    <w:rsid w:val="7FDF4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Office_11.1.0.9929_F1E327BC-269C-435d-A152-05C5408002CA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2020-10-04T05:05:00Z</dcterms:created>
  <dc:creator>白茶i轻欢</dc:creator>
  <cp:lastModifiedBy>wdnmd我带你们打</cp:lastModifiedBy>
  <dcterms:modified xsi:type="dcterms:W3CDTF">2020-10-07T11:45:58Z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2052-11.1.0.9929</vt:lpwstr>
  </property>
</Properties>
</file>