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D66" w14:textId="50EE9ECB" w:rsidR="00F14F99" w:rsidRDefault="00F14F99" w:rsidP="00F14F99">
      <w:pPr>
        <w:pStyle w:val="NormalWeb"/>
        <w:spacing w:before="0" w:beforeAutospacing="0" w:after="0" w:afterAutospacing="0"/>
        <w:jc w:val="center"/>
        <w:rPr>
          <w:color w:val="000000"/>
        </w:rPr>
      </w:pPr>
      <w:r>
        <w:rPr>
          <w:rFonts w:ascii="Century Gothic" w:hAnsi="Century Gothic"/>
          <w:color w:val="000000"/>
          <w:sz w:val="48"/>
          <w:szCs w:val="48"/>
        </w:rPr>
        <w:t>Elizabeth</w:t>
      </w:r>
      <w:r w:rsidR="00503AF7">
        <w:rPr>
          <w:rFonts w:ascii="Century Gothic" w:hAnsi="Century Gothic"/>
          <w:color w:val="000000"/>
          <w:sz w:val="48"/>
          <w:szCs w:val="48"/>
        </w:rPr>
        <w:t xml:space="preserve"> W.</w:t>
      </w:r>
      <w:r>
        <w:rPr>
          <w:rFonts w:ascii="Century Gothic" w:hAnsi="Century Gothic"/>
          <w:color w:val="000000"/>
          <w:sz w:val="48"/>
          <w:szCs w:val="48"/>
        </w:rPr>
        <w:t xml:space="preserve"> </w:t>
      </w:r>
      <w:r>
        <w:rPr>
          <w:rFonts w:ascii="Century Gothic" w:hAnsi="Century Gothic"/>
          <w:b/>
          <w:bCs/>
          <w:color w:val="000000"/>
          <w:sz w:val="48"/>
          <w:szCs w:val="48"/>
        </w:rPr>
        <w:t>Eisenhauer</w:t>
      </w:r>
    </w:p>
    <w:p w14:paraId="406C2EA7" w14:textId="04C9488F" w:rsidR="0073078A" w:rsidRDefault="0073078A" w:rsidP="0073078A">
      <w:pPr>
        <w:pStyle w:val="NormalWeb"/>
        <w:spacing w:before="0" w:beforeAutospacing="0" w:after="0" w:afterAutospacing="0"/>
        <w:jc w:val="center"/>
        <w:rPr>
          <w:rStyle w:val="Hyperlink"/>
          <w:rFonts w:ascii="Century Gothic" w:hAnsi="Century Gothic"/>
          <w:sz w:val="22"/>
          <w:szCs w:val="22"/>
        </w:rPr>
      </w:pPr>
      <w:r w:rsidRPr="0073078A">
        <w:rPr>
          <w:rFonts w:ascii="Century Gothic" w:hAnsi="Century Gothic"/>
          <w:b/>
          <w:bCs/>
          <w:color w:val="000000"/>
          <w:sz w:val="22"/>
          <w:szCs w:val="22"/>
        </w:rPr>
        <w:t>Email:</w:t>
      </w:r>
      <w:r>
        <w:rPr>
          <w:rFonts w:ascii="Century Gothic" w:hAnsi="Century Gothic"/>
          <w:color w:val="000000"/>
          <w:sz w:val="22"/>
          <w:szCs w:val="22"/>
        </w:rPr>
        <w:t xml:space="preserve"> </w:t>
      </w:r>
      <w:hyperlink r:id="rId5" w:history="1">
        <w:r w:rsidR="00F14F99" w:rsidRPr="0073078A">
          <w:rPr>
            <w:rStyle w:val="Hyperlink"/>
            <w:rFonts w:ascii="Century Gothic" w:hAnsi="Century Gothic"/>
            <w:sz w:val="22"/>
            <w:szCs w:val="22"/>
          </w:rPr>
          <w:t>eisenhauer@psu.edu</w:t>
        </w:r>
      </w:hyperlink>
      <w:r w:rsidR="00F14F99">
        <w:rPr>
          <w:rFonts w:ascii="Century Gothic" w:hAnsi="Century Gothic"/>
          <w:color w:val="000000"/>
          <w:sz w:val="22"/>
          <w:szCs w:val="22"/>
        </w:rPr>
        <w:t xml:space="preserve"> </w:t>
      </w:r>
      <w:r w:rsidR="00F14F99">
        <w:rPr>
          <w:rFonts w:ascii="Century Gothic" w:hAnsi="Century Gothic"/>
          <w:b/>
          <w:bCs/>
          <w:color w:val="000000"/>
          <w:sz w:val="22"/>
          <w:szCs w:val="22"/>
        </w:rPr>
        <w:t xml:space="preserve">| </w:t>
      </w:r>
      <w:r>
        <w:rPr>
          <w:rFonts w:ascii="Century Gothic" w:hAnsi="Century Gothic"/>
          <w:b/>
          <w:bCs/>
          <w:color w:val="000000"/>
          <w:sz w:val="22"/>
          <w:szCs w:val="22"/>
        </w:rPr>
        <w:t xml:space="preserve">Phone: </w:t>
      </w:r>
      <w:r w:rsidR="00F14F99">
        <w:rPr>
          <w:rFonts w:ascii="Century Gothic" w:hAnsi="Century Gothic"/>
          <w:color w:val="000000"/>
          <w:sz w:val="22"/>
          <w:szCs w:val="22"/>
        </w:rPr>
        <w:t xml:space="preserve">609.247.8104 </w:t>
      </w:r>
      <w:r w:rsidR="00F14F99">
        <w:rPr>
          <w:rFonts w:ascii="Century Gothic" w:hAnsi="Century Gothic"/>
          <w:b/>
          <w:bCs/>
          <w:color w:val="000000"/>
          <w:sz w:val="22"/>
          <w:szCs w:val="22"/>
        </w:rPr>
        <w:t>|</w:t>
      </w:r>
      <w:r w:rsidR="00F14F99">
        <w:rPr>
          <w:rFonts w:ascii="Century Gothic" w:hAnsi="Century Gothic"/>
          <w:color w:val="000000"/>
          <w:sz w:val="22"/>
          <w:szCs w:val="22"/>
        </w:rPr>
        <w:t xml:space="preserve"> </w:t>
      </w:r>
      <w:r w:rsidRPr="0073078A">
        <w:rPr>
          <w:rFonts w:ascii="Century Gothic" w:hAnsi="Century Gothic"/>
          <w:b/>
          <w:bCs/>
          <w:color w:val="000000"/>
          <w:sz w:val="22"/>
          <w:szCs w:val="22"/>
        </w:rPr>
        <w:t>Website:</w:t>
      </w:r>
      <w:r>
        <w:rPr>
          <w:rFonts w:ascii="Century Gothic" w:hAnsi="Century Gothic"/>
          <w:color w:val="000000"/>
          <w:sz w:val="22"/>
          <w:szCs w:val="22"/>
        </w:rPr>
        <w:t xml:space="preserve"> </w:t>
      </w:r>
      <w:hyperlink r:id="rId6" w:history="1">
        <w:r w:rsidR="000B3135" w:rsidRPr="000B3135">
          <w:rPr>
            <w:rStyle w:val="Hyperlink"/>
            <w:rFonts w:ascii="Century Gothic" w:hAnsi="Century Gothic"/>
            <w:sz w:val="22"/>
            <w:szCs w:val="22"/>
          </w:rPr>
          <w:t>sites.psu.edu/</w:t>
        </w:r>
        <w:proofErr w:type="spellStart"/>
        <w:r w:rsidR="000B3135" w:rsidRPr="000B3135">
          <w:rPr>
            <w:rStyle w:val="Hyperlink"/>
            <w:rFonts w:ascii="Century Gothic" w:hAnsi="Century Gothic"/>
            <w:sz w:val="22"/>
            <w:szCs w:val="22"/>
          </w:rPr>
          <w:t>eisenhauer</w:t>
        </w:r>
        <w:proofErr w:type="spellEnd"/>
      </w:hyperlink>
    </w:p>
    <w:p w14:paraId="38F142E8" w14:textId="4F54998E" w:rsidR="0073078A" w:rsidRPr="0073078A" w:rsidRDefault="0073078A" w:rsidP="0073078A">
      <w:pPr>
        <w:pStyle w:val="NormalWeb"/>
        <w:spacing w:before="20" w:beforeAutospacing="0" w:after="120" w:afterAutospacing="0"/>
        <w:jc w:val="center"/>
        <w:rPr>
          <w:rFonts w:ascii="Century Gothic" w:hAnsi="Century Gothic"/>
          <w:color w:val="0000FF"/>
          <w:sz w:val="22"/>
          <w:szCs w:val="22"/>
          <w:u w:val="single"/>
        </w:rPr>
      </w:pPr>
      <w:r>
        <w:rPr>
          <w:rFonts w:ascii="Century Gothic" w:hAnsi="Century Gothic"/>
          <w:b/>
          <w:bCs/>
          <w:color w:val="000000"/>
          <w:sz w:val="22"/>
          <w:szCs w:val="22"/>
        </w:rPr>
        <w:t xml:space="preserve">Address: </w:t>
      </w:r>
      <w:r w:rsidR="00D47049">
        <w:rPr>
          <w:rFonts w:ascii="Century Gothic" w:hAnsi="Century Gothic"/>
          <w:color w:val="000000"/>
          <w:sz w:val="22"/>
          <w:szCs w:val="22"/>
        </w:rPr>
        <w:t>158 E Cherry Lane</w:t>
      </w:r>
      <w:r w:rsidRPr="0073078A">
        <w:rPr>
          <w:rFonts w:ascii="Century Gothic" w:hAnsi="Century Gothic"/>
          <w:color w:val="000000"/>
          <w:sz w:val="22"/>
          <w:szCs w:val="22"/>
        </w:rPr>
        <w:t>, State College, PA 16803</w:t>
      </w:r>
    </w:p>
    <w:p w14:paraId="62E25528" w14:textId="77777777" w:rsidR="00F14F99" w:rsidRDefault="00F14F99"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EDUCATION</w:t>
      </w:r>
    </w:p>
    <w:p w14:paraId="1FE9CFC7" w14:textId="566801F1" w:rsidR="00F14F99" w:rsidRDefault="00F14F99" w:rsidP="00F14F99">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xml:space="preserve">      </w:t>
      </w:r>
      <w:r w:rsidR="004F40FF">
        <w:rPr>
          <w:rFonts w:ascii="Century Gothic" w:hAnsi="Century Gothic"/>
          <w:b/>
          <w:bCs/>
          <w:color w:val="000000"/>
          <w:sz w:val="20"/>
          <w:szCs w:val="20"/>
        </w:rPr>
        <w:t>University Park</w:t>
      </w:r>
      <w:r>
        <w:rPr>
          <w:rFonts w:ascii="Century Gothic" w:hAnsi="Century Gothic"/>
          <w:b/>
          <w:bCs/>
          <w:color w:val="000000"/>
          <w:sz w:val="20"/>
          <w:szCs w:val="20"/>
        </w:rPr>
        <w:t>, PA</w:t>
      </w:r>
    </w:p>
    <w:p w14:paraId="67D4BC83" w14:textId="3B1414A5" w:rsidR="00F14F99" w:rsidRDefault="00EE6481" w:rsidP="00F14F99">
      <w:pPr>
        <w:pStyle w:val="NormalWeb"/>
        <w:spacing w:before="0" w:beforeAutospacing="0" w:after="0" w:afterAutospacing="0"/>
        <w:rPr>
          <w:color w:val="000000"/>
        </w:rPr>
      </w:pPr>
      <w:r>
        <w:rPr>
          <w:rFonts w:ascii="Century Gothic" w:hAnsi="Century Gothic"/>
          <w:i/>
          <w:iCs/>
          <w:color w:val="000000"/>
          <w:sz w:val="20"/>
          <w:szCs w:val="20"/>
        </w:rPr>
        <w:t>Ph</w:t>
      </w:r>
      <w:r w:rsidR="002427A8">
        <w:rPr>
          <w:rFonts w:ascii="Century Gothic" w:hAnsi="Century Gothic"/>
          <w:i/>
          <w:iCs/>
          <w:color w:val="000000"/>
          <w:sz w:val="20"/>
          <w:szCs w:val="20"/>
        </w:rPr>
        <w:t>.</w:t>
      </w:r>
      <w:r>
        <w:rPr>
          <w:rFonts w:ascii="Century Gothic" w:hAnsi="Century Gothic"/>
          <w:i/>
          <w:iCs/>
          <w:color w:val="000000"/>
          <w:sz w:val="20"/>
          <w:szCs w:val="20"/>
        </w:rPr>
        <w:t>D</w:t>
      </w:r>
      <w:r w:rsidR="002427A8">
        <w:rPr>
          <w:rFonts w:ascii="Century Gothic" w:hAnsi="Century Gothic"/>
          <w:i/>
          <w:iCs/>
          <w:color w:val="000000"/>
          <w:sz w:val="20"/>
          <w:szCs w:val="20"/>
        </w:rPr>
        <w:t>.</w:t>
      </w:r>
      <w:r w:rsidR="00F14F99">
        <w:rPr>
          <w:rFonts w:ascii="Century Gothic" w:hAnsi="Century Gothic"/>
          <w:i/>
          <w:iCs/>
          <w:color w:val="000000"/>
          <w:sz w:val="20"/>
          <w:szCs w:val="20"/>
        </w:rPr>
        <w:t xml:space="preserve"> in Statistics, GPA 3.</w:t>
      </w:r>
      <w:r w:rsidR="000B3135">
        <w:rPr>
          <w:rFonts w:ascii="Century Gothic" w:hAnsi="Century Gothic"/>
          <w:i/>
          <w:iCs/>
          <w:color w:val="000000"/>
          <w:sz w:val="20"/>
          <w:szCs w:val="20"/>
        </w:rPr>
        <w:t>8</w:t>
      </w:r>
      <w:r w:rsidR="004B0046">
        <w:rPr>
          <w:rFonts w:ascii="Century Gothic" w:hAnsi="Century Gothic"/>
          <w:i/>
          <w:iCs/>
          <w:color w:val="000000"/>
          <w:sz w:val="20"/>
          <w:szCs w:val="20"/>
        </w:rPr>
        <w:t>4</w:t>
      </w:r>
      <w:r w:rsidR="0073078A">
        <w:rPr>
          <w:rStyle w:val="apple-tab-span"/>
          <w:rFonts w:ascii="Century Gothic" w:hAnsi="Century Gothic"/>
          <w:color w:val="000000"/>
          <w:sz w:val="20"/>
          <w:szCs w:val="20"/>
        </w:rPr>
        <w:t xml:space="preserve"> / 4.0</w:t>
      </w:r>
      <w:r w:rsidR="004B0046">
        <w:rPr>
          <w:rStyle w:val="apple-tab-span"/>
          <w:rFonts w:ascii="Century Gothic" w:hAnsi="Century Gothic"/>
          <w:color w:val="000000"/>
          <w:sz w:val="20"/>
          <w:szCs w:val="20"/>
        </w:rPr>
        <w:t>0</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proofErr w:type="gramStart"/>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73078A">
        <w:rPr>
          <w:rFonts w:ascii="Century Gothic" w:hAnsi="Century Gothic"/>
          <w:color w:val="000000"/>
          <w:sz w:val="20"/>
          <w:szCs w:val="20"/>
        </w:rPr>
        <w:tab/>
      </w:r>
      <w:proofErr w:type="gramEnd"/>
      <w:r w:rsidR="0073078A">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sidR="00D26AE1">
        <w:rPr>
          <w:rFonts w:ascii="Century Gothic" w:hAnsi="Century Gothic"/>
          <w:color w:val="000000"/>
          <w:sz w:val="20"/>
          <w:szCs w:val="20"/>
        </w:rPr>
        <w:t xml:space="preserve">           </w:t>
      </w:r>
      <w:r w:rsidR="0073078A">
        <w:rPr>
          <w:rFonts w:ascii="Century Gothic" w:hAnsi="Century Gothic"/>
          <w:color w:val="000000"/>
          <w:sz w:val="20"/>
          <w:szCs w:val="20"/>
        </w:rPr>
        <w:t>2017 –</w:t>
      </w:r>
      <w:r w:rsidR="00F14F99">
        <w:rPr>
          <w:rFonts w:ascii="Century Gothic" w:hAnsi="Century Gothic"/>
          <w:color w:val="000000"/>
          <w:sz w:val="20"/>
          <w:szCs w:val="20"/>
        </w:rPr>
        <w:t xml:space="preserve"> </w:t>
      </w:r>
      <w:r w:rsidR="00D14B43">
        <w:rPr>
          <w:rFonts w:ascii="Century Gothic" w:hAnsi="Century Gothic"/>
          <w:color w:val="000000"/>
          <w:sz w:val="20"/>
          <w:szCs w:val="20"/>
        </w:rPr>
        <w:t>August</w:t>
      </w:r>
      <w:r w:rsidR="00F14F99">
        <w:rPr>
          <w:rFonts w:ascii="Century Gothic" w:hAnsi="Century Gothic"/>
          <w:color w:val="000000"/>
          <w:sz w:val="20"/>
          <w:szCs w:val="20"/>
        </w:rPr>
        <w:t xml:space="preserve"> 20</w:t>
      </w:r>
      <w:r w:rsidR="000B3135">
        <w:rPr>
          <w:rFonts w:ascii="Century Gothic" w:hAnsi="Century Gothic"/>
          <w:color w:val="000000"/>
          <w:sz w:val="20"/>
          <w:szCs w:val="20"/>
        </w:rPr>
        <w:t>22</w:t>
      </w:r>
      <w:r w:rsidR="0073078A">
        <w:rPr>
          <w:rFonts w:ascii="Century Gothic" w:hAnsi="Century Gothic"/>
          <w:color w:val="000000"/>
          <w:sz w:val="20"/>
          <w:szCs w:val="20"/>
        </w:rPr>
        <w:t xml:space="preserve"> (Expected)</w:t>
      </w:r>
    </w:p>
    <w:p w14:paraId="25FEBF16" w14:textId="095065EB" w:rsidR="00F14F99" w:rsidRDefault="00F76FD4" w:rsidP="00F12472">
      <w:pPr>
        <w:pStyle w:val="NormalWeb"/>
        <w:numPr>
          <w:ilvl w:val="0"/>
          <w:numId w:val="1"/>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Dissertation</w:t>
      </w:r>
      <w:r w:rsidR="00F14F99" w:rsidRPr="00F12472">
        <w:rPr>
          <w:rFonts w:ascii="Century Gothic" w:hAnsi="Century Gothic"/>
          <w:b/>
          <w:bCs/>
          <w:color w:val="000000"/>
          <w:sz w:val="20"/>
          <w:szCs w:val="20"/>
        </w:rPr>
        <w:t>:</w:t>
      </w:r>
      <w:r w:rsidR="00F14F99">
        <w:rPr>
          <w:rFonts w:ascii="Century Gothic" w:hAnsi="Century Gothic"/>
          <w:color w:val="000000"/>
          <w:sz w:val="20"/>
          <w:szCs w:val="20"/>
        </w:rPr>
        <w:t xml:space="preserve"> </w:t>
      </w:r>
      <w:r w:rsidR="00F12472">
        <w:rPr>
          <w:rFonts w:ascii="Century Gothic" w:hAnsi="Century Gothic"/>
          <w:color w:val="000000"/>
          <w:sz w:val="20"/>
          <w:szCs w:val="20"/>
        </w:rPr>
        <w:t>Advances in Stochastic Models for Animal Movement and Assessment of Probability Attitudes</w:t>
      </w:r>
    </w:p>
    <w:p w14:paraId="6C62A523" w14:textId="42CC5231" w:rsidR="00364F59" w:rsidRDefault="00364F59" w:rsidP="00364F59">
      <w:pPr>
        <w:pStyle w:val="NormalWeb"/>
        <w:numPr>
          <w:ilvl w:val="0"/>
          <w:numId w:val="1"/>
        </w:numPr>
        <w:spacing w:before="0" w:beforeAutospacing="0" w:after="120" w:afterAutospacing="0"/>
        <w:textAlignment w:val="baseline"/>
        <w:rPr>
          <w:rFonts w:ascii="Century Gothic" w:hAnsi="Century Gothic"/>
          <w:color w:val="000000"/>
          <w:sz w:val="20"/>
          <w:szCs w:val="20"/>
        </w:rPr>
      </w:pPr>
      <w:r w:rsidRPr="00364F59">
        <w:rPr>
          <w:rFonts w:ascii="Century Gothic" w:hAnsi="Century Gothic"/>
          <w:b/>
          <w:bCs/>
          <w:color w:val="000000"/>
          <w:sz w:val="20"/>
          <w:szCs w:val="20"/>
        </w:rPr>
        <w:t>Co-Advisors:</w:t>
      </w:r>
      <w:r>
        <w:rPr>
          <w:rFonts w:ascii="Century Gothic" w:hAnsi="Century Gothic"/>
          <w:color w:val="000000"/>
          <w:sz w:val="20"/>
          <w:szCs w:val="20"/>
        </w:rPr>
        <w:t xml:space="preserve"> Ephraim Hanks and Matthew Beckman</w:t>
      </w:r>
    </w:p>
    <w:p w14:paraId="38F56996" w14:textId="42CC5231" w:rsidR="00F14F99" w:rsidRDefault="00747751" w:rsidP="00F14F99">
      <w:pPr>
        <w:pStyle w:val="NormalWeb"/>
        <w:spacing w:before="0" w:beforeAutospacing="0" w:after="0" w:afterAutospacing="0"/>
        <w:rPr>
          <w:color w:val="000000"/>
        </w:rPr>
      </w:pPr>
      <w:r>
        <w:rPr>
          <w:rFonts w:ascii="Century Gothic" w:hAnsi="Century Gothic"/>
          <w:b/>
          <w:bCs/>
          <w:color w:val="000000"/>
          <w:sz w:val="20"/>
          <w:szCs w:val="20"/>
        </w:rPr>
        <w:t>THE COLLEGE OF NEW JERSEY</w:t>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Fonts w:ascii="Century Gothic" w:hAnsi="Century Gothic"/>
          <w:b/>
          <w:bCs/>
          <w:color w:val="000000"/>
          <w:sz w:val="20"/>
          <w:szCs w:val="20"/>
        </w:rPr>
        <w:t xml:space="preserve">                    </w:t>
      </w:r>
      <w:r>
        <w:rPr>
          <w:rFonts w:ascii="Century Gothic" w:hAnsi="Century Gothic"/>
          <w:b/>
          <w:bCs/>
          <w:color w:val="000000"/>
          <w:sz w:val="20"/>
          <w:szCs w:val="20"/>
        </w:rPr>
        <w:t xml:space="preserve">  Ewing</w:t>
      </w:r>
      <w:r w:rsidR="00F14F99">
        <w:rPr>
          <w:rFonts w:ascii="Century Gothic" w:hAnsi="Century Gothic"/>
          <w:b/>
          <w:bCs/>
          <w:color w:val="000000"/>
          <w:sz w:val="20"/>
          <w:szCs w:val="20"/>
        </w:rPr>
        <w:t xml:space="preserve">, </w:t>
      </w:r>
      <w:r>
        <w:rPr>
          <w:rFonts w:ascii="Century Gothic" w:hAnsi="Century Gothic"/>
          <w:b/>
          <w:bCs/>
          <w:color w:val="000000"/>
          <w:sz w:val="20"/>
          <w:szCs w:val="20"/>
        </w:rPr>
        <w:t>NJ</w:t>
      </w:r>
    </w:p>
    <w:p w14:paraId="39E07AFB" w14:textId="53AE5B3F" w:rsidR="00F14F99" w:rsidRDefault="00F14F99" w:rsidP="00F14F99">
      <w:pPr>
        <w:pStyle w:val="NormalWeb"/>
        <w:spacing w:before="0" w:beforeAutospacing="0" w:after="0" w:afterAutospacing="0"/>
        <w:rPr>
          <w:color w:val="000000"/>
        </w:rPr>
      </w:pPr>
      <w:r>
        <w:rPr>
          <w:rFonts w:ascii="Century Gothic" w:hAnsi="Century Gothic"/>
          <w:i/>
          <w:iCs/>
          <w:color w:val="000000"/>
          <w:sz w:val="20"/>
          <w:szCs w:val="20"/>
        </w:rPr>
        <w:t>B</w:t>
      </w:r>
      <w:r w:rsidR="002427A8">
        <w:rPr>
          <w:rFonts w:ascii="Century Gothic" w:hAnsi="Century Gothic"/>
          <w:i/>
          <w:iCs/>
          <w:color w:val="000000"/>
          <w:sz w:val="20"/>
          <w:szCs w:val="20"/>
        </w:rPr>
        <w:t>.</w:t>
      </w:r>
      <w:r w:rsidR="00747751">
        <w:rPr>
          <w:rFonts w:ascii="Century Gothic" w:hAnsi="Century Gothic"/>
          <w:i/>
          <w:iCs/>
          <w:color w:val="000000"/>
          <w:sz w:val="20"/>
          <w:szCs w:val="20"/>
        </w:rPr>
        <w:t>A</w:t>
      </w:r>
      <w:r w:rsidR="002427A8">
        <w:rPr>
          <w:rFonts w:ascii="Century Gothic" w:hAnsi="Century Gothic"/>
          <w:i/>
          <w:iCs/>
          <w:color w:val="000000"/>
          <w:sz w:val="20"/>
          <w:szCs w:val="20"/>
        </w:rPr>
        <w:t>.</w:t>
      </w:r>
      <w:r>
        <w:rPr>
          <w:rFonts w:ascii="Century Gothic" w:hAnsi="Century Gothic"/>
          <w:i/>
          <w:iCs/>
          <w:color w:val="000000"/>
          <w:sz w:val="20"/>
          <w:szCs w:val="20"/>
        </w:rPr>
        <w:t xml:space="preserve"> in Mathematics</w:t>
      </w:r>
      <w:r w:rsidR="00747751">
        <w:rPr>
          <w:rFonts w:ascii="Century Gothic" w:hAnsi="Century Gothic"/>
          <w:i/>
          <w:iCs/>
          <w:color w:val="000000"/>
          <w:sz w:val="20"/>
          <w:szCs w:val="20"/>
        </w:rPr>
        <w:t xml:space="preserve"> with a Statistics specialization</w:t>
      </w:r>
      <w:r w:rsidR="009A0AB0">
        <w:rPr>
          <w:rFonts w:ascii="Century Gothic" w:hAnsi="Century Gothic"/>
          <w:i/>
          <w:iCs/>
          <w:color w:val="000000"/>
          <w:sz w:val="20"/>
          <w:szCs w:val="20"/>
        </w:rPr>
        <w:t>, GPA 3.</w:t>
      </w:r>
      <w:r w:rsidR="004B0046">
        <w:rPr>
          <w:rFonts w:ascii="Century Gothic" w:hAnsi="Century Gothic"/>
          <w:i/>
          <w:iCs/>
          <w:color w:val="000000"/>
          <w:sz w:val="20"/>
          <w:szCs w:val="20"/>
        </w:rPr>
        <w:t>77</w:t>
      </w:r>
      <w:r w:rsidR="0073078A">
        <w:rPr>
          <w:rFonts w:ascii="Century Gothic" w:hAnsi="Century Gothic"/>
          <w:i/>
          <w:iCs/>
          <w:color w:val="000000"/>
          <w:sz w:val="20"/>
          <w:szCs w:val="20"/>
        </w:rPr>
        <w:t xml:space="preserve"> / 4.</w:t>
      </w:r>
      <w:r w:rsidR="004B0046">
        <w:rPr>
          <w:rFonts w:ascii="Century Gothic" w:hAnsi="Century Gothic"/>
          <w:i/>
          <w:iCs/>
          <w:color w:val="000000"/>
          <w:sz w:val="20"/>
          <w:szCs w:val="20"/>
        </w:rPr>
        <w:t>0</w:t>
      </w:r>
      <w:r w:rsidR="0073078A">
        <w:rPr>
          <w:rFonts w:ascii="Century Gothic" w:hAnsi="Century Gothic"/>
          <w:i/>
          <w:iCs/>
          <w:color w:val="000000"/>
          <w:sz w:val="20"/>
          <w:szCs w:val="20"/>
        </w:rPr>
        <w:t>0</w:t>
      </w:r>
      <w:r w:rsidR="00747751">
        <w:rPr>
          <w:rFonts w:ascii="Century Gothic" w:hAnsi="Century Gothic"/>
          <w:i/>
          <w:iCs/>
          <w:color w:val="000000"/>
          <w:sz w:val="20"/>
          <w:szCs w:val="20"/>
        </w:rPr>
        <w:tab/>
      </w:r>
      <w:r>
        <w:rPr>
          <w:rStyle w:val="apple-tab-span"/>
          <w:rFonts w:ascii="Century Gothic" w:hAnsi="Century Gothic"/>
          <w:i/>
          <w:iCs/>
          <w:color w:val="000000"/>
          <w:sz w:val="20"/>
          <w:szCs w:val="20"/>
        </w:rPr>
        <w:tab/>
      </w:r>
      <w:r w:rsidR="00747751">
        <w:rPr>
          <w:rStyle w:val="apple-tab-span"/>
          <w:rFonts w:ascii="Century Gothic" w:hAnsi="Century Gothic"/>
          <w:i/>
          <w:iCs/>
          <w:color w:val="000000"/>
          <w:sz w:val="20"/>
          <w:szCs w:val="20"/>
        </w:rPr>
        <w:tab/>
      </w:r>
      <w:r w:rsidR="0073078A">
        <w:rPr>
          <w:rStyle w:val="apple-tab-span"/>
          <w:rFonts w:ascii="Century Gothic" w:hAnsi="Century Gothic"/>
          <w:i/>
          <w:iCs/>
          <w:color w:val="000000"/>
          <w:sz w:val="20"/>
          <w:szCs w:val="20"/>
        </w:rPr>
        <w:t xml:space="preserve">         </w:t>
      </w:r>
      <w:r w:rsidR="0073078A">
        <w:rPr>
          <w:rStyle w:val="apple-tab-span"/>
          <w:rFonts w:ascii="Century Gothic" w:hAnsi="Century Gothic"/>
          <w:i/>
          <w:iCs/>
          <w:color w:val="000000"/>
          <w:sz w:val="20"/>
          <w:szCs w:val="20"/>
        </w:rPr>
        <w:tab/>
      </w:r>
      <w:r w:rsidR="0073078A">
        <w:rPr>
          <w:rStyle w:val="apple-tab-span"/>
          <w:rFonts w:ascii="Century Gothic" w:hAnsi="Century Gothic"/>
          <w:i/>
          <w:iCs/>
          <w:color w:val="000000"/>
          <w:sz w:val="20"/>
          <w:szCs w:val="20"/>
        </w:rPr>
        <w:tab/>
        <w:t xml:space="preserve">      </w:t>
      </w:r>
      <w:r w:rsidR="0073078A">
        <w:rPr>
          <w:rFonts w:ascii="Century Gothic" w:hAnsi="Century Gothic"/>
          <w:color w:val="000000"/>
          <w:sz w:val="20"/>
          <w:szCs w:val="20"/>
        </w:rPr>
        <w:t xml:space="preserve">2013 – </w:t>
      </w:r>
      <w:r>
        <w:rPr>
          <w:rFonts w:ascii="Century Gothic" w:hAnsi="Century Gothic"/>
          <w:color w:val="000000"/>
          <w:sz w:val="20"/>
          <w:szCs w:val="20"/>
        </w:rPr>
        <w:t>201</w:t>
      </w:r>
      <w:r w:rsidR="00747751">
        <w:rPr>
          <w:rFonts w:ascii="Century Gothic" w:hAnsi="Century Gothic"/>
          <w:color w:val="000000"/>
          <w:sz w:val="20"/>
          <w:szCs w:val="20"/>
        </w:rPr>
        <w:t>7</w:t>
      </w:r>
    </w:p>
    <w:p w14:paraId="0BD37C96" w14:textId="4515C563" w:rsidR="00F12472" w:rsidRDefault="009A0AB0" w:rsidP="00F12472">
      <w:pPr>
        <w:pStyle w:val="NormalWeb"/>
        <w:numPr>
          <w:ilvl w:val="0"/>
          <w:numId w:val="3"/>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 xml:space="preserve">Honors </w:t>
      </w:r>
      <w:r w:rsidR="00F12472" w:rsidRPr="00F12472">
        <w:rPr>
          <w:rFonts w:ascii="Century Gothic" w:hAnsi="Century Gothic"/>
          <w:b/>
          <w:bCs/>
          <w:color w:val="000000"/>
          <w:sz w:val="20"/>
          <w:szCs w:val="20"/>
        </w:rPr>
        <w:t>Thesis:</w:t>
      </w:r>
      <w:r w:rsidR="00F12472">
        <w:rPr>
          <w:rFonts w:ascii="Century Gothic" w:hAnsi="Century Gothic"/>
          <w:color w:val="000000"/>
          <w:sz w:val="20"/>
          <w:szCs w:val="20"/>
        </w:rPr>
        <w:t xml:space="preserve"> Structural Equation Modeling of Signaling Networks in Head and Neck Squamous Cell Carcinoma</w:t>
      </w:r>
    </w:p>
    <w:p w14:paraId="6F4232DD" w14:textId="38D08A70" w:rsidR="002B444F" w:rsidRPr="00F12472" w:rsidRDefault="002B444F" w:rsidP="00F12472">
      <w:pPr>
        <w:pStyle w:val="NormalWeb"/>
        <w:numPr>
          <w:ilvl w:val="0"/>
          <w:numId w:val="3"/>
        </w:numPr>
        <w:spacing w:before="0" w:beforeAutospacing="0" w:after="0" w:afterAutospacing="0"/>
        <w:textAlignment w:val="baseline"/>
        <w:rPr>
          <w:rFonts w:ascii="Century Gothic" w:hAnsi="Century Gothic"/>
          <w:color w:val="000000"/>
          <w:sz w:val="20"/>
          <w:szCs w:val="20"/>
        </w:rPr>
      </w:pPr>
      <w:r>
        <w:rPr>
          <w:rFonts w:ascii="Century Gothic" w:hAnsi="Century Gothic"/>
          <w:b/>
          <w:bCs/>
          <w:color w:val="000000"/>
          <w:sz w:val="20"/>
          <w:szCs w:val="20"/>
        </w:rPr>
        <w:t>Advisor:</w:t>
      </w:r>
      <w:r>
        <w:rPr>
          <w:rFonts w:ascii="Century Gothic" w:hAnsi="Century Gothic"/>
          <w:color w:val="000000"/>
          <w:sz w:val="20"/>
          <w:szCs w:val="20"/>
        </w:rPr>
        <w:t xml:space="preserve"> Michael Ochs</w:t>
      </w:r>
    </w:p>
    <w:p w14:paraId="5030A0ED" w14:textId="5B1BEADA" w:rsidR="00F12472" w:rsidRPr="00F12472" w:rsidRDefault="00F12472" w:rsidP="00F12472">
      <w:pPr>
        <w:pStyle w:val="NormalWeb"/>
        <w:numPr>
          <w:ilvl w:val="0"/>
          <w:numId w:val="3"/>
        </w:numPr>
        <w:spacing w:before="0" w:beforeAutospacing="0" w:after="0" w:afterAutospacing="0"/>
        <w:textAlignment w:val="baseline"/>
        <w:rPr>
          <w:rFonts w:ascii="Century Gothic" w:hAnsi="Century Gothic"/>
          <w:color w:val="000000"/>
          <w:sz w:val="20"/>
          <w:szCs w:val="20"/>
        </w:rPr>
      </w:pPr>
      <w:r w:rsidRPr="00F12472">
        <w:rPr>
          <w:rFonts w:ascii="Century Gothic" w:hAnsi="Century Gothic"/>
          <w:b/>
          <w:bCs/>
          <w:color w:val="000000"/>
          <w:sz w:val="20"/>
          <w:szCs w:val="20"/>
        </w:rPr>
        <w:t>Honors:</w:t>
      </w:r>
      <w:r>
        <w:rPr>
          <w:rFonts w:ascii="Century Gothic" w:hAnsi="Century Gothic"/>
          <w:color w:val="000000"/>
          <w:sz w:val="20"/>
          <w:szCs w:val="20"/>
        </w:rPr>
        <w:t xml:space="preserve"> </w:t>
      </w:r>
      <w:r w:rsidRPr="00747751">
        <w:rPr>
          <w:rFonts w:ascii="Century Gothic" w:hAnsi="Century Gothic"/>
          <w:i/>
          <w:iCs/>
          <w:color w:val="000000"/>
          <w:sz w:val="20"/>
          <w:szCs w:val="20"/>
        </w:rPr>
        <w:t>magna cum laude</w:t>
      </w:r>
      <w:r>
        <w:rPr>
          <w:rFonts w:ascii="Century Gothic" w:hAnsi="Century Gothic"/>
          <w:color w:val="000000"/>
          <w:sz w:val="20"/>
          <w:szCs w:val="20"/>
        </w:rPr>
        <w:t>, Departmental Honors, Phi Beta Kappa, Pi Mu Epsilon Mathematics Honor Society</w:t>
      </w:r>
    </w:p>
    <w:p w14:paraId="2A1FAB35" w14:textId="01BF24B6" w:rsidR="00F14F99" w:rsidRDefault="00A35882"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PEER-REVIEWED</w:t>
      </w:r>
      <w:r w:rsidR="008E1795">
        <w:rPr>
          <w:rFonts w:ascii="Century Gothic" w:hAnsi="Century Gothic"/>
          <w:b/>
          <w:bCs/>
          <w:color w:val="000000"/>
        </w:rPr>
        <w:t xml:space="preserve"> PUBLICATIONS</w:t>
      </w:r>
    </w:p>
    <w:p w14:paraId="4AC439A8" w14:textId="35CB652E" w:rsidR="009C5C63" w:rsidRPr="006955D6" w:rsidRDefault="009C5C63" w:rsidP="006955D6">
      <w:pPr>
        <w:pStyle w:val="NormalWeb"/>
        <w:numPr>
          <w:ilvl w:val="0"/>
          <w:numId w:val="10"/>
        </w:numPr>
        <w:spacing w:before="0" w:beforeAutospacing="0"/>
        <w:ind w:left="720"/>
        <w:rPr>
          <w:rFonts w:ascii="Century Gothic" w:hAnsi="Century Gothic"/>
          <w:color w:val="000000"/>
          <w:sz w:val="20"/>
          <w:szCs w:val="20"/>
        </w:rPr>
      </w:pPr>
      <w:r>
        <w:rPr>
          <w:rFonts w:ascii="Century Gothic" w:hAnsi="Century Gothic"/>
          <w:b/>
          <w:bCs/>
          <w:color w:val="000000"/>
          <w:sz w:val="20"/>
          <w:szCs w:val="20"/>
        </w:rPr>
        <w:t>Eisenhauer, Elizabeth</w:t>
      </w:r>
      <w:r>
        <w:rPr>
          <w:rFonts w:ascii="Century Gothic" w:hAnsi="Century Gothic"/>
          <w:color w:val="000000"/>
          <w:sz w:val="20"/>
          <w:szCs w:val="20"/>
        </w:rPr>
        <w:t xml:space="preserve">, Ephraim Hanks, Matthew Beckman, Robert Murphy, Tricia Miller, and Todd </w:t>
      </w:r>
      <w:proofErr w:type="spellStart"/>
      <w:r>
        <w:rPr>
          <w:rFonts w:ascii="Century Gothic" w:hAnsi="Century Gothic"/>
          <w:color w:val="000000"/>
          <w:sz w:val="20"/>
          <w:szCs w:val="20"/>
        </w:rPr>
        <w:t>Katzner</w:t>
      </w:r>
      <w:proofErr w:type="spellEnd"/>
      <w:r>
        <w:rPr>
          <w:rFonts w:ascii="Century Gothic" w:hAnsi="Century Gothic"/>
          <w:color w:val="000000"/>
          <w:sz w:val="20"/>
          <w:szCs w:val="20"/>
        </w:rPr>
        <w:t xml:space="preserve">. </w:t>
      </w:r>
      <w:r w:rsidR="00CC6610">
        <w:rPr>
          <w:rFonts w:ascii="Century Gothic" w:hAnsi="Century Gothic"/>
          <w:color w:val="000000"/>
          <w:sz w:val="20"/>
          <w:szCs w:val="20"/>
          <w:lang w:val="fr-FR"/>
        </w:rPr>
        <w:t>"</w:t>
      </w:r>
      <w:r>
        <w:rPr>
          <w:rFonts w:ascii="Century Gothic" w:hAnsi="Century Gothic"/>
          <w:color w:val="000000"/>
          <w:sz w:val="20"/>
          <w:szCs w:val="20"/>
        </w:rPr>
        <w:t>A Flexible Movement Model for Partially Migrating Species.</w:t>
      </w:r>
      <w:r w:rsidR="00CC6610" w:rsidRPr="00CC6610">
        <w:rPr>
          <w:rFonts w:ascii="Century Gothic" w:hAnsi="Century Gothic"/>
          <w:color w:val="000000"/>
          <w:sz w:val="20"/>
          <w:szCs w:val="20"/>
          <w:lang w:val="fr-FR"/>
        </w:rPr>
        <w:t xml:space="preserve"> </w:t>
      </w:r>
      <w:r w:rsidR="00CC6610">
        <w:rPr>
          <w:rFonts w:ascii="Century Gothic" w:hAnsi="Century Gothic"/>
          <w:color w:val="000000"/>
          <w:sz w:val="20"/>
          <w:szCs w:val="20"/>
          <w:lang w:val="fr-FR"/>
        </w:rPr>
        <w:t>"</w:t>
      </w:r>
      <w:r>
        <w:rPr>
          <w:rFonts w:ascii="Century Gothic" w:hAnsi="Century Gothic"/>
          <w:color w:val="000000"/>
          <w:sz w:val="20"/>
          <w:szCs w:val="20"/>
        </w:rPr>
        <w:t xml:space="preserve"> </w:t>
      </w:r>
      <w:r w:rsidRPr="00FA75B8">
        <w:rPr>
          <w:rFonts w:ascii="Century Gothic" w:hAnsi="Century Gothic"/>
          <w:i/>
          <w:iCs/>
          <w:color w:val="000000"/>
          <w:sz w:val="20"/>
          <w:szCs w:val="20"/>
        </w:rPr>
        <w:t>Spatial Statistics</w:t>
      </w:r>
      <w:r>
        <w:rPr>
          <w:rFonts w:ascii="Century Gothic" w:hAnsi="Century Gothic"/>
          <w:color w:val="000000"/>
          <w:sz w:val="20"/>
          <w:szCs w:val="20"/>
        </w:rPr>
        <w:t xml:space="preserve"> (</w:t>
      </w:r>
      <w:r w:rsidR="00E871A6">
        <w:rPr>
          <w:rFonts w:ascii="Century Gothic" w:hAnsi="Century Gothic"/>
          <w:color w:val="000000"/>
          <w:sz w:val="20"/>
          <w:szCs w:val="20"/>
        </w:rPr>
        <w:t>2022</w:t>
      </w:r>
      <w:proofErr w:type="gramStart"/>
      <w:r w:rsidRPr="006955D6">
        <w:rPr>
          <w:rFonts w:ascii="Century Gothic" w:hAnsi="Century Gothic"/>
          <w:color w:val="000000"/>
          <w:sz w:val="20"/>
          <w:szCs w:val="20"/>
        </w:rPr>
        <w:t>)</w:t>
      </w:r>
      <w:r w:rsidR="00E871A6">
        <w:rPr>
          <w:rFonts w:ascii="Century Gothic" w:hAnsi="Century Gothic"/>
          <w:color w:val="000000"/>
          <w:sz w:val="20"/>
          <w:szCs w:val="20"/>
        </w:rPr>
        <w:t>:</w:t>
      </w:r>
      <w:proofErr w:type="gramEnd"/>
      <w:r w:rsidR="00E871A6">
        <w:rPr>
          <w:rFonts w:ascii="Century Gothic" w:hAnsi="Century Gothic"/>
          <w:color w:val="000000"/>
          <w:sz w:val="20"/>
          <w:szCs w:val="20"/>
        </w:rPr>
        <w:t xml:space="preserve"> </w:t>
      </w:r>
      <w:r w:rsidR="00E871A6">
        <w:rPr>
          <w:rFonts w:ascii="Century Gothic" w:hAnsi="Century Gothic"/>
          <w:color w:val="000000"/>
          <w:sz w:val="20"/>
          <w:szCs w:val="20"/>
        </w:rPr>
        <w:t>100637</w:t>
      </w:r>
      <w:r w:rsidR="00E871A6">
        <w:rPr>
          <w:rFonts w:ascii="Century Gothic" w:hAnsi="Century Gothic"/>
          <w:color w:val="000000"/>
          <w:sz w:val="20"/>
          <w:szCs w:val="20"/>
        </w:rPr>
        <w:t>.</w:t>
      </w:r>
    </w:p>
    <w:p w14:paraId="64E4CDC7" w14:textId="03460571" w:rsidR="009C5C63" w:rsidRPr="008E1795" w:rsidRDefault="009C5C63" w:rsidP="009C5C63">
      <w:pPr>
        <w:pStyle w:val="NormalWeb"/>
        <w:numPr>
          <w:ilvl w:val="0"/>
          <w:numId w:val="10"/>
        </w:numPr>
        <w:spacing w:before="0" w:beforeAutospacing="0" w:after="0" w:afterAutospacing="0"/>
        <w:ind w:left="720"/>
        <w:rPr>
          <w:rFonts w:ascii="Century Gothic" w:hAnsi="Century Gothic"/>
          <w:color w:val="000000"/>
          <w:sz w:val="20"/>
          <w:szCs w:val="20"/>
          <w:lang w:val="fr-FR"/>
        </w:rPr>
      </w:pPr>
      <w:proofErr w:type="spellStart"/>
      <w:r w:rsidRPr="008E1795">
        <w:rPr>
          <w:rFonts w:ascii="Century Gothic" w:hAnsi="Century Gothic"/>
          <w:color w:val="000000"/>
          <w:sz w:val="20"/>
          <w:szCs w:val="20"/>
          <w:lang w:val="fr-FR"/>
        </w:rPr>
        <w:t>Wijeyakulasuriya</w:t>
      </w:r>
      <w:proofErr w:type="spellEnd"/>
      <w:r w:rsidRPr="008E1795">
        <w:rPr>
          <w:rFonts w:ascii="Century Gothic" w:hAnsi="Century Gothic"/>
          <w:color w:val="000000"/>
          <w:sz w:val="20"/>
          <w:szCs w:val="20"/>
          <w:lang w:val="fr-FR"/>
        </w:rPr>
        <w:t xml:space="preserve">, </w:t>
      </w:r>
      <w:proofErr w:type="spellStart"/>
      <w:r w:rsidRPr="008E1795">
        <w:rPr>
          <w:rFonts w:ascii="Century Gothic" w:hAnsi="Century Gothic"/>
          <w:color w:val="000000"/>
          <w:sz w:val="20"/>
          <w:szCs w:val="20"/>
          <w:lang w:val="fr-FR"/>
        </w:rPr>
        <w:t>Dhanushi</w:t>
      </w:r>
      <w:proofErr w:type="spellEnd"/>
      <w:r w:rsidRPr="008E1795">
        <w:rPr>
          <w:rFonts w:ascii="Century Gothic" w:hAnsi="Century Gothic"/>
          <w:color w:val="000000"/>
          <w:sz w:val="20"/>
          <w:szCs w:val="20"/>
          <w:lang w:val="fr-FR"/>
        </w:rPr>
        <w:t xml:space="preserve"> A., </w:t>
      </w:r>
      <w:r w:rsidRPr="008E1795">
        <w:rPr>
          <w:rFonts w:ascii="Century Gothic" w:hAnsi="Century Gothic"/>
          <w:b/>
          <w:bCs/>
          <w:color w:val="000000"/>
          <w:sz w:val="20"/>
          <w:szCs w:val="20"/>
          <w:lang w:val="fr-FR"/>
        </w:rPr>
        <w:t xml:space="preserve">Elizabeth W. </w:t>
      </w:r>
      <w:proofErr w:type="spellStart"/>
      <w:r w:rsidRPr="008E1795">
        <w:rPr>
          <w:rFonts w:ascii="Century Gothic" w:hAnsi="Century Gothic"/>
          <w:b/>
          <w:bCs/>
          <w:color w:val="000000"/>
          <w:sz w:val="20"/>
          <w:szCs w:val="20"/>
          <w:lang w:val="fr-FR"/>
        </w:rPr>
        <w:t>Eisenhauer</w:t>
      </w:r>
      <w:proofErr w:type="spellEnd"/>
      <w:r w:rsidRPr="008E1795">
        <w:rPr>
          <w:rFonts w:ascii="Century Gothic" w:hAnsi="Century Gothic"/>
          <w:color w:val="000000"/>
          <w:sz w:val="20"/>
          <w:szCs w:val="20"/>
          <w:lang w:val="fr-FR"/>
        </w:rPr>
        <w:t xml:space="preserve">, Benjamin A. </w:t>
      </w:r>
      <w:proofErr w:type="spellStart"/>
      <w:r w:rsidRPr="008E1795">
        <w:rPr>
          <w:rFonts w:ascii="Century Gothic" w:hAnsi="Century Gothic"/>
          <w:color w:val="000000"/>
          <w:sz w:val="20"/>
          <w:szCs w:val="20"/>
          <w:lang w:val="fr-FR"/>
        </w:rPr>
        <w:t>Shaby</w:t>
      </w:r>
      <w:proofErr w:type="spellEnd"/>
      <w:r w:rsidRPr="008E1795">
        <w:rPr>
          <w:rFonts w:ascii="Century Gothic" w:hAnsi="Century Gothic"/>
          <w:color w:val="000000"/>
          <w:sz w:val="20"/>
          <w:szCs w:val="20"/>
          <w:lang w:val="fr-FR"/>
        </w:rPr>
        <w:t xml:space="preserve">, and </w:t>
      </w:r>
      <w:proofErr w:type="spellStart"/>
      <w:r w:rsidRPr="008E1795">
        <w:rPr>
          <w:rFonts w:ascii="Century Gothic" w:hAnsi="Century Gothic"/>
          <w:color w:val="000000"/>
          <w:sz w:val="20"/>
          <w:szCs w:val="20"/>
          <w:lang w:val="fr-FR"/>
        </w:rPr>
        <w:t>Ephraim</w:t>
      </w:r>
      <w:proofErr w:type="spellEnd"/>
      <w:r w:rsidRPr="008E1795">
        <w:rPr>
          <w:rFonts w:ascii="Century Gothic" w:hAnsi="Century Gothic"/>
          <w:color w:val="000000"/>
          <w:sz w:val="20"/>
          <w:szCs w:val="20"/>
          <w:lang w:val="fr-FR"/>
        </w:rPr>
        <w:t xml:space="preserve"> M. </w:t>
      </w:r>
      <w:proofErr w:type="spellStart"/>
      <w:r w:rsidRPr="008E1795">
        <w:rPr>
          <w:rFonts w:ascii="Century Gothic" w:hAnsi="Century Gothic"/>
          <w:color w:val="000000"/>
          <w:sz w:val="20"/>
          <w:szCs w:val="20"/>
          <w:lang w:val="fr-FR"/>
        </w:rPr>
        <w:t>Hanks</w:t>
      </w:r>
      <w:proofErr w:type="spellEnd"/>
      <w:r w:rsidRPr="008E1795">
        <w:rPr>
          <w:rFonts w:ascii="Century Gothic" w:hAnsi="Century Gothic"/>
          <w:color w:val="000000"/>
          <w:sz w:val="20"/>
          <w:szCs w:val="20"/>
          <w:lang w:val="fr-FR"/>
        </w:rPr>
        <w:t xml:space="preserve">. </w:t>
      </w:r>
      <w:r w:rsidR="00CC6610">
        <w:rPr>
          <w:rFonts w:ascii="Century Gothic" w:hAnsi="Century Gothic"/>
          <w:color w:val="000000"/>
          <w:sz w:val="20"/>
          <w:szCs w:val="20"/>
          <w:lang w:val="fr-FR"/>
        </w:rPr>
        <w:t>"</w:t>
      </w:r>
      <w:r w:rsidRPr="008E1795">
        <w:rPr>
          <w:rFonts w:ascii="Century Gothic" w:hAnsi="Century Gothic"/>
          <w:color w:val="000000"/>
          <w:sz w:val="20"/>
          <w:szCs w:val="20"/>
          <w:lang w:val="fr-FR"/>
        </w:rPr>
        <w:t xml:space="preserve">Machine </w:t>
      </w:r>
      <w:proofErr w:type="spellStart"/>
      <w:r w:rsidRPr="008E1795">
        <w:rPr>
          <w:rFonts w:ascii="Century Gothic" w:hAnsi="Century Gothic"/>
          <w:color w:val="000000"/>
          <w:sz w:val="20"/>
          <w:szCs w:val="20"/>
          <w:lang w:val="fr-FR"/>
        </w:rPr>
        <w:t>learning</w:t>
      </w:r>
      <w:proofErr w:type="spellEnd"/>
      <w:r w:rsidRPr="008E1795">
        <w:rPr>
          <w:rFonts w:ascii="Century Gothic" w:hAnsi="Century Gothic"/>
          <w:color w:val="000000"/>
          <w:sz w:val="20"/>
          <w:szCs w:val="20"/>
          <w:lang w:val="fr-FR"/>
        </w:rPr>
        <w:t xml:space="preserve"> for </w:t>
      </w:r>
      <w:proofErr w:type="spellStart"/>
      <w:r w:rsidRPr="008E1795">
        <w:rPr>
          <w:rFonts w:ascii="Century Gothic" w:hAnsi="Century Gothic"/>
          <w:color w:val="000000"/>
          <w:sz w:val="20"/>
          <w:szCs w:val="20"/>
          <w:lang w:val="fr-FR"/>
        </w:rPr>
        <w:t>modeling</w:t>
      </w:r>
      <w:proofErr w:type="spellEnd"/>
      <w:r w:rsidRPr="008E1795">
        <w:rPr>
          <w:rFonts w:ascii="Century Gothic" w:hAnsi="Century Gothic"/>
          <w:color w:val="000000"/>
          <w:sz w:val="20"/>
          <w:szCs w:val="20"/>
          <w:lang w:val="fr-FR"/>
        </w:rPr>
        <w:t xml:space="preserve"> animal </w:t>
      </w:r>
      <w:proofErr w:type="spellStart"/>
      <w:r w:rsidRPr="008E1795">
        <w:rPr>
          <w:rFonts w:ascii="Century Gothic" w:hAnsi="Century Gothic"/>
          <w:color w:val="000000"/>
          <w:sz w:val="20"/>
          <w:szCs w:val="20"/>
          <w:lang w:val="fr-FR"/>
        </w:rPr>
        <w:t>movement</w:t>
      </w:r>
      <w:proofErr w:type="spellEnd"/>
      <w:r w:rsidRPr="008E1795">
        <w:rPr>
          <w:rFonts w:ascii="Century Gothic" w:hAnsi="Century Gothic"/>
          <w:color w:val="000000"/>
          <w:sz w:val="20"/>
          <w:szCs w:val="20"/>
          <w:lang w:val="fr-FR"/>
        </w:rPr>
        <w:t>." </w:t>
      </w:r>
      <w:proofErr w:type="spellStart"/>
      <w:r w:rsidRPr="008E1795">
        <w:rPr>
          <w:rFonts w:ascii="Century Gothic" w:hAnsi="Century Gothic"/>
          <w:i/>
          <w:iCs/>
          <w:color w:val="000000"/>
          <w:sz w:val="20"/>
          <w:szCs w:val="20"/>
          <w:lang w:val="fr-FR"/>
        </w:rPr>
        <w:t>PloS</w:t>
      </w:r>
      <w:proofErr w:type="spellEnd"/>
      <w:r w:rsidRPr="008E1795">
        <w:rPr>
          <w:rFonts w:ascii="Century Gothic" w:hAnsi="Century Gothic"/>
          <w:i/>
          <w:iCs/>
          <w:color w:val="000000"/>
          <w:sz w:val="20"/>
          <w:szCs w:val="20"/>
          <w:lang w:val="fr-FR"/>
        </w:rPr>
        <w:t xml:space="preserve"> one</w:t>
      </w:r>
      <w:r w:rsidRPr="008E1795">
        <w:rPr>
          <w:rFonts w:ascii="Century Gothic" w:hAnsi="Century Gothic"/>
          <w:color w:val="000000"/>
          <w:sz w:val="20"/>
          <w:szCs w:val="20"/>
          <w:lang w:val="fr-FR"/>
        </w:rPr>
        <w:t> 15.7 (2020</w:t>
      </w:r>
      <w:proofErr w:type="gramStart"/>
      <w:r w:rsidRPr="008E1795">
        <w:rPr>
          <w:rFonts w:ascii="Century Gothic" w:hAnsi="Century Gothic"/>
          <w:color w:val="000000"/>
          <w:sz w:val="20"/>
          <w:szCs w:val="20"/>
          <w:lang w:val="fr-FR"/>
        </w:rPr>
        <w:t>):</w:t>
      </w:r>
      <w:proofErr w:type="gramEnd"/>
      <w:r w:rsidRPr="008E1795">
        <w:rPr>
          <w:rFonts w:ascii="Century Gothic" w:hAnsi="Century Gothic"/>
          <w:color w:val="000000"/>
          <w:sz w:val="20"/>
          <w:szCs w:val="20"/>
          <w:lang w:val="fr-FR"/>
        </w:rPr>
        <w:t xml:space="preserve"> e0235750.</w:t>
      </w:r>
    </w:p>
    <w:p w14:paraId="38B72CC7" w14:textId="77777777" w:rsidR="009C5C63" w:rsidRDefault="009C5C63" w:rsidP="009C5C63">
      <w:pPr>
        <w:pStyle w:val="NormalWeb"/>
        <w:numPr>
          <w:ilvl w:val="0"/>
          <w:numId w:val="10"/>
        </w:numPr>
        <w:spacing w:after="0" w:afterAutospacing="0"/>
        <w:ind w:left="720"/>
        <w:rPr>
          <w:rFonts w:ascii="Century Gothic" w:hAnsi="Century Gothic"/>
          <w:color w:val="000000"/>
          <w:sz w:val="20"/>
          <w:szCs w:val="20"/>
        </w:rPr>
      </w:pPr>
      <w:r w:rsidRPr="008E1795">
        <w:rPr>
          <w:rFonts w:ascii="Century Gothic" w:hAnsi="Century Gothic"/>
          <w:b/>
          <w:bCs/>
          <w:color w:val="000000"/>
          <w:sz w:val="20"/>
          <w:szCs w:val="20"/>
        </w:rPr>
        <w:t>Eisenhauer, Elizabeth</w:t>
      </w:r>
      <w:r w:rsidRPr="008E1795">
        <w:rPr>
          <w:rFonts w:ascii="Century Gothic" w:hAnsi="Century Gothic"/>
          <w:color w:val="000000"/>
          <w:sz w:val="20"/>
          <w:szCs w:val="20"/>
        </w:rPr>
        <w:t>, and Ephraim Hanks. "A lattice and random intermediate point sampling design for animal movement." </w:t>
      </w:r>
      <w:proofErr w:type="spellStart"/>
      <w:r w:rsidRPr="008E1795">
        <w:rPr>
          <w:rFonts w:ascii="Century Gothic" w:hAnsi="Century Gothic"/>
          <w:i/>
          <w:iCs/>
          <w:color w:val="000000"/>
          <w:sz w:val="20"/>
          <w:szCs w:val="20"/>
        </w:rPr>
        <w:t>Environmetrics</w:t>
      </w:r>
      <w:proofErr w:type="spellEnd"/>
      <w:r w:rsidRPr="008E1795">
        <w:rPr>
          <w:rFonts w:ascii="Century Gothic" w:hAnsi="Century Gothic"/>
          <w:color w:val="000000"/>
          <w:sz w:val="20"/>
          <w:szCs w:val="20"/>
        </w:rPr>
        <w:t> (2020): e2618.</w:t>
      </w:r>
    </w:p>
    <w:p w14:paraId="27400CCB" w14:textId="3D30E21E"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RESEARCH EXPERIENCE</w:t>
      </w:r>
    </w:p>
    <w:p w14:paraId="1191C526" w14:textId="0DBC5AAD" w:rsidR="00F14F99" w:rsidRDefault="00F14F99" w:rsidP="00F14F99">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w:t>
      </w:r>
      <w:proofErr w:type="spellStart"/>
      <w:r w:rsidR="004F40FF">
        <w:rPr>
          <w:rFonts w:ascii="Century Gothic" w:hAnsi="Century Gothic"/>
          <w:b/>
          <w:bCs/>
          <w:color w:val="000000"/>
          <w:sz w:val="20"/>
          <w:szCs w:val="20"/>
        </w:rPr>
        <w:t>University</w:t>
      </w:r>
      <w:proofErr w:type="spellEnd"/>
      <w:r w:rsidR="004F40FF">
        <w:rPr>
          <w:rFonts w:ascii="Century Gothic" w:hAnsi="Century Gothic"/>
          <w:b/>
          <w:bCs/>
          <w:color w:val="000000"/>
          <w:sz w:val="20"/>
          <w:szCs w:val="20"/>
        </w:rPr>
        <w:t xml:space="preserve"> Park</w:t>
      </w:r>
      <w:r>
        <w:rPr>
          <w:rFonts w:ascii="Century Gothic" w:hAnsi="Century Gothic"/>
          <w:b/>
          <w:bCs/>
          <w:color w:val="000000"/>
          <w:sz w:val="20"/>
          <w:szCs w:val="20"/>
        </w:rPr>
        <w:t>, PA</w:t>
      </w:r>
    </w:p>
    <w:p w14:paraId="2045100F" w14:textId="3CD13493" w:rsidR="00F14F99" w:rsidRDefault="00A31358" w:rsidP="00F14F99">
      <w:pPr>
        <w:pStyle w:val="NormalWeb"/>
        <w:spacing w:before="0" w:beforeAutospacing="0" w:after="0" w:afterAutospacing="0"/>
        <w:rPr>
          <w:color w:val="000000"/>
        </w:rPr>
      </w:pPr>
      <w:r>
        <w:rPr>
          <w:rFonts w:ascii="Century Gothic" w:hAnsi="Century Gothic"/>
          <w:i/>
          <w:iCs/>
          <w:color w:val="000000"/>
          <w:sz w:val="20"/>
          <w:szCs w:val="20"/>
        </w:rPr>
        <w:t>Graduate</w:t>
      </w:r>
      <w:r w:rsidR="0073078A">
        <w:rPr>
          <w:rFonts w:ascii="Century Gothic" w:hAnsi="Century Gothic"/>
          <w:i/>
          <w:iCs/>
          <w:color w:val="000000"/>
          <w:sz w:val="20"/>
          <w:szCs w:val="20"/>
        </w:rPr>
        <w:t xml:space="preserve"> </w:t>
      </w:r>
      <w:r w:rsidR="00AF650A">
        <w:rPr>
          <w:rFonts w:ascii="Century Gothic" w:hAnsi="Century Gothic"/>
          <w:i/>
          <w:iCs/>
          <w:color w:val="000000"/>
          <w:sz w:val="20"/>
          <w:szCs w:val="20"/>
        </w:rPr>
        <w:t>Researcher</w:t>
      </w:r>
      <w:r w:rsidR="0073078A">
        <w:rPr>
          <w:rFonts w:ascii="Century Gothic" w:hAnsi="Century Gothic"/>
          <w:i/>
          <w:iCs/>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color w:val="000000"/>
          <w:sz w:val="20"/>
          <w:szCs w:val="20"/>
        </w:rPr>
        <w:t xml:space="preserve">   </w:t>
      </w:r>
      <w:r>
        <w:rPr>
          <w:rFonts w:ascii="Century Gothic" w:hAnsi="Century Gothic"/>
          <w:color w:val="000000"/>
          <w:sz w:val="20"/>
          <w:szCs w:val="20"/>
        </w:rPr>
        <w:tab/>
        <w:t xml:space="preserve"> </w:t>
      </w:r>
      <w:r w:rsidR="00F14F99">
        <w:rPr>
          <w:rFonts w:ascii="Century Gothic" w:hAnsi="Century Gothic"/>
          <w:color w:val="000000"/>
          <w:sz w:val="20"/>
          <w:szCs w:val="20"/>
        </w:rPr>
        <w:t xml:space="preserve">2018 – </w:t>
      </w:r>
      <w:r>
        <w:rPr>
          <w:rFonts w:ascii="Century Gothic" w:hAnsi="Century Gothic"/>
          <w:color w:val="000000"/>
          <w:sz w:val="20"/>
          <w:szCs w:val="20"/>
        </w:rPr>
        <w:t>present</w:t>
      </w:r>
    </w:p>
    <w:p w14:paraId="2CD36E09" w14:textId="0986A7DC" w:rsidR="00A31358" w:rsidRPr="00A31358" w:rsidRDefault="00A31358" w:rsidP="00A31358">
      <w:pPr>
        <w:pStyle w:val="NormalWeb"/>
        <w:numPr>
          <w:ilvl w:val="0"/>
          <w:numId w:val="10"/>
        </w:numPr>
        <w:spacing w:before="0" w:beforeAutospacing="0"/>
        <w:ind w:left="720"/>
        <w:rPr>
          <w:rFonts w:ascii="Century Gothic" w:hAnsi="Century Gothic"/>
          <w:color w:val="000000"/>
          <w:sz w:val="20"/>
          <w:szCs w:val="20"/>
        </w:rPr>
      </w:pPr>
      <w:r w:rsidRPr="00A31358">
        <w:rPr>
          <w:rFonts w:ascii="Century Gothic" w:hAnsi="Century Gothic"/>
          <w:b/>
          <w:bCs/>
          <w:color w:val="000000"/>
          <w:sz w:val="20"/>
          <w:szCs w:val="20"/>
        </w:rPr>
        <w:t>Project 1:</w:t>
      </w:r>
      <w:r w:rsidRPr="00A31358">
        <w:rPr>
          <w:rFonts w:ascii="Century Gothic" w:hAnsi="Century Gothic"/>
          <w:color w:val="000000"/>
          <w:sz w:val="20"/>
          <w:szCs w:val="20"/>
        </w:rPr>
        <w:t xml:space="preserve"> </w:t>
      </w:r>
      <w:r w:rsidR="0073078A">
        <w:rPr>
          <w:rFonts w:ascii="Century Gothic" w:hAnsi="Century Gothic"/>
          <w:color w:val="000000"/>
          <w:sz w:val="20"/>
          <w:szCs w:val="20"/>
        </w:rPr>
        <w:t>Proposed</w:t>
      </w:r>
      <w:r w:rsidRPr="00A31358">
        <w:rPr>
          <w:rFonts w:ascii="Century Gothic" w:hAnsi="Century Gothic"/>
          <w:color w:val="000000"/>
          <w:sz w:val="20"/>
          <w:szCs w:val="20"/>
        </w:rPr>
        <w:t xml:space="preserve"> a novel sampling design called lattice and random intermediate points (LARI) for animal movement data</w:t>
      </w:r>
      <w:r w:rsidR="0073078A">
        <w:rPr>
          <w:rFonts w:ascii="Century Gothic" w:hAnsi="Century Gothic"/>
          <w:color w:val="000000"/>
          <w:sz w:val="20"/>
          <w:szCs w:val="20"/>
        </w:rPr>
        <w:t xml:space="preserve"> inspired by an existing sampling design in </w:t>
      </w:r>
      <w:proofErr w:type="spellStart"/>
      <w:r w:rsidR="0073078A">
        <w:rPr>
          <w:rFonts w:ascii="Century Gothic" w:hAnsi="Century Gothic"/>
          <w:color w:val="000000"/>
          <w:sz w:val="20"/>
          <w:szCs w:val="20"/>
        </w:rPr>
        <w:t>geostatistics</w:t>
      </w:r>
      <w:proofErr w:type="spellEnd"/>
      <w:r w:rsidRPr="00A31358">
        <w:rPr>
          <w:rFonts w:ascii="Century Gothic" w:hAnsi="Century Gothic"/>
          <w:color w:val="000000"/>
          <w:sz w:val="20"/>
          <w:szCs w:val="20"/>
        </w:rPr>
        <w:t>. Compared LARI and regular samp</w:t>
      </w:r>
      <w:r w:rsidR="0073078A">
        <w:rPr>
          <w:rFonts w:ascii="Century Gothic" w:hAnsi="Century Gothic"/>
          <w:color w:val="000000"/>
          <w:sz w:val="20"/>
          <w:szCs w:val="20"/>
        </w:rPr>
        <w:t>les in a stochastic differential equation model framework with three examples:</w:t>
      </w:r>
      <w:r w:rsidRPr="00A31358">
        <w:rPr>
          <w:rFonts w:ascii="Century Gothic" w:hAnsi="Century Gothic"/>
          <w:color w:val="000000"/>
          <w:sz w:val="20"/>
          <w:szCs w:val="20"/>
        </w:rPr>
        <w:t xml:space="preserve"> </w:t>
      </w:r>
      <w:r w:rsidR="0073078A">
        <w:rPr>
          <w:rFonts w:ascii="Century Gothic" w:hAnsi="Century Gothic"/>
          <w:color w:val="000000"/>
          <w:sz w:val="20"/>
          <w:szCs w:val="20"/>
        </w:rPr>
        <w:t xml:space="preserve">(1) </w:t>
      </w:r>
      <w:r w:rsidRPr="00A31358">
        <w:rPr>
          <w:rFonts w:ascii="Century Gothic" w:hAnsi="Century Gothic"/>
          <w:color w:val="000000"/>
          <w:sz w:val="20"/>
          <w:szCs w:val="20"/>
        </w:rPr>
        <w:t>a carpenter ant dataset</w:t>
      </w:r>
      <w:r w:rsidR="0073078A">
        <w:rPr>
          <w:rFonts w:ascii="Century Gothic" w:hAnsi="Century Gothic"/>
          <w:color w:val="000000"/>
          <w:sz w:val="20"/>
          <w:szCs w:val="20"/>
        </w:rPr>
        <w:t xml:space="preserve"> estimating spline representations of potential and motility surfaces;</w:t>
      </w:r>
      <w:r w:rsidRPr="00A31358">
        <w:rPr>
          <w:rFonts w:ascii="Century Gothic" w:hAnsi="Century Gothic"/>
          <w:color w:val="000000"/>
          <w:sz w:val="20"/>
          <w:szCs w:val="20"/>
        </w:rPr>
        <w:t xml:space="preserve"> </w:t>
      </w:r>
      <w:r w:rsidR="0073078A">
        <w:rPr>
          <w:rFonts w:ascii="Century Gothic" w:hAnsi="Century Gothic"/>
          <w:color w:val="000000"/>
          <w:sz w:val="20"/>
          <w:szCs w:val="20"/>
        </w:rPr>
        <w:t>(2)</w:t>
      </w:r>
      <w:r w:rsidRPr="00A31358">
        <w:rPr>
          <w:rFonts w:ascii="Century Gothic" w:hAnsi="Century Gothic"/>
          <w:color w:val="000000"/>
          <w:sz w:val="20"/>
          <w:szCs w:val="20"/>
        </w:rPr>
        <w:t xml:space="preserve"> guppy dataset</w:t>
      </w:r>
      <w:r w:rsidR="0073078A">
        <w:rPr>
          <w:rFonts w:ascii="Century Gothic" w:hAnsi="Century Gothic"/>
          <w:color w:val="000000"/>
          <w:sz w:val="20"/>
          <w:szCs w:val="20"/>
        </w:rPr>
        <w:t xml:space="preserve"> with regression;</w:t>
      </w:r>
      <w:r w:rsidRPr="00A31358">
        <w:rPr>
          <w:rFonts w:ascii="Century Gothic" w:hAnsi="Century Gothic"/>
          <w:color w:val="000000"/>
          <w:sz w:val="20"/>
          <w:szCs w:val="20"/>
        </w:rPr>
        <w:t xml:space="preserve"> </w:t>
      </w:r>
      <w:r w:rsidR="0073078A">
        <w:rPr>
          <w:rFonts w:ascii="Century Gothic" w:hAnsi="Century Gothic"/>
          <w:color w:val="000000"/>
          <w:sz w:val="20"/>
          <w:szCs w:val="20"/>
        </w:rPr>
        <w:t>(3)</w:t>
      </w:r>
      <w:r w:rsidRPr="00A31358">
        <w:rPr>
          <w:rFonts w:ascii="Century Gothic" w:hAnsi="Century Gothic"/>
          <w:color w:val="000000"/>
          <w:sz w:val="20"/>
          <w:szCs w:val="20"/>
        </w:rPr>
        <w:t xml:space="preserve"> a simulated example</w:t>
      </w:r>
      <w:r w:rsidR="0073078A">
        <w:rPr>
          <w:rFonts w:ascii="Century Gothic" w:hAnsi="Century Gothic"/>
          <w:color w:val="000000"/>
          <w:sz w:val="20"/>
          <w:szCs w:val="20"/>
        </w:rPr>
        <w:t xml:space="preserve"> using Bayesian </w:t>
      </w:r>
      <w:r w:rsidR="00842A71">
        <w:rPr>
          <w:rFonts w:ascii="Century Gothic" w:hAnsi="Century Gothic"/>
          <w:color w:val="000000"/>
          <w:sz w:val="20"/>
          <w:szCs w:val="20"/>
        </w:rPr>
        <w:t>analysis</w:t>
      </w:r>
      <w:r w:rsidRPr="00A31358">
        <w:rPr>
          <w:rFonts w:ascii="Century Gothic" w:hAnsi="Century Gothic"/>
          <w:color w:val="000000"/>
          <w:sz w:val="20"/>
          <w:szCs w:val="20"/>
        </w:rPr>
        <w:t>.</w:t>
      </w:r>
    </w:p>
    <w:p w14:paraId="46311447" w14:textId="0DAAC816" w:rsidR="00A31358" w:rsidRPr="00A31358" w:rsidRDefault="00A31358" w:rsidP="00A31358">
      <w:pPr>
        <w:pStyle w:val="NormalWeb"/>
        <w:numPr>
          <w:ilvl w:val="0"/>
          <w:numId w:val="10"/>
        </w:numPr>
        <w:ind w:left="720"/>
        <w:rPr>
          <w:rFonts w:ascii="Century Gothic" w:hAnsi="Century Gothic"/>
          <w:color w:val="000000"/>
          <w:sz w:val="20"/>
          <w:szCs w:val="20"/>
        </w:rPr>
      </w:pPr>
      <w:r w:rsidRPr="00A31358">
        <w:rPr>
          <w:rFonts w:ascii="Century Gothic" w:hAnsi="Century Gothic"/>
          <w:b/>
          <w:bCs/>
          <w:color w:val="000000"/>
          <w:sz w:val="20"/>
          <w:szCs w:val="20"/>
        </w:rPr>
        <w:t>Project 2:</w:t>
      </w:r>
      <w:r w:rsidRPr="00A31358">
        <w:rPr>
          <w:rFonts w:ascii="Century Gothic" w:hAnsi="Century Gothic"/>
          <w:color w:val="000000"/>
          <w:sz w:val="20"/>
          <w:szCs w:val="20"/>
        </w:rPr>
        <w:t xml:space="preserve"> </w:t>
      </w:r>
      <w:r w:rsidR="002312BC">
        <w:rPr>
          <w:rFonts w:ascii="Century Gothic" w:hAnsi="Century Gothic"/>
          <w:color w:val="000000"/>
          <w:sz w:val="20"/>
          <w:szCs w:val="20"/>
        </w:rPr>
        <w:t>P</w:t>
      </w:r>
      <w:r w:rsidR="002312BC" w:rsidRPr="002312BC">
        <w:rPr>
          <w:rFonts w:ascii="Century Gothic" w:hAnsi="Century Gothic"/>
          <w:color w:val="000000"/>
          <w:sz w:val="20"/>
          <w:szCs w:val="20"/>
        </w:rPr>
        <w:t>ropose</w:t>
      </w:r>
      <w:r w:rsidR="002312BC">
        <w:rPr>
          <w:rFonts w:ascii="Century Gothic" w:hAnsi="Century Gothic"/>
          <w:color w:val="000000"/>
          <w:sz w:val="20"/>
          <w:szCs w:val="20"/>
        </w:rPr>
        <w:t>d</w:t>
      </w:r>
      <w:r w:rsidR="002312BC" w:rsidRPr="002312BC">
        <w:rPr>
          <w:rFonts w:ascii="Century Gothic" w:hAnsi="Century Gothic"/>
          <w:color w:val="000000"/>
          <w:sz w:val="20"/>
          <w:szCs w:val="20"/>
        </w:rPr>
        <w:t xml:space="preserve"> a flexible model</w:t>
      </w:r>
      <w:r w:rsidR="002312BC">
        <w:rPr>
          <w:rFonts w:ascii="Century Gothic" w:hAnsi="Century Gothic"/>
          <w:color w:val="000000"/>
          <w:sz w:val="20"/>
          <w:szCs w:val="20"/>
        </w:rPr>
        <w:t xml:space="preserve"> </w:t>
      </w:r>
      <w:r w:rsidR="002312BC" w:rsidRPr="002312BC">
        <w:rPr>
          <w:rFonts w:ascii="Century Gothic" w:hAnsi="Century Gothic"/>
          <w:color w:val="000000"/>
          <w:sz w:val="20"/>
          <w:szCs w:val="20"/>
        </w:rPr>
        <w:t>for a partially migrating species, demonstrate</w:t>
      </w:r>
      <w:r w:rsidR="002312BC">
        <w:rPr>
          <w:rFonts w:ascii="Century Gothic" w:hAnsi="Century Gothic"/>
          <w:color w:val="000000"/>
          <w:sz w:val="20"/>
          <w:szCs w:val="20"/>
        </w:rPr>
        <w:t>d</w:t>
      </w:r>
      <w:r w:rsidR="002312BC" w:rsidRPr="002312BC">
        <w:rPr>
          <w:rFonts w:ascii="Century Gothic" w:hAnsi="Century Gothic"/>
          <w:color w:val="000000"/>
          <w:sz w:val="20"/>
          <w:szCs w:val="20"/>
        </w:rPr>
        <w:t xml:space="preserve"> using yearly paths for golden</w:t>
      </w:r>
      <w:r w:rsidR="002312BC">
        <w:rPr>
          <w:rFonts w:ascii="Century Gothic" w:hAnsi="Century Gothic"/>
          <w:color w:val="000000"/>
          <w:sz w:val="20"/>
          <w:szCs w:val="20"/>
        </w:rPr>
        <w:t xml:space="preserve"> eagles</w:t>
      </w:r>
      <w:r w:rsidR="002312BC" w:rsidRPr="002312BC">
        <w:rPr>
          <w:rFonts w:ascii="Century Gothic" w:hAnsi="Century Gothic"/>
          <w:color w:val="000000"/>
          <w:sz w:val="20"/>
          <w:szCs w:val="20"/>
        </w:rPr>
        <w:t xml:space="preserve">. </w:t>
      </w:r>
      <w:r w:rsidR="002312BC">
        <w:rPr>
          <w:rFonts w:ascii="Century Gothic" w:hAnsi="Century Gothic"/>
          <w:color w:val="000000"/>
          <w:sz w:val="20"/>
          <w:szCs w:val="20"/>
        </w:rPr>
        <w:t>C</w:t>
      </w:r>
      <w:r w:rsidR="002312BC" w:rsidRPr="002312BC">
        <w:rPr>
          <w:rFonts w:ascii="Century Gothic" w:hAnsi="Century Gothic"/>
          <w:color w:val="000000"/>
          <w:sz w:val="20"/>
          <w:szCs w:val="20"/>
        </w:rPr>
        <w:t>ompare</w:t>
      </w:r>
      <w:r w:rsidR="002312BC">
        <w:rPr>
          <w:rFonts w:ascii="Century Gothic" w:hAnsi="Century Gothic"/>
          <w:color w:val="000000"/>
          <w:sz w:val="20"/>
          <w:szCs w:val="20"/>
        </w:rPr>
        <w:t>d</w:t>
      </w:r>
      <w:r w:rsidR="002312BC" w:rsidRPr="002312BC">
        <w:rPr>
          <w:rFonts w:ascii="Century Gothic" w:hAnsi="Century Gothic"/>
          <w:color w:val="000000"/>
          <w:sz w:val="20"/>
          <w:szCs w:val="20"/>
        </w:rPr>
        <w:t xml:space="preserve"> our proposed approach using varying coefficients to a latent-state model, which we define differently for migrating, dispersing, and local individuals. </w:t>
      </w:r>
      <w:r w:rsidR="002E521E">
        <w:rPr>
          <w:rFonts w:ascii="Century Gothic" w:hAnsi="Century Gothic"/>
          <w:color w:val="000000"/>
          <w:sz w:val="20"/>
          <w:szCs w:val="20"/>
        </w:rPr>
        <w:t xml:space="preserve">All models rely on a </w:t>
      </w:r>
      <w:r w:rsidR="002E521E" w:rsidRPr="002E521E">
        <w:rPr>
          <w:rFonts w:ascii="Century Gothic" w:hAnsi="Century Gothic"/>
          <w:color w:val="000000"/>
          <w:sz w:val="20"/>
          <w:szCs w:val="20"/>
        </w:rPr>
        <w:t>time-varying potential surface defined by several attractors</w:t>
      </w:r>
      <w:r w:rsidR="002E521E">
        <w:rPr>
          <w:rFonts w:ascii="Century Gothic" w:hAnsi="Century Gothic"/>
          <w:color w:val="000000"/>
          <w:sz w:val="20"/>
          <w:szCs w:val="20"/>
        </w:rPr>
        <w:t>.</w:t>
      </w:r>
    </w:p>
    <w:p w14:paraId="63E3CCCB" w14:textId="4B827D52" w:rsidR="00A31358" w:rsidRPr="00A31358" w:rsidRDefault="00A31358" w:rsidP="00A31358">
      <w:pPr>
        <w:pStyle w:val="NormalWeb"/>
        <w:numPr>
          <w:ilvl w:val="0"/>
          <w:numId w:val="10"/>
        </w:numPr>
        <w:spacing w:before="0" w:beforeAutospacing="0" w:after="120" w:afterAutospacing="0"/>
        <w:ind w:left="720"/>
        <w:rPr>
          <w:rFonts w:ascii="Century Gothic" w:hAnsi="Century Gothic"/>
          <w:color w:val="000000"/>
          <w:sz w:val="20"/>
          <w:szCs w:val="20"/>
        </w:rPr>
      </w:pPr>
      <w:r w:rsidRPr="00A31358">
        <w:rPr>
          <w:rFonts w:ascii="Century Gothic" w:hAnsi="Century Gothic"/>
          <w:b/>
          <w:bCs/>
          <w:color w:val="000000"/>
          <w:sz w:val="20"/>
          <w:szCs w:val="20"/>
        </w:rPr>
        <w:t>Project 3:</w:t>
      </w:r>
      <w:r w:rsidRPr="00A31358">
        <w:rPr>
          <w:rFonts w:ascii="Century Gothic" w:hAnsi="Century Gothic"/>
          <w:color w:val="000000"/>
          <w:sz w:val="20"/>
          <w:szCs w:val="20"/>
        </w:rPr>
        <w:t xml:space="preserve"> Developed the Survey of Probability Attitudes (SPA) to measure students’ attitudes toward probability. Obtained Penn State IRB exempt status. Administered the pre and post SPA in 20 Penn State course sections in Spring 2021 through collaboration with 15 instructors.</w:t>
      </w:r>
    </w:p>
    <w:p w14:paraId="6C235DCA" w14:textId="5F7FF883" w:rsidR="00F14F99" w:rsidRDefault="00A31358" w:rsidP="00A31358">
      <w:pPr>
        <w:pStyle w:val="NormalWeb"/>
        <w:spacing w:before="0" w:beforeAutospacing="0" w:after="0" w:afterAutospacing="0"/>
        <w:rPr>
          <w:color w:val="000000"/>
        </w:rPr>
      </w:pPr>
      <w:r>
        <w:rPr>
          <w:rFonts w:ascii="Century Gothic" w:hAnsi="Century Gothic"/>
          <w:b/>
          <w:bCs/>
          <w:color w:val="000000"/>
          <w:sz w:val="20"/>
          <w:szCs w:val="20"/>
        </w:rPr>
        <w:t>THE COLLEGE OF NEW JERSEY</w:t>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b/>
          <w:bCs/>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b/>
          <w:bCs/>
          <w:color w:val="000000"/>
          <w:sz w:val="20"/>
          <w:szCs w:val="20"/>
        </w:rPr>
        <w:t>Ewing, NJ</w:t>
      </w:r>
    </w:p>
    <w:p w14:paraId="23D210C3" w14:textId="365912E5" w:rsidR="00F14F99" w:rsidRDefault="00A31358" w:rsidP="00F14F99">
      <w:pPr>
        <w:pStyle w:val="NormalWeb"/>
        <w:spacing w:before="0" w:beforeAutospacing="0" w:after="0" w:afterAutospacing="0"/>
        <w:rPr>
          <w:color w:val="000000"/>
        </w:rPr>
      </w:pPr>
      <w:r>
        <w:rPr>
          <w:rFonts w:ascii="Century Gothic" w:hAnsi="Century Gothic"/>
          <w:i/>
          <w:iCs/>
          <w:color w:val="000000"/>
          <w:sz w:val="20"/>
          <w:szCs w:val="20"/>
        </w:rPr>
        <w:t>Undergraduate Researcher</w:t>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xml:space="preserve">          </w:t>
      </w:r>
      <w:r w:rsidR="00F14F99">
        <w:rPr>
          <w:rStyle w:val="apple-tab-span"/>
          <w:rFonts w:ascii="Century Gothic" w:hAnsi="Century Gothic"/>
          <w:color w:val="000000"/>
          <w:sz w:val="20"/>
          <w:szCs w:val="20"/>
        </w:rPr>
        <w:tab/>
      </w:r>
      <w:r w:rsidR="00F14F99">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00F14F99">
        <w:rPr>
          <w:rFonts w:ascii="Century Gothic" w:hAnsi="Century Gothic"/>
          <w:color w:val="000000"/>
          <w:sz w:val="20"/>
          <w:szCs w:val="20"/>
        </w:rPr>
        <w:t xml:space="preserve"> </w:t>
      </w:r>
      <w:r>
        <w:rPr>
          <w:rFonts w:ascii="Century Gothic" w:hAnsi="Century Gothic"/>
          <w:color w:val="000000"/>
          <w:sz w:val="20"/>
          <w:szCs w:val="20"/>
        </w:rPr>
        <w:t>2016</w:t>
      </w:r>
      <w:r w:rsidR="00F14F99">
        <w:rPr>
          <w:rFonts w:ascii="Century Gothic" w:hAnsi="Century Gothic"/>
          <w:color w:val="000000"/>
          <w:sz w:val="20"/>
          <w:szCs w:val="20"/>
        </w:rPr>
        <w:t xml:space="preserve"> – </w:t>
      </w:r>
      <w:r>
        <w:rPr>
          <w:rFonts w:ascii="Century Gothic" w:hAnsi="Century Gothic"/>
          <w:color w:val="000000"/>
          <w:sz w:val="20"/>
          <w:szCs w:val="20"/>
        </w:rPr>
        <w:t>2017</w:t>
      </w:r>
    </w:p>
    <w:p w14:paraId="4B65B4D0" w14:textId="355E485A" w:rsidR="00A31358" w:rsidRDefault="00A31358" w:rsidP="00A31358">
      <w:pPr>
        <w:pStyle w:val="NormalWeb"/>
        <w:numPr>
          <w:ilvl w:val="0"/>
          <w:numId w:val="11"/>
        </w:numPr>
        <w:spacing w:before="0" w:beforeAutospacing="0" w:after="120" w:afterAutospacing="0"/>
        <w:rPr>
          <w:rFonts w:ascii="Century Gothic" w:hAnsi="Century Gothic"/>
          <w:color w:val="000000"/>
          <w:sz w:val="20"/>
          <w:szCs w:val="20"/>
        </w:rPr>
      </w:pPr>
      <w:r w:rsidRPr="00A31358">
        <w:rPr>
          <w:rFonts w:ascii="Century Gothic" w:hAnsi="Century Gothic"/>
          <w:color w:val="000000"/>
          <w:sz w:val="20"/>
          <w:szCs w:val="20"/>
        </w:rPr>
        <w:t>Creation of structural equations and graphical models to understand the limits of learnability of cell signaling networks based on high-throughput biological measurements with a focus on cell signaling networks in head and neck squamous cell carcinoma.</w:t>
      </w:r>
    </w:p>
    <w:p w14:paraId="71A10230" w14:textId="77777777" w:rsidR="000C2C8E" w:rsidRPr="008E1795" w:rsidRDefault="000C2C8E" w:rsidP="000C2C8E">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ADVISING EXPERIENCE</w:t>
      </w:r>
    </w:p>
    <w:p w14:paraId="48DDECD7" w14:textId="77777777" w:rsidR="000C2C8E" w:rsidRDefault="000C2C8E" w:rsidP="000C2C8E">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proofErr w:type="spellStart"/>
      <w:r>
        <w:rPr>
          <w:rFonts w:ascii="Century Gothic" w:hAnsi="Century Gothic"/>
          <w:b/>
          <w:bCs/>
          <w:color w:val="000000"/>
          <w:sz w:val="20"/>
          <w:szCs w:val="20"/>
        </w:rPr>
        <w:t>University</w:t>
      </w:r>
      <w:proofErr w:type="spellEnd"/>
      <w:r>
        <w:rPr>
          <w:rFonts w:ascii="Century Gothic" w:hAnsi="Century Gothic"/>
          <w:b/>
          <w:bCs/>
          <w:color w:val="000000"/>
          <w:sz w:val="20"/>
          <w:szCs w:val="20"/>
        </w:rPr>
        <w:t xml:space="preserve"> Park, PA</w:t>
      </w:r>
    </w:p>
    <w:p w14:paraId="04D3C242" w14:textId="77777777" w:rsidR="000C2C8E" w:rsidRDefault="000C2C8E" w:rsidP="000C2C8E">
      <w:pPr>
        <w:pStyle w:val="NormalWeb"/>
        <w:spacing w:before="0" w:beforeAutospacing="0" w:after="0" w:afterAutospacing="0"/>
        <w:rPr>
          <w:color w:val="000000"/>
        </w:rPr>
      </w:pPr>
      <w:r>
        <w:rPr>
          <w:rFonts w:ascii="Century Gothic" w:hAnsi="Century Gothic"/>
          <w:i/>
          <w:iCs/>
          <w:color w:val="000000"/>
          <w:sz w:val="20"/>
          <w:szCs w:val="20"/>
        </w:rPr>
        <w:t>Research Advisor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May – December 2021</w:t>
      </w:r>
    </w:p>
    <w:p w14:paraId="4AD022C3" w14:textId="77777777" w:rsidR="000C2C8E" w:rsidRDefault="000C2C8E" w:rsidP="000C2C8E">
      <w:pPr>
        <w:pStyle w:val="NormalWeb"/>
        <w:numPr>
          <w:ilvl w:val="0"/>
          <w:numId w:val="12"/>
        </w:numPr>
        <w:spacing w:before="0" w:beforeAutospacing="0" w:after="0" w:afterAutospacing="0"/>
        <w:ind w:left="720"/>
        <w:rPr>
          <w:rFonts w:ascii="Century Gothic" w:hAnsi="Century Gothic"/>
          <w:color w:val="000000"/>
          <w:sz w:val="20"/>
          <w:szCs w:val="20"/>
        </w:rPr>
      </w:pPr>
      <w:r>
        <w:rPr>
          <w:rFonts w:ascii="Century Gothic" w:hAnsi="Century Gothic"/>
          <w:color w:val="000000"/>
          <w:sz w:val="20"/>
          <w:szCs w:val="20"/>
        </w:rPr>
        <w:t>Co-advised an undergraduate researcher with Dr. Ephraim Hanks via weekly meetings</w:t>
      </w:r>
    </w:p>
    <w:p w14:paraId="2DD262F1" w14:textId="77777777" w:rsidR="000C2C8E" w:rsidRPr="00D8033B" w:rsidRDefault="000C2C8E" w:rsidP="000C2C8E">
      <w:pPr>
        <w:pStyle w:val="NormalWeb"/>
        <w:numPr>
          <w:ilvl w:val="0"/>
          <w:numId w:val="12"/>
        </w:numPr>
        <w:spacing w:before="0" w:beforeAutospacing="0" w:after="120" w:afterAutospacing="0"/>
        <w:ind w:left="720"/>
        <w:rPr>
          <w:rFonts w:ascii="Century Gothic" w:hAnsi="Century Gothic"/>
          <w:color w:val="000000"/>
          <w:sz w:val="20"/>
          <w:szCs w:val="20"/>
        </w:rPr>
      </w:pPr>
      <w:r>
        <w:rPr>
          <w:rFonts w:ascii="Century Gothic" w:hAnsi="Century Gothic"/>
          <w:color w:val="000000"/>
          <w:sz w:val="20"/>
          <w:szCs w:val="20"/>
        </w:rPr>
        <w:t>The project involved archetypal analysis of yearly golden eagle movement data to identify dominant movement patterns and assess consistency of movement behavior across years for the same individual</w:t>
      </w:r>
    </w:p>
    <w:p w14:paraId="13BF80CF" w14:textId="77777777" w:rsidR="00175155" w:rsidRPr="00A31358" w:rsidRDefault="00175155" w:rsidP="0017515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lastRenderedPageBreak/>
        <w:t>TEACHING EXPERIENCE</w:t>
      </w:r>
    </w:p>
    <w:p w14:paraId="34BD53A6" w14:textId="77777777" w:rsidR="00175155" w:rsidRDefault="00175155" w:rsidP="00175155">
      <w:pPr>
        <w:pStyle w:val="NormalWeb"/>
        <w:spacing w:before="0" w:beforeAutospacing="0" w:after="0" w:afterAutospacing="0"/>
        <w:rPr>
          <w:color w:val="000000"/>
        </w:rPr>
      </w:pPr>
      <w:r>
        <w:rPr>
          <w:rFonts w:ascii="Century Gothic" w:hAnsi="Century Gothic"/>
          <w:b/>
          <w:bCs/>
          <w:color w:val="000000"/>
          <w:sz w:val="20"/>
          <w:szCs w:val="20"/>
        </w:rPr>
        <w:t>PENNSYLVANIA STATE UNIVERSITY</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w:t>
      </w:r>
      <w:proofErr w:type="spellStart"/>
      <w:r>
        <w:rPr>
          <w:rFonts w:ascii="Century Gothic" w:hAnsi="Century Gothic"/>
          <w:b/>
          <w:bCs/>
          <w:color w:val="000000"/>
          <w:sz w:val="20"/>
          <w:szCs w:val="20"/>
        </w:rPr>
        <w:t>University</w:t>
      </w:r>
      <w:proofErr w:type="spellEnd"/>
      <w:r>
        <w:rPr>
          <w:rFonts w:ascii="Century Gothic" w:hAnsi="Century Gothic"/>
          <w:b/>
          <w:bCs/>
          <w:color w:val="000000"/>
          <w:sz w:val="20"/>
          <w:szCs w:val="20"/>
        </w:rPr>
        <w:t xml:space="preserve"> Park, PA</w:t>
      </w:r>
    </w:p>
    <w:p w14:paraId="5E3EE7F6" w14:textId="77777777" w:rsidR="00175155" w:rsidRDefault="00175155" w:rsidP="00175155">
      <w:pPr>
        <w:pStyle w:val="NormalWeb"/>
        <w:spacing w:before="0" w:beforeAutospacing="0" w:after="0" w:afterAutospacing="0"/>
        <w:rPr>
          <w:color w:val="000000"/>
        </w:rPr>
      </w:pPr>
      <w:r>
        <w:rPr>
          <w:rFonts w:ascii="Century Gothic" w:hAnsi="Century Gothic"/>
          <w:i/>
          <w:iCs/>
          <w:color w:val="000000"/>
          <w:sz w:val="20"/>
          <w:szCs w:val="20"/>
        </w:rPr>
        <w:t>Instructor of Record</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p>
    <w:p w14:paraId="2E55AE59" w14:textId="3E6AEDB3" w:rsidR="00175155" w:rsidRPr="00481F9E" w:rsidRDefault="00CE4A2F"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7" w:history="1">
        <w:r w:rsidR="00175155" w:rsidRPr="00BC6BE4">
          <w:rPr>
            <w:rStyle w:val="Hyperlink"/>
            <w:rFonts w:ascii="Century Gothic" w:hAnsi="Century Gothic"/>
            <w:sz w:val="20"/>
            <w:szCs w:val="20"/>
          </w:rPr>
          <w:t>STAT 401: Experimental Methods</w:t>
        </w:r>
      </w:hyperlink>
      <w:r w:rsidR="00175155">
        <w:rPr>
          <w:rFonts w:ascii="Century Gothic" w:hAnsi="Century Gothic"/>
          <w:color w:val="000000"/>
          <w:sz w:val="20"/>
          <w:szCs w:val="20"/>
        </w:rPr>
        <w:t xml:space="preserve"> (In Person, 52 students)</w:t>
      </w:r>
      <w:r w:rsidR="00175155">
        <w:rPr>
          <w:rFonts w:ascii="Century Gothic" w:hAnsi="Century Gothic"/>
          <w:color w:val="000000"/>
          <w:sz w:val="20"/>
          <w:szCs w:val="20"/>
        </w:rPr>
        <w:tab/>
      </w:r>
      <w:r w:rsidR="00175155">
        <w:rPr>
          <w:rFonts w:ascii="Century Gothic" w:hAnsi="Century Gothic"/>
          <w:color w:val="000000"/>
          <w:sz w:val="20"/>
          <w:szCs w:val="20"/>
        </w:rPr>
        <w:tab/>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t xml:space="preserve">           Fall 2021</w:t>
      </w:r>
    </w:p>
    <w:p w14:paraId="280E47FA" w14:textId="77777777" w:rsidR="00175155" w:rsidRDefault="00175155"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A6789E">
        <w:rPr>
          <w:rFonts w:ascii="Century Gothic" w:hAnsi="Century Gothic"/>
          <w:color w:val="000000"/>
          <w:sz w:val="20"/>
          <w:szCs w:val="20"/>
        </w:rPr>
        <w:t>STAT 401: Experimental Methods</w:t>
      </w:r>
      <w:r>
        <w:rPr>
          <w:rFonts w:ascii="Century Gothic" w:hAnsi="Century Gothic"/>
          <w:color w:val="000000"/>
          <w:sz w:val="20"/>
          <w:szCs w:val="20"/>
        </w:rPr>
        <w:t xml:space="preserve"> (Online, 56 students)</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Spring 2021</w:t>
      </w:r>
    </w:p>
    <w:p w14:paraId="46EC0BC6" w14:textId="77777777" w:rsidR="00175155" w:rsidRDefault="00CE4A2F"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8" w:history="1">
        <w:r w:rsidR="00175155" w:rsidRPr="000E218F">
          <w:rPr>
            <w:rStyle w:val="Hyperlink"/>
            <w:rFonts w:ascii="Century Gothic" w:hAnsi="Century Gothic"/>
            <w:sz w:val="20"/>
            <w:szCs w:val="20"/>
          </w:rPr>
          <w:t>STAT 200: Elementary Statistics</w:t>
        </w:r>
      </w:hyperlink>
      <w:r w:rsidR="00175155">
        <w:rPr>
          <w:rFonts w:ascii="Century Gothic" w:hAnsi="Century Gothic"/>
          <w:color w:val="000000"/>
          <w:sz w:val="20"/>
          <w:szCs w:val="20"/>
        </w:rPr>
        <w:tab/>
        <w:t>(Online, 24 students)</w:t>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r>
      <w:proofErr w:type="gramStart"/>
      <w:r w:rsidR="00175155">
        <w:rPr>
          <w:rFonts w:ascii="Century Gothic" w:hAnsi="Century Gothic"/>
          <w:color w:val="000000"/>
          <w:sz w:val="20"/>
          <w:szCs w:val="20"/>
        </w:rPr>
        <w:tab/>
        <w:t xml:space="preserve">  Summer</w:t>
      </w:r>
      <w:proofErr w:type="gramEnd"/>
      <w:r w:rsidR="00175155">
        <w:rPr>
          <w:rFonts w:ascii="Century Gothic" w:hAnsi="Century Gothic"/>
          <w:color w:val="000000"/>
          <w:sz w:val="20"/>
          <w:szCs w:val="20"/>
        </w:rPr>
        <w:t xml:space="preserve"> 2021</w:t>
      </w:r>
    </w:p>
    <w:p w14:paraId="688C8F7B" w14:textId="77777777" w:rsidR="00175155" w:rsidRDefault="00175155"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BC6BE4">
        <w:rPr>
          <w:rFonts w:ascii="Century Gothic" w:hAnsi="Century Gothic"/>
          <w:sz w:val="20"/>
          <w:szCs w:val="20"/>
        </w:rPr>
        <w:t>STAT 200: Elementary Statistics</w:t>
      </w:r>
      <w:r>
        <w:rPr>
          <w:rFonts w:ascii="Century Gothic" w:hAnsi="Century Gothic"/>
          <w:color w:val="000000"/>
          <w:sz w:val="20"/>
          <w:szCs w:val="20"/>
        </w:rPr>
        <w:tab/>
        <w:t>(Online, 34 students)</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proofErr w:type="gramStart"/>
      <w:r>
        <w:rPr>
          <w:rFonts w:ascii="Century Gothic" w:hAnsi="Century Gothic"/>
          <w:color w:val="000000"/>
          <w:sz w:val="20"/>
          <w:szCs w:val="20"/>
        </w:rPr>
        <w:tab/>
        <w:t xml:space="preserve">  Summer</w:t>
      </w:r>
      <w:proofErr w:type="gramEnd"/>
      <w:r>
        <w:rPr>
          <w:rFonts w:ascii="Century Gothic" w:hAnsi="Century Gothic"/>
          <w:color w:val="000000"/>
          <w:sz w:val="20"/>
          <w:szCs w:val="20"/>
        </w:rPr>
        <w:t xml:space="preserve"> 2020</w:t>
      </w:r>
    </w:p>
    <w:p w14:paraId="736958BE" w14:textId="77777777" w:rsidR="00175155" w:rsidRDefault="00CE4A2F"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hyperlink r:id="rId9" w:history="1">
        <w:r w:rsidR="00175155" w:rsidRPr="00BC6BE4">
          <w:rPr>
            <w:rStyle w:val="Hyperlink"/>
            <w:rFonts w:ascii="Century Gothic" w:hAnsi="Century Gothic"/>
            <w:sz w:val="20"/>
            <w:szCs w:val="20"/>
          </w:rPr>
          <w:t>MATH/STAT 318: Elementary Probability</w:t>
        </w:r>
      </w:hyperlink>
      <w:r w:rsidR="00175155">
        <w:rPr>
          <w:rFonts w:ascii="Century Gothic" w:hAnsi="Century Gothic"/>
          <w:color w:val="000000"/>
          <w:sz w:val="20"/>
          <w:szCs w:val="20"/>
        </w:rPr>
        <w:t xml:space="preserve"> (Online, 58 students)</w:t>
      </w:r>
      <w:r w:rsidR="00175155">
        <w:rPr>
          <w:rFonts w:ascii="Century Gothic" w:hAnsi="Century Gothic"/>
          <w:color w:val="000000"/>
          <w:sz w:val="20"/>
          <w:szCs w:val="20"/>
        </w:rPr>
        <w:tab/>
        <w:t xml:space="preserve">        </w:t>
      </w:r>
      <w:r w:rsidR="00175155">
        <w:rPr>
          <w:rFonts w:ascii="Century Gothic" w:hAnsi="Century Gothic"/>
          <w:color w:val="000000"/>
          <w:sz w:val="20"/>
          <w:szCs w:val="20"/>
        </w:rPr>
        <w:tab/>
      </w:r>
      <w:r w:rsidR="00175155">
        <w:rPr>
          <w:rFonts w:ascii="Century Gothic" w:hAnsi="Century Gothic"/>
          <w:color w:val="000000"/>
          <w:sz w:val="20"/>
          <w:szCs w:val="20"/>
        </w:rPr>
        <w:tab/>
      </w:r>
      <w:r w:rsidR="00175155">
        <w:rPr>
          <w:rFonts w:ascii="Century Gothic" w:hAnsi="Century Gothic"/>
          <w:color w:val="000000"/>
          <w:sz w:val="20"/>
          <w:szCs w:val="20"/>
        </w:rPr>
        <w:tab/>
      </w:r>
      <w:r w:rsidR="00175155">
        <w:rPr>
          <w:rFonts w:ascii="Century Gothic" w:hAnsi="Century Gothic"/>
          <w:color w:val="000000"/>
          <w:sz w:val="20"/>
          <w:szCs w:val="20"/>
        </w:rPr>
        <w:tab/>
        <w:t xml:space="preserve">           Fall 2020</w:t>
      </w:r>
    </w:p>
    <w:p w14:paraId="2B7E62EB" w14:textId="77777777" w:rsidR="00175155" w:rsidRDefault="00175155"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A6789E">
        <w:rPr>
          <w:rFonts w:ascii="Century Gothic" w:hAnsi="Century Gothic"/>
          <w:color w:val="000000"/>
          <w:sz w:val="20"/>
          <w:szCs w:val="20"/>
        </w:rPr>
        <w:t>MATH/STAT 318: Elementary Probability</w:t>
      </w:r>
      <w:r>
        <w:rPr>
          <w:rFonts w:ascii="Century Gothic" w:hAnsi="Century Gothic"/>
          <w:color w:val="000000"/>
          <w:sz w:val="20"/>
          <w:szCs w:val="20"/>
        </w:rPr>
        <w:t xml:space="preserve"> (In Person and Online, 69 students)</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Spring 2020</w:t>
      </w:r>
    </w:p>
    <w:p w14:paraId="2AA58872" w14:textId="77777777" w:rsidR="00175155" w:rsidRPr="00481F9E" w:rsidRDefault="00175155"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A6789E">
        <w:rPr>
          <w:rFonts w:ascii="Century Gothic" w:hAnsi="Century Gothic"/>
          <w:color w:val="000000"/>
          <w:sz w:val="20"/>
          <w:szCs w:val="20"/>
        </w:rPr>
        <w:t>MATH/STAT 318: Elementary Probability</w:t>
      </w:r>
      <w:r>
        <w:rPr>
          <w:rFonts w:ascii="Century Gothic" w:hAnsi="Century Gothic"/>
          <w:color w:val="000000"/>
          <w:sz w:val="20"/>
          <w:szCs w:val="20"/>
        </w:rPr>
        <w:t xml:space="preserve"> </w:t>
      </w:r>
      <w:r w:rsidRPr="000E218F">
        <w:rPr>
          <w:rFonts w:ascii="Century Gothic" w:hAnsi="Century Gothic"/>
          <w:color w:val="000000"/>
          <w:sz w:val="20"/>
          <w:szCs w:val="20"/>
        </w:rPr>
        <w:t>(</w:t>
      </w:r>
      <w:r w:rsidRPr="000E218F">
        <w:rPr>
          <w:rFonts w:ascii="Century Gothic" w:hAnsi="Century Gothic"/>
          <w:sz w:val="20"/>
          <w:szCs w:val="20"/>
        </w:rPr>
        <w:t>In Person, 68 students</w:t>
      </w:r>
      <w:r w:rsidRPr="000E218F">
        <w:rPr>
          <w:rFonts w:ascii="Century Gothic" w:hAnsi="Century Gothic"/>
          <w:color w:val="000000"/>
          <w:sz w:val="20"/>
          <w:szCs w:val="20"/>
        </w:rPr>
        <w:t>)</w:t>
      </w:r>
      <w:r w:rsidRPr="000E218F">
        <w:rPr>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Fall 2019</w:t>
      </w:r>
    </w:p>
    <w:p w14:paraId="2B70444C" w14:textId="77777777" w:rsidR="00175155" w:rsidRDefault="00175155" w:rsidP="00175155">
      <w:pPr>
        <w:pStyle w:val="NormalWeb"/>
        <w:spacing w:before="120" w:beforeAutospacing="0" w:after="0" w:afterAutospacing="0"/>
        <w:rPr>
          <w:color w:val="000000"/>
        </w:rPr>
      </w:pPr>
      <w:r>
        <w:rPr>
          <w:rFonts w:ascii="Century Gothic" w:hAnsi="Century Gothic"/>
          <w:i/>
          <w:iCs/>
          <w:color w:val="000000"/>
          <w:sz w:val="20"/>
          <w:szCs w:val="20"/>
        </w:rPr>
        <w:t>Lab Instructor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p>
    <w:p w14:paraId="7D0A6B33" w14:textId="70167F31" w:rsidR="00175155" w:rsidRPr="00175155" w:rsidRDefault="00175155" w:rsidP="00175155">
      <w:pPr>
        <w:pStyle w:val="NormalWeb"/>
        <w:numPr>
          <w:ilvl w:val="0"/>
          <w:numId w:val="5"/>
        </w:numPr>
        <w:spacing w:before="0" w:beforeAutospacing="0" w:after="0" w:afterAutospacing="0"/>
        <w:textAlignment w:val="baseline"/>
        <w:rPr>
          <w:rFonts w:ascii="Century Gothic" w:hAnsi="Century Gothic"/>
          <w:color w:val="000000"/>
          <w:sz w:val="20"/>
          <w:szCs w:val="20"/>
        </w:rPr>
      </w:pPr>
      <w:r w:rsidRPr="00BC6BE4">
        <w:rPr>
          <w:rFonts w:ascii="Century Gothic" w:hAnsi="Century Gothic"/>
          <w:sz w:val="20"/>
          <w:szCs w:val="20"/>
        </w:rPr>
        <w:t>STAT 200: Elementary Statistics</w:t>
      </w:r>
      <w:r>
        <w:rPr>
          <w:rFonts w:ascii="Century Gothic" w:hAnsi="Century Gothic"/>
          <w:color w:val="000000"/>
          <w:sz w:val="20"/>
          <w:szCs w:val="20"/>
        </w:rPr>
        <w:tab/>
        <w:t xml:space="preserve"> (In Person, &gt;50 students)</w:t>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Fall 2018</w:t>
      </w:r>
    </w:p>
    <w:p w14:paraId="11B9E2AC" w14:textId="122D6495" w:rsidR="008E1795" w:rsidRPr="008E1795" w:rsidRDefault="008E1795"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PROFESSIONAL EXPERIENCE</w:t>
      </w:r>
    </w:p>
    <w:p w14:paraId="10233329" w14:textId="00798804" w:rsidR="009A0AB0" w:rsidRDefault="009A0AB0" w:rsidP="009A0AB0">
      <w:pPr>
        <w:pStyle w:val="NormalWeb"/>
        <w:spacing w:before="0" w:beforeAutospacing="0" w:after="0" w:afterAutospacing="0"/>
        <w:rPr>
          <w:color w:val="000000"/>
        </w:rPr>
      </w:pPr>
      <w:r>
        <w:rPr>
          <w:rFonts w:ascii="Century Gothic" w:hAnsi="Century Gothic"/>
          <w:b/>
          <w:bCs/>
          <w:color w:val="000000"/>
          <w:sz w:val="20"/>
          <w:szCs w:val="20"/>
        </w:rPr>
        <w:t>PENNSYLVANIA STATE UNIVERSITY CONSULTING CENTER</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t xml:space="preserve">       </w:t>
      </w:r>
      <w:r w:rsidR="004F40FF">
        <w:rPr>
          <w:rFonts w:ascii="Century Gothic" w:hAnsi="Century Gothic"/>
          <w:b/>
          <w:bCs/>
          <w:color w:val="000000"/>
          <w:sz w:val="20"/>
          <w:szCs w:val="20"/>
        </w:rPr>
        <w:t>University Park</w:t>
      </w:r>
      <w:r>
        <w:rPr>
          <w:rFonts w:ascii="Century Gothic" w:hAnsi="Century Gothic"/>
          <w:b/>
          <w:bCs/>
          <w:color w:val="000000"/>
          <w:sz w:val="20"/>
          <w:szCs w:val="20"/>
        </w:rPr>
        <w:t>, PA</w:t>
      </w:r>
    </w:p>
    <w:p w14:paraId="316E5807" w14:textId="7839EEF7" w:rsidR="009A0AB0" w:rsidRDefault="0073078A" w:rsidP="009A0AB0">
      <w:pPr>
        <w:pStyle w:val="NormalWeb"/>
        <w:spacing w:before="0" w:beforeAutospacing="0" w:after="0" w:afterAutospacing="0"/>
        <w:rPr>
          <w:color w:val="000000"/>
        </w:rPr>
      </w:pPr>
      <w:r>
        <w:rPr>
          <w:rFonts w:ascii="Century Gothic" w:hAnsi="Century Gothic"/>
          <w:i/>
          <w:iCs/>
          <w:color w:val="000000"/>
          <w:sz w:val="20"/>
          <w:szCs w:val="20"/>
        </w:rPr>
        <w:t>Statistical</w:t>
      </w:r>
      <w:r w:rsidR="009A0AB0">
        <w:rPr>
          <w:rFonts w:ascii="Century Gothic" w:hAnsi="Century Gothic"/>
          <w:i/>
          <w:iCs/>
          <w:color w:val="000000"/>
          <w:sz w:val="20"/>
          <w:szCs w:val="20"/>
        </w:rPr>
        <w:t xml:space="preserve"> Consultant</w:t>
      </w:r>
      <w:r w:rsidR="009A0AB0">
        <w:rPr>
          <w:rStyle w:val="apple-tab-span"/>
          <w:rFonts w:ascii="Century Gothic" w:hAnsi="Century Gothic"/>
          <w:i/>
          <w:iCs/>
          <w:color w:val="000000"/>
          <w:sz w:val="20"/>
          <w:szCs w:val="20"/>
        </w:rPr>
        <w:tab/>
      </w:r>
      <w:r w:rsidR="009A0AB0">
        <w:rPr>
          <w:rStyle w:val="apple-tab-span"/>
          <w:rFonts w:ascii="Century Gothic" w:hAnsi="Century Gothic"/>
          <w:i/>
          <w:iCs/>
          <w:color w:val="000000"/>
          <w:sz w:val="20"/>
          <w:szCs w:val="20"/>
        </w:rPr>
        <w:tab/>
      </w:r>
      <w:r w:rsidR="009A0AB0">
        <w:rPr>
          <w:rStyle w:val="apple-tab-span"/>
          <w:rFonts w:ascii="Century Gothic" w:hAnsi="Century Gothic"/>
          <w:i/>
          <w:iCs/>
          <w:color w:val="000000"/>
          <w:sz w:val="20"/>
          <w:szCs w:val="20"/>
        </w:rPr>
        <w:tab/>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Fonts w:ascii="Century Gothic" w:hAnsi="Century Gothic"/>
          <w:color w:val="000000"/>
          <w:sz w:val="20"/>
          <w:szCs w:val="20"/>
        </w:rPr>
        <w:t xml:space="preserve">            </w:t>
      </w:r>
      <w:r w:rsidR="009A0AB0">
        <w:rPr>
          <w:rStyle w:val="apple-tab-span"/>
          <w:rFonts w:ascii="Century Gothic" w:hAnsi="Century Gothic"/>
          <w:color w:val="000000"/>
          <w:sz w:val="20"/>
          <w:szCs w:val="20"/>
        </w:rPr>
        <w:tab/>
      </w:r>
      <w:r w:rsidR="009A0AB0">
        <w:rPr>
          <w:rStyle w:val="apple-tab-span"/>
          <w:rFonts w:ascii="Century Gothic" w:hAnsi="Century Gothic"/>
          <w:color w:val="000000"/>
          <w:sz w:val="20"/>
          <w:szCs w:val="20"/>
        </w:rPr>
        <w:tab/>
      </w:r>
      <w:r w:rsidR="009A0AB0">
        <w:rPr>
          <w:rFonts w:ascii="Century Gothic" w:hAnsi="Century Gothic"/>
          <w:color w:val="000000"/>
          <w:sz w:val="20"/>
          <w:szCs w:val="20"/>
        </w:rPr>
        <w:t xml:space="preserve">                 </w:t>
      </w:r>
      <w:r w:rsidR="009A0AB0">
        <w:rPr>
          <w:rFonts w:ascii="Century Gothic" w:hAnsi="Century Gothic"/>
          <w:color w:val="000000"/>
          <w:sz w:val="20"/>
          <w:szCs w:val="20"/>
        </w:rPr>
        <w:tab/>
        <w:t xml:space="preserve">      </w:t>
      </w:r>
      <w:r>
        <w:rPr>
          <w:rFonts w:ascii="Century Gothic" w:hAnsi="Century Gothic"/>
          <w:color w:val="000000"/>
          <w:sz w:val="20"/>
          <w:szCs w:val="20"/>
        </w:rPr>
        <w:tab/>
        <w:t xml:space="preserve">      </w:t>
      </w:r>
      <w:r w:rsidR="009A0AB0">
        <w:rPr>
          <w:rFonts w:ascii="Century Gothic" w:hAnsi="Century Gothic"/>
          <w:color w:val="000000"/>
          <w:sz w:val="20"/>
          <w:szCs w:val="20"/>
        </w:rPr>
        <w:t>Spring 2021</w:t>
      </w:r>
    </w:p>
    <w:p w14:paraId="1F7CC1CA" w14:textId="47991A61" w:rsidR="009A0AB0" w:rsidRPr="0073078A" w:rsidRDefault="0073078A" w:rsidP="0073078A">
      <w:pPr>
        <w:pStyle w:val="NormalWeb"/>
        <w:numPr>
          <w:ilvl w:val="0"/>
          <w:numId w:val="12"/>
        </w:numPr>
        <w:spacing w:before="0" w:beforeAutospacing="0" w:after="120" w:afterAutospacing="0"/>
        <w:ind w:left="720"/>
        <w:rPr>
          <w:rFonts w:ascii="Century Gothic" w:hAnsi="Century Gothic"/>
          <w:color w:val="000000"/>
          <w:sz w:val="20"/>
          <w:szCs w:val="20"/>
        </w:rPr>
      </w:pPr>
      <w:r>
        <w:rPr>
          <w:rFonts w:ascii="Century Gothic" w:hAnsi="Century Gothic"/>
          <w:color w:val="000000"/>
          <w:sz w:val="20"/>
          <w:szCs w:val="20"/>
        </w:rPr>
        <w:t xml:space="preserve">Advised clients from a variety of </w:t>
      </w:r>
      <w:r w:rsidR="00C405A2">
        <w:rPr>
          <w:rFonts w:ascii="Century Gothic" w:hAnsi="Century Gothic"/>
          <w:color w:val="000000"/>
          <w:sz w:val="20"/>
          <w:szCs w:val="20"/>
        </w:rPr>
        <w:t>research fields</w:t>
      </w:r>
      <w:r>
        <w:rPr>
          <w:rFonts w:ascii="Century Gothic" w:hAnsi="Century Gothic"/>
          <w:color w:val="000000"/>
          <w:sz w:val="20"/>
          <w:szCs w:val="20"/>
        </w:rPr>
        <w:t xml:space="preserve"> on appropriate statistical methods</w:t>
      </w:r>
      <w:r w:rsidR="002E521E">
        <w:rPr>
          <w:rFonts w:ascii="Century Gothic" w:hAnsi="Century Gothic"/>
          <w:color w:val="000000"/>
          <w:sz w:val="20"/>
          <w:szCs w:val="20"/>
        </w:rPr>
        <w:t xml:space="preserve"> and participated in weekly discussions with other consultants</w:t>
      </w:r>
      <w:r w:rsidR="00524072">
        <w:rPr>
          <w:rFonts w:ascii="Century Gothic" w:hAnsi="Century Gothic"/>
          <w:color w:val="000000"/>
          <w:sz w:val="20"/>
          <w:szCs w:val="20"/>
        </w:rPr>
        <w:t xml:space="preserve"> in a graduate course</w:t>
      </w:r>
    </w:p>
    <w:p w14:paraId="19B9B3D0" w14:textId="77777777" w:rsidR="00BE4532" w:rsidRDefault="00BE4532" w:rsidP="00BE4532">
      <w:pPr>
        <w:pStyle w:val="NormalWeb"/>
        <w:spacing w:before="0" w:beforeAutospacing="0" w:after="0" w:afterAutospacing="0"/>
        <w:rPr>
          <w:color w:val="000000"/>
        </w:rPr>
      </w:pPr>
      <w:r>
        <w:rPr>
          <w:rFonts w:ascii="Century Gothic" w:hAnsi="Century Gothic"/>
          <w:b/>
          <w:bCs/>
          <w:color w:val="000000"/>
          <w:sz w:val="20"/>
          <w:szCs w:val="20"/>
        </w:rPr>
        <w:t>TERRACYCLE, INC.</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Fonts w:ascii="Century Gothic" w:hAnsi="Century Gothic"/>
          <w:b/>
          <w:bCs/>
          <w:color w:val="000000"/>
          <w:sz w:val="20"/>
          <w:szCs w:val="20"/>
        </w:rPr>
        <w:t xml:space="preserve">        </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t xml:space="preserve">         Ewing, NJ</w:t>
      </w:r>
    </w:p>
    <w:p w14:paraId="043404FD" w14:textId="77777777" w:rsidR="00BE4532" w:rsidRDefault="00BE4532" w:rsidP="00BE4532">
      <w:pPr>
        <w:pStyle w:val="NormalWeb"/>
        <w:spacing w:before="0" w:beforeAutospacing="0" w:after="0" w:afterAutospacing="0"/>
        <w:rPr>
          <w:color w:val="000000"/>
        </w:rPr>
      </w:pPr>
      <w:r>
        <w:rPr>
          <w:rFonts w:ascii="Century Gothic" w:hAnsi="Century Gothic"/>
          <w:i/>
          <w:iCs/>
          <w:color w:val="000000"/>
          <w:sz w:val="20"/>
          <w:szCs w:val="20"/>
        </w:rPr>
        <w:t>Operations Intern</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2015 – 2016</w:t>
      </w:r>
    </w:p>
    <w:p w14:paraId="5AB009E4" w14:textId="77777777" w:rsidR="00BE4532" w:rsidRDefault="00BE4532" w:rsidP="00BE4532">
      <w:pPr>
        <w:pStyle w:val="NormalWeb"/>
        <w:numPr>
          <w:ilvl w:val="0"/>
          <w:numId w:val="5"/>
        </w:numPr>
        <w:spacing w:before="0" w:beforeAutospacing="0" w:after="0" w:afterAutospacing="0"/>
        <w:textAlignment w:val="baseline"/>
        <w:rPr>
          <w:rFonts w:ascii="Century Gothic" w:hAnsi="Century Gothic"/>
          <w:color w:val="000000"/>
          <w:sz w:val="20"/>
          <w:szCs w:val="20"/>
        </w:rPr>
      </w:pPr>
      <w:r>
        <w:rPr>
          <w:rFonts w:ascii="Century Gothic" w:hAnsi="Century Gothic"/>
          <w:color w:val="000000"/>
          <w:sz w:val="20"/>
          <w:szCs w:val="20"/>
        </w:rPr>
        <w:t>Analyzed shipping operations through manipulation of Excel spreadsheets</w:t>
      </w:r>
    </w:p>
    <w:p w14:paraId="2E786192" w14:textId="77777777" w:rsidR="00BE4532" w:rsidRDefault="00BE4532" w:rsidP="00BE4532">
      <w:pPr>
        <w:pStyle w:val="NormalWeb"/>
        <w:numPr>
          <w:ilvl w:val="0"/>
          <w:numId w:val="5"/>
        </w:numPr>
        <w:spacing w:before="0" w:beforeAutospacing="0" w:after="120" w:afterAutospacing="0"/>
        <w:textAlignment w:val="baseline"/>
        <w:rPr>
          <w:rFonts w:ascii="Century Gothic" w:hAnsi="Century Gothic"/>
          <w:color w:val="000000"/>
          <w:sz w:val="20"/>
          <w:szCs w:val="20"/>
        </w:rPr>
      </w:pPr>
      <w:r>
        <w:rPr>
          <w:rFonts w:ascii="Century Gothic" w:hAnsi="Century Gothic"/>
          <w:color w:val="000000"/>
          <w:sz w:val="20"/>
          <w:szCs w:val="20"/>
        </w:rPr>
        <w:t>Improved zero-waste office collection program</w:t>
      </w:r>
    </w:p>
    <w:p w14:paraId="2339A319" w14:textId="59F1775B" w:rsidR="008E1795" w:rsidRDefault="0067474C" w:rsidP="008E1795">
      <w:pPr>
        <w:pStyle w:val="NormalWeb"/>
        <w:spacing w:before="0" w:beforeAutospacing="0" w:after="0" w:afterAutospacing="0"/>
        <w:rPr>
          <w:color w:val="000000"/>
        </w:rPr>
      </w:pPr>
      <w:r>
        <w:rPr>
          <w:rFonts w:ascii="Century Gothic" w:hAnsi="Century Gothic"/>
          <w:b/>
          <w:bCs/>
          <w:color w:val="000000"/>
          <w:sz w:val="20"/>
          <w:szCs w:val="20"/>
        </w:rPr>
        <w:t>THE COLLEGE OF NEW JERSEY OFFICE OF STUDENT ACTIVITIES</w:t>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sidR="008E1795">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 xml:space="preserve">         </w:t>
      </w:r>
      <w:r>
        <w:rPr>
          <w:rFonts w:ascii="Century Gothic" w:hAnsi="Century Gothic"/>
          <w:b/>
          <w:bCs/>
          <w:color w:val="000000"/>
          <w:sz w:val="20"/>
          <w:szCs w:val="20"/>
        </w:rPr>
        <w:t>Ewing, NJ</w:t>
      </w:r>
    </w:p>
    <w:p w14:paraId="7532BBEA" w14:textId="3028A561" w:rsidR="008E1795" w:rsidRDefault="0067474C" w:rsidP="008E1795">
      <w:pPr>
        <w:pStyle w:val="NormalWeb"/>
        <w:spacing w:before="0" w:beforeAutospacing="0" w:after="0" w:afterAutospacing="0"/>
        <w:rPr>
          <w:color w:val="000000"/>
        </w:rPr>
      </w:pPr>
      <w:r>
        <w:rPr>
          <w:rFonts w:ascii="Century Gothic" w:hAnsi="Century Gothic"/>
          <w:i/>
          <w:iCs/>
          <w:color w:val="000000"/>
          <w:sz w:val="20"/>
          <w:szCs w:val="20"/>
        </w:rPr>
        <w:t>Graphic Designer</w:t>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i/>
          <w:iCs/>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t xml:space="preserve"> </w:t>
      </w:r>
      <w:r w:rsidR="008E1795">
        <w:rPr>
          <w:rFonts w:ascii="Century Gothic" w:hAnsi="Century Gothic"/>
          <w:color w:val="000000"/>
          <w:sz w:val="20"/>
          <w:szCs w:val="20"/>
        </w:rPr>
        <w:t xml:space="preserve">     </w:t>
      </w:r>
      <w:r>
        <w:rPr>
          <w:rFonts w:ascii="Century Gothic" w:hAnsi="Century Gothic"/>
          <w:color w:val="000000"/>
          <w:sz w:val="20"/>
          <w:szCs w:val="20"/>
        </w:rPr>
        <w:t>2014 – 2016</w:t>
      </w:r>
    </w:p>
    <w:p w14:paraId="22155810" w14:textId="77777777" w:rsidR="00C240D8" w:rsidRPr="00C240D8" w:rsidRDefault="00C240D8" w:rsidP="00C240D8">
      <w:pPr>
        <w:pStyle w:val="NormalWeb"/>
        <w:numPr>
          <w:ilvl w:val="0"/>
          <w:numId w:val="12"/>
        </w:numPr>
        <w:spacing w:before="0" w:beforeAutospacing="0"/>
        <w:ind w:left="720"/>
        <w:rPr>
          <w:rFonts w:ascii="Century Gothic" w:hAnsi="Century Gothic"/>
          <w:color w:val="000000"/>
          <w:sz w:val="20"/>
          <w:szCs w:val="20"/>
        </w:rPr>
      </w:pPr>
      <w:r w:rsidRPr="00C240D8">
        <w:rPr>
          <w:rFonts w:ascii="Century Gothic" w:hAnsi="Century Gothic"/>
          <w:color w:val="000000"/>
          <w:sz w:val="20"/>
          <w:szCs w:val="20"/>
        </w:rPr>
        <w:t>Consulted with faculty and student organizations on how best to meet their design goals</w:t>
      </w:r>
    </w:p>
    <w:p w14:paraId="27E01BEE" w14:textId="77777777" w:rsidR="00C240D8" w:rsidRPr="00C240D8" w:rsidRDefault="00C240D8" w:rsidP="00C240D8">
      <w:pPr>
        <w:pStyle w:val="NormalWeb"/>
        <w:numPr>
          <w:ilvl w:val="0"/>
          <w:numId w:val="12"/>
        </w:numPr>
        <w:spacing w:before="0" w:beforeAutospacing="0" w:after="120" w:afterAutospacing="0"/>
        <w:ind w:left="720"/>
        <w:rPr>
          <w:rFonts w:ascii="Century Gothic" w:hAnsi="Century Gothic"/>
          <w:b/>
          <w:color w:val="000000"/>
          <w:sz w:val="20"/>
          <w:szCs w:val="20"/>
          <w:lang w:val="fr-FR"/>
        </w:rPr>
      </w:pPr>
      <w:r w:rsidRPr="00C240D8">
        <w:rPr>
          <w:rFonts w:ascii="Century Gothic" w:hAnsi="Century Gothic"/>
          <w:color w:val="000000"/>
          <w:sz w:val="20"/>
          <w:szCs w:val="20"/>
        </w:rPr>
        <w:t>Completed individual graphic design projects and packages (logos, posters, t-shirt designs, and murals)</w:t>
      </w:r>
    </w:p>
    <w:p w14:paraId="6D244AAB" w14:textId="0C882F66" w:rsidR="008E1795" w:rsidRDefault="008E1795" w:rsidP="008E1795">
      <w:pPr>
        <w:pStyle w:val="NormalWeb"/>
        <w:spacing w:before="0" w:beforeAutospacing="0" w:after="0" w:afterAutospacing="0"/>
        <w:rPr>
          <w:color w:val="000000"/>
        </w:rPr>
      </w:pPr>
      <w:r>
        <w:rPr>
          <w:rFonts w:ascii="Century Gothic" w:hAnsi="Century Gothic"/>
          <w:b/>
          <w:bCs/>
          <w:color w:val="000000"/>
          <w:sz w:val="20"/>
          <w:szCs w:val="20"/>
        </w:rPr>
        <w:t xml:space="preserve">THE </w:t>
      </w:r>
      <w:r w:rsidR="0073078A">
        <w:rPr>
          <w:rFonts w:ascii="Century Gothic" w:hAnsi="Century Gothic"/>
          <w:b/>
          <w:bCs/>
          <w:color w:val="000000"/>
          <w:sz w:val="20"/>
          <w:szCs w:val="20"/>
        </w:rPr>
        <w:t>RAINBIRD FOUNDATION</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sidR="0073078A">
        <w:rPr>
          <w:rFonts w:ascii="Century Gothic" w:hAnsi="Century Gothic"/>
          <w:color w:val="000000"/>
          <w:sz w:val="20"/>
          <w:szCs w:val="20"/>
        </w:rPr>
        <w:tab/>
      </w:r>
      <w:r w:rsidR="0073078A">
        <w:rPr>
          <w:rFonts w:ascii="Century Gothic" w:hAnsi="Century Gothic"/>
          <w:color w:val="000000"/>
          <w:sz w:val="20"/>
          <w:szCs w:val="20"/>
        </w:rPr>
        <w:tab/>
      </w:r>
      <w:r w:rsidR="0073078A">
        <w:rPr>
          <w:rFonts w:ascii="Century Gothic" w:hAnsi="Century Gothic"/>
          <w:color w:val="000000"/>
          <w:sz w:val="20"/>
          <w:szCs w:val="20"/>
        </w:rPr>
        <w:tab/>
        <w:t xml:space="preserve">    </w:t>
      </w:r>
      <w:r w:rsidR="0073078A">
        <w:rPr>
          <w:rFonts w:ascii="Century Gothic" w:hAnsi="Century Gothic"/>
          <w:b/>
          <w:bCs/>
          <w:color w:val="000000"/>
          <w:sz w:val="20"/>
          <w:szCs w:val="20"/>
        </w:rPr>
        <w:t>Madison, WI</w:t>
      </w:r>
    </w:p>
    <w:p w14:paraId="2451846C" w14:textId="2F35839B" w:rsidR="008E1795" w:rsidRDefault="0073078A" w:rsidP="008E1795">
      <w:pPr>
        <w:pStyle w:val="NormalWeb"/>
        <w:spacing w:before="0" w:beforeAutospacing="0" w:after="0" w:afterAutospacing="0"/>
        <w:rPr>
          <w:color w:val="000000"/>
        </w:rPr>
      </w:pPr>
      <w:r>
        <w:rPr>
          <w:rFonts w:ascii="Century Gothic" w:hAnsi="Century Gothic"/>
          <w:i/>
          <w:iCs/>
          <w:color w:val="000000"/>
          <w:sz w:val="20"/>
          <w:szCs w:val="20"/>
        </w:rPr>
        <w:t>Statistics Project Manager</w:t>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r w:rsidR="008E1795">
        <w:rPr>
          <w:rStyle w:val="apple-tab-span"/>
          <w:rFonts w:ascii="Century Gothic" w:hAnsi="Century Gothic"/>
          <w:color w:val="000000"/>
          <w:sz w:val="20"/>
          <w:szCs w:val="20"/>
        </w:rPr>
        <w:tab/>
      </w:r>
      <w:proofErr w:type="gramStart"/>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proofErr w:type="gramEnd"/>
      <w:r w:rsidR="008E1795">
        <w:rPr>
          <w:rFonts w:ascii="Century Gothic" w:hAnsi="Century Gothic"/>
          <w:color w:val="000000"/>
          <w:sz w:val="20"/>
          <w:szCs w:val="20"/>
        </w:rPr>
        <w:t xml:space="preserve">        </w:t>
      </w:r>
      <w:r w:rsidR="008E1795">
        <w:rPr>
          <w:rStyle w:val="apple-tab-span"/>
          <w:rFonts w:ascii="Century Gothic" w:hAnsi="Century Gothic"/>
          <w:color w:val="000000"/>
          <w:sz w:val="20"/>
          <w:szCs w:val="20"/>
        </w:rPr>
        <w:tab/>
      </w:r>
      <w:r w:rsidR="008E1795">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2014 – 2015</w:t>
      </w:r>
    </w:p>
    <w:p w14:paraId="6651F847" w14:textId="4B92375C" w:rsidR="008E1795" w:rsidRPr="00602E80" w:rsidRDefault="001E3BBA" w:rsidP="008E1795">
      <w:pPr>
        <w:pStyle w:val="NormalWeb"/>
        <w:numPr>
          <w:ilvl w:val="0"/>
          <w:numId w:val="6"/>
        </w:numPr>
        <w:spacing w:before="0" w:beforeAutospacing="0" w:after="120" w:afterAutospacing="0"/>
        <w:textAlignment w:val="baseline"/>
        <w:rPr>
          <w:rFonts w:ascii="Century Gothic" w:hAnsi="Century Gothic"/>
          <w:i/>
          <w:iCs/>
          <w:color w:val="000000"/>
          <w:sz w:val="20"/>
          <w:szCs w:val="20"/>
        </w:rPr>
      </w:pPr>
      <w:r>
        <w:rPr>
          <w:rFonts w:ascii="Century Gothic" w:hAnsi="Century Gothic"/>
          <w:color w:val="000000"/>
          <w:sz w:val="20"/>
          <w:szCs w:val="20"/>
        </w:rPr>
        <w:t>Compiled</w:t>
      </w:r>
      <w:r w:rsidR="0073078A">
        <w:rPr>
          <w:rFonts w:ascii="Century Gothic" w:hAnsi="Century Gothic"/>
          <w:color w:val="000000"/>
          <w:sz w:val="20"/>
          <w:szCs w:val="20"/>
        </w:rPr>
        <w:t xml:space="preserve"> a national child abuse database through collaboration with state agencies</w:t>
      </w:r>
    </w:p>
    <w:p w14:paraId="1CAEB0A6" w14:textId="399BBF33" w:rsidR="00985479" w:rsidRPr="008E1795" w:rsidRDefault="00985479" w:rsidP="0098547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AWARDS &amp; HONORS</w:t>
      </w:r>
    </w:p>
    <w:p w14:paraId="5AD5C16A" w14:textId="479EF03A" w:rsidR="00D6160F" w:rsidRPr="00E77C3A" w:rsidRDefault="00D6160F" w:rsidP="00D6160F">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WINNER OF HARKNESS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0A4C2744" w14:textId="77777777" w:rsidR="00B7775A" w:rsidRDefault="00B7775A" w:rsidP="00B7775A">
      <w:pPr>
        <w:pStyle w:val="NormalWeb"/>
        <w:spacing w:before="0" w:beforeAutospacing="0" w:after="0" w:afterAutospacing="0"/>
        <w:rPr>
          <w:rFonts w:ascii="Century Gothic" w:hAnsi="Century Gothic"/>
          <w:i/>
          <w:iCs/>
          <w:color w:val="000000"/>
          <w:sz w:val="20"/>
          <w:szCs w:val="20"/>
        </w:rPr>
      </w:pPr>
      <w:r>
        <w:rPr>
          <w:rFonts w:ascii="Century Gothic" w:hAnsi="Century Gothic"/>
          <w:i/>
          <w:iCs/>
          <w:color w:val="000000"/>
          <w:sz w:val="20"/>
          <w:szCs w:val="20"/>
        </w:rPr>
        <w:t>F</w:t>
      </w:r>
      <w:r w:rsidRPr="00B7775A">
        <w:rPr>
          <w:rFonts w:ascii="Century Gothic" w:hAnsi="Century Gothic"/>
          <w:i/>
          <w:iCs/>
          <w:color w:val="000000"/>
          <w:sz w:val="20"/>
          <w:szCs w:val="20"/>
        </w:rPr>
        <w:t xml:space="preserve">or outstanding efforts in teaching and scholarly approaches to teaching and learning, </w:t>
      </w:r>
    </w:p>
    <w:p w14:paraId="0235A748" w14:textId="1C8736C0" w:rsidR="00B7775A" w:rsidRDefault="00B7775A" w:rsidP="00B7775A">
      <w:pPr>
        <w:pStyle w:val="NormalWeb"/>
        <w:spacing w:before="0" w:beforeAutospacing="0" w:after="0" w:afterAutospacing="0"/>
        <w:rPr>
          <w:rFonts w:ascii="Century Gothic" w:hAnsi="Century Gothic"/>
          <w:i/>
          <w:iCs/>
          <w:color w:val="000000"/>
          <w:sz w:val="20"/>
          <w:szCs w:val="20"/>
        </w:rPr>
      </w:pPr>
      <w:r w:rsidRPr="00B7775A">
        <w:rPr>
          <w:rFonts w:ascii="Century Gothic" w:hAnsi="Century Gothic"/>
          <w:i/>
          <w:iCs/>
          <w:color w:val="000000"/>
          <w:sz w:val="20"/>
          <w:szCs w:val="20"/>
        </w:rPr>
        <w:t>especially at the 300 level</w:t>
      </w:r>
      <w:r>
        <w:rPr>
          <w:rFonts w:ascii="Century Gothic" w:hAnsi="Century Gothic"/>
          <w:i/>
          <w:iCs/>
          <w:color w:val="000000"/>
          <w:sz w:val="20"/>
          <w:szCs w:val="20"/>
        </w:rPr>
        <w:t>.</w:t>
      </w:r>
    </w:p>
    <w:p w14:paraId="5B6A5E7B" w14:textId="29FA4BAB" w:rsidR="00D6160F" w:rsidRPr="00B7775A" w:rsidRDefault="00D6160F" w:rsidP="00524072">
      <w:pPr>
        <w:pStyle w:val="NormalWeb"/>
        <w:spacing w:before="0" w:beforeAutospacing="0" w:after="120" w:afterAutospacing="0"/>
        <w:rPr>
          <w:rFonts w:ascii="Century Gothic" w:hAnsi="Century Gothic"/>
          <w:i/>
          <w:iCs/>
          <w:color w:val="000000"/>
          <w:sz w:val="20"/>
          <w:szCs w:val="20"/>
        </w:rPr>
      </w:pPr>
      <w:r>
        <w:rPr>
          <w:rFonts w:ascii="Century Gothic" w:hAnsi="Century Gothic"/>
          <w:color w:val="000000"/>
          <w:sz w:val="20"/>
          <w:szCs w:val="20"/>
        </w:rPr>
        <w:t>Pennsylvania State University Department of Statistics</w:t>
      </w:r>
    </w:p>
    <w:p w14:paraId="74BB849A" w14:textId="77777777" w:rsidR="00985479" w:rsidRDefault="00985479" w:rsidP="00985479">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STUDENT AWARD FOR ORAL PRESENTATION (2</w:t>
      </w:r>
      <w:r w:rsidRPr="0032776B">
        <w:rPr>
          <w:rFonts w:ascii="Century Gothic" w:hAnsi="Century Gothic"/>
          <w:b/>
          <w:bCs/>
          <w:color w:val="000000"/>
          <w:sz w:val="20"/>
          <w:szCs w:val="20"/>
          <w:vertAlign w:val="superscript"/>
        </w:rPr>
        <w:t>ND</w:t>
      </w:r>
      <w:r>
        <w:rPr>
          <w:rFonts w:ascii="Century Gothic" w:hAnsi="Century Gothic"/>
          <w:b/>
          <w:bCs/>
          <w:color w:val="000000"/>
          <w:sz w:val="20"/>
          <w:szCs w:val="20"/>
        </w:rPr>
        <w:t xml:space="preserve"> PLACE)</w:t>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58DAFFE8" w14:textId="77777777" w:rsidR="00985479" w:rsidRPr="0032776B" w:rsidRDefault="00985479" w:rsidP="00985479">
      <w:pPr>
        <w:pStyle w:val="NormalWeb"/>
        <w:spacing w:before="0" w:beforeAutospacing="0" w:after="0" w:afterAutospacing="0"/>
        <w:rPr>
          <w:rFonts w:ascii="Century Gothic" w:hAnsi="Century Gothic"/>
          <w:b/>
          <w:bCs/>
          <w:i/>
          <w:iCs/>
          <w:color w:val="000000"/>
          <w:sz w:val="20"/>
          <w:szCs w:val="20"/>
        </w:rPr>
      </w:pPr>
      <w:r w:rsidRPr="00B44F7B">
        <w:rPr>
          <w:rFonts w:ascii="Century Gothic" w:hAnsi="Century Gothic"/>
          <w:i/>
          <w:iCs/>
          <w:sz w:val="20"/>
          <w:szCs w:val="20"/>
        </w:rPr>
        <w:t>Modeling Yearly Patterns in Golden Eagle Movement</w:t>
      </w:r>
    </w:p>
    <w:p w14:paraId="649839C7" w14:textId="57DC27FE" w:rsidR="00985479" w:rsidRPr="0032776B" w:rsidRDefault="00985479" w:rsidP="00985479">
      <w:pPr>
        <w:pStyle w:val="NormalWeb"/>
        <w:spacing w:before="0" w:beforeAutospacing="0" w:after="120" w:afterAutospacing="0"/>
        <w:rPr>
          <w:rFonts w:ascii="Century Gothic" w:hAnsi="Century Gothic"/>
          <w:color w:val="000000"/>
          <w:sz w:val="20"/>
          <w:szCs w:val="20"/>
        </w:rPr>
      </w:pPr>
      <w:r w:rsidRPr="0032776B">
        <w:rPr>
          <w:rFonts w:ascii="Century Gothic" w:hAnsi="Century Gothic"/>
          <w:color w:val="000000"/>
          <w:sz w:val="20"/>
          <w:szCs w:val="20"/>
        </w:rPr>
        <w:t>EURING Analytical Meeting &amp; Workshop</w:t>
      </w:r>
      <w:r w:rsidR="00E60902">
        <w:rPr>
          <w:rFonts w:ascii="Century Gothic" w:hAnsi="Century Gothic"/>
          <w:color w:val="000000"/>
          <w:sz w:val="20"/>
          <w:szCs w:val="20"/>
        </w:rPr>
        <w:t xml:space="preserve"> | $481</w:t>
      </w:r>
    </w:p>
    <w:p w14:paraId="3EED609C" w14:textId="77777777" w:rsidR="00985479" w:rsidRPr="00E77C3A" w:rsidRDefault="00985479" w:rsidP="00985479">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RUNNER-UP FOR HARKNESS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4A8E9E9C" w14:textId="77777777" w:rsidR="00B7775A" w:rsidRDefault="00985479" w:rsidP="00B7775A">
      <w:pPr>
        <w:pStyle w:val="NormalWeb"/>
        <w:spacing w:before="0" w:beforeAutospacing="0" w:after="0" w:afterAutospacing="0"/>
        <w:rPr>
          <w:rFonts w:ascii="Century Gothic" w:hAnsi="Century Gothic"/>
          <w:i/>
          <w:iCs/>
          <w:color w:val="000000"/>
          <w:sz w:val="20"/>
          <w:szCs w:val="20"/>
        </w:rPr>
      </w:pPr>
      <w:r>
        <w:rPr>
          <w:rFonts w:ascii="Century Gothic" w:hAnsi="Century Gothic"/>
          <w:i/>
          <w:iCs/>
          <w:color w:val="000000"/>
          <w:sz w:val="20"/>
          <w:szCs w:val="20"/>
        </w:rPr>
        <w:t xml:space="preserve">For </w:t>
      </w:r>
      <w:r w:rsidR="00B7775A" w:rsidRPr="00B7775A">
        <w:rPr>
          <w:rFonts w:ascii="Century Gothic" w:hAnsi="Century Gothic"/>
          <w:i/>
          <w:iCs/>
          <w:color w:val="000000"/>
          <w:sz w:val="20"/>
          <w:szCs w:val="20"/>
        </w:rPr>
        <w:t xml:space="preserve">showing excellence in teaching as well as innovation in developing an assessment of </w:t>
      </w:r>
    </w:p>
    <w:p w14:paraId="537388B5" w14:textId="5C6795A5" w:rsidR="00B7775A" w:rsidRPr="00B7775A" w:rsidRDefault="00B7775A" w:rsidP="00B7775A">
      <w:pPr>
        <w:pStyle w:val="NormalWeb"/>
        <w:spacing w:before="0" w:beforeAutospacing="0" w:after="0" w:afterAutospacing="0"/>
        <w:rPr>
          <w:rFonts w:ascii="Century Gothic" w:hAnsi="Century Gothic"/>
          <w:i/>
          <w:iCs/>
          <w:color w:val="000000"/>
          <w:sz w:val="20"/>
          <w:szCs w:val="20"/>
        </w:rPr>
      </w:pPr>
      <w:r w:rsidRPr="00B7775A">
        <w:rPr>
          <w:rFonts w:ascii="Century Gothic" w:hAnsi="Century Gothic"/>
          <w:i/>
          <w:iCs/>
          <w:color w:val="000000"/>
          <w:sz w:val="20"/>
          <w:szCs w:val="20"/>
        </w:rPr>
        <w:t>student attitudes toward probability</w:t>
      </w:r>
      <w:r>
        <w:rPr>
          <w:rFonts w:ascii="Century Gothic" w:hAnsi="Century Gothic"/>
          <w:i/>
          <w:iCs/>
          <w:color w:val="000000"/>
          <w:sz w:val="20"/>
          <w:szCs w:val="20"/>
        </w:rPr>
        <w:t>.</w:t>
      </w:r>
    </w:p>
    <w:p w14:paraId="444B56A1" w14:textId="1947387B" w:rsidR="00B7775A" w:rsidRDefault="00985479" w:rsidP="00B7775A">
      <w:pPr>
        <w:pStyle w:val="NormalWeb"/>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Pennsylvania State University Department of Statistics</w:t>
      </w:r>
    </w:p>
    <w:p w14:paraId="14A27FD9" w14:textId="77777777" w:rsidR="00985479" w:rsidRDefault="00985479" w:rsidP="00985479">
      <w:pPr>
        <w:pStyle w:val="NormalWeb"/>
        <w:spacing w:before="0" w:beforeAutospacing="0" w:after="0" w:afterAutospacing="0"/>
        <w:rPr>
          <w:rFonts w:ascii="Century Gothic" w:hAnsi="Century Gothic"/>
          <w:color w:val="000000"/>
          <w:sz w:val="20"/>
          <w:szCs w:val="20"/>
        </w:rPr>
      </w:pPr>
      <w:r w:rsidRPr="005B1C61">
        <w:rPr>
          <w:rFonts w:ascii="Century Gothic" w:hAnsi="Century Gothic"/>
          <w:b/>
          <w:bCs/>
          <w:color w:val="000000"/>
          <w:sz w:val="20"/>
          <w:szCs w:val="20"/>
        </w:rPr>
        <w:t>STUDENT PRIZE FOR CONTRIBUTED TALK</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390F65E0" w14:textId="77777777" w:rsidR="00985479" w:rsidRPr="0032776B" w:rsidRDefault="00CE4A2F" w:rsidP="00985479">
      <w:pPr>
        <w:pStyle w:val="NormalWeb"/>
        <w:spacing w:before="0" w:beforeAutospacing="0" w:after="0" w:afterAutospacing="0"/>
        <w:rPr>
          <w:rFonts w:ascii="Century Gothic" w:hAnsi="Century Gothic"/>
          <w:b/>
          <w:bCs/>
          <w:i/>
          <w:iCs/>
          <w:color w:val="000000"/>
          <w:sz w:val="20"/>
          <w:szCs w:val="20"/>
        </w:rPr>
      </w:pPr>
      <w:hyperlink r:id="rId10" w:history="1">
        <w:r w:rsidR="00985479" w:rsidRPr="005B1C61">
          <w:rPr>
            <w:rStyle w:val="Hyperlink"/>
            <w:rFonts w:ascii="Century Gothic" w:hAnsi="Century Gothic"/>
            <w:i/>
            <w:iCs/>
            <w:sz w:val="20"/>
            <w:szCs w:val="20"/>
          </w:rPr>
          <w:t>A Lattice and Random Intermediate Point Sampling Design for Animal Movement</w:t>
        </w:r>
      </w:hyperlink>
    </w:p>
    <w:p w14:paraId="66FBF8BD" w14:textId="56118642" w:rsidR="00985479" w:rsidRPr="00772214" w:rsidRDefault="00985479" w:rsidP="00985479">
      <w:pPr>
        <w:pStyle w:val="NormalWeb"/>
        <w:spacing w:before="0" w:beforeAutospacing="0" w:after="120" w:afterAutospacing="0"/>
        <w:rPr>
          <w:color w:val="000000"/>
        </w:rPr>
      </w:pPr>
      <w:r w:rsidRPr="0032776B">
        <w:rPr>
          <w:rFonts w:ascii="Century Gothic" w:hAnsi="Century Gothic"/>
          <w:color w:val="000000"/>
          <w:sz w:val="20"/>
          <w:szCs w:val="20"/>
        </w:rPr>
        <w:t>Virtual International Statistical Ecology Conference</w:t>
      </w:r>
      <w:r>
        <w:rPr>
          <w:rFonts w:ascii="Century Gothic" w:hAnsi="Century Gothic"/>
          <w:color w:val="000000"/>
          <w:sz w:val="20"/>
          <w:szCs w:val="20"/>
        </w:rPr>
        <w:t xml:space="preserve"> (</w:t>
      </w:r>
      <w:proofErr w:type="spellStart"/>
      <w:r>
        <w:rPr>
          <w:rFonts w:ascii="Century Gothic" w:hAnsi="Century Gothic"/>
          <w:color w:val="000000"/>
          <w:sz w:val="20"/>
          <w:szCs w:val="20"/>
        </w:rPr>
        <w:t>vISEC</w:t>
      </w:r>
      <w:proofErr w:type="spellEnd"/>
      <w:r>
        <w:rPr>
          <w:rFonts w:ascii="Century Gothic" w:hAnsi="Century Gothic"/>
          <w:color w:val="000000"/>
          <w:sz w:val="20"/>
          <w:szCs w:val="20"/>
        </w:rPr>
        <w:t>)</w:t>
      </w:r>
    </w:p>
    <w:p w14:paraId="44164537" w14:textId="43A6D059" w:rsidR="00985479" w:rsidRDefault="00985479" w:rsidP="00985479">
      <w:pPr>
        <w:pStyle w:val="NormalWeb"/>
        <w:spacing w:before="0" w:beforeAutospacing="0" w:after="0" w:afterAutospacing="0"/>
        <w:rPr>
          <w:rFonts w:ascii="Century Gothic" w:hAnsi="Century Gothic"/>
          <w:color w:val="000000"/>
          <w:sz w:val="20"/>
          <w:szCs w:val="20"/>
        </w:rPr>
      </w:pPr>
      <w:r w:rsidRPr="007D5541">
        <w:rPr>
          <w:rFonts w:ascii="Century Gothic" w:hAnsi="Century Gothic"/>
          <w:b/>
          <w:bCs/>
          <w:sz w:val="20"/>
          <w:szCs w:val="20"/>
        </w:rPr>
        <w:t>GRADUATE STUDENT ONLINE TEACHING CERTIFICATE</w:t>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2019</w:t>
      </w:r>
    </w:p>
    <w:p w14:paraId="255FC3F9" w14:textId="5C618BCC" w:rsidR="00985479" w:rsidRDefault="00985479" w:rsidP="00985479">
      <w:pPr>
        <w:pStyle w:val="NormalWeb"/>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Penn State World Campus</w:t>
      </w:r>
    </w:p>
    <w:p w14:paraId="2DD774E6" w14:textId="77777777" w:rsidR="002A00D5" w:rsidRPr="00E77C3A" w:rsidRDefault="002A00D5" w:rsidP="002A00D5">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SAS CERTIFIED BASE PROGRAMMER FOR SAS 9</w:t>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2015</w:t>
      </w:r>
    </w:p>
    <w:p w14:paraId="1DECF0F5" w14:textId="2197D34E" w:rsidR="00D6160F" w:rsidRDefault="002A00D5" w:rsidP="00985479">
      <w:pPr>
        <w:pStyle w:val="NormalWeb"/>
        <w:spacing w:before="0" w:beforeAutospacing="0" w:after="120" w:afterAutospacing="0"/>
        <w:rPr>
          <w:rFonts w:ascii="Century Gothic" w:hAnsi="Century Gothic"/>
          <w:color w:val="000000"/>
          <w:sz w:val="20"/>
          <w:szCs w:val="20"/>
        </w:rPr>
      </w:pPr>
      <w:r w:rsidRPr="00B70913">
        <w:rPr>
          <w:rFonts w:ascii="Century Gothic" w:hAnsi="Century Gothic"/>
          <w:color w:val="000000"/>
          <w:sz w:val="20"/>
          <w:szCs w:val="20"/>
        </w:rPr>
        <w:t>SAS</w:t>
      </w:r>
      <w:r>
        <w:rPr>
          <w:rFonts w:ascii="Century Gothic" w:hAnsi="Century Gothic"/>
          <w:color w:val="000000"/>
          <w:sz w:val="20"/>
          <w:szCs w:val="20"/>
        </w:rPr>
        <w:t xml:space="preserve"> Institute</w:t>
      </w:r>
    </w:p>
    <w:p w14:paraId="58921633" w14:textId="175195DD" w:rsidR="00B7775A" w:rsidRDefault="00B7775A" w:rsidP="00985479">
      <w:pPr>
        <w:pStyle w:val="NormalWeb"/>
        <w:spacing w:before="0" w:beforeAutospacing="0" w:after="120" w:afterAutospacing="0"/>
        <w:rPr>
          <w:rFonts w:ascii="Century Gothic" w:hAnsi="Century Gothic"/>
          <w:color w:val="000000"/>
          <w:sz w:val="20"/>
          <w:szCs w:val="20"/>
        </w:rPr>
      </w:pPr>
    </w:p>
    <w:p w14:paraId="2FEF0A24" w14:textId="35F92CDE" w:rsidR="00947775" w:rsidRPr="006C25DA" w:rsidRDefault="00947775" w:rsidP="00985479">
      <w:pPr>
        <w:pStyle w:val="NormalWeb"/>
        <w:spacing w:before="0" w:beforeAutospacing="0" w:after="120" w:afterAutospacing="0"/>
        <w:rPr>
          <w:rFonts w:ascii="Century Gothic" w:hAnsi="Century Gothic"/>
          <w:color w:val="000000"/>
          <w:sz w:val="20"/>
          <w:szCs w:val="20"/>
        </w:rPr>
      </w:pPr>
    </w:p>
    <w:p w14:paraId="4EC9AAF1" w14:textId="77777777" w:rsidR="00985479" w:rsidRPr="008E1795" w:rsidRDefault="00985479" w:rsidP="0098547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lastRenderedPageBreak/>
        <w:t>FELLOWSHIPS</w:t>
      </w:r>
    </w:p>
    <w:p w14:paraId="29AFC1A2" w14:textId="77777777" w:rsidR="00985479" w:rsidRPr="0032776B" w:rsidRDefault="00985479" w:rsidP="00985479">
      <w:pPr>
        <w:pStyle w:val="NormalWeb"/>
        <w:spacing w:before="0" w:beforeAutospacing="0" w:after="0" w:afterAutospacing="0"/>
        <w:rPr>
          <w:color w:val="000000"/>
        </w:rPr>
      </w:pPr>
      <w:r>
        <w:rPr>
          <w:rFonts w:ascii="Century Gothic" w:hAnsi="Century Gothic"/>
          <w:b/>
          <w:bCs/>
          <w:color w:val="000000"/>
          <w:sz w:val="20"/>
          <w:szCs w:val="20"/>
        </w:rPr>
        <w:t>VOLLMER-KLECKNER SCHOLARSHIP IN SCIENCE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w:t>
      </w:r>
      <w:r>
        <w:rPr>
          <w:rFonts w:ascii="Century Gothic" w:hAnsi="Century Gothic"/>
          <w:color w:val="000000"/>
          <w:sz w:val="20"/>
          <w:szCs w:val="20"/>
        </w:rPr>
        <w:t>18 – 2019</w:t>
      </w:r>
    </w:p>
    <w:p w14:paraId="56A434C6" w14:textId="0479651A" w:rsidR="00985479" w:rsidRPr="002A00D5" w:rsidRDefault="00985479" w:rsidP="002A00D5">
      <w:pPr>
        <w:pStyle w:val="NormalWeb"/>
        <w:spacing w:before="0" w:beforeAutospacing="0" w:after="120" w:afterAutospacing="0"/>
        <w:rPr>
          <w:rFonts w:ascii="Century Gothic" w:hAnsi="Century Gothic"/>
          <w:color w:val="000000"/>
          <w:sz w:val="20"/>
          <w:szCs w:val="20"/>
        </w:rPr>
      </w:pPr>
      <w:r w:rsidRPr="0032776B">
        <w:rPr>
          <w:rFonts w:ascii="Century Gothic" w:hAnsi="Century Gothic"/>
          <w:color w:val="000000"/>
          <w:sz w:val="20"/>
          <w:szCs w:val="20"/>
        </w:rPr>
        <w:t>Pennsylvania State University</w:t>
      </w:r>
      <w:r w:rsidR="00794413">
        <w:rPr>
          <w:rFonts w:ascii="Century Gothic" w:hAnsi="Century Gothic"/>
          <w:color w:val="000000"/>
          <w:sz w:val="20"/>
          <w:szCs w:val="20"/>
        </w:rPr>
        <w:t xml:space="preserve"> | $</w:t>
      </w:r>
      <w:r w:rsidR="00794413" w:rsidRPr="00794413">
        <w:rPr>
          <w:rFonts w:ascii="Arial" w:hAnsi="Arial" w:cs="Arial"/>
          <w:color w:val="222222"/>
          <w:shd w:val="clear" w:color="auto" w:fill="FFFFFF"/>
        </w:rPr>
        <w:t xml:space="preserve"> </w:t>
      </w:r>
      <w:r w:rsidR="00794413" w:rsidRPr="00794413">
        <w:rPr>
          <w:rFonts w:ascii="Century Gothic" w:hAnsi="Century Gothic"/>
          <w:color w:val="000000"/>
          <w:sz w:val="20"/>
          <w:szCs w:val="20"/>
        </w:rPr>
        <w:t>28,750</w:t>
      </w:r>
    </w:p>
    <w:p w14:paraId="7489705C" w14:textId="5B068D77" w:rsidR="00985479" w:rsidRPr="0032776B" w:rsidRDefault="00985479" w:rsidP="00985479">
      <w:pPr>
        <w:pStyle w:val="NormalWeb"/>
        <w:spacing w:before="0" w:beforeAutospacing="0" w:after="0" w:afterAutospacing="0"/>
        <w:rPr>
          <w:color w:val="000000"/>
        </w:rPr>
      </w:pPr>
      <w:r>
        <w:rPr>
          <w:rFonts w:ascii="Century Gothic" w:hAnsi="Century Gothic"/>
          <w:b/>
          <w:bCs/>
          <w:color w:val="000000"/>
          <w:sz w:val="20"/>
          <w:szCs w:val="20"/>
        </w:rPr>
        <w:t>DISTINGUISHED GRADUATE FELLOWSHIP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w:t>
      </w:r>
      <w:r>
        <w:rPr>
          <w:rFonts w:ascii="Century Gothic" w:hAnsi="Century Gothic"/>
          <w:color w:val="000000"/>
          <w:sz w:val="20"/>
          <w:szCs w:val="20"/>
        </w:rPr>
        <w:t>17 – 2018</w:t>
      </w:r>
    </w:p>
    <w:p w14:paraId="57A870DB" w14:textId="663D8DD5" w:rsidR="00985479" w:rsidRPr="006C25DA" w:rsidRDefault="00985479" w:rsidP="00985479">
      <w:pPr>
        <w:pStyle w:val="NormalWeb"/>
        <w:spacing w:before="0" w:beforeAutospacing="0" w:after="120" w:afterAutospacing="0"/>
        <w:rPr>
          <w:rFonts w:ascii="Century Gothic" w:hAnsi="Century Gothic"/>
          <w:color w:val="000000"/>
          <w:sz w:val="20"/>
          <w:szCs w:val="20"/>
        </w:rPr>
      </w:pPr>
      <w:r w:rsidRPr="0032776B">
        <w:rPr>
          <w:rFonts w:ascii="Century Gothic" w:hAnsi="Century Gothic"/>
          <w:color w:val="000000"/>
          <w:sz w:val="20"/>
          <w:szCs w:val="20"/>
        </w:rPr>
        <w:t>Pennsylvania State University</w:t>
      </w:r>
      <w:r w:rsidR="00794413">
        <w:rPr>
          <w:rFonts w:ascii="Century Gothic" w:hAnsi="Century Gothic"/>
          <w:color w:val="000000"/>
          <w:sz w:val="20"/>
          <w:szCs w:val="20"/>
        </w:rPr>
        <w:t xml:space="preserve"> | $</w:t>
      </w:r>
      <w:r w:rsidR="00794413" w:rsidRPr="00794413">
        <w:rPr>
          <w:rFonts w:ascii="Arial" w:hAnsi="Arial" w:cs="Arial"/>
          <w:color w:val="222222"/>
          <w:shd w:val="clear" w:color="auto" w:fill="FFFFFF"/>
        </w:rPr>
        <w:t xml:space="preserve"> </w:t>
      </w:r>
      <w:r w:rsidR="00794413" w:rsidRPr="00794413">
        <w:rPr>
          <w:rFonts w:ascii="Century Gothic" w:hAnsi="Century Gothic"/>
          <w:color w:val="000000"/>
          <w:sz w:val="20"/>
          <w:szCs w:val="20"/>
        </w:rPr>
        <w:t>28,750</w:t>
      </w:r>
    </w:p>
    <w:p w14:paraId="19CE67E4" w14:textId="77777777" w:rsidR="00985479" w:rsidRPr="008E1795" w:rsidRDefault="00985479" w:rsidP="0098547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TRAVEL AWARDS</w:t>
      </w:r>
    </w:p>
    <w:p w14:paraId="1E74518C" w14:textId="77777777" w:rsidR="00985479" w:rsidRDefault="00985479" w:rsidP="00985479">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STUDENT &amp; EARLY CAREER FUNDING AWARD</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2020</w:t>
      </w:r>
    </w:p>
    <w:p w14:paraId="6F6938C8" w14:textId="77777777" w:rsidR="00985479" w:rsidRPr="0032776B" w:rsidRDefault="00985479" w:rsidP="00985479">
      <w:pPr>
        <w:pStyle w:val="NormalWeb"/>
        <w:spacing w:before="0" w:beforeAutospacing="0" w:after="0" w:afterAutospacing="0"/>
        <w:rPr>
          <w:rFonts w:ascii="Century Gothic" w:hAnsi="Century Gothic"/>
          <w:b/>
          <w:bCs/>
          <w:i/>
          <w:iCs/>
          <w:color w:val="000000"/>
          <w:sz w:val="20"/>
          <w:szCs w:val="20"/>
        </w:rPr>
      </w:pPr>
      <w:r w:rsidRPr="0032776B">
        <w:rPr>
          <w:rFonts w:ascii="Century Gothic" w:hAnsi="Century Gothic"/>
          <w:i/>
          <w:iCs/>
          <w:color w:val="000000"/>
          <w:sz w:val="20"/>
          <w:szCs w:val="20"/>
        </w:rPr>
        <w:t xml:space="preserve">A </w:t>
      </w:r>
      <w:r>
        <w:rPr>
          <w:rFonts w:ascii="Century Gothic" w:hAnsi="Century Gothic"/>
          <w:i/>
          <w:iCs/>
          <w:color w:val="000000"/>
          <w:sz w:val="20"/>
          <w:szCs w:val="20"/>
        </w:rPr>
        <w:t>L</w:t>
      </w:r>
      <w:r w:rsidRPr="0032776B">
        <w:rPr>
          <w:rFonts w:ascii="Century Gothic" w:hAnsi="Century Gothic"/>
          <w:i/>
          <w:iCs/>
          <w:color w:val="000000"/>
          <w:sz w:val="20"/>
          <w:szCs w:val="20"/>
        </w:rPr>
        <w:t xml:space="preserve">attice and </w:t>
      </w:r>
      <w:r>
        <w:rPr>
          <w:rFonts w:ascii="Century Gothic" w:hAnsi="Century Gothic"/>
          <w:i/>
          <w:iCs/>
          <w:color w:val="000000"/>
          <w:sz w:val="20"/>
          <w:szCs w:val="20"/>
        </w:rPr>
        <w:t>R</w:t>
      </w:r>
      <w:r w:rsidRPr="0032776B">
        <w:rPr>
          <w:rFonts w:ascii="Century Gothic" w:hAnsi="Century Gothic"/>
          <w:i/>
          <w:iCs/>
          <w:color w:val="000000"/>
          <w:sz w:val="20"/>
          <w:szCs w:val="20"/>
        </w:rPr>
        <w:t xml:space="preserve">andom </w:t>
      </w:r>
      <w:r>
        <w:rPr>
          <w:rFonts w:ascii="Century Gothic" w:hAnsi="Century Gothic"/>
          <w:i/>
          <w:iCs/>
          <w:color w:val="000000"/>
          <w:sz w:val="20"/>
          <w:szCs w:val="20"/>
        </w:rPr>
        <w:t>I</w:t>
      </w:r>
      <w:r w:rsidRPr="0032776B">
        <w:rPr>
          <w:rFonts w:ascii="Century Gothic" w:hAnsi="Century Gothic"/>
          <w:i/>
          <w:iCs/>
          <w:color w:val="000000"/>
          <w:sz w:val="20"/>
          <w:szCs w:val="20"/>
        </w:rPr>
        <w:t xml:space="preserve">ntermediate </w:t>
      </w:r>
      <w:r>
        <w:rPr>
          <w:rFonts w:ascii="Century Gothic" w:hAnsi="Century Gothic"/>
          <w:i/>
          <w:iCs/>
          <w:color w:val="000000"/>
          <w:sz w:val="20"/>
          <w:szCs w:val="20"/>
        </w:rPr>
        <w:t>P</w:t>
      </w:r>
      <w:r w:rsidRPr="0032776B">
        <w:rPr>
          <w:rFonts w:ascii="Century Gothic" w:hAnsi="Century Gothic"/>
          <w:i/>
          <w:iCs/>
          <w:color w:val="000000"/>
          <w:sz w:val="20"/>
          <w:szCs w:val="20"/>
        </w:rPr>
        <w:t xml:space="preserve">oint </w:t>
      </w:r>
      <w:r>
        <w:rPr>
          <w:rFonts w:ascii="Century Gothic" w:hAnsi="Century Gothic"/>
          <w:i/>
          <w:iCs/>
          <w:color w:val="000000"/>
          <w:sz w:val="20"/>
          <w:szCs w:val="20"/>
        </w:rPr>
        <w:t>S</w:t>
      </w:r>
      <w:r w:rsidRPr="0032776B">
        <w:rPr>
          <w:rFonts w:ascii="Century Gothic" w:hAnsi="Century Gothic"/>
          <w:i/>
          <w:iCs/>
          <w:color w:val="000000"/>
          <w:sz w:val="20"/>
          <w:szCs w:val="20"/>
        </w:rPr>
        <w:t xml:space="preserve">ampling </w:t>
      </w:r>
      <w:r>
        <w:rPr>
          <w:rFonts w:ascii="Century Gothic" w:hAnsi="Century Gothic"/>
          <w:i/>
          <w:iCs/>
          <w:color w:val="000000"/>
          <w:sz w:val="20"/>
          <w:szCs w:val="20"/>
        </w:rPr>
        <w:t>D</w:t>
      </w:r>
      <w:r w:rsidRPr="0032776B">
        <w:rPr>
          <w:rFonts w:ascii="Century Gothic" w:hAnsi="Century Gothic"/>
          <w:i/>
          <w:iCs/>
          <w:color w:val="000000"/>
          <w:sz w:val="20"/>
          <w:szCs w:val="20"/>
        </w:rPr>
        <w:t xml:space="preserve">esign for </w:t>
      </w:r>
      <w:r>
        <w:rPr>
          <w:rFonts w:ascii="Century Gothic" w:hAnsi="Century Gothic"/>
          <w:i/>
          <w:iCs/>
          <w:color w:val="000000"/>
          <w:sz w:val="20"/>
          <w:szCs w:val="20"/>
        </w:rPr>
        <w:t>A</w:t>
      </w:r>
      <w:r w:rsidRPr="0032776B">
        <w:rPr>
          <w:rFonts w:ascii="Century Gothic" w:hAnsi="Century Gothic"/>
          <w:i/>
          <w:iCs/>
          <w:color w:val="000000"/>
          <w:sz w:val="20"/>
          <w:szCs w:val="20"/>
        </w:rPr>
        <w:t xml:space="preserve">nimal </w:t>
      </w:r>
      <w:r>
        <w:rPr>
          <w:rFonts w:ascii="Century Gothic" w:hAnsi="Century Gothic"/>
          <w:i/>
          <w:iCs/>
          <w:color w:val="000000"/>
          <w:sz w:val="20"/>
          <w:szCs w:val="20"/>
        </w:rPr>
        <w:t>M</w:t>
      </w:r>
      <w:r w:rsidRPr="0032776B">
        <w:rPr>
          <w:rFonts w:ascii="Century Gothic" w:hAnsi="Century Gothic"/>
          <w:i/>
          <w:iCs/>
          <w:color w:val="000000"/>
          <w:sz w:val="20"/>
          <w:szCs w:val="20"/>
        </w:rPr>
        <w:t>ovement</w:t>
      </w:r>
    </w:p>
    <w:p w14:paraId="32B43117" w14:textId="387CB168" w:rsidR="00985479" w:rsidRDefault="00985479" w:rsidP="00985479">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Symposium on Data Science and Statistics (SDSS)</w:t>
      </w:r>
      <w:r w:rsidR="00794413">
        <w:rPr>
          <w:rFonts w:ascii="Century Gothic" w:hAnsi="Century Gothic"/>
          <w:color w:val="000000"/>
          <w:sz w:val="20"/>
          <w:szCs w:val="20"/>
        </w:rPr>
        <w:t xml:space="preserve"> | $185</w:t>
      </w:r>
    </w:p>
    <w:p w14:paraId="45CC1081" w14:textId="77777777" w:rsidR="00985479" w:rsidRDefault="00985479" w:rsidP="00985479">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TRAVEL FUNDING BY STATMOS GRANT</w:t>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w:t>
      </w:r>
      <w:r>
        <w:rPr>
          <w:rFonts w:ascii="Century Gothic" w:hAnsi="Century Gothic"/>
          <w:color w:val="000000"/>
          <w:sz w:val="20"/>
          <w:szCs w:val="20"/>
        </w:rPr>
        <w:tab/>
        <w:t xml:space="preserve">    2019</w:t>
      </w:r>
    </w:p>
    <w:p w14:paraId="40A1F3D7" w14:textId="67E2204A" w:rsidR="00985479" w:rsidRDefault="00985479" w:rsidP="00985479">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STATMOS Spatial Statistics Workshop</w:t>
      </w:r>
      <w:r w:rsidR="00794413">
        <w:rPr>
          <w:rFonts w:ascii="Century Gothic" w:hAnsi="Century Gothic"/>
          <w:color w:val="000000"/>
          <w:sz w:val="20"/>
          <w:szCs w:val="20"/>
        </w:rPr>
        <w:t xml:space="preserve"> | $478</w:t>
      </w:r>
    </w:p>
    <w:p w14:paraId="201443D1" w14:textId="77777777" w:rsidR="00985479" w:rsidRDefault="00985479" w:rsidP="00985479">
      <w:pPr>
        <w:pStyle w:val="NormalWeb"/>
        <w:spacing w:before="0" w:beforeAutospacing="0" w:after="0" w:afterAutospacing="0"/>
        <w:rPr>
          <w:rFonts w:ascii="Century Gothic" w:hAnsi="Century Gothic"/>
          <w:color w:val="000000"/>
          <w:sz w:val="20"/>
          <w:szCs w:val="20"/>
        </w:rPr>
      </w:pPr>
      <w:r>
        <w:rPr>
          <w:rFonts w:ascii="Century Gothic" w:hAnsi="Century Gothic"/>
          <w:b/>
          <w:bCs/>
          <w:color w:val="000000"/>
          <w:sz w:val="20"/>
          <w:szCs w:val="20"/>
        </w:rPr>
        <w:t>TRAVEL FUNDING BY NSF GRANT</w:t>
      </w:r>
      <w:r>
        <w:rPr>
          <w:rFonts w:ascii="Century Gothic" w:hAnsi="Century Gothic"/>
          <w:b/>
          <w:bCs/>
          <w:color w:val="000000"/>
          <w:sz w:val="20"/>
          <w:szCs w:val="20"/>
        </w:rPr>
        <w:tab/>
      </w:r>
      <w:r>
        <w:rPr>
          <w:rFonts w:ascii="Century Gothic" w:hAnsi="Century Gothic"/>
          <w:b/>
          <w:bCs/>
          <w:color w:val="000000"/>
          <w:sz w:val="20"/>
          <w:szCs w:val="20"/>
        </w:rPr>
        <w:tab/>
      </w:r>
      <w:r>
        <w:rPr>
          <w:rFonts w:ascii="Century Gothic" w:hAnsi="Century Gothic"/>
          <w:b/>
          <w:bCs/>
          <w:color w:val="000000"/>
          <w:sz w:val="20"/>
          <w:szCs w:val="20"/>
        </w:rPr>
        <w:tab/>
      </w:r>
      <w:r w:rsidRPr="0032776B">
        <w:rPr>
          <w:rStyle w:val="apple-tab-span"/>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2018</w:t>
      </w:r>
    </w:p>
    <w:p w14:paraId="447A720E" w14:textId="11EE8CA8" w:rsidR="00985479" w:rsidRDefault="00985479" w:rsidP="00985479">
      <w:pPr>
        <w:pStyle w:val="NormalWeb"/>
        <w:spacing w:before="0" w:beforeAutospacing="0" w:after="120" w:afterAutospacing="0"/>
        <w:rPr>
          <w:rFonts w:ascii="Century Gothic" w:hAnsi="Century Gothic"/>
          <w:color w:val="000000"/>
          <w:sz w:val="20"/>
          <w:szCs w:val="20"/>
        </w:rPr>
      </w:pPr>
      <w:r w:rsidRPr="00F704D2">
        <w:rPr>
          <w:rFonts w:ascii="Century Gothic" w:hAnsi="Century Gothic"/>
          <w:color w:val="000000"/>
          <w:sz w:val="20"/>
          <w:szCs w:val="20"/>
        </w:rPr>
        <w:t>American Statistical Association’s Statistics for the Environment (ENVR) Workshop</w:t>
      </w:r>
      <w:r w:rsidR="00794413">
        <w:rPr>
          <w:rFonts w:ascii="Century Gothic" w:hAnsi="Century Gothic"/>
          <w:color w:val="000000"/>
          <w:sz w:val="20"/>
          <w:szCs w:val="20"/>
        </w:rPr>
        <w:t xml:space="preserve"> | $1,000</w:t>
      </w:r>
    </w:p>
    <w:p w14:paraId="3ED5C15D" w14:textId="77777777" w:rsidR="000C2C8E" w:rsidRPr="008E1795" w:rsidRDefault="000C2C8E" w:rsidP="000C2C8E">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RESEARCH FUNDING</w:t>
      </w:r>
    </w:p>
    <w:p w14:paraId="2967D10C" w14:textId="77777777" w:rsidR="000C2C8E" w:rsidRDefault="000C2C8E" w:rsidP="000C2C8E">
      <w:pPr>
        <w:pStyle w:val="NormalWeb"/>
        <w:spacing w:before="0" w:beforeAutospacing="0" w:after="0" w:afterAutospacing="0"/>
        <w:rPr>
          <w:color w:val="000000"/>
        </w:rPr>
      </w:pPr>
      <w:r>
        <w:rPr>
          <w:rFonts w:ascii="Century Gothic" w:hAnsi="Century Gothic"/>
          <w:b/>
          <w:bCs/>
          <w:color w:val="000000"/>
          <w:sz w:val="20"/>
          <w:szCs w:val="20"/>
        </w:rPr>
        <w:t>UNDERGRADUATE RESEARCH SUPPORT</w:t>
      </w:r>
      <w:r>
        <w:rPr>
          <w:rFonts w:ascii="Century Gothic" w:hAnsi="Century Gothic"/>
          <w:b/>
          <w:bCs/>
          <w:color w:val="000000"/>
          <w:sz w:val="20"/>
          <w:szCs w:val="20"/>
        </w:rPr>
        <w:tab/>
        <w:t xml:space="preserve"> FOR ADVISEE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t xml:space="preserve">    2021</w:t>
      </w:r>
    </w:p>
    <w:p w14:paraId="0796CA26" w14:textId="2FD59FFD" w:rsidR="000C2C8E" w:rsidRPr="000C2C8E" w:rsidRDefault="000C2C8E" w:rsidP="000C2C8E">
      <w:pPr>
        <w:pStyle w:val="NormalWeb"/>
        <w:spacing w:before="0" w:beforeAutospacing="0" w:after="0" w:afterAutospacing="0"/>
        <w:rPr>
          <w:color w:val="000000"/>
        </w:rPr>
      </w:pPr>
      <w:r w:rsidRPr="00794413">
        <w:rPr>
          <w:rFonts w:ascii="Century Gothic" w:hAnsi="Century Gothic"/>
          <w:color w:val="000000"/>
          <w:sz w:val="20"/>
          <w:szCs w:val="20"/>
        </w:rPr>
        <w:t>Office of Science Engagement, Eberly College of Science</w:t>
      </w:r>
      <w:r>
        <w:rPr>
          <w:rFonts w:ascii="Century Gothic" w:hAnsi="Century Gothic"/>
          <w:color w:val="000000"/>
          <w:sz w:val="20"/>
          <w:szCs w:val="20"/>
        </w:rPr>
        <w:t xml:space="preserve">, </w:t>
      </w:r>
      <w:r w:rsidRPr="0032776B">
        <w:rPr>
          <w:rFonts w:ascii="Century Gothic" w:hAnsi="Century Gothic"/>
          <w:color w:val="000000"/>
          <w:sz w:val="20"/>
          <w:szCs w:val="20"/>
        </w:rPr>
        <w:t>Pennsylvania State University</w:t>
      </w:r>
      <w:r>
        <w:rPr>
          <w:rFonts w:ascii="Century Gothic" w:hAnsi="Century Gothic"/>
          <w:color w:val="000000"/>
          <w:sz w:val="20"/>
          <w:szCs w:val="20"/>
        </w:rPr>
        <w:t xml:space="preserve"> | $1,000</w:t>
      </w:r>
    </w:p>
    <w:p w14:paraId="205627BB" w14:textId="77777777" w:rsidR="00D651AD" w:rsidRPr="008E1795" w:rsidRDefault="00D651AD" w:rsidP="00D651AD">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LEADERSHIP &amp; PROFESSIONAL SERVICE</w:t>
      </w:r>
    </w:p>
    <w:p w14:paraId="243EF040" w14:textId="4E5C9158" w:rsidR="00D651AD" w:rsidRDefault="00D651AD" w:rsidP="00D651AD">
      <w:pPr>
        <w:pStyle w:val="NormalWeb"/>
        <w:spacing w:before="0" w:beforeAutospacing="0" w:after="0" w:afterAutospacing="0"/>
        <w:rPr>
          <w:color w:val="000000"/>
        </w:rPr>
      </w:pPr>
      <w:r w:rsidRPr="007D5541">
        <w:rPr>
          <w:rFonts w:ascii="Century Gothic" w:hAnsi="Century Gothic"/>
          <w:b/>
          <w:bCs/>
          <w:sz w:val="20"/>
          <w:szCs w:val="20"/>
        </w:rPr>
        <w:t>PENN STATE STATISTICS DEPARTMENT CLIMATE AND DIVERSITY COMMITTEE</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p>
    <w:p w14:paraId="1D938D63" w14:textId="61EBCB4B" w:rsidR="00D651AD" w:rsidRDefault="00D651AD" w:rsidP="00D651AD">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Committee Member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2019 – present</w:t>
      </w:r>
    </w:p>
    <w:p w14:paraId="2DE2F1BC" w14:textId="4D279BCB" w:rsidR="00D651AD" w:rsidRDefault="00D651AD" w:rsidP="00D651AD">
      <w:pPr>
        <w:pStyle w:val="NormalWeb"/>
        <w:numPr>
          <w:ilvl w:val="0"/>
          <w:numId w:val="16"/>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Collaborated with departmental leadership to develop and deploy departmental climate survey</w:t>
      </w:r>
    </w:p>
    <w:p w14:paraId="016613A2" w14:textId="0828B4AA" w:rsidR="00D651AD" w:rsidRDefault="00CF0D3C" w:rsidP="00CF0D3C">
      <w:pPr>
        <w:pStyle w:val="NormalWeb"/>
        <w:numPr>
          <w:ilvl w:val="0"/>
          <w:numId w:val="16"/>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Distributed resources and encouraged difficult conversations within the department on issues of diversity, equity, and inclusion</w:t>
      </w:r>
    </w:p>
    <w:p w14:paraId="55ACC889" w14:textId="0FFD8CC8" w:rsidR="00CF0D3C" w:rsidRPr="00D651AD" w:rsidRDefault="00CF0D3C" w:rsidP="00D651AD">
      <w:pPr>
        <w:pStyle w:val="NormalWeb"/>
        <w:numPr>
          <w:ilvl w:val="0"/>
          <w:numId w:val="16"/>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Held community-building departmental events such as virtual game night</w:t>
      </w:r>
    </w:p>
    <w:p w14:paraId="40A3C30A" w14:textId="77777777" w:rsidR="00D651AD" w:rsidRDefault="00D651AD" w:rsidP="00D651AD">
      <w:pPr>
        <w:pStyle w:val="NormalWeb"/>
        <w:spacing w:before="0" w:beforeAutospacing="0" w:after="0" w:afterAutospacing="0"/>
        <w:rPr>
          <w:color w:val="000000"/>
        </w:rPr>
      </w:pPr>
      <w:r>
        <w:rPr>
          <w:rFonts w:ascii="Century Gothic" w:hAnsi="Century Gothic"/>
          <w:b/>
          <w:bCs/>
          <w:color w:val="000000"/>
          <w:sz w:val="20"/>
          <w:szCs w:val="20"/>
        </w:rPr>
        <w:t>METHODS IN ECOLOGY AND EVOLUTION</w:t>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r>
        <w:rPr>
          <w:rStyle w:val="apple-tab-span"/>
          <w:rFonts w:ascii="Century Gothic" w:hAnsi="Century Gothic"/>
          <w:b/>
          <w:bCs/>
          <w:color w:val="000000"/>
          <w:sz w:val="20"/>
          <w:szCs w:val="20"/>
        </w:rPr>
        <w:tab/>
      </w:r>
    </w:p>
    <w:p w14:paraId="657E39B0" w14:textId="002CA90C" w:rsidR="00D651AD" w:rsidRPr="00A936B7" w:rsidRDefault="00D651AD" w:rsidP="00D651AD">
      <w:pPr>
        <w:pStyle w:val="NormalWeb"/>
        <w:spacing w:before="0" w:beforeAutospacing="0" w:after="120" w:afterAutospacing="0"/>
        <w:rPr>
          <w:color w:val="000000"/>
        </w:rPr>
      </w:pPr>
      <w:r>
        <w:rPr>
          <w:rFonts w:ascii="Century Gothic" w:hAnsi="Century Gothic"/>
          <w:i/>
          <w:iCs/>
          <w:color w:val="000000"/>
          <w:sz w:val="20"/>
          <w:szCs w:val="20"/>
        </w:rPr>
        <w:t>Reviewer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t xml:space="preserve">     2021</w:t>
      </w:r>
      <w:r w:rsidR="00CE4A2F">
        <w:rPr>
          <w:rFonts w:ascii="Century Gothic" w:hAnsi="Century Gothic"/>
          <w:color w:val="000000"/>
          <w:sz w:val="20"/>
          <w:szCs w:val="20"/>
        </w:rPr>
        <w:t xml:space="preserve"> &amp; 2022</w:t>
      </w:r>
    </w:p>
    <w:p w14:paraId="3677F3B9" w14:textId="77777777" w:rsidR="00D651AD" w:rsidRDefault="00D651AD" w:rsidP="00D651AD">
      <w:pPr>
        <w:pStyle w:val="NormalWeb"/>
        <w:spacing w:before="0" w:beforeAutospacing="0" w:after="0" w:afterAutospacing="0"/>
        <w:rPr>
          <w:color w:val="000000"/>
        </w:rPr>
      </w:pPr>
      <w:r>
        <w:rPr>
          <w:rFonts w:ascii="Century Gothic" w:hAnsi="Century Gothic"/>
          <w:b/>
          <w:bCs/>
          <w:color w:val="000000"/>
          <w:sz w:val="20"/>
          <w:szCs w:val="20"/>
        </w:rPr>
        <w:t>JOURNAL OF AGRICULTURAL, BIOLOGICAL, AND ENVIRONMENTAL STATISTICS</w:t>
      </w:r>
      <w:r>
        <w:rPr>
          <w:rStyle w:val="apple-tab-span"/>
          <w:rFonts w:ascii="Century Gothic" w:hAnsi="Century Gothic"/>
          <w:b/>
          <w:bCs/>
          <w:color w:val="000000"/>
          <w:sz w:val="20"/>
          <w:szCs w:val="20"/>
        </w:rPr>
        <w:tab/>
      </w:r>
    </w:p>
    <w:p w14:paraId="32CDD16E" w14:textId="77777777" w:rsidR="00D651AD" w:rsidRPr="00E77C3A" w:rsidRDefault="00D651AD" w:rsidP="00D651AD">
      <w:pPr>
        <w:pStyle w:val="NormalWeb"/>
        <w:spacing w:before="0" w:beforeAutospacing="0" w:after="120" w:afterAutospacing="0"/>
        <w:rPr>
          <w:color w:val="000000"/>
        </w:rPr>
      </w:pPr>
      <w:r>
        <w:rPr>
          <w:rFonts w:ascii="Century Gothic" w:hAnsi="Century Gothic"/>
          <w:i/>
          <w:iCs/>
          <w:color w:val="000000"/>
          <w:sz w:val="20"/>
          <w:szCs w:val="20"/>
        </w:rPr>
        <w:t>Reviewer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2020</w:t>
      </w:r>
    </w:p>
    <w:p w14:paraId="78A651C7" w14:textId="1EC270D6" w:rsidR="00322F93" w:rsidRDefault="00322F93" w:rsidP="00322F93">
      <w:pPr>
        <w:pStyle w:val="NormalWeb"/>
        <w:spacing w:before="0" w:beforeAutospacing="0" w:after="0" w:afterAutospacing="0"/>
        <w:rPr>
          <w:color w:val="000000"/>
        </w:rPr>
      </w:pPr>
      <w:r w:rsidRPr="00FC7115">
        <w:rPr>
          <w:rFonts w:ascii="Century Gothic" w:hAnsi="Century Gothic"/>
          <w:b/>
          <w:bCs/>
          <w:color w:val="000000"/>
          <w:sz w:val="20"/>
          <w:szCs w:val="20"/>
        </w:rPr>
        <w:t xml:space="preserve">PENN STATE </w:t>
      </w:r>
      <w:r>
        <w:rPr>
          <w:rFonts w:ascii="Century Gothic" w:hAnsi="Century Gothic"/>
          <w:b/>
          <w:bCs/>
          <w:color w:val="000000"/>
          <w:sz w:val="20"/>
          <w:szCs w:val="20"/>
        </w:rPr>
        <w:t>SCIENCE POLICY SOCIETY</w:t>
      </w:r>
    </w:p>
    <w:p w14:paraId="1F9C4A83" w14:textId="2FA1EEE5" w:rsidR="00322F93" w:rsidRDefault="00322F93" w:rsidP="00322F93">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Executive Chair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2019 – 2020</w:t>
      </w:r>
    </w:p>
    <w:p w14:paraId="49E349F2" w14:textId="3AE2825D" w:rsidR="00322F93" w:rsidRDefault="00322F93" w:rsidP="008A282B">
      <w:pPr>
        <w:pStyle w:val="NormalWeb"/>
        <w:numPr>
          <w:ilvl w:val="0"/>
          <w:numId w:val="17"/>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Helped organize, publicize, and host monthly science on tap events at a local restaurant featuring researchers who discussed their work with attendees in a friendly setting</w:t>
      </w:r>
    </w:p>
    <w:p w14:paraId="1EAFFB03" w14:textId="794370CA" w:rsidR="00322F93" w:rsidRPr="00CF0D3C" w:rsidRDefault="008A282B" w:rsidP="00322F93">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 xml:space="preserve">Worked collaboratively with other graduate students to write and submit </w:t>
      </w:r>
      <w:r w:rsidR="004157EF">
        <w:rPr>
          <w:rFonts w:ascii="Century Gothic" w:hAnsi="Century Gothic"/>
          <w:color w:val="000000"/>
          <w:sz w:val="20"/>
          <w:szCs w:val="20"/>
        </w:rPr>
        <w:t>public comments</w:t>
      </w:r>
    </w:p>
    <w:p w14:paraId="1CE83EE8" w14:textId="1DC0E103" w:rsidR="00D651AD" w:rsidRDefault="00D651AD" w:rsidP="00D651AD">
      <w:pPr>
        <w:pStyle w:val="NormalWeb"/>
        <w:spacing w:before="0" w:beforeAutospacing="0" w:after="0" w:afterAutospacing="0"/>
        <w:rPr>
          <w:color w:val="000000"/>
        </w:rPr>
      </w:pPr>
      <w:r w:rsidRPr="00FC7115">
        <w:rPr>
          <w:rFonts w:ascii="Century Gothic" w:hAnsi="Century Gothic"/>
          <w:b/>
          <w:bCs/>
          <w:color w:val="000000"/>
          <w:sz w:val="20"/>
          <w:szCs w:val="20"/>
        </w:rPr>
        <w:t>PENN STATE STATISTICS GRADUATE STUDENT ASSOCIATION</w:t>
      </w:r>
    </w:p>
    <w:p w14:paraId="14C20ADF" w14:textId="0D0E8CC8" w:rsidR="00D651AD" w:rsidRDefault="00D651AD" w:rsidP="00CF0D3C">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Wellness Chair</w:t>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Style w:val="apple-tab-span"/>
          <w:rFonts w:ascii="Century Gothic" w:hAnsi="Century Gothic"/>
          <w:color w:val="000000"/>
          <w:sz w:val="20"/>
          <w:szCs w:val="20"/>
        </w:rPr>
        <w:tab/>
      </w:r>
      <w:r>
        <w:rPr>
          <w:rFonts w:ascii="Century Gothic" w:hAnsi="Century Gothic"/>
          <w:color w:val="000000"/>
          <w:sz w:val="20"/>
          <w:szCs w:val="20"/>
        </w:rPr>
        <w:t xml:space="preserve">          </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2018 – 2019</w:t>
      </w:r>
    </w:p>
    <w:p w14:paraId="023B8A02" w14:textId="2CDF3EF3" w:rsidR="00CF0D3C" w:rsidRPr="00CF0D3C" w:rsidRDefault="00CF0D3C" w:rsidP="00CF0D3C">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Organized yoga sessions for department members one or two days a week</w:t>
      </w:r>
    </w:p>
    <w:p w14:paraId="7327D683" w14:textId="77777777" w:rsidR="00D651AD" w:rsidRDefault="00D651AD" w:rsidP="00D651AD">
      <w:pPr>
        <w:pStyle w:val="NormalWeb"/>
        <w:spacing w:before="0" w:beforeAutospacing="0" w:after="0" w:afterAutospacing="0"/>
        <w:rPr>
          <w:color w:val="000000"/>
        </w:rPr>
      </w:pPr>
      <w:r>
        <w:rPr>
          <w:rFonts w:ascii="Century Gothic" w:hAnsi="Century Gothic"/>
          <w:b/>
          <w:bCs/>
          <w:color w:val="000000"/>
          <w:sz w:val="20"/>
          <w:szCs w:val="20"/>
        </w:rPr>
        <w:t>TCNJ ENVIRONMENTAL CLUB</w:t>
      </w:r>
    </w:p>
    <w:p w14:paraId="5A5D670F" w14:textId="0B7ECCF8" w:rsidR="00D651AD" w:rsidRDefault="00D651AD" w:rsidP="00D651AD">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President</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2016 – 2017</w:t>
      </w:r>
    </w:p>
    <w:p w14:paraId="1A89EDA9" w14:textId="2409146E" w:rsidR="00CF0D3C" w:rsidRDefault="00CF0D3C" w:rsidP="00CF0D3C">
      <w:pPr>
        <w:pStyle w:val="NormalWeb"/>
        <w:numPr>
          <w:ilvl w:val="0"/>
          <w:numId w:val="17"/>
        </w:numPr>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Led weekly meetings and organized events such as weekly campus clean-ups</w:t>
      </w:r>
      <w:r w:rsidR="00A6789E">
        <w:rPr>
          <w:rFonts w:ascii="Century Gothic" w:hAnsi="Century Gothic"/>
          <w:color w:val="000000"/>
          <w:sz w:val="20"/>
          <w:szCs w:val="20"/>
        </w:rPr>
        <w:t>, educational film screenings,</w:t>
      </w:r>
      <w:r>
        <w:rPr>
          <w:rFonts w:ascii="Century Gothic" w:hAnsi="Century Gothic"/>
          <w:color w:val="000000"/>
          <w:sz w:val="20"/>
          <w:szCs w:val="20"/>
        </w:rPr>
        <w:t xml:space="preserve"> and </w:t>
      </w:r>
      <w:r w:rsidR="00A6789E">
        <w:rPr>
          <w:rFonts w:ascii="Century Gothic" w:hAnsi="Century Gothic"/>
          <w:color w:val="000000"/>
          <w:sz w:val="20"/>
          <w:szCs w:val="20"/>
        </w:rPr>
        <w:t>recycling presentations</w:t>
      </w:r>
    </w:p>
    <w:p w14:paraId="4C4793DF" w14:textId="69987D46" w:rsidR="00D651AD" w:rsidRDefault="00D651AD" w:rsidP="00CF0D3C">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Secretary</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2015 – 2016</w:t>
      </w:r>
    </w:p>
    <w:p w14:paraId="1A0ACA76" w14:textId="21A6E1B2" w:rsidR="00CF0D3C" w:rsidRPr="00CF0D3C" w:rsidRDefault="00CF0D3C" w:rsidP="00CF0D3C">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Sent weekly reminders and meeting minutes</w:t>
      </w:r>
    </w:p>
    <w:p w14:paraId="7100C1A7" w14:textId="77777777" w:rsidR="00D651AD" w:rsidRDefault="00D651AD" w:rsidP="00D651AD">
      <w:pPr>
        <w:pStyle w:val="NormalWeb"/>
        <w:spacing w:before="0" w:beforeAutospacing="0" w:after="0" w:afterAutospacing="0"/>
        <w:rPr>
          <w:color w:val="000000"/>
        </w:rPr>
      </w:pPr>
      <w:r>
        <w:rPr>
          <w:rFonts w:ascii="Century Gothic" w:hAnsi="Century Gothic"/>
          <w:b/>
          <w:bCs/>
          <w:color w:val="000000"/>
          <w:sz w:val="20"/>
          <w:szCs w:val="20"/>
        </w:rPr>
        <w:t>TCNJ VEG LIFE CLUB</w:t>
      </w:r>
    </w:p>
    <w:p w14:paraId="4512163C" w14:textId="178F23AB" w:rsidR="00D651AD" w:rsidRDefault="00D651AD" w:rsidP="00A6789E">
      <w:pPr>
        <w:pStyle w:val="NormalWeb"/>
        <w:spacing w:before="0" w:beforeAutospacing="0" w:after="0" w:afterAutospacing="0"/>
        <w:rPr>
          <w:rFonts w:ascii="Century Gothic" w:hAnsi="Century Gothic"/>
          <w:color w:val="000000"/>
          <w:sz w:val="20"/>
          <w:szCs w:val="20"/>
        </w:rPr>
      </w:pPr>
      <w:r>
        <w:rPr>
          <w:rFonts w:ascii="Century Gothic" w:hAnsi="Century Gothic"/>
          <w:i/>
          <w:iCs/>
          <w:color w:val="000000"/>
          <w:sz w:val="20"/>
          <w:szCs w:val="20"/>
        </w:rPr>
        <w:t>Vice President &amp; Co-Founder</w:t>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r>
      <w:r>
        <w:rPr>
          <w:rStyle w:val="apple-tab-span"/>
          <w:rFonts w:ascii="Century Gothic" w:hAnsi="Century Gothic"/>
          <w:i/>
          <w:iCs/>
          <w:color w:val="000000"/>
          <w:sz w:val="20"/>
          <w:szCs w:val="20"/>
        </w:rPr>
        <w:tab/>
        <w:t xml:space="preserve">      </w:t>
      </w:r>
      <w:r>
        <w:rPr>
          <w:rFonts w:ascii="Century Gothic" w:hAnsi="Century Gothic"/>
          <w:color w:val="000000"/>
          <w:sz w:val="20"/>
          <w:szCs w:val="20"/>
        </w:rPr>
        <w:t>2016 – 2017</w:t>
      </w:r>
    </w:p>
    <w:p w14:paraId="695827F7" w14:textId="7F30C425" w:rsidR="00A6789E" w:rsidRDefault="00A6789E" w:rsidP="00A6789E">
      <w:pPr>
        <w:pStyle w:val="NormalWeb"/>
        <w:numPr>
          <w:ilvl w:val="0"/>
          <w:numId w:val="17"/>
        </w:numPr>
        <w:spacing w:before="0" w:beforeAutospacing="0" w:after="120" w:afterAutospacing="0"/>
        <w:rPr>
          <w:rFonts w:ascii="Century Gothic" w:hAnsi="Century Gothic"/>
          <w:color w:val="000000"/>
          <w:sz w:val="20"/>
          <w:szCs w:val="20"/>
        </w:rPr>
      </w:pPr>
      <w:r>
        <w:rPr>
          <w:rFonts w:ascii="Century Gothic" w:hAnsi="Century Gothic"/>
          <w:color w:val="000000"/>
          <w:sz w:val="20"/>
          <w:szCs w:val="20"/>
        </w:rPr>
        <w:t>Co-founded an official campus club for students interested in vegetarian and vegan food</w:t>
      </w:r>
    </w:p>
    <w:p w14:paraId="0CE1C57E" w14:textId="4C62249A" w:rsidR="00B7775A" w:rsidRDefault="00B7775A" w:rsidP="00B7775A">
      <w:pPr>
        <w:pStyle w:val="NormalWeb"/>
        <w:spacing w:before="0" w:beforeAutospacing="0" w:after="120" w:afterAutospacing="0"/>
        <w:rPr>
          <w:rFonts w:ascii="Century Gothic" w:hAnsi="Century Gothic"/>
          <w:color w:val="000000"/>
          <w:sz w:val="20"/>
          <w:szCs w:val="20"/>
        </w:rPr>
      </w:pPr>
    </w:p>
    <w:p w14:paraId="6C22F9C4" w14:textId="7C86CFB2" w:rsidR="00B7775A" w:rsidRDefault="00B7775A" w:rsidP="00B7775A">
      <w:pPr>
        <w:pStyle w:val="NormalWeb"/>
        <w:spacing w:before="0" w:beforeAutospacing="0" w:after="120" w:afterAutospacing="0"/>
        <w:rPr>
          <w:rFonts w:ascii="Century Gothic" w:hAnsi="Century Gothic"/>
          <w:color w:val="000000"/>
          <w:sz w:val="20"/>
          <w:szCs w:val="20"/>
        </w:rPr>
      </w:pPr>
    </w:p>
    <w:p w14:paraId="5ADACCFC" w14:textId="77777777" w:rsidR="00B7775A" w:rsidRDefault="00B7775A" w:rsidP="00B7775A">
      <w:pPr>
        <w:pStyle w:val="NormalWeb"/>
        <w:spacing w:before="0" w:beforeAutospacing="0" w:after="120" w:afterAutospacing="0"/>
        <w:rPr>
          <w:rFonts w:ascii="Century Gothic" w:hAnsi="Century Gothic"/>
          <w:color w:val="000000"/>
          <w:sz w:val="20"/>
          <w:szCs w:val="20"/>
        </w:rPr>
      </w:pPr>
    </w:p>
    <w:p w14:paraId="62FB4933" w14:textId="46C646EE" w:rsidR="008E1795" w:rsidRPr="008E1795" w:rsidRDefault="00400E1C" w:rsidP="008E1795">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PRESENTATIONS</w:t>
      </w:r>
    </w:p>
    <w:p w14:paraId="1ED035EB" w14:textId="77777777" w:rsidR="00A936B7" w:rsidRPr="00F704D2" w:rsidRDefault="00A936B7" w:rsidP="00A936B7">
      <w:pPr>
        <w:pStyle w:val="NormalWeb"/>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INVITED PRESENTATIONS</w:t>
      </w:r>
    </w:p>
    <w:p w14:paraId="7E8D1C6F" w14:textId="53440981" w:rsidR="00532BE9" w:rsidRPr="00F704D2" w:rsidRDefault="00383F6A" w:rsidP="00532BE9">
      <w:pPr>
        <w:pStyle w:val="NormalWeb"/>
        <w:spacing w:before="0" w:beforeAutospacing="0" w:after="0" w:afterAutospacing="0"/>
        <w:rPr>
          <w:color w:val="000000"/>
        </w:rPr>
      </w:pPr>
      <w:r>
        <w:rPr>
          <w:rFonts w:ascii="Century Gothic" w:hAnsi="Century Gothic"/>
          <w:color w:val="000000"/>
          <w:sz w:val="20"/>
          <w:szCs w:val="20"/>
        </w:rPr>
        <w:t>Guest lecture for</w:t>
      </w:r>
      <w:r w:rsidR="00532BE9">
        <w:rPr>
          <w:rFonts w:ascii="Century Gothic" w:hAnsi="Century Gothic"/>
          <w:color w:val="000000"/>
          <w:sz w:val="20"/>
          <w:szCs w:val="20"/>
        </w:rPr>
        <w:t xml:space="preserve"> STAT 592 (Teaching Statistics)</w:t>
      </w:r>
      <w:r>
        <w:rPr>
          <w:rFonts w:ascii="Century Gothic" w:hAnsi="Century Gothic"/>
          <w:color w:val="000000"/>
          <w:sz w:val="20"/>
          <w:szCs w:val="20"/>
        </w:rPr>
        <w:t xml:space="preserve"> </w:t>
      </w:r>
      <w:r w:rsidR="00532BE9">
        <w:rPr>
          <w:rFonts w:ascii="Century Gothic" w:hAnsi="Century Gothic"/>
          <w:color w:val="000000"/>
          <w:sz w:val="20"/>
          <w:szCs w:val="20"/>
        </w:rPr>
        <w:t>at Penn State</w:t>
      </w:r>
      <w:r>
        <w:rPr>
          <w:rFonts w:ascii="Century Gothic" w:hAnsi="Century Gothic"/>
          <w:color w:val="000000"/>
          <w:sz w:val="20"/>
          <w:szCs w:val="20"/>
        </w:rPr>
        <w:tab/>
      </w:r>
      <w:r w:rsidR="00532BE9">
        <w:rPr>
          <w:rStyle w:val="apple-tab-span"/>
          <w:rFonts w:ascii="Century Gothic" w:hAnsi="Century Gothic"/>
          <w:color w:val="000000"/>
          <w:sz w:val="20"/>
          <w:szCs w:val="20"/>
        </w:rPr>
        <w:tab/>
      </w:r>
      <w:r w:rsidR="00532BE9">
        <w:rPr>
          <w:rStyle w:val="apple-tab-span"/>
          <w:rFonts w:ascii="Century Gothic" w:hAnsi="Century Gothic"/>
          <w:color w:val="000000"/>
          <w:sz w:val="20"/>
          <w:szCs w:val="20"/>
        </w:rPr>
        <w:tab/>
      </w:r>
      <w:r w:rsidR="00532BE9">
        <w:rPr>
          <w:rStyle w:val="apple-tab-span"/>
          <w:rFonts w:ascii="Century Gothic" w:hAnsi="Century Gothic"/>
          <w:color w:val="000000"/>
          <w:sz w:val="20"/>
          <w:szCs w:val="20"/>
        </w:rPr>
        <w:tab/>
      </w:r>
      <w:r w:rsidR="00532BE9">
        <w:rPr>
          <w:rStyle w:val="apple-tab-span"/>
          <w:rFonts w:ascii="Century Gothic" w:hAnsi="Century Gothic"/>
          <w:color w:val="000000"/>
          <w:sz w:val="20"/>
          <w:szCs w:val="20"/>
        </w:rPr>
        <w:tab/>
      </w:r>
      <w:r w:rsidR="00532BE9">
        <w:rPr>
          <w:rStyle w:val="apple-tab-span"/>
          <w:rFonts w:ascii="Century Gothic" w:hAnsi="Century Gothic"/>
          <w:color w:val="000000"/>
          <w:sz w:val="20"/>
          <w:szCs w:val="20"/>
        </w:rPr>
        <w:tab/>
      </w:r>
      <w:r>
        <w:rPr>
          <w:rFonts w:ascii="Century Gothic" w:hAnsi="Century Gothic"/>
          <w:color w:val="000000"/>
          <w:sz w:val="20"/>
          <w:szCs w:val="20"/>
        </w:rPr>
        <w:t xml:space="preserve">    </w:t>
      </w:r>
      <w:r w:rsidR="00532BE9" w:rsidRPr="00F704D2">
        <w:rPr>
          <w:rFonts w:ascii="Century Gothic" w:hAnsi="Century Gothic"/>
          <w:color w:val="000000"/>
          <w:sz w:val="20"/>
          <w:szCs w:val="20"/>
        </w:rPr>
        <w:t>2020</w:t>
      </w:r>
    </w:p>
    <w:p w14:paraId="4BAC329C" w14:textId="36E4B0FD" w:rsidR="00532BE9" w:rsidRDefault="00532BE9" w:rsidP="00532BE9">
      <w:pPr>
        <w:pStyle w:val="NormalWeb"/>
        <w:numPr>
          <w:ilvl w:val="0"/>
          <w:numId w:val="15"/>
        </w:numPr>
        <w:spacing w:before="0" w:beforeAutospacing="0" w:after="0" w:afterAutospacing="0"/>
        <w:rPr>
          <w:rFonts w:ascii="Century Gothic" w:hAnsi="Century Gothic"/>
          <w:color w:val="000000"/>
          <w:sz w:val="20"/>
          <w:szCs w:val="20"/>
        </w:rPr>
      </w:pPr>
      <w:r w:rsidRPr="00F704D2">
        <w:rPr>
          <w:rFonts w:ascii="Century Gothic" w:hAnsi="Century Gothic"/>
          <w:b/>
          <w:bCs/>
          <w:sz w:val="20"/>
          <w:szCs w:val="20"/>
        </w:rPr>
        <w:t>Topic:</w:t>
      </w:r>
      <w:r w:rsidRPr="00F704D2">
        <w:rPr>
          <w:rFonts w:ascii="Century Gothic" w:hAnsi="Century Gothic"/>
          <w:sz w:val="20"/>
          <w:szCs w:val="20"/>
        </w:rPr>
        <w:t xml:space="preserve"> </w:t>
      </w:r>
      <w:r w:rsidRPr="00532BE9">
        <w:rPr>
          <w:rFonts w:ascii="Century Gothic" w:hAnsi="Century Gothic"/>
          <w:color w:val="000000"/>
          <w:sz w:val="20"/>
          <w:szCs w:val="20"/>
        </w:rPr>
        <w:t>Implementing the 2016 GAISE Guidelines</w:t>
      </w:r>
    </w:p>
    <w:p w14:paraId="34B143FA" w14:textId="533C4EE9"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Pennsylvania State University Probability and Financial Mathematics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1B5627EE" w14:textId="5B130BB7" w:rsidR="009D7C21" w:rsidRPr="00B7775A" w:rsidRDefault="00A936B7" w:rsidP="00A936B7">
      <w:pPr>
        <w:pStyle w:val="Normalwithleftindent"/>
        <w:numPr>
          <w:ilvl w:val="0"/>
          <w:numId w:val="4"/>
        </w:numPr>
        <w:spacing w:line="276" w:lineRule="auto"/>
        <w:rPr>
          <w:rFonts w:ascii="Century Gothic" w:hAnsi="Century Gothic"/>
          <w:color w:val="auto"/>
          <w:sz w:val="20"/>
          <w:szCs w:val="20"/>
        </w:rPr>
      </w:pPr>
      <w:r w:rsidRPr="00F704D2">
        <w:rPr>
          <w:rFonts w:ascii="Century Gothic" w:hAnsi="Century Gothic"/>
          <w:b/>
          <w:bCs/>
          <w:color w:val="auto"/>
          <w:sz w:val="20"/>
          <w:szCs w:val="20"/>
        </w:rPr>
        <w:t>Topic:</w:t>
      </w:r>
      <w:r w:rsidRPr="00F704D2">
        <w:rPr>
          <w:rFonts w:ascii="Century Gothic" w:hAnsi="Century Gothic"/>
          <w:color w:val="auto"/>
          <w:sz w:val="20"/>
          <w:szCs w:val="20"/>
        </w:rPr>
        <w:t xml:space="preserve"> Modeling COVID-19 with an SIR model accounting for temperature</w:t>
      </w:r>
    </w:p>
    <w:p w14:paraId="2AC7600C" w14:textId="77C6A934"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Muhlenberg College Math/CS Colloquium Series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sidRPr="00F704D2">
        <w:rPr>
          <w:rFonts w:ascii="Century Gothic" w:hAnsi="Century Gothic"/>
          <w:color w:val="000000"/>
          <w:sz w:val="20"/>
          <w:szCs w:val="20"/>
        </w:rPr>
        <w:t>2020</w:t>
      </w:r>
    </w:p>
    <w:p w14:paraId="3DBC8021" w14:textId="43920F5D" w:rsidR="00A936B7" w:rsidRPr="00F704D2" w:rsidRDefault="00A936B7" w:rsidP="00A936B7">
      <w:pPr>
        <w:pStyle w:val="Normalwithleftindent"/>
        <w:numPr>
          <w:ilvl w:val="0"/>
          <w:numId w:val="4"/>
        </w:numPr>
        <w:spacing w:line="276" w:lineRule="auto"/>
        <w:rPr>
          <w:rFonts w:ascii="Century Gothic" w:hAnsi="Century Gothic"/>
          <w:color w:val="auto"/>
          <w:sz w:val="20"/>
          <w:szCs w:val="20"/>
        </w:rPr>
      </w:pPr>
      <w:r w:rsidRPr="00F704D2">
        <w:rPr>
          <w:rFonts w:ascii="Century Gothic" w:hAnsi="Century Gothic"/>
          <w:b/>
          <w:bCs/>
          <w:color w:val="auto"/>
          <w:sz w:val="20"/>
          <w:szCs w:val="20"/>
        </w:rPr>
        <w:t xml:space="preserve">Topic: </w:t>
      </w:r>
      <w:r w:rsidRPr="00F704D2">
        <w:rPr>
          <w:rFonts w:ascii="Century Gothic" w:hAnsi="Century Gothic"/>
          <w:color w:val="auto"/>
          <w:sz w:val="20"/>
          <w:szCs w:val="20"/>
        </w:rPr>
        <w:t>A lattice and random intermediate point sampling design for animal movement</w:t>
      </w:r>
    </w:p>
    <w:p w14:paraId="038C4EAE" w14:textId="6F34DC96"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Hawk Mountain Sanctuary Seminar</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proofErr w:type="gramEnd"/>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50166633" w14:textId="4F083D9E" w:rsidR="00863952" w:rsidRPr="002A00D5" w:rsidRDefault="00A936B7" w:rsidP="002A00D5">
      <w:pPr>
        <w:pStyle w:val="Normalwithleftindent"/>
        <w:numPr>
          <w:ilvl w:val="0"/>
          <w:numId w:val="4"/>
        </w:numPr>
        <w:spacing w:after="120" w:line="276" w:lineRule="auto"/>
        <w:rPr>
          <w:rFonts w:ascii="Century Gothic" w:hAnsi="Century Gothic"/>
          <w:color w:val="auto"/>
          <w:sz w:val="20"/>
          <w:szCs w:val="20"/>
        </w:rPr>
      </w:pPr>
      <w:r w:rsidRPr="00F704D2">
        <w:rPr>
          <w:rFonts w:ascii="Century Gothic" w:hAnsi="Century Gothic"/>
          <w:b/>
          <w:bCs/>
          <w:color w:val="auto"/>
          <w:sz w:val="20"/>
          <w:szCs w:val="20"/>
        </w:rPr>
        <w:t xml:space="preserve">Topic: </w:t>
      </w:r>
      <w:r w:rsidRPr="00F704D2">
        <w:rPr>
          <w:rFonts w:ascii="Century Gothic" w:hAnsi="Century Gothic"/>
          <w:color w:val="auto"/>
          <w:sz w:val="20"/>
          <w:szCs w:val="20"/>
        </w:rPr>
        <w:t>A lattice and random intermediate point sampling design for animal movement</w:t>
      </w:r>
    </w:p>
    <w:p w14:paraId="4897522C" w14:textId="04D4478F" w:rsidR="00A936B7" w:rsidRPr="00F704D2" w:rsidRDefault="00A936B7" w:rsidP="00A936B7">
      <w:pPr>
        <w:pStyle w:val="NormalWeb"/>
        <w:spacing w:before="0" w:beforeAutospacing="0" w:after="0" w:afterAutospacing="0"/>
        <w:rPr>
          <w:color w:val="000000"/>
        </w:rPr>
      </w:pPr>
      <w:r w:rsidRPr="00F704D2">
        <w:rPr>
          <w:rFonts w:ascii="Century Gothic" w:hAnsi="Century Gothic"/>
          <w:b/>
          <w:bCs/>
          <w:color w:val="000000"/>
          <w:sz w:val="20"/>
          <w:szCs w:val="20"/>
        </w:rPr>
        <w:t>CONTRIBUTED PRESENTATIONS</w:t>
      </w:r>
    </w:p>
    <w:p w14:paraId="7448FAF3" w14:textId="41CAE946" w:rsidR="004B0046" w:rsidRPr="00F704D2" w:rsidRDefault="004B0046" w:rsidP="004B0046">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w:t>
      </w:r>
      <w:r>
        <w:rPr>
          <w:rFonts w:ascii="Century Gothic" w:hAnsi="Century Gothic"/>
          <w:color w:val="000000"/>
          <w:sz w:val="20"/>
          <w:szCs w:val="20"/>
        </w:rPr>
        <w:t>1</w:t>
      </w:r>
    </w:p>
    <w:p w14:paraId="49DB0069" w14:textId="70AA9D59" w:rsidR="00175155" w:rsidRPr="009C5C63" w:rsidRDefault="004B0046"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w:t>
      </w:r>
      <w:hyperlink r:id="rId11" w:history="1">
        <w:r w:rsidRPr="001448D7">
          <w:rPr>
            <w:rStyle w:val="Hyperlink"/>
            <w:rFonts w:ascii="Century Gothic" w:hAnsi="Century Gothic"/>
            <w:sz w:val="20"/>
            <w:szCs w:val="20"/>
          </w:rPr>
          <w:t>Survey of Probability Attitudes</w:t>
        </w:r>
      </w:hyperlink>
    </w:p>
    <w:p w14:paraId="70383E71" w14:textId="39D8B66B"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EURING Analytical Meeting &amp;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2021</w:t>
      </w:r>
    </w:p>
    <w:p w14:paraId="38C07ACC" w14:textId="06D9A1D2"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Modeling </w:t>
      </w:r>
      <w:r w:rsidR="004B0046">
        <w:rPr>
          <w:rFonts w:ascii="Century Gothic" w:hAnsi="Century Gothic"/>
          <w:color w:val="000000"/>
          <w:sz w:val="20"/>
          <w:szCs w:val="20"/>
        </w:rPr>
        <w:t>y</w:t>
      </w:r>
      <w:r w:rsidRPr="00F704D2">
        <w:rPr>
          <w:rFonts w:ascii="Century Gothic" w:hAnsi="Century Gothic"/>
          <w:color w:val="000000"/>
          <w:sz w:val="20"/>
          <w:szCs w:val="20"/>
        </w:rPr>
        <w:t xml:space="preserve">early </w:t>
      </w:r>
      <w:r w:rsidR="004B0046">
        <w:rPr>
          <w:rFonts w:ascii="Century Gothic" w:hAnsi="Century Gothic"/>
          <w:color w:val="000000"/>
          <w:sz w:val="20"/>
          <w:szCs w:val="20"/>
        </w:rPr>
        <w:t>p</w:t>
      </w:r>
      <w:r w:rsidRPr="00F704D2">
        <w:rPr>
          <w:rFonts w:ascii="Century Gothic" w:hAnsi="Century Gothic"/>
          <w:color w:val="000000"/>
          <w:sz w:val="20"/>
          <w:szCs w:val="20"/>
        </w:rPr>
        <w:t xml:space="preserve">atterns in </w:t>
      </w:r>
      <w:r w:rsidR="004B0046">
        <w:rPr>
          <w:rFonts w:ascii="Century Gothic" w:hAnsi="Century Gothic"/>
          <w:color w:val="000000"/>
          <w:sz w:val="20"/>
          <w:szCs w:val="20"/>
        </w:rPr>
        <w:t>g</w:t>
      </w:r>
      <w:r w:rsidRPr="00F704D2">
        <w:rPr>
          <w:rFonts w:ascii="Century Gothic" w:hAnsi="Century Gothic"/>
          <w:color w:val="000000"/>
          <w:sz w:val="20"/>
          <w:szCs w:val="20"/>
        </w:rPr>
        <w:t xml:space="preserve">olden </w:t>
      </w:r>
      <w:r w:rsidR="004B0046">
        <w:rPr>
          <w:rFonts w:ascii="Century Gothic" w:hAnsi="Century Gothic"/>
          <w:color w:val="000000"/>
          <w:sz w:val="20"/>
          <w:szCs w:val="20"/>
        </w:rPr>
        <w:t>e</w:t>
      </w:r>
      <w:r w:rsidRPr="00F704D2">
        <w:rPr>
          <w:rFonts w:ascii="Century Gothic" w:hAnsi="Century Gothic"/>
          <w:color w:val="000000"/>
          <w:sz w:val="20"/>
          <w:szCs w:val="20"/>
        </w:rPr>
        <w:t xml:space="preserve">agle </w:t>
      </w:r>
      <w:r w:rsidR="004B0046">
        <w:rPr>
          <w:rFonts w:ascii="Century Gothic" w:hAnsi="Century Gothic"/>
          <w:color w:val="000000"/>
          <w:sz w:val="20"/>
          <w:szCs w:val="20"/>
        </w:rPr>
        <w:t>m</w:t>
      </w:r>
      <w:r w:rsidRPr="00F704D2">
        <w:rPr>
          <w:rFonts w:ascii="Century Gothic" w:hAnsi="Century Gothic"/>
          <w:color w:val="000000"/>
          <w:sz w:val="20"/>
          <w:szCs w:val="20"/>
        </w:rPr>
        <w:t>ovement</w:t>
      </w:r>
      <w:r w:rsidRPr="00F704D2">
        <w:rPr>
          <w:rFonts w:ascii="Century Gothic" w:hAnsi="Century Gothic"/>
          <w:b/>
          <w:bCs/>
          <w:color w:val="000000"/>
          <w:sz w:val="20"/>
          <w:szCs w:val="20"/>
        </w:rPr>
        <w:t xml:space="preserve"> </w:t>
      </w:r>
    </w:p>
    <w:p w14:paraId="1C5E15B1" w14:textId="28A3EAE6"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6072E6C3"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Modeling migratory and residential movement of golden eagles</w:t>
      </w:r>
    </w:p>
    <w:p w14:paraId="330BC146" w14:textId="31F21F6B"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Virtual International Statistical Ecology Conference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65026CA0"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1D059734" w14:textId="37253334"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 xml:space="preserve">Pennsylvania State University Statistics Department SMAC Talk           </w:t>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proofErr w:type="gramStart"/>
      <w:r w:rsidRPr="00F704D2">
        <w:rPr>
          <w:rFonts w:ascii="Century Gothic" w:hAnsi="Century Gothic"/>
          <w:color w:val="000000"/>
          <w:sz w:val="20"/>
          <w:szCs w:val="20"/>
        </w:rPr>
        <w:tab/>
        <w:t xml:space="preserve">  </w:t>
      </w:r>
      <w:r>
        <w:rPr>
          <w:rFonts w:ascii="Century Gothic" w:hAnsi="Century Gothic"/>
          <w:color w:val="000000"/>
          <w:sz w:val="20"/>
          <w:szCs w:val="20"/>
        </w:rPr>
        <w:tab/>
      </w:r>
      <w:proofErr w:type="gramEnd"/>
      <w:r>
        <w:rPr>
          <w:rFonts w:ascii="Century Gothic" w:hAnsi="Century Gothic"/>
          <w:color w:val="000000"/>
          <w:sz w:val="20"/>
          <w:szCs w:val="20"/>
        </w:rPr>
        <w:t xml:space="preserve">    </w:t>
      </w:r>
      <w:r w:rsidRPr="00F704D2">
        <w:rPr>
          <w:rFonts w:ascii="Century Gothic" w:hAnsi="Century Gothic"/>
          <w:color w:val="000000"/>
          <w:sz w:val="20"/>
          <w:szCs w:val="20"/>
        </w:rPr>
        <w:t>2020</w:t>
      </w:r>
    </w:p>
    <w:p w14:paraId="0C37B21C" w14:textId="0F755DCA" w:rsidR="00F96BE4" w:rsidRPr="009F6AD9"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13272E65" w14:textId="0D8A42F7"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Joint Statistical Meeting (JSM)</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612B9C80" w14:textId="77777777" w:rsidR="00A936B7" w:rsidRPr="00F704D2" w:rsidRDefault="00A936B7" w:rsidP="00A936B7">
      <w:pPr>
        <w:pStyle w:val="NormalWeb"/>
        <w:numPr>
          <w:ilvl w:val="0"/>
          <w:numId w:val="13"/>
        </w:numPr>
        <w:spacing w:before="0" w:beforeAutospacing="0" w:after="12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An irregular sampling design for animal movement.</w:t>
      </w:r>
    </w:p>
    <w:p w14:paraId="611FC319" w14:textId="77777777" w:rsidR="00A936B7" w:rsidRPr="00F704D2" w:rsidRDefault="00A936B7" w:rsidP="00A936B7">
      <w:pPr>
        <w:pStyle w:val="NormalWeb"/>
        <w:spacing w:before="0" w:beforeAutospacing="0" w:after="0" w:afterAutospacing="0"/>
        <w:rPr>
          <w:color w:val="000000"/>
        </w:rPr>
      </w:pPr>
      <w:r w:rsidRPr="00F704D2">
        <w:rPr>
          <w:rFonts w:ascii="Century Gothic" w:hAnsi="Century Gothic"/>
          <w:b/>
          <w:bCs/>
          <w:color w:val="000000"/>
          <w:sz w:val="20"/>
          <w:szCs w:val="20"/>
        </w:rPr>
        <w:t>POSTER PRESENTATIONS</w:t>
      </w:r>
    </w:p>
    <w:p w14:paraId="1A8C85CD" w14:textId="7B28ED44"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United States Conference on Teaching Statistics (USCOTS)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2021</w:t>
      </w:r>
    </w:p>
    <w:p w14:paraId="7113AE69" w14:textId="38BA3190" w:rsidR="000F76CF" w:rsidRPr="00F96BE4"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w:t>
      </w:r>
      <w:r w:rsidRPr="00B44F7B">
        <w:rPr>
          <w:rFonts w:ascii="Century Gothic" w:hAnsi="Century Gothic"/>
          <w:sz w:val="20"/>
          <w:szCs w:val="20"/>
        </w:rPr>
        <w:t>Survey of Probability Attitudes</w:t>
      </w:r>
      <w:r w:rsidRPr="00F704D2">
        <w:rPr>
          <w:rFonts w:ascii="Century Gothic" w:hAnsi="Century Gothic"/>
          <w:b/>
          <w:bCs/>
          <w:color w:val="000000"/>
          <w:sz w:val="20"/>
          <w:szCs w:val="20"/>
        </w:rPr>
        <w:t xml:space="preserve"> </w:t>
      </w:r>
    </w:p>
    <w:p w14:paraId="421E713F" w14:textId="6DC31BF0"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Symposium on Data Science and Statistics (SDSS)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24EB466B"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A lattice and random intermediate point sampling design for animal movement</w:t>
      </w:r>
    </w:p>
    <w:p w14:paraId="269D332C" w14:textId="75C5DBBD"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Rao Prize Conference</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sidRPr="00F704D2">
        <w:rPr>
          <w:rFonts w:ascii="Century Gothic" w:hAnsi="Century Gothic"/>
          <w:color w:val="000000"/>
          <w:sz w:val="20"/>
          <w:szCs w:val="20"/>
        </w:rPr>
        <w:tab/>
      </w:r>
      <w:r w:rsidRPr="00F704D2">
        <w:rPr>
          <w:rFonts w:ascii="Century Gothic" w:hAnsi="Century Gothic"/>
          <w:color w:val="000000"/>
          <w:sz w:val="20"/>
          <w:szCs w:val="20"/>
        </w:rPr>
        <w:tab/>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77C0E38A"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Comparing sampling designs for carpenter ant movement data</w:t>
      </w:r>
    </w:p>
    <w:p w14:paraId="3DE62D0E" w14:textId="61EB5C9D"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American Statistical Association’s Statistics for the Environment (ENVR)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t xml:space="preserve">    </w:t>
      </w:r>
      <w:r w:rsidRPr="00F704D2">
        <w:rPr>
          <w:rFonts w:ascii="Century Gothic" w:hAnsi="Century Gothic"/>
          <w:color w:val="000000"/>
          <w:sz w:val="20"/>
          <w:szCs w:val="20"/>
        </w:rPr>
        <w:t>2018</w:t>
      </w:r>
    </w:p>
    <w:p w14:paraId="425B38BE"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Optimal sampling schemes for animal movement modeling</w:t>
      </w:r>
    </w:p>
    <w:p w14:paraId="56FA3EF2" w14:textId="664CDDA2"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TCNJ Celebration of Student Achievement Poster Session</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2017</w:t>
      </w:r>
    </w:p>
    <w:p w14:paraId="594DAB52"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13B247BA" w14:textId="10CFA960"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Eastern North American Region (ENAR) International Biometric Society Spring Meeting</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2017</w:t>
      </w:r>
    </w:p>
    <w:p w14:paraId="3976635E" w14:textId="77777777" w:rsidR="00A936B7" w:rsidRPr="00F704D2" w:rsidRDefault="00A936B7" w:rsidP="00A936B7">
      <w:pPr>
        <w:pStyle w:val="NormalWeb"/>
        <w:numPr>
          <w:ilvl w:val="0"/>
          <w:numId w:val="13"/>
        </w:numPr>
        <w:spacing w:before="0" w:beforeAutospacing="0" w:after="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0DCEDADA" w14:textId="6FC0B346" w:rsidR="00A936B7" w:rsidRPr="00F704D2" w:rsidRDefault="00A936B7" w:rsidP="00A936B7">
      <w:pPr>
        <w:pStyle w:val="NormalWeb"/>
        <w:spacing w:before="0" w:beforeAutospacing="0" w:after="0" w:afterAutospacing="0"/>
        <w:rPr>
          <w:color w:val="000000"/>
        </w:rPr>
      </w:pPr>
      <w:r w:rsidRPr="00F704D2">
        <w:rPr>
          <w:rFonts w:ascii="Century Gothic" w:hAnsi="Century Gothic"/>
          <w:color w:val="000000"/>
          <w:sz w:val="20"/>
          <w:szCs w:val="20"/>
        </w:rPr>
        <w:t>TCNJ Mentored Undergraduate Summer Experience Poster Session</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xml:space="preserve">            </w:t>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2016</w:t>
      </w:r>
    </w:p>
    <w:p w14:paraId="53AE9E88" w14:textId="77777777" w:rsidR="00A936B7" w:rsidRPr="00F704D2" w:rsidRDefault="00A936B7" w:rsidP="00A936B7">
      <w:pPr>
        <w:pStyle w:val="NormalWeb"/>
        <w:numPr>
          <w:ilvl w:val="0"/>
          <w:numId w:val="13"/>
        </w:numPr>
        <w:spacing w:before="0" w:beforeAutospacing="0" w:after="120" w:afterAutospacing="0"/>
        <w:rPr>
          <w:rFonts w:ascii="Century Gothic" w:hAnsi="Century Gothic"/>
          <w:b/>
          <w:bCs/>
          <w:color w:val="000000"/>
          <w:sz w:val="20"/>
          <w:szCs w:val="20"/>
        </w:rPr>
      </w:pPr>
      <w:r w:rsidRPr="00F704D2">
        <w:rPr>
          <w:rFonts w:ascii="Century Gothic" w:hAnsi="Century Gothic"/>
          <w:b/>
          <w:bCs/>
          <w:color w:val="000000"/>
          <w:sz w:val="20"/>
          <w:szCs w:val="20"/>
        </w:rPr>
        <w:t>Topic:</w:t>
      </w:r>
      <w:r w:rsidRPr="00F704D2">
        <w:rPr>
          <w:rFonts w:ascii="Century Gothic" w:hAnsi="Century Gothic"/>
          <w:color w:val="000000"/>
          <w:sz w:val="20"/>
          <w:szCs w:val="20"/>
        </w:rPr>
        <w:t xml:space="preserve"> Structural equation modeling of protein signaling networks in Head and Neck Squamous Cell Carcinoma</w:t>
      </w:r>
    </w:p>
    <w:p w14:paraId="6D98E0CF" w14:textId="77777777" w:rsidR="00D651AD" w:rsidRPr="008E1795" w:rsidRDefault="00D651AD" w:rsidP="00D651AD">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WORKSHOP &amp; CONFERENCE ATTENDENCE</w:t>
      </w:r>
    </w:p>
    <w:p w14:paraId="1CF55B97" w14:textId="77777777" w:rsidR="00D651AD" w:rsidRDefault="00D651AD" w:rsidP="00D651AD">
      <w:pPr>
        <w:pStyle w:val="NormalWeb"/>
        <w:spacing w:before="0" w:beforeAutospacing="0" w:after="0" w:afterAutospacing="0"/>
        <w:rPr>
          <w:rFonts w:ascii="Century Gothic" w:hAnsi="Century Gothic"/>
          <w:color w:val="000000"/>
          <w:sz w:val="20"/>
          <w:szCs w:val="20"/>
        </w:rPr>
      </w:pPr>
      <w:r w:rsidRPr="00400E1C">
        <w:rPr>
          <w:rFonts w:ascii="Century Gothic" w:hAnsi="Century Gothic"/>
          <w:color w:val="000000"/>
          <w:sz w:val="20"/>
          <w:szCs w:val="20"/>
        </w:rPr>
        <w:t>International Association for Statistical Education</w:t>
      </w:r>
      <w:r>
        <w:rPr>
          <w:rFonts w:ascii="Century Gothic" w:hAnsi="Century Gothic"/>
          <w:color w:val="000000"/>
          <w:sz w:val="20"/>
          <w:szCs w:val="20"/>
        </w:rPr>
        <w:t xml:space="preserve"> (IASE) Satellite Conference</w:t>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r>
      <w:r>
        <w:rPr>
          <w:rFonts w:ascii="Century Gothic" w:hAnsi="Century Gothic"/>
          <w:color w:val="000000"/>
          <w:sz w:val="20"/>
          <w:szCs w:val="20"/>
        </w:rPr>
        <w:tab/>
        <w:t xml:space="preserve">    2021</w:t>
      </w:r>
    </w:p>
    <w:p w14:paraId="0BC76309" w14:textId="77777777" w:rsidR="00D651AD" w:rsidRPr="00F704D2" w:rsidRDefault="00D651AD" w:rsidP="00D651AD">
      <w:pPr>
        <w:pStyle w:val="NormalWeb"/>
        <w:spacing w:before="0" w:beforeAutospacing="0" w:after="0" w:afterAutospacing="0"/>
        <w:rPr>
          <w:color w:val="000000"/>
        </w:rPr>
      </w:pPr>
      <w:r w:rsidRPr="00F704D2">
        <w:rPr>
          <w:rFonts w:ascii="Century Gothic" w:hAnsi="Century Gothic"/>
          <w:color w:val="000000"/>
          <w:sz w:val="20"/>
          <w:szCs w:val="20"/>
        </w:rPr>
        <w:t>Electronic Conference on Teaching Statistics (</w:t>
      </w:r>
      <w:proofErr w:type="spellStart"/>
      <w:r w:rsidRPr="00F704D2">
        <w:rPr>
          <w:rFonts w:ascii="Century Gothic" w:hAnsi="Century Gothic"/>
          <w:color w:val="000000"/>
          <w:sz w:val="20"/>
          <w:szCs w:val="20"/>
        </w:rPr>
        <w:t>eCOTS</w:t>
      </w:r>
      <w:proofErr w:type="spellEnd"/>
      <w:r w:rsidRPr="00F704D2">
        <w:rPr>
          <w:rFonts w:ascii="Century Gothic" w:hAnsi="Century Gothic"/>
          <w:color w:val="000000"/>
          <w:sz w:val="20"/>
          <w:szCs w:val="20"/>
        </w:rPr>
        <w:t>)</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Fonts w:ascii="Century Gothic" w:hAnsi="Century Gothic"/>
          <w:color w:val="000000"/>
          <w:sz w:val="20"/>
          <w:szCs w:val="20"/>
        </w:rPr>
        <w:t>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7B2F0611" w14:textId="77777777" w:rsidR="00D651AD" w:rsidRPr="00F704D2" w:rsidRDefault="00D651AD" w:rsidP="00D651AD">
      <w:pPr>
        <w:pStyle w:val="NormalWeb"/>
        <w:spacing w:before="0" w:beforeAutospacing="0" w:after="0" w:afterAutospacing="0"/>
        <w:rPr>
          <w:color w:val="000000"/>
        </w:rPr>
      </w:pPr>
      <w:r w:rsidRPr="00F704D2">
        <w:rPr>
          <w:rFonts w:ascii="Century Gothic" w:hAnsi="Century Gothic"/>
          <w:color w:val="000000"/>
          <w:sz w:val="20"/>
          <w:szCs w:val="20"/>
        </w:rPr>
        <w:t>Preparing for Careers in Teaching Statistics and Data Science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2020</w:t>
      </w:r>
    </w:p>
    <w:p w14:paraId="5608A40C" w14:textId="77777777" w:rsidR="00D651AD" w:rsidRPr="00F704D2" w:rsidRDefault="00D651AD" w:rsidP="00D651AD">
      <w:pPr>
        <w:pStyle w:val="NormalWeb"/>
        <w:spacing w:before="0" w:beforeAutospacing="0" w:after="0" w:afterAutospacing="0"/>
        <w:rPr>
          <w:rFonts w:ascii="Century Gothic" w:hAnsi="Century Gothic"/>
          <w:color w:val="000000"/>
          <w:sz w:val="20"/>
          <w:szCs w:val="20"/>
        </w:rPr>
      </w:pPr>
      <w:r w:rsidRPr="00F704D2">
        <w:rPr>
          <w:rFonts w:ascii="Century Gothic" w:hAnsi="Century Gothic"/>
          <w:color w:val="000000"/>
          <w:sz w:val="20"/>
          <w:szCs w:val="20"/>
        </w:rPr>
        <w:t>STATMOS Spatial Statistics Workshop</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248A5387" w14:textId="77777777" w:rsidR="00D651AD" w:rsidRPr="00F704D2" w:rsidRDefault="00D651AD" w:rsidP="00D651AD">
      <w:pPr>
        <w:pStyle w:val="NormalWeb"/>
        <w:spacing w:before="0" w:beforeAutospacing="0" w:after="0" w:afterAutospacing="0"/>
        <w:rPr>
          <w:color w:val="000000"/>
        </w:rPr>
      </w:pPr>
      <w:r w:rsidRPr="00F704D2">
        <w:rPr>
          <w:rFonts w:ascii="Century Gothic" w:hAnsi="Century Gothic"/>
          <w:color w:val="000000"/>
          <w:sz w:val="20"/>
          <w:szCs w:val="20"/>
        </w:rPr>
        <w:t>United States Conference on Teaching Statistics (USCOTS)</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2019</w:t>
      </w:r>
    </w:p>
    <w:p w14:paraId="69B31C7C" w14:textId="77777777" w:rsidR="00D651AD" w:rsidRPr="00F704D2" w:rsidRDefault="00D651AD" w:rsidP="00D651AD">
      <w:pPr>
        <w:pStyle w:val="NormalWeb"/>
        <w:spacing w:before="0" w:beforeAutospacing="0" w:after="120" w:afterAutospacing="0"/>
        <w:rPr>
          <w:color w:val="000000"/>
        </w:rPr>
      </w:pPr>
      <w:r w:rsidRPr="00F704D2">
        <w:rPr>
          <w:rFonts w:ascii="Century Gothic" w:hAnsi="Century Gothic"/>
          <w:color w:val="000000"/>
          <w:sz w:val="20"/>
          <w:szCs w:val="20"/>
        </w:rPr>
        <w:t>5</w:t>
      </w:r>
      <w:r w:rsidRPr="00F704D2">
        <w:rPr>
          <w:rFonts w:ascii="Century Gothic" w:hAnsi="Century Gothic"/>
          <w:color w:val="000000"/>
          <w:sz w:val="20"/>
          <w:szCs w:val="20"/>
          <w:vertAlign w:val="superscript"/>
        </w:rPr>
        <w:t>th</w:t>
      </w:r>
      <w:r w:rsidRPr="00F704D2">
        <w:rPr>
          <w:rFonts w:ascii="Century Gothic" w:hAnsi="Century Gothic"/>
          <w:color w:val="000000"/>
          <w:sz w:val="20"/>
          <w:szCs w:val="20"/>
        </w:rPr>
        <w:t xml:space="preserve"> Annual Summer School on Sustainable Climate Risk Management</w:t>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r>
      <w:r w:rsidRPr="00F704D2">
        <w:rPr>
          <w:rStyle w:val="apple-tab-span"/>
          <w:rFonts w:ascii="Century Gothic" w:hAnsi="Century Gothic"/>
          <w:color w:val="000000"/>
          <w:sz w:val="20"/>
          <w:szCs w:val="20"/>
        </w:rPr>
        <w:tab/>
        <w:t xml:space="preserve">          </w:t>
      </w:r>
      <w:r>
        <w:rPr>
          <w:rFonts w:ascii="Century Gothic" w:hAnsi="Century Gothic"/>
          <w:color w:val="000000"/>
          <w:sz w:val="20"/>
          <w:szCs w:val="20"/>
        </w:rPr>
        <w:tab/>
        <w:t xml:space="preserve">    </w:t>
      </w:r>
      <w:r w:rsidRPr="00F704D2">
        <w:rPr>
          <w:rFonts w:ascii="Century Gothic" w:hAnsi="Century Gothic"/>
          <w:color w:val="000000"/>
          <w:sz w:val="20"/>
          <w:szCs w:val="20"/>
        </w:rPr>
        <w:t>2017</w:t>
      </w:r>
    </w:p>
    <w:p w14:paraId="302648A4" w14:textId="6C177A86" w:rsidR="00F14F99" w:rsidRDefault="00A6789E" w:rsidP="00F14F99">
      <w:pPr>
        <w:pStyle w:val="NormalWeb"/>
        <w:pBdr>
          <w:top w:val="single" w:sz="6" w:space="0" w:color="000000"/>
          <w:bottom w:val="single" w:sz="6" w:space="0" w:color="000000"/>
        </w:pBdr>
        <w:spacing w:before="160" w:beforeAutospacing="0" w:after="160" w:afterAutospacing="0"/>
        <w:rPr>
          <w:color w:val="000000"/>
        </w:rPr>
      </w:pPr>
      <w:r>
        <w:rPr>
          <w:rFonts w:ascii="Century Gothic" w:hAnsi="Century Gothic"/>
          <w:b/>
          <w:bCs/>
          <w:color w:val="000000"/>
        </w:rPr>
        <w:t xml:space="preserve">TECHNICAL </w:t>
      </w:r>
      <w:r w:rsidR="00F14F99">
        <w:rPr>
          <w:rFonts w:ascii="Century Gothic" w:hAnsi="Century Gothic"/>
          <w:b/>
          <w:bCs/>
          <w:color w:val="000000"/>
        </w:rPr>
        <w:t>SKILLS</w:t>
      </w:r>
    </w:p>
    <w:p w14:paraId="0ACD6220" w14:textId="3F174638" w:rsidR="00F704D2" w:rsidRDefault="00F704D2" w:rsidP="00F704D2">
      <w:pPr>
        <w:numPr>
          <w:ilvl w:val="0"/>
          <w:numId w:val="14"/>
        </w:numPr>
        <w:pBdr>
          <w:top w:val="nil"/>
          <w:left w:val="nil"/>
          <w:bottom w:val="nil"/>
          <w:right w:val="nil"/>
          <w:between w:val="nil"/>
        </w:pBdr>
        <w:ind w:left="720"/>
        <w:rPr>
          <w:color w:val="000000"/>
          <w:sz w:val="20"/>
          <w:szCs w:val="20"/>
        </w:rPr>
      </w:pPr>
      <w:r>
        <w:rPr>
          <w:rFonts w:ascii="Century Gothic" w:eastAsia="Century Gothic" w:hAnsi="Century Gothic" w:cs="Century Gothic"/>
          <w:b/>
          <w:color w:val="000000"/>
          <w:sz w:val="20"/>
          <w:szCs w:val="20"/>
        </w:rPr>
        <w:t>Computer Programming</w:t>
      </w:r>
      <w:r>
        <w:rPr>
          <w:rFonts w:ascii="Century Gothic" w:eastAsia="Century Gothic" w:hAnsi="Century Gothic" w:cs="Century Gothic"/>
          <w:b/>
          <w:sz w:val="20"/>
          <w:szCs w:val="20"/>
        </w:rPr>
        <w:t xml:space="preserve">: </w:t>
      </w:r>
      <w:r>
        <w:rPr>
          <w:rFonts w:ascii="Century Gothic" w:eastAsia="Century Gothic" w:hAnsi="Century Gothic" w:cs="Century Gothic"/>
          <w:sz w:val="20"/>
          <w:szCs w:val="20"/>
        </w:rPr>
        <w:t xml:space="preserve"> Advanced in</w:t>
      </w:r>
      <w:r>
        <w:rPr>
          <w:rFonts w:ascii="Century Gothic" w:eastAsia="Century Gothic" w:hAnsi="Century Gothic" w:cs="Century Gothic"/>
          <w:color w:val="000000"/>
          <w:sz w:val="20"/>
          <w:szCs w:val="20"/>
        </w:rPr>
        <w:t xml:space="preserve"> R</w:t>
      </w:r>
      <w:r w:rsidR="00E77C3A">
        <w:rPr>
          <w:rFonts w:ascii="Century Gothic" w:eastAsia="Century Gothic" w:hAnsi="Century Gothic" w:cs="Century Gothic"/>
          <w:color w:val="000000"/>
          <w:sz w:val="20"/>
          <w:szCs w:val="20"/>
        </w:rPr>
        <w:t xml:space="preserve"> (</w:t>
      </w:r>
      <w:proofErr w:type="spellStart"/>
      <w:r w:rsidR="00E77C3A">
        <w:rPr>
          <w:rFonts w:ascii="Century Gothic" w:eastAsia="Century Gothic" w:hAnsi="Century Gothic" w:cs="Century Gothic"/>
          <w:color w:val="000000"/>
          <w:sz w:val="20"/>
          <w:szCs w:val="20"/>
        </w:rPr>
        <w:t>tidyverse</w:t>
      </w:r>
      <w:proofErr w:type="spellEnd"/>
      <w:r w:rsidR="00E77C3A">
        <w:rPr>
          <w:rFonts w:ascii="Century Gothic" w:eastAsia="Century Gothic" w:hAnsi="Century Gothic" w:cs="Century Gothic"/>
          <w:color w:val="000000"/>
          <w:sz w:val="20"/>
          <w:szCs w:val="20"/>
        </w:rPr>
        <w:t xml:space="preserve"> and base R)</w:t>
      </w:r>
      <w:r>
        <w:rPr>
          <w:rFonts w:ascii="Century Gothic" w:eastAsia="Century Gothic" w:hAnsi="Century Gothic" w:cs="Century Gothic"/>
          <w:color w:val="000000"/>
          <w:sz w:val="20"/>
          <w:szCs w:val="20"/>
        </w:rPr>
        <w:t>, Stan,</w:t>
      </w:r>
      <w:r w:rsidR="00364F59">
        <w:rPr>
          <w:rFonts w:ascii="Century Gothic" w:eastAsia="Century Gothic" w:hAnsi="Century Gothic" w:cs="Century Gothic"/>
          <w:color w:val="000000"/>
          <w:sz w:val="20"/>
          <w:szCs w:val="20"/>
        </w:rPr>
        <w:t xml:space="preserve"> Git,</w:t>
      </w:r>
      <w:r w:rsidR="00E761DF">
        <w:rPr>
          <w:rFonts w:ascii="Century Gothic" w:eastAsia="Century Gothic" w:hAnsi="Century Gothic" w:cs="Century Gothic"/>
          <w:color w:val="000000"/>
          <w:sz w:val="20"/>
          <w:szCs w:val="20"/>
        </w:rPr>
        <w:t xml:space="preserve"> GitHub,</w:t>
      </w:r>
      <w:r>
        <w:rPr>
          <w:rFonts w:ascii="Century Gothic" w:eastAsia="Century Gothic" w:hAnsi="Century Gothic" w:cs="Century Gothic"/>
          <w:color w:val="000000"/>
          <w:sz w:val="20"/>
          <w:szCs w:val="20"/>
        </w:rPr>
        <w:t xml:space="preserve"> &amp; </w:t>
      </w:r>
      <w:proofErr w:type="gramStart"/>
      <w:r>
        <w:rPr>
          <w:rFonts w:ascii="Century Gothic" w:eastAsia="Century Gothic" w:hAnsi="Century Gothic" w:cs="Century Gothic"/>
          <w:color w:val="000000"/>
          <w:sz w:val="20"/>
          <w:szCs w:val="20"/>
        </w:rPr>
        <w:t>Latex</w:t>
      </w:r>
      <w:r>
        <w:rPr>
          <w:rFonts w:ascii="Century Gothic" w:eastAsia="Century Gothic" w:hAnsi="Century Gothic" w:cs="Century Gothic"/>
          <w:sz w:val="20"/>
          <w:szCs w:val="20"/>
        </w:rPr>
        <w:t>;  Exposed</w:t>
      </w:r>
      <w:proofErr w:type="gramEnd"/>
      <w:r>
        <w:rPr>
          <w:rFonts w:ascii="Century Gothic" w:eastAsia="Century Gothic" w:hAnsi="Century Gothic" w:cs="Century Gothic"/>
          <w:color w:val="000000"/>
          <w:sz w:val="20"/>
          <w:szCs w:val="20"/>
        </w:rPr>
        <w:t xml:space="preserve"> to MATLAB, SAS, C++, HTML, &amp; CSS</w:t>
      </w:r>
    </w:p>
    <w:p w14:paraId="6D990B49" w14:textId="293473B4" w:rsidR="00F82BD1" w:rsidRPr="00C24EAC" w:rsidRDefault="00F704D2" w:rsidP="000339AE">
      <w:pPr>
        <w:numPr>
          <w:ilvl w:val="0"/>
          <w:numId w:val="14"/>
        </w:numPr>
        <w:pBdr>
          <w:top w:val="nil"/>
          <w:left w:val="nil"/>
          <w:bottom w:val="nil"/>
          <w:right w:val="nil"/>
          <w:between w:val="nil"/>
        </w:pBdr>
        <w:ind w:left="720"/>
        <w:rPr>
          <w:sz w:val="20"/>
          <w:szCs w:val="20"/>
        </w:rPr>
      </w:pPr>
      <w:r>
        <w:rPr>
          <w:rFonts w:ascii="Century Gothic" w:eastAsia="Century Gothic" w:hAnsi="Century Gothic" w:cs="Century Gothic"/>
          <w:b/>
          <w:color w:val="000000"/>
          <w:sz w:val="20"/>
          <w:szCs w:val="20"/>
        </w:rPr>
        <w:lastRenderedPageBreak/>
        <w:t>Software</w:t>
      </w:r>
      <w:r>
        <w:rPr>
          <w:rFonts w:ascii="Century Gothic" w:eastAsia="Century Gothic" w:hAnsi="Century Gothic" w:cs="Century Gothic"/>
          <w:color w:val="000000"/>
          <w:sz w:val="20"/>
          <w:szCs w:val="20"/>
        </w:rPr>
        <w:t xml:space="preserve">: Adobe Creative Suite, </w:t>
      </w:r>
      <w:r w:rsidR="002427A8">
        <w:rPr>
          <w:rFonts w:ascii="Century Gothic" w:eastAsia="Century Gothic" w:hAnsi="Century Gothic" w:cs="Century Gothic"/>
          <w:color w:val="000000"/>
          <w:sz w:val="20"/>
          <w:szCs w:val="20"/>
        </w:rPr>
        <w:t>Microsoft Office Suite</w:t>
      </w:r>
      <w:r>
        <w:rPr>
          <w:rFonts w:ascii="Century Gothic" w:eastAsia="Century Gothic" w:hAnsi="Century Gothic" w:cs="Century Gothic"/>
          <w:color w:val="000000"/>
          <w:sz w:val="20"/>
          <w:szCs w:val="20"/>
        </w:rPr>
        <w:t>,</w:t>
      </w:r>
      <w:r w:rsidR="001448D7">
        <w:rPr>
          <w:rFonts w:ascii="Century Gothic" w:eastAsia="Century Gothic" w:hAnsi="Century Gothic" w:cs="Century Gothic"/>
          <w:color w:val="000000"/>
          <w:sz w:val="20"/>
          <w:szCs w:val="20"/>
        </w:rPr>
        <w:t xml:space="preserve"> Keynote,</w:t>
      </w:r>
      <w:r w:rsidR="002A00D5">
        <w:rPr>
          <w:rFonts w:ascii="Century Gothic" w:eastAsia="Century Gothic" w:hAnsi="Century Gothic" w:cs="Century Gothic"/>
          <w:color w:val="000000"/>
          <w:sz w:val="20"/>
          <w:szCs w:val="20"/>
        </w:rPr>
        <w:t xml:space="preserve"> SPSS,</w:t>
      </w:r>
      <w:r>
        <w:rPr>
          <w:rFonts w:ascii="Century Gothic" w:eastAsia="Century Gothic" w:hAnsi="Century Gothic" w:cs="Century Gothic"/>
          <w:color w:val="000000"/>
          <w:sz w:val="20"/>
          <w:szCs w:val="20"/>
        </w:rPr>
        <w:t xml:space="preserve"> &amp; Minitab</w:t>
      </w:r>
    </w:p>
    <w:sectPr w:rsidR="00F82BD1" w:rsidRPr="00C24EAC" w:rsidSect="002B44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05"/>
    <w:multiLevelType w:val="multilevel"/>
    <w:tmpl w:val="2536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61837"/>
    <w:multiLevelType w:val="hybridMultilevel"/>
    <w:tmpl w:val="3E7C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357DD"/>
    <w:multiLevelType w:val="hybridMultilevel"/>
    <w:tmpl w:val="EC9CA892"/>
    <w:lvl w:ilvl="0" w:tplc="6F46577A">
      <w:start w:val="1"/>
      <w:numFmt w:val="bullet"/>
      <w:lvlText w:val=""/>
      <w:lvlJc w:val="left"/>
      <w:pPr>
        <w:ind w:left="1800" w:hanging="360"/>
      </w:pPr>
      <w:rPr>
        <w:rFonts w:ascii="Symbol" w:hAnsi="Symbol"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424C6D"/>
    <w:multiLevelType w:val="multilevel"/>
    <w:tmpl w:val="669E4656"/>
    <w:lvl w:ilvl="0">
      <w:start w:val="1"/>
      <w:numFmt w:val="bullet"/>
      <w:lvlText w:val="●"/>
      <w:lvlJc w:val="left"/>
      <w:pPr>
        <w:ind w:left="1081" w:hanging="360"/>
      </w:pPr>
      <w:rPr>
        <w:rFonts w:ascii="Noto Sans Symbols" w:eastAsia="Noto Sans Symbols" w:hAnsi="Noto Sans Symbols" w:cs="Noto Sans Symbols"/>
      </w:rPr>
    </w:lvl>
    <w:lvl w:ilvl="1">
      <w:start w:val="1"/>
      <w:numFmt w:val="bullet"/>
      <w:lvlText w:val="o"/>
      <w:lvlJc w:val="left"/>
      <w:pPr>
        <w:ind w:left="1801" w:hanging="360"/>
      </w:pPr>
      <w:rPr>
        <w:rFonts w:ascii="Courier New" w:eastAsia="Courier New" w:hAnsi="Courier New" w:cs="Courier New"/>
      </w:rPr>
    </w:lvl>
    <w:lvl w:ilvl="2">
      <w:start w:val="1"/>
      <w:numFmt w:val="bullet"/>
      <w:lvlText w:val="▪"/>
      <w:lvlJc w:val="left"/>
      <w:pPr>
        <w:ind w:left="2521" w:hanging="360"/>
      </w:pPr>
      <w:rPr>
        <w:rFonts w:ascii="Noto Sans Symbols" w:eastAsia="Noto Sans Symbols" w:hAnsi="Noto Sans Symbols" w:cs="Noto Sans Symbols"/>
      </w:rPr>
    </w:lvl>
    <w:lvl w:ilvl="3">
      <w:start w:val="1"/>
      <w:numFmt w:val="bullet"/>
      <w:lvlText w:val="●"/>
      <w:lvlJc w:val="left"/>
      <w:pPr>
        <w:ind w:left="3241" w:hanging="360"/>
      </w:pPr>
      <w:rPr>
        <w:rFonts w:ascii="Noto Sans Symbols" w:eastAsia="Noto Sans Symbols" w:hAnsi="Noto Sans Symbols" w:cs="Noto Sans Symbols"/>
      </w:rPr>
    </w:lvl>
    <w:lvl w:ilvl="4">
      <w:start w:val="1"/>
      <w:numFmt w:val="bullet"/>
      <w:lvlText w:val="o"/>
      <w:lvlJc w:val="left"/>
      <w:pPr>
        <w:ind w:left="3961" w:hanging="360"/>
      </w:pPr>
      <w:rPr>
        <w:rFonts w:ascii="Courier New" w:eastAsia="Courier New" w:hAnsi="Courier New" w:cs="Courier New"/>
      </w:rPr>
    </w:lvl>
    <w:lvl w:ilvl="5">
      <w:start w:val="1"/>
      <w:numFmt w:val="bullet"/>
      <w:lvlText w:val="▪"/>
      <w:lvlJc w:val="left"/>
      <w:pPr>
        <w:ind w:left="4681" w:hanging="360"/>
      </w:pPr>
      <w:rPr>
        <w:rFonts w:ascii="Noto Sans Symbols" w:eastAsia="Noto Sans Symbols" w:hAnsi="Noto Sans Symbols" w:cs="Noto Sans Symbols"/>
      </w:rPr>
    </w:lvl>
    <w:lvl w:ilvl="6">
      <w:start w:val="1"/>
      <w:numFmt w:val="bullet"/>
      <w:lvlText w:val="●"/>
      <w:lvlJc w:val="left"/>
      <w:pPr>
        <w:ind w:left="5401" w:hanging="360"/>
      </w:pPr>
      <w:rPr>
        <w:rFonts w:ascii="Noto Sans Symbols" w:eastAsia="Noto Sans Symbols" w:hAnsi="Noto Sans Symbols" w:cs="Noto Sans Symbols"/>
      </w:rPr>
    </w:lvl>
    <w:lvl w:ilvl="7">
      <w:start w:val="1"/>
      <w:numFmt w:val="bullet"/>
      <w:lvlText w:val="o"/>
      <w:lvlJc w:val="left"/>
      <w:pPr>
        <w:ind w:left="6121" w:hanging="360"/>
      </w:pPr>
      <w:rPr>
        <w:rFonts w:ascii="Courier New" w:eastAsia="Courier New" w:hAnsi="Courier New" w:cs="Courier New"/>
      </w:rPr>
    </w:lvl>
    <w:lvl w:ilvl="8">
      <w:start w:val="1"/>
      <w:numFmt w:val="bullet"/>
      <w:lvlText w:val="▪"/>
      <w:lvlJc w:val="left"/>
      <w:pPr>
        <w:ind w:left="6841" w:hanging="360"/>
      </w:pPr>
      <w:rPr>
        <w:rFonts w:ascii="Noto Sans Symbols" w:eastAsia="Noto Sans Symbols" w:hAnsi="Noto Sans Symbols" w:cs="Noto Sans Symbols"/>
      </w:rPr>
    </w:lvl>
  </w:abstractNum>
  <w:abstractNum w:abstractNumId="4" w15:restartNumberingAfterBreak="0">
    <w:nsid w:val="22CF23C3"/>
    <w:multiLevelType w:val="multilevel"/>
    <w:tmpl w:val="5792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97C2E"/>
    <w:multiLevelType w:val="hybridMultilevel"/>
    <w:tmpl w:val="6F8A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47494"/>
    <w:multiLevelType w:val="multilevel"/>
    <w:tmpl w:val="6B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73EC0"/>
    <w:multiLevelType w:val="multilevel"/>
    <w:tmpl w:val="0BD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90A51"/>
    <w:multiLevelType w:val="hybridMultilevel"/>
    <w:tmpl w:val="85F2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0396C"/>
    <w:multiLevelType w:val="multilevel"/>
    <w:tmpl w:val="3F1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44FA"/>
    <w:multiLevelType w:val="multilevel"/>
    <w:tmpl w:val="C55E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17385"/>
    <w:multiLevelType w:val="multilevel"/>
    <w:tmpl w:val="0BA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20630"/>
    <w:multiLevelType w:val="hybridMultilevel"/>
    <w:tmpl w:val="06C885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3" w15:restartNumberingAfterBreak="0">
    <w:nsid w:val="70390F10"/>
    <w:multiLevelType w:val="multilevel"/>
    <w:tmpl w:val="092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C5F3E"/>
    <w:multiLevelType w:val="multilevel"/>
    <w:tmpl w:val="2004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C484A"/>
    <w:multiLevelType w:val="hybridMultilevel"/>
    <w:tmpl w:val="03BE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F70E4"/>
    <w:multiLevelType w:val="hybridMultilevel"/>
    <w:tmpl w:val="5FFA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10"/>
  </w:num>
  <w:num w:numId="5">
    <w:abstractNumId w:val="11"/>
  </w:num>
  <w:num w:numId="6">
    <w:abstractNumId w:val="9"/>
  </w:num>
  <w:num w:numId="7">
    <w:abstractNumId w:val="0"/>
  </w:num>
  <w:num w:numId="8">
    <w:abstractNumId w:val="6"/>
  </w:num>
  <w:num w:numId="9">
    <w:abstractNumId w:val="13"/>
  </w:num>
  <w:num w:numId="10">
    <w:abstractNumId w:val="2"/>
  </w:num>
  <w:num w:numId="11">
    <w:abstractNumId w:val="1"/>
  </w:num>
  <w:num w:numId="12">
    <w:abstractNumId w:val="12"/>
  </w:num>
  <w:num w:numId="13">
    <w:abstractNumId w:val="5"/>
  </w:num>
  <w:num w:numId="14">
    <w:abstractNumId w:val="3"/>
  </w:num>
  <w:num w:numId="15">
    <w:abstractNumId w:val="15"/>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99"/>
    <w:rsid w:val="000339AE"/>
    <w:rsid w:val="000B3135"/>
    <w:rsid w:val="000C2C8E"/>
    <w:rsid w:val="000E218F"/>
    <w:rsid w:val="000F76CF"/>
    <w:rsid w:val="00103DB5"/>
    <w:rsid w:val="00106B42"/>
    <w:rsid w:val="001448D7"/>
    <w:rsid w:val="00175155"/>
    <w:rsid w:val="001775FF"/>
    <w:rsid w:val="001E3BBA"/>
    <w:rsid w:val="002312BC"/>
    <w:rsid w:val="002427A8"/>
    <w:rsid w:val="00261DE4"/>
    <w:rsid w:val="002A00D5"/>
    <w:rsid w:val="002B444F"/>
    <w:rsid w:val="002C0528"/>
    <w:rsid w:val="002E521E"/>
    <w:rsid w:val="00322F93"/>
    <w:rsid w:val="0032776B"/>
    <w:rsid w:val="00364F59"/>
    <w:rsid w:val="00383F6A"/>
    <w:rsid w:val="00400E1C"/>
    <w:rsid w:val="004157EF"/>
    <w:rsid w:val="00420265"/>
    <w:rsid w:val="00481F9E"/>
    <w:rsid w:val="004B0046"/>
    <w:rsid w:val="004F40FF"/>
    <w:rsid w:val="00502ED0"/>
    <w:rsid w:val="00503AF7"/>
    <w:rsid w:val="00524072"/>
    <w:rsid w:val="00532BE9"/>
    <w:rsid w:val="005446E3"/>
    <w:rsid w:val="0059407D"/>
    <w:rsid w:val="005A0B4C"/>
    <w:rsid w:val="005B1C61"/>
    <w:rsid w:val="005C0DD5"/>
    <w:rsid w:val="005C12DE"/>
    <w:rsid w:val="00602E80"/>
    <w:rsid w:val="00645FB2"/>
    <w:rsid w:val="00646734"/>
    <w:rsid w:val="006476E2"/>
    <w:rsid w:val="0067474C"/>
    <w:rsid w:val="00676A37"/>
    <w:rsid w:val="006837AE"/>
    <w:rsid w:val="006955D6"/>
    <w:rsid w:val="006C25DA"/>
    <w:rsid w:val="00707FDD"/>
    <w:rsid w:val="0073078A"/>
    <w:rsid w:val="00747751"/>
    <w:rsid w:val="00766DC1"/>
    <w:rsid w:val="00772214"/>
    <w:rsid w:val="00794413"/>
    <w:rsid w:val="007D5541"/>
    <w:rsid w:val="0083335F"/>
    <w:rsid w:val="00842A71"/>
    <w:rsid w:val="00863952"/>
    <w:rsid w:val="008819AE"/>
    <w:rsid w:val="008A282B"/>
    <w:rsid w:val="008E1795"/>
    <w:rsid w:val="00923F16"/>
    <w:rsid w:val="00947775"/>
    <w:rsid w:val="00985479"/>
    <w:rsid w:val="009A0AB0"/>
    <w:rsid w:val="009C30AF"/>
    <w:rsid w:val="009C5C63"/>
    <w:rsid w:val="009D7C21"/>
    <w:rsid w:val="009F6AD9"/>
    <w:rsid w:val="00A31358"/>
    <w:rsid w:val="00A33A65"/>
    <w:rsid w:val="00A35882"/>
    <w:rsid w:val="00A6789E"/>
    <w:rsid w:val="00A71EE9"/>
    <w:rsid w:val="00A936B7"/>
    <w:rsid w:val="00AF25DB"/>
    <w:rsid w:val="00AF650A"/>
    <w:rsid w:val="00B44F7B"/>
    <w:rsid w:val="00B7775A"/>
    <w:rsid w:val="00BC6BE4"/>
    <w:rsid w:val="00BD4415"/>
    <w:rsid w:val="00BE4532"/>
    <w:rsid w:val="00C240D8"/>
    <w:rsid w:val="00C24EAC"/>
    <w:rsid w:val="00C3778C"/>
    <w:rsid w:val="00C405A2"/>
    <w:rsid w:val="00C50EDD"/>
    <w:rsid w:val="00CC0167"/>
    <w:rsid w:val="00CC6610"/>
    <w:rsid w:val="00CE4A2F"/>
    <w:rsid w:val="00CF0D3C"/>
    <w:rsid w:val="00D14B43"/>
    <w:rsid w:val="00D26AE1"/>
    <w:rsid w:val="00D47049"/>
    <w:rsid w:val="00D6160F"/>
    <w:rsid w:val="00D63916"/>
    <w:rsid w:val="00D651AD"/>
    <w:rsid w:val="00D8033B"/>
    <w:rsid w:val="00E54BF9"/>
    <w:rsid w:val="00E60902"/>
    <w:rsid w:val="00E62B34"/>
    <w:rsid w:val="00E761DF"/>
    <w:rsid w:val="00E77C3A"/>
    <w:rsid w:val="00E871A6"/>
    <w:rsid w:val="00E934FD"/>
    <w:rsid w:val="00E9712C"/>
    <w:rsid w:val="00EE6481"/>
    <w:rsid w:val="00F12472"/>
    <w:rsid w:val="00F14F99"/>
    <w:rsid w:val="00F704D2"/>
    <w:rsid w:val="00F70AC2"/>
    <w:rsid w:val="00F76FD4"/>
    <w:rsid w:val="00F80F91"/>
    <w:rsid w:val="00F82BD1"/>
    <w:rsid w:val="00F96BE4"/>
    <w:rsid w:val="00FC7115"/>
    <w:rsid w:val="00FD1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6F7B3"/>
  <w15:chartTrackingRefBased/>
  <w15:docId w15:val="{C8BF7D82-57A3-AD48-A281-45C6F1B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7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F99"/>
    <w:pPr>
      <w:spacing w:before="100" w:beforeAutospacing="1" w:after="100" w:afterAutospacing="1"/>
    </w:pPr>
  </w:style>
  <w:style w:type="character" w:styleId="Hyperlink">
    <w:name w:val="Hyperlink"/>
    <w:basedOn w:val="DefaultParagraphFont"/>
    <w:uiPriority w:val="99"/>
    <w:unhideWhenUsed/>
    <w:rsid w:val="000E218F"/>
    <w:rPr>
      <w:color w:val="538135" w:themeColor="accent6" w:themeShade="BF"/>
      <w:u w:val="none"/>
    </w:rPr>
  </w:style>
  <w:style w:type="character" w:customStyle="1" w:styleId="apple-tab-span">
    <w:name w:val="apple-tab-span"/>
    <w:basedOn w:val="DefaultParagraphFont"/>
    <w:rsid w:val="00F14F99"/>
  </w:style>
  <w:style w:type="character" w:styleId="UnresolvedMention">
    <w:name w:val="Unresolved Mention"/>
    <w:basedOn w:val="DefaultParagraphFont"/>
    <w:uiPriority w:val="99"/>
    <w:semiHidden/>
    <w:unhideWhenUsed/>
    <w:rsid w:val="000B3135"/>
    <w:rPr>
      <w:color w:val="605E5C"/>
      <w:shd w:val="clear" w:color="auto" w:fill="E1DFDD"/>
    </w:rPr>
  </w:style>
  <w:style w:type="paragraph" w:customStyle="1" w:styleId="Normalwithleftindent">
    <w:name w:val="Normal with left indent"/>
    <w:basedOn w:val="Normal"/>
    <w:qFormat/>
    <w:rsid w:val="0073078A"/>
    <w:pPr>
      <w:widowControl w:val="0"/>
      <w:ind w:left="1440"/>
      <w:contextualSpacing/>
    </w:pPr>
    <w:rPr>
      <w:rFonts w:eastAsia="Arial" w:cs="Arial"/>
      <w:color w:val="666666"/>
    </w:rPr>
  </w:style>
  <w:style w:type="character" w:styleId="FollowedHyperlink">
    <w:name w:val="FollowedHyperlink"/>
    <w:basedOn w:val="DefaultParagraphFont"/>
    <w:uiPriority w:val="99"/>
    <w:semiHidden/>
    <w:unhideWhenUsed/>
    <w:rsid w:val="000E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8275">
      <w:bodyDiv w:val="1"/>
      <w:marLeft w:val="0"/>
      <w:marRight w:val="0"/>
      <w:marTop w:val="0"/>
      <w:marBottom w:val="0"/>
      <w:divBdr>
        <w:top w:val="none" w:sz="0" w:space="0" w:color="auto"/>
        <w:left w:val="none" w:sz="0" w:space="0" w:color="auto"/>
        <w:bottom w:val="none" w:sz="0" w:space="0" w:color="auto"/>
        <w:right w:val="none" w:sz="0" w:space="0" w:color="auto"/>
      </w:divBdr>
    </w:div>
    <w:div w:id="267128240">
      <w:bodyDiv w:val="1"/>
      <w:marLeft w:val="0"/>
      <w:marRight w:val="0"/>
      <w:marTop w:val="0"/>
      <w:marBottom w:val="0"/>
      <w:divBdr>
        <w:top w:val="none" w:sz="0" w:space="0" w:color="auto"/>
        <w:left w:val="none" w:sz="0" w:space="0" w:color="auto"/>
        <w:bottom w:val="none" w:sz="0" w:space="0" w:color="auto"/>
        <w:right w:val="none" w:sz="0" w:space="0" w:color="auto"/>
      </w:divBdr>
    </w:div>
    <w:div w:id="287708680">
      <w:bodyDiv w:val="1"/>
      <w:marLeft w:val="0"/>
      <w:marRight w:val="0"/>
      <w:marTop w:val="0"/>
      <w:marBottom w:val="0"/>
      <w:divBdr>
        <w:top w:val="none" w:sz="0" w:space="0" w:color="auto"/>
        <w:left w:val="none" w:sz="0" w:space="0" w:color="auto"/>
        <w:bottom w:val="none" w:sz="0" w:space="0" w:color="auto"/>
        <w:right w:val="none" w:sz="0" w:space="0" w:color="auto"/>
      </w:divBdr>
    </w:div>
    <w:div w:id="321660219">
      <w:bodyDiv w:val="1"/>
      <w:marLeft w:val="0"/>
      <w:marRight w:val="0"/>
      <w:marTop w:val="0"/>
      <w:marBottom w:val="0"/>
      <w:divBdr>
        <w:top w:val="none" w:sz="0" w:space="0" w:color="auto"/>
        <w:left w:val="none" w:sz="0" w:space="0" w:color="auto"/>
        <w:bottom w:val="none" w:sz="0" w:space="0" w:color="auto"/>
        <w:right w:val="none" w:sz="0" w:space="0" w:color="auto"/>
      </w:divBdr>
    </w:div>
    <w:div w:id="394206663">
      <w:bodyDiv w:val="1"/>
      <w:marLeft w:val="0"/>
      <w:marRight w:val="0"/>
      <w:marTop w:val="0"/>
      <w:marBottom w:val="0"/>
      <w:divBdr>
        <w:top w:val="none" w:sz="0" w:space="0" w:color="auto"/>
        <w:left w:val="none" w:sz="0" w:space="0" w:color="auto"/>
        <w:bottom w:val="none" w:sz="0" w:space="0" w:color="auto"/>
        <w:right w:val="none" w:sz="0" w:space="0" w:color="auto"/>
      </w:divBdr>
    </w:div>
    <w:div w:id="442967168">
      <w:bodyDiv w:val="1"/>
      <w:marLeft w:val="0"/>
      <w:marRight w:val="0"/>
      <w:marTop w:val="0"/>
      <w:marBottom w:val="0"/>
      <w:divBdr>
        <w:top w:val="none" w:sz="0" w:space="0" w:color="auto"/>
        <w:left w:val="none" w:sz="0" w:space="0" w:color="auto"/>
        <w:bottom w:val="none" w:sz="0" w:space="0" w:color="auto"/>
        <w:right w:val="none" w:sz="0" w:space="0" w:color="auto"/>
      </w:divBdr>
    </w:div>
    <w:div w:id="478111047">
      <w:bodyDiv w:val="1"/>
      <w:marLeft w:val="0"/>
      <w:marRight w:val="0"/>
      <w:marTop w:val="0"/>
      <w:marBottom w:val="0"/>
      <w:divBdr>
        <w:top w:val="none" w:sz="0" w:space="0" w:color="auto"/>
        <w:left w:val="none" w:sz="0" w:space="0" w:color="auto"/>
        <w:bottom w:val="none" w:sz="0" w:space="0" w:color="auto"/>
        <w:right w:val="none" w:sz="0" w:space="0" w:color="auto"/>
      </w:divBdr>
    </w:div>
    <w:div w:id="505292124">
      <w:bodyDiv w:val="1"/>
      <w:marLeft w:val="0"/>
      <w:marRight w:val="0"/>
      <w:marTop w:val="0"/>
      <w:marBottom w:val="0"/>
      <w:divBdr>
        <w:top w:val="none" w:sz="0" w:space="0" w:color="auto"/>
        <w:left w:val="none" w:sz="0" w:space="0" w:color="auto"/>
        <w:bottom w:val="none" w:sz="0" w:space="0" w:color="auto"/>
        <w:right w:val="none" w:sz="0" w:space="0" w:color="auto"/>
      </w:divBdr>
    </w:div>
    <w:div w:id="697897434">
      <w:bodyDiv w:val="1"/>
      <w:marLeft w:val="0"/>
      <w:marRight w:val="0"/>
      <w:marTop w:val="0"/>
      <w:marBottom w:val="0"/>
      <w:divBdr>
        <w:top w:val="none" w:sz="0" w:space="0" w:color="auto"/>
        <w:left w:val="none" w:sz="0" w:space="0" w:color="auto"/>
        <w:bottom w:val="none" w:sz="0" w:space="0" w:color="auto"/>
        <w:right w:val="none" w:sz="0" w:space="0" w:color="auto"/>
      </w:divBdr>
    </w:div>
    <w:div w:id="775052655">
      <w:bodyDiv w:val="1"/>
      <w:marLeft w:val="0"/>
      <w:marRight w:val="0"/>
      <w:marTop w:val="0"/>
      <w:marBottom w:val="0"/>
      <w:divBdr>
        <w:top w:val="none" w:sz="0" w:space="0" w:color="auto"/>
        <w:left w:val="none" w:sz="0" w:space="0" w:color="auto"/>
        <w:bottom w:val="none" w:sz="0" w:space="0" w:color="auto"/>
        <w:right w:val="none" w:sz="0" w:space="0" w:color="auto"/>
      </w:divBdr>
      <w:divsChild>
        <w:div w:id="697507099">
          <w:marLeft w:val="0"/>
          <w:marRight w:val="0"/>
          <w:marTop w:val="0"/>
          <w:marBottom w:val="0"/>
          <w:divBdr>
            <w:top w:val="none" w:sz="0" w:space="0" w:color="auto"/>
            <w:left w:val="none" w:sz="0" w:space="0" w:color="auto"/>
            <w:bottom w:val="none" w:sz="0" w:space="0" w:color="auto"/>
            <w:right w:val="none" w:sz="0" w:space="0" w:color="auto"/>
          </w:divBdr>
          <w:divsChild>
            <w:div w:id="1125923481">
              <w:marLeft w:val="0"/>
              <w:marRight w:val="0"/>
              <w:marTop w:val="0"/>
              <w:marBottom w:val="0"/>
              <w:divBdr>
                <w:top w:val="none" w:sz="0" w:space="0" w:color="auto"/>
                <w:left w:val="none" w:sz="0" w:space="0" w:color="auto"/>
                <w:bottom w:val="none" w:sz="0" w:space="0" w:color="auto"/>
                <w:right w:val="none" w:sz="0" w:space="0" w:color="auto"/>
              </w:divBdr>
              <w:divsChild>
                <w:div w:id="14439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5235">
      <w:bodyDiv w:val="1"/>
      <w:marLeft w:val="0"/>
      <w:marRight w:val="0"/>
      <w:marTop w:val="0"/>
      <w:marBottom w:val="0"/>
      <w:divBdr>
        <w:top w:val="none" w:sz="0" w:space="0" w:color="auto"/>
        <w:left w:val="none" w:sz="0" w:space="0" w:color="auto"/>
        <w:bottom w:val="none" w:sz="0" w:space="0" w:color="auto"/>
        <w:right w:val="none" w:sz="0" w:space="0" w:color="auto"/>
      </w:divBdr>
    </w:div>
    <w:div w:id="1252861315">
      <w:bodyDiv w:val="1"/>
      <w:marLeft w:val="0"/>
      <w:marRight w:val="0"/>
      <w:marTop w:val="0"/>
      <w:marBottom w:val="0"/>
      <w:divBdr>
        <w:top w:val="none" w:sz="0" w:space="0" w:color="auto"/>
        <w:left w:val="none" w:sz="0" w:space="0" w:color="auto"/>
        <w:bottom w:val="none" w:sz="0" w:space="0" w:color="auto"/>
        <w:right w:val="none" w:sz="0" w:space="0" w:color="auto"/>
      </w:divBdr>
    </w:div>
    <w:div w:id="1483696922">
      <w:bodyDiv w:val="1"/>
      <w:marLeft w:val="0"/>
      <w:marRight w:val="0"/>
      <w:marTop w:val="0"/>
      <w:marBottom w:val="0"/>
      <w:divBdr>
        <w:top w:val="none" w:sz="0" w:space="0" w:color="auto"/>
        <w:left w:val="none" w:sz="0" w:space="0" w:color="auto"/>
        <w:bottom w:val="none" w:sz="0" w:space="0" w:color="auto"/>
        <w:right w:val="none" w:sz="0" w:space="0" w:color="auto"/>
      </w:divBdr>
    </w:div>
    <w:div w:id="1549032957">
      <w:bodyDiv w:val="1"/>
      <w:marLeft w:val="0"/>
      <w:marRight w:val="0"/>
      <w:marTop w:val="0"/>
      <w:marBottom w:val="0"/>
      <w:divBdr>
        <w:top w:val="none" w:sz="0" w:space="0" w:color="auto"/>
        <w:left w:val="none" w:sz="0" w:space="0" w:color="auto"/>
        <w:bottom w:val="none" w:sz="0" w:space="0" w:color="auto"/>
        <w:right w:val="none" w:sz="0" w:space="0" w:color="auto"/>
      </w:divBdr>
    </w:div>
    <w:div w:id="1898323273">
      <w:bodyDiv w:val="1"/>
      <w:marLeft w:val="0"/>
      <w:marRight w:val="0"/>
      <w:marTop w:val="0"/>
      <w:marBottom w:val="0"/>
      <w:divBdr>
        <w:top w:val="none" w:sz="0" w:space="0" w:color="auto"/>
        <w:left w:val="none" w:sz="0" w:space="0" w:color="auto"/>
        <w:bottom w:val="none" w:sz="0" w:space="0" w:color="auto"/>
        <w:right w:val="none" w:sz="0" w:space="0" w:color="auto"/>
      </w:divBdr>
    </w:div>
    <w:div w:id="1964919716">
      <w:bodyDiv w:val="1"/>
      <w:marLeft w:val="0"/>
      <w:marRight w:val="0"/>
      <w:marTop w:val="0"/>
      <w:marBottom w:val="0"/>
      <w:divBdr>
        <w:top w:val="none" w:sz="0" w:space="0" w:color="auto"/>
        <w:left w:val="none" w:sz="0" w:space="0" w:color="auto"/>
        <w:bottom w:val="none" w:sz="0" w:space="0" w:color="auto"/>
        <w:right w:val="none" w:sz="0" w:space="0" w:color="auto"/>
      </w:divBdr>
    </w:div>
    <w:div w:id="2076780989">
      <w:bodyDiv w:val="1"/>
      <w:marLeft w:val="0"/>
      <w:marRight w:val="0"/>
      <w:marTop w:val="0"/>
      <w:marBottom w:val="0"/>
      <w:divBdr>
        <w:top w:val="none" w:sz="0" w:space="0" w:color="auto"/>
        <w:left w:val="none" w:sz="0" w:space="0" w:color="auto"/>
        <w:bottom w:val="none" w:sz="0" w:space="0" w:color="auto"/>
        <w:right w:val="none" w:sz="0" w:space="0" w:color="auto"/>
      </w:divBdr>
    </w:div>
    <w:div w:id="21375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psu.edu/eisenhauer/teach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psu.edu/eisenhauer/teach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s.psu.edu/eisenhauer" TargetMode="External"/><Relationship Id="rId11" Type="http://schemas.openxmlformats.org/officeDocument/2006/relationships/hyperlink" Target="https://sites.psu.edu/eisenhauer/files/2021/09/2021_jsm15min.pdf" TargetMode="External"/><Relationship Id="rId5" Type="http://schemas.openxmlformats.org/officeDocument/2006/relationships/hyperlink" Target="mailto:eisenhauer@psu.edu" TargetMode="External"/><Relationship Id="rId10" Type="http://schemas.openxmlformats.org/officeDocument/2006/relationships/hyperlink" Target="https://sites.psu.edu/eisenhauer/2020/06/30/a-lattice-and-random-intermediate-point-sampling-design-for-animal-movement/" TargetMode="External"/><Relationship Id="rId4" Type="http://schemas.openxmlformats.org/officeDocument/2006/relationships/webSettings" Target="webSettings.xml"/><Relationship Id="rId9" Type="http://schemas.openxmlformats.org/officeDocument/2006/relationships/hyperlink" Target="https://sites.psu.edu/eisenhauer/te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Elizabeth Willow</dc:creator>
  <cp:keywords/>
  <dc:description/>
  <cp:lastModifiedBy>Eisenhauer, Elizabeth Willow</cp:lastModifiedBy>
  <cp:revision>3</cp:revision>
  <dcterms:created xsi:type="dcterms:W3CDTF">2022-03-15T02:51:00Z</dcterms:created>
  <dcterms:modified xsi:type="dcterms:W3CDTF">2022-03-15T02:52:00Z</dcterms:modified>
</cp:coreProperties>
</file>