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B3589" w14:textId="6F65108E" w:rsidR="00CE4F04" w:rsidRPr="00FB2017" w:rsidRDefault="00CE4F04">
      <w:pPr>
        <w:rPr>
          <w:rFonts w:cstheme="minorHAnsi"/>
        </w:rPr>
      </w:pPr>
      <w:r w:rsidRPr="00FB2017">
        <w:rPr>
          <w:rFonts w:cstheme="minorHAnsi"/>
        </w:rPr>
        <w:t xml:space="preserve">We are </w:t>
      </w:r>
      <w:r w:rsidRPr="00FB2017">
        <w:rPr>
          <w:rFonts w:cstheme="minorHAnsi"/>
          <w:b/>
          <w:bCs/>
        </w:rPr>
        <w:t>Minar Industrial Suppliers</w:t>
      </w:r>
      <w:r w:rsidRPr="00FB2017">
        <w:rPr>
          <w:rFonts w:cstheme="minorHAnsi"/>
        </w:rPr>
        <w:t xml:space="preserve">, your trusted source for a wide range of industrial products. Specializing in wholesale trading and distribution, we offer TVS products like </w:t>
      </w:r>
      <w:r w:rsidRPr="00FB2017">
        <w:rPr>
          <w:rFonts w:cstheme="minorHAnsi"/>
          <w:b/>
          <w:bCs/>
          <w:color w:val="C00000"/>
        </w:rPr>
        <w:t>Bolts, Nuts, and Washers</w:t>
      </w:r>
      <w:r w:rsidRPr="00FB2017">
        <w:rPr>
          <w:rFonts w:cstheme="minorHAnsi"/>
          <w:color w:val="385623" w:themeColor="accent6" w:themeShade="80"/>
        </w:rPr>
        <w:t xml:space="preserve"> </w:t>
      </w:r>
      <w:r w:rsidRPr="00FB2017">
        <w:rPr>
          <w:rFonts w:cstheme="minorHAnsi"/>
        </w:rPr>
        <w:t xml:space="preserve">in various grades including </w:t>
      </w:r>
      <w:r w:rsidRPr="00FB2017">
        <w:rPr>
          <w:rFonts w:cstheme="minorHAnsi"/>
          <w:b/>
          <w:bCs/>
          <w:color w:val="C00000"/>
        </w:rPr>
        <w:t>High tensile, MS, and SS</w:t>
      </w:r>
      <w:r w:rsidRPr="00FB2017">
        <w:rPr>
          <w:rFonts w:cstheme="minorHAnsi"/>
        </w:rPr>
        <w:t xml:space="preserve">. </w:t>
      </w:r>
    </w:p>
    <w:p w14:paraId="71599FA0" w14:textId="77777777" w:rsidR="00CE4F04" w:rsidRPr="00FB2017" w:rsidRDefault="00CE4F04">
      <w:pPr>
        <w:rPr>
          <w:rFonts w:cstheme="minorHAnsi"/>
          <w:b/>
          <w:bCs/>
        </w:rPr>
      </w:pPr>
      <w:r w:rsidRPr="00FB2017">
        <w:rPr>
          <w:rFonts w:cstheme="minorHAnsi"/>
          <w:b/>
          <w:bCs/>
        </w:rPr>
        <w:t>Additionally, we provide:</w:t>
      </w:r>
    </w:p>
    <w:p w14:paraId="08A6B43D" w14:textId="5E2E9FB2" w:rsidR="00CE4F04" w:rsidRPr="00FB2017" w:rsidRDefault="00CE4F04" w:rsidP="00CE4F04">
      <w:pPr>
        <w:pStyle w:val="ListParagraph"/>
        <w:numPr>
          <w:ilvl w:val="0"/>
          <w:numId w:val="1"/>
        </w:numPr>
        <w:rPr>
          <w:rFonts w:cstheme="minorHAnsi"/>
        </w:rPr>
      </w:pPr>
      <w:r w:rsidRPr="00FB2017">
        <w:rPr>
          <w:rFonts w:cstheme="minorHAnsi"/>
        </w:rPr>
        <w:t>Fasteners</w:t>
      </w:r>
    </w:p>
    <w:p w14:paraId="57D32F36" w14:textId="06DC75D4" w:rsidR="00CE4F04" w:rsidRPr="00FB2017" w:rsidRDefault="00CE4F04" w:rsidP="00CE4F04">
      <w:pPr>
        <w:pStyle w:val="ListParagraph"/>
        <w:numPr>
          <w:ilvl w:val="0"/>
          <w:numId w:val="1"/>
        </w:numPr>
        <w:rPr>
          <w:rFonts w:cstheme="minorHAnsi"/>
        </w:rPr>
      </w:pPr>
      <w:r w:rsidRPr="00FB2017">
        <w:rPr>
          <w:rFonts w:cstheme="minorHAnsi"/>
        </w:rPr>
        <w:t>Tools</w:t>
      </w:r>
    </w:p>
    <w:p w14:paraId="04A7276A" w14:textId="4DE86B84" w:rsidR="00CE4F04" w:rsidRPr="00FB2017" w:rsidRDefault="00CE4F04" w:rsidP="00CE4F04">
      <w:pPr>
        <w:pStyle w:val="ListParagraph"/>
        <w:numPr>
          <w:ilvl w:val="0"/>
          <w:numId w:val="1"/>
        </w:numPr>
        <w:rPr>
          <w:rFonts w:cstheme="minorHAnsi"/>
        </w:rPr>
      </w:pPr>
      <w:r w:rsidRPr="00FB2017">
        <w:rPr>
          <w:rFonts w:cstheme="minorHAnsi"/>
        </w:rPr>
        <w:t>Adhesives</w:t>
      </w:r>
    </w:p>
    <w:p w14:paraId="6839A6D7" w14:textId="65C11AEB" w:rsidR="00CE4F04" w:rsidRPr="00FB2017" w:rsidRDefault="00CE4F04" w:rsidP="00CE4F04">
      <w:pPr>
        <w:pStyle w:val="ListParagraph"/>
        <w:numPr>
          <w:ilvl w:val="0"/>
          <w:numId w:val="1"/>
        </w:numPr>
        <w:rPr>
          <w:rFonts w:cstheme="minorHAnsi"/>
        </w:rPr>
      </w:pPr>
      <w:r w:rsidRPr="00FB2017">
        <w:rPr>
          <w:rFonts w:cstheme="minorHAnsi"/>
        </w:rPr>
        <w:t>Abrasives</w:t>
      </w:r>
    </w:p>
    <w:p w14:paraId="1344B9E7" w14:textId="782D9B2B" w:rsidR="00CE4F04" w:rsidRPr="00FB2017" w:rsidRDefault="00CE4F04" w:rsidP="00CE4F04">
      <w:pPr>
        <w:pStyle w:val="ListParagraph"/>
        <w:numPr>
          <w:ilvl w:val="0"/>
          <w:numId w:val="1"/>
        </w:numPr>
        <w:rPr>
          <w:rFonts w:cstheme="minorHAnsi"/>
        </w:rPr>
      </w:pPr>
      <w:r w:rsidRPr="00FB2017">
        <w:rPr>
          <w:rFonts w:cstheme="minorHAnsi"/>
        </w:rPr>
        <w:t>Consumables</w:t>
      </w:r>
    </w:p>
    <w:p w14:paraId="7D69CC0A" w14:textId="1FF2E8BB" w:rsidR="00CE4F04" w:rsidRPr="00FB2017" w:rsidRDefault="00CE4F04" w:rsidP="00CE4F04">
      <w:pPr>
        <w:pStyle w:val="ListParagraph"/>
        <w:numPr>
          <w:ilvl w:val="0"/>
          <w:numId w:val="1"/>
        </w:numPr>
        <w:rPr>
          <w:rFonts w:cstheme="minorHAnsi"/>
        </w:rPr>
      </w:pPr>
      <w:r w:rsidRPr="00FB2017">
        <w:rPr>
          <w:rFonts w:cstheme="minorHAnsi"/>
        </w:rPr>
        <w:t>Packing materials</w:t>
      </w:r>
    </w:p>
    <w:p w14:paraId="3742652E" w14:textId="2287F471" w:rsidR="00CE4F04" w:rsidRPr="00FB2017" w:rsidRDefault="00CE4F04" w:rsidP="00B0538C">
      <w:pPr>
        <w:pStyle w:val="ListParagraph"/>
        <w:numPr>
          <w:ilvl w:val="0"/>
          <w:numId w:val="1"/>
        </w:numPr>
        <w:rPr>
          <w:rFonts w:cstheme="minorHAnsi"/>
        </w:rPr>
      </w:pPr>
      <w:r w:rsidRPr="00FB2017">
        <w:rPr>
          <w:rFonts w:cstheme="minorHAnsi"/>
        </w:rPr>
        <w:t>Safety materials and more.</w:t>
      </w:r>
    </w:p>
    <w:p w14:paraId="3B6CE5AF" w14:textId="77777777" w:rsidR="00982050" w:rsidRPr="00FB2017" w:rsidRDefault="00CE4F04">
      <w:pPr>
        <w:rPr>
          <w:rFonts w:cstheme="minorHAnsi"/>
          <w:b/>
          <w:bCs/>
        </w:rPr>
      </w:pPr>
      <w:r w:rsidRPr="00FB2017">
        <w:rPr>
          <w:rFonts w:cstheme="minorHAnsi"/>
          <w:b/>
          <w:bCs/>
        </w:rPr>
        <w:t>Our inventory includes</w:t>
      </w:r>
      <w:r w:rsidR="00982050" w:rsidRPr="00FB2017">
        <w:rPr>
          <w:rFonts w:cstheme="minorHAnsi"/>
          <w:b/>
          <w:bCs/>
        </w:rPr>
        <w:t>:</w:t>
      </w:r>
    </w:p>
    <w:p w14:paraId="57CF0891" w14:textId="77777777" w:rsidR="00982050" w:rsidRPr="00FB2017" w:rsidRDefault="00B0538C" w:rsidP="00982050">
      <w:pPr>
        <w:pStyle w:val="ListParagraph"/>
        <w:numPr>
          <w:ilvl w:val="0"/>
          <w:numId w:val="2"/>
        </w:numPr>
        <w:rPr>
          <w:rFonts w:cstheme="minorHAnsi"/>
        </w:rPr>
      </w:pPr>
      <w:r w:rsidRPr="00FB2017">
        <w:rPr>
          <w:rFonts w:cstheme="minorHAnsi"/>
        </w:rPr>
        <w:t>P</w:t>
      </w:r>
      <w:r w:rsidR="00CE4F04" w:rsidRPr="00FB2017">
        <w:rPr>
          <w:rFonts w:cstheme="minorHAnsi"/>
        </w:rPr>
        <w:t>umps</w:t>
      </w:r>
    </w:p>
    <w:p w14:paraId="4CB55736" w14:textId="77777777" w:rsidR="00982050" w:rsidRPr="00FB2017" w:rsidRDefault="00B0538C" w:rsidP="00982050">
      <w:pPr>
        <w:pStyle w:val="ListParagraph"/>
        <w:numPr>
          <w:ilvl w:val="0"/>
          <w:numId w:val="2"/>
        </w:numPr>
        <w:rPr>
          <w:rFonts w:cstheme="minorHAnsi"/>
        </w:rPr>
      </w:pPr>
      <w:r w:rsidRPr="00FB2017">
        <w:rPr>
          <w:rFonts w:cstheme="minorHAnsi"/>
        </w:rPr>
        <w:t>V</w:t>
      </w:r>
      <w:r w:rsidR="00CE4F04" w:rsidRPr="00FB2017">
        <w:rPr>
          <w:rFonts w:cstheme="minorHAnsi"/>
        </w:rPr>
        <w:t>alves</w:t>
      </w:r>
    </w:p>
    <w:p w14:paraId="1A549F87" w14:textId="77777777" w:rsidR="00982050" w:rsidRPr="00FB2017" w:rsidRDefault="00B0538C" w:rsidP="00982050">
      <w:pPr>
        <w:pStyle w:val="ListParagraph"/>
        <w:numPr>
          <w:ilvl w:val="0"/>
          <w:numId w:val="2"/>
        </w:numPr>
        <w:rPr>
          <w:rFonts w:cstheme="minorHAnsi"/>
        </w:rPr>
      </w:pPr>
      <w:r w:rsidRPr="00FB2017">
        <w:rPr>
          <w:rFonts w:cstheme="minorHAnsi"/>
        </w:rPr>
        <w:t>A</w:t>
      </w:r>
      <w:r w:rsidR="00CE4F04" w:rsidRPr="00FB2017">
        <w:rPr>
          <w:rFonts w:cstheme="minorHAnsi"/>
        </w:rPr>
        <w:t>ir dryers</w:t>
      </w:r>
    </w:p>
    <w:p w14:paraId="21BC26A1" w14:textId="77777777" w:rsidR="00982050" w:rsidRPr="00FB2017" w:rsidRDefault="00B0538C" w:rsidP="00982050">
      <w:pPr>
        <w:pStyle w:val="ListParagraph"/>
        <w:numPr>
          <w:ilvl w:val="0"/>
          <w:numId w:val="2"/>
        </w:numPr>
        <w:rPr>
          <w:rFonts w:cstheme="minorHAnsi"/>
        </w:rPr>
      </w:pPr>
      <w:r w:rsidRPr="00FB2017">
        <w:rPr>
          <w:rFonts w:cstheme="minorHAnsi"/>
        </w:rPr>
        <w:t>C</w:t>
      </w:r>
      <w:r w:rsidR="00CE4F04" w:rsidRPr="00FB2017">
        <w:rPr>
          <w:rFonts w:cstheme="minorHAnsi"/>
        </w:rPr>
        <w:t>ompressors</w:t>
      </w:r>
    </w:p>
    <w:p w14:paraId="1BE60FB7" w14:textId="77777777" w:rsidR="00982050" w:rsidRPr="00FB2017" w:rsidRDefault="00B0538C" w:rsidP="00982050">
      <w:pPr>
        <w:pStyle w:val="ListParagraph"/>
        <w:numPr>
          <w:ilvl w:val="0"/>
          <w:numId w:val="2"/>
        </w:numPr>
        <w:rPr>
          <w:rFonts w:cstheme="minorHAnsi"/>
        </w:rPr>
      </w:pPr>
      <w:r w:rsidRPr="00FB2017">
        <w:rPr>
          <w:rFonts w:cstheme="minorHAnsi"/>
        </w:rPr>
        <w:t>S</w:t>
      </w:r>
      <w:r w:rsidR="00CE4F04" w:rsidRPr="00FB2017">
        <w:rPr>
          <w:rFonts w:cstheme="minorHAnsi"/>
        </w:rPr>
        <w:t>teel plant equipment</w:t>
      </w:r>
    </w:p>
    <w:p w14:paraId="60723498" w14:textId="77777777" w:rsidR="00982050" w:rsidRPr="00FB2017" w:rsidRDefault="00B0538C" w:rsidP="00982050">
      <w:pPr>
        <w:pStyle w:val="ListParagraph"/>
        <w:numPr>
          <w:ilvl w:val="0"/>
          <w:numId w:val="2"/>
        </w:numPr>
        <w:rPr>
          <w:rFonts w:cstheme="minorHAnsi"/>
        </w:rPr>
      </w:pPr>
      <w:r w:rsidRPr="00FB2017">
        <w:rPr>
          <w:rFonts w:cstheme="minorHAnsi"/>
        </w:rPr>
        <w:t>F</w:t>
      </w:r>
      <w:r w:rsidR="00CE4F04" w:rsidRPr="00FB2017">
        <w:rPr>
          <w:rFonts w:cstheme="minorHAnsi"/>
        </w:rPr>
        <w:t>abrications</w:t>
      </w:r>
    </w:p>
    <w:p w14:paraId="674A7B3A" w14:textId="423AAFAC" w:rsidR="00982050" w:rsidRPr="00FB2017" w:rsidRDefault="00B0538C" w:rsidP="00982050">
      <w:pPr>
        <w:pStyle w:val="ListParagraph"/>
        <w:numPr>
          <w:ilvl w:val="0"/>
          <w:numId w:val="2"/>
        </w:numPr>
        <w:rPr>
          <w:rFonts w:cstheme="minorHAnsi"/>
        </w:rPr>
      </w:pPr>
      <w:r w:rsidRPr="00FB2017">
        <w:rPr>
          <w:rFonts w:cstheme="minorHAnsi"/>
        </w:rPr>
        <w:t>W</w:t>
      </w:r>
      <w:r w:rsidR="00CE4F04" w:rsidRPr="00FB2017">
        <w:rPr>
          <w:rFonts w:cstheme="minorHAnsi"/>
        </w:rPr>
        <w:t>indmill components, and more.</w:t>
      </w:r>
    </w:p>
    <w:p w14:paraId="68F24B30" w14:textId="69546F9B" w:rsidR="00CE4F04" w:rsidRPr="00FB2017" w:rsidRDefault="00CE4F04">
      <w:pPr>
        <w:rPr>
          <w:rFonts w:cstheme="minorHAnsi"/>
        </w:rPr>
      </w:pPr>
      <w:r w:rsidRPr="00FB2017">
        <w:rPr>
          <w:rFonts w:cstheme="minorHAnsi"/>
        </w:rPr>
        <w:t>We have built strong relationships with renowned manufacturers to ensure premium quality for our clients.</w:t>
      </w:r>
    </w:p>
    <w:p w14:paraId="6DB3281F" w14:textId="0D173170" w:rsidR="00B0538C" w:rsidRPr="00FB2017" w:rsidRDefault="00CE4F04">
      <w:pPr>
        <w:rPr>
          <w:rFonts w:cstheme="minorHAnsi"/>
        </w:rPr>
      </w:pPr>
      <w:r w:rsidRPr="00FB2017">
        <w:rPr>
          <w:rFonts w:cstheme="minorHAnsi"/>
        </w:rPr>
        <w:t>At Minar, customer satisfaction is paramount. We offer competitive pricing, transparent transactions, and easy payment options. Our experienced Director, Mr. Anwar, leads our team dedicated to delivering superior products tailored to your specifications.</w:t>
      </w:r>
    </w:p>
    <w:p w14:paraId="4155629F" w14:textId="7C83B742" w:rsidR="00CE4F04" w:rsidRPr="00FB2017" w:rsidRDefault="00B0538C">
      <w:pPr>
        <w:rPr>
          <w:rFonts w:cstheme="minorHAnsi"/>
          <w:b/>
          <w:bCs/>
        </w:rPr>
      </w:pPr>
      <w:r w:rsidRPr="00FB2017">
        <w:rPr>
          <w:rFonts w:cstheme="minorHAnsi"/>
          <w:b/>
          <w:bCs/>
        </w:rPr>
        <w:t>WE LOOK FORWARD TO SERVING YOU. FOR ENQUIRIES OR ORDERS, PLEASE CONTACT US.</w:t>
      </w:r>
    </w:p>
    <w:sectPr w:rsidR="00CE4F04" w:rsidRPr="00FB2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D4A"/>
    <w:multiLevelType w:val="hybridMultilevel"/>
    <w:tmpl w:val="FBFEC6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162A74"/>
    <w:multiLevelType w:val="hybridMultilevel"/>
    <w:tmpl w:val="C6F8A2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8718606">
    <w:abstractNumId w:val="1"/>
  </w:num>
  <w:num w:numId="2" w16cid:durableId="1152915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04"/>
    <w:rsid w:val="003B4169"/>
    <w:rsid w:val="00462956"/>
    <w:rsid w:val="00982050"/>
    <w:rsid w:val="00B0538C"/>
    <w:rsid w:val="00CE4F04"/>
    <w:rsid w:val="00D76216"/>
    <w:rsid w:val="00E23305"/>
    <w:rsid w:val="00FB2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732B"/>
  <w15:chartTrackingRefBased/>
  <w15:docId w15:val="{B81A5D65-2298-4868-9AE0-F693FB1D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Ashif</dc:creator>
  <cp:keywords/>
  <dc:description/>
  <cp:lastModifiedBy>Mohammed Ashif</cp:lastModifiedBy>
  <cp:revision>13</cp:revision>
  <dcterms:created xsi:type="dcterms:W3CDTF">2024-03-13T06:54:00Z</dcterms:created>
  <dcterms:modified xsi:type="dcterms:W3CDTF">2024-03-13T08:55:00Z</dcterms:modified>
</cp:coreProperties>
</file>