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40" w:rsidRDefault="005A7664">
      <w:r>
        <w:t>Comments on selection</w:t>
      </w:r>
    </w:p>
    <w:p w:rsidR="005A7664" w:rsidRDefault="005A7664"/>
    <w:p w:rsidR="005A7664" w:rsidRDefault="005A7664">
      <w:r>
        <w:t xml:space="preserve">12: </w:t>
      </w:r>
    </w:p>
    <w:p w:rsidR="005A7664" w:rsidRDefault="005A7664">
      <w:r>
        <w:t>Top 12 varieties.</w:t>
      </w:r>
      <w:r w:rsidRPr="005A7664">
        <w:t xml:space="preserve"> Please let me know if you want me to rate these (</w:t>
      </w:r>
      <w:proofErr w:type="spellStart"/>
      <w:r w:rsidRPr="005A7664">
        <w:t>hierachy</w:t>
      </w:r>
      <w:proofErr w:type="spellEnd"/>
      <w:r w:rsidRPr="005A7664">
        <w:t>). In general I have selected those corresponding to widely planted varieties and matching the historical data too.</w:t>
      </w:r>
      <w:r>
        <w:t xml:space="preserve"> The range selected corresponds to good range in terms of timing of flowering.</w:t>
      </w:r>
    </w:p>
    <w:p w:rsidR="005A7664" w:rsidRDefault="005A7664"/>
    <w:p w:rsidR="005A7664" w:rsidRDefault="005A7664">
      <w:r>
        <w:t>16:</w:t>
      </w:r>
    </w:p>
    <w:p w:rsidR="005A7664" w:rsidRDefault="005A7664">
      <w:r>
        <w:t xml:space="preserve">Top 16 varieties. </w:t>
      </w:r>
      <w:r w:rsidR="00A40C82">
        <w:t xml:space="preserve"> Representation and timing criteria.</w:t>
      </w:r>
    </w:p>
    <w:p w:rsidR="005A7664" w:rsidRDefault="005A7664"/>
    <w:p w:rsidR="005A7664" w:rsidRDefault="005A7664">
      <w:r>
        <w:t>1-10:</w:t>
      </w:r>
    </w:p>
    <w:p w:rsidR="005A7664" w:rsidRDefault="005A7664">
      <w:r>
        <w:t xml:space="preserve">This is the wish list beyond the top 16. For now I have </w:t>
      </w:r>
      <w:r w:rsidRPr="005A7664">
        <w:t xml:space="preserve">limited myself to 10 </w:t>
      </w:r>
      <w:r>
        <w:t xml:space="preserve">more varieties, please let me know if you want me to consider more. </w:t>
      </w:r>
      <w:r w:rsidRPr="005A7664">
        <w:t xml:space="preserve">I have </w:t>
      </w:r>
      <w:r>
        <w:t xml:space="preserve">based selection on </w:t>
      </w:r>
      <w:r w:rsidRPr="005A7664">
        <w:t>ones that are widely planted/</w:t>
      </w:r>
      <w:r>
        <w:t xml:space="preserve">ones considered interesting for “quality”/ </w:t>
      </w:r>
      <w:r w:rsidRPr="005A7664">
        <w:t>interesting responses (early flowering, late veraison) / late white varieties because these are less common to find but may be needed in the climate change context</w:t>
      </w:r>
      <w:r>
        <w:t xml:space="preserve"> or a combination of these factors.</w:t>
      </w:r>
    </w:p>
    <w:p w:rsidR="005A7664" w:rsidRDefault="005A7664"/>
    <w:p w:rsidR="005A7664" w:rsidRDefault="005A7664">
      <w:r>
        <w:t>N:</w:t>
      </w:r>
    </w:p>
    <w:p w:rsidR="005A7664" w:rsidRDefault="005A7664">
      <w:r>
        <w:t>Not selected</w:t>
      </w:r>
    </w:p>
    <w:p w:rsidR="005A7664" w:rsidRDefault="005A7664"/>
    <w:p w:rsidR="005A7664" w:rsidRDefault="005A7664">
      <w:r>
        <w:t>Comments on missing varieties:</w:t>
      </w:r>
    </w:p>
    <w:p w:rsidR="005A7664" w:rsidRDefault="005A7664">
      <w:r w:rsidRPr="005A7664">
        <w:t>Grenache, Pinot noir</w:t>
      </w:r>
      <w:r>
        <w:t>,</w:t>
      </w:r>
      <w:r w:rsidRPr="005A7664">
        <w:t xml:space="preserve"> Riesling </w:t>
      </w:r>
      <w:r>
        <w:t xml:space="preserve">and Malbec </w:t>
      </w:r>
      <w:r w:rsidRPr="005A7664">
        <w:t>are missing</w:t>
      </w:r>
      <w:r>
        <w:t xml:space="preserve"> in my opinion. I could look at collecting these here (Pinot noir and Riesling on</w:t>
      </w:r>
      <w:r w:rsidR="00A40C82">
        <w:t xml:space="preserve"> </w:t>
      </w:r>
      <w:r>
        <w:t>si</w:t>
      </w:r>
      <w:r w:rsidR="00A40C82">
        <w:t>te</w:t>
      </w:r>
      <w:r>
        <w:t>), Grenache and Malbec would need to be sourced from commercial vineyards.</w:t>
      </w:r>
      <w:r w:rsidR="008F32B3">
        <w:t xml:space="preserve"> I will need to look at opportunities to fund this/ growth chamber availability</w:t>
      </w:r>
      <w:bookmarkStart w:id="0" w:name="_GoBack"/>
      <w:bookmarkEnd w:id="0"/>
      <w:r w:rsidR="008F32B3">
        <w:t xml:space="preserve"> but we can store some cuttings for now.</w:t>
      </w:r>
    </w:p>
    <w:sectPr w:rsidR="005A7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64"/>
    <w:rsid w:val="002D3588"/>
    <w:rsid w:val="005A7664"/>
    <w:rsid w:val="00816140"/>
    <w:rsid w:val="008F32B3"/>
    <w:rsid w:val="00A40C82"/>
    <w:rsid w:val="00C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3B0B8-A1C4-45D1-8A6B-DF29F4C0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D69F310E.dotm</Template>
  <TotalTime>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University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Amber</dc:creator>
  <cp:keywords/>
  <dc:description/>
  <cp:lastModifiedBy>Parker, Amber</cp:lastModifiedBy>
  <cp:revision>5</cp:revision>
  <dcterms:created xsi:type="dcterms:W3CDTF">2016-07-26T01:01:00Z</dcterms:created>
  <dcterms:modified xsi:type="dcterms:W3CDTF">2016-07-26T01:10:00Z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1616837363</vt:i4>
  </property>
  <property fmtid="{D5CDD505-2E9C-101B-9397-08002B2CF9AE}" pid="3" name="_NewReviewCycle">
    <vt:lpwstr/>
  </property>
  <property fmtid="{D5CDD505-2E9C-101B-9397-08002B2CF9AE}" pid="4" name="_EmailSubject">
    <vt:lpwstr>Variety selection</vt:lpwstr>
  </property>
  <property fmtid="{D5CDD505-2E9C-101B-9397-08002B2CF9AE}" pid="5" name="_AuthorEmail">
    <vt:lpwstr>Amber.Parker@lincoln.ac.nz</vt:lpwstr>
  </property>
  <property fmtid="{D5CDD505-2E9C-101B-9397-08002B2CF9AE}" pid="6" name="_AuthorEmailDisplayName">
    <vt:lpwstr>Parker, Amber</vt:lpwstr>
  </property>
</Properties>
</file>