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2DE" w:rsidRDefault="00A33FC4">
      <w:pPr>
        <w:rPr>
          <w:rFonts w:ascii="Times New Roman" w:hAnsi="Times New Roman" w:cs="Times New Roman"/>
          <w:sz w:val="24"/>
          <w:szCs w:val="24"/>
        </w:rPr>
      </w:pPr>
      <w:r>
        <w:rPr>
          <w:rFonts w:ascii="Times New Roman" w:hAnsi="Times New Roman" w:cs="Times New Roman"/>
          <w:sz w:val="24"/>
          <w:szCs w:val="24"/>
        </w:rPr>
        <w:t xml:space="preserve">Professional Skills Exercise </w:t>
      </w:r>
    </w:p>
    <w:p w:rsidR="00A33FC4" w:rsidRDefault="00A33FC4">
      <w:pPr>
        <w:rPr>
          <w:rFonts w:ascii="Times New Roman" w:hAnsi="Times New Roman" w:cs="Times New Roman"/>
          <w:sz w:val="24"/>
          <w:szCs w:val="24"/>
        </w:rPr>
      </w:pPr>
    </w:p>
    <w:p w:rsidR="00A33FC4" w:rsidRDefault="00A33FC4">
      <w:pPr>
        <w:rPr>
          <w:rFonts w:ascii="Times New Roman" w:hAnsi="Times New Roman" w:cs="Times New Roman"/>
          <w:sz w:val="24"/>
          <w:szCs w:val="24"/>
        </w:rPr>
      </w:pPr>
      <w:r>
        <w:rPr>
          <w:rFonts w:ascii="Times New Roman" w:hAnsi="Times New Roman" w:cs="Times New Roman"/>
          <w:sz w:val="24"/>
          <w:szCs w:val="24"/>
        </w:rPr>
        <w:t xml:space="preserve">Part 1 </w:t>
      </w:r>
    </w:p>
    <w:p w:rsidR="00A33FC4" w:rsidRDefault="00A33FC4">
      <w:pPr>
        <w:rPr>
          <w:rFonts w:ascii="Times New Roman" w:hAnsi="Times New Roman" w:cs="Times New Roman"/>
          <w:sz w:val="24"/>
          <w:szCs w:val="24"/>
        </w:rPr>
      </w:pPr>
    </w:p>
    <w:p w:rsidR="00A33FC4" w:rsidRDefault="00A33FC4" w:rsidP="00A33F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are the primary issues raised in the scenario? Rank them in order of importance (or severity) from the most important issue to the least important issue. </w:t>
      </w:r>
    </w:p>
    <w:p w:rsidR="00A33FC4" w:rsidRDefault="00A33FC4" w:rsidP="00A33FC4">
      <w:pPr>
        <w:pStyle w:val="ListParagraph"/>
        <w:rPr>
          <w:rFonts w:ascii="Times New Roman" w:hAnsi="Times New Roman" w:cs="Times New Roman"/>
          <w:sz w:val="24"/>
          <w:szCs w:val="24"/>
        </w:rPr>
      </w:pPr>
      <w:r>
        <w:rPr>
          <w:rFonts w:ascii="Times New Roman" w:hAnsi="Times New Roman" w:cs="Times New Roman"/>
          <w:sz w:val="24"/>
          <w:szCs w:val="24"/>
        </w:rPr>
        <w:t xml:space="preserve">The primary issues raised from the scenarios are </w:t>
      </w:r>
    </w:p>
    <w:p w:rsidR="00A33FC4" w:rsidRDefault="00A33FC4" w:rsidP="00A33F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Lithium resources are depleting at a rapid rate, and will be gone in a matter of 50 years. </w:t>
      </w:r>
    </w:p>
    <w:p w:rsidR="00A33FC4" w:rsidRDefault="00A33FC4" w:rsidP="00A33F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biggest resource of lithium is in Bolivia, in a protected natural reservoir.</w:t>
      </w:r>
    </w:p>
    <w:p w:rsidR="00A33FC4" w:rsidRDefault="00A33FC4" w:rsidP="00A33F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Bolivian government doesn’t want to allow other countries and industries to use their natural resource.</w:t>
      </w:r>
    </w:p>
    <w:p w:rsidR="00A33FC4" w:rsidRDefault="00A33FC4" w:rsidP="00A33F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Record questions that arise from the scenario. </w:t>
      </w:r>
    </w:p>
    <w:p w:rsidR="005F588B" w:rsidRPr="005F588B" w:rsidRDefault="00A33FC4" w:rsidP="005F588B">
      <w:pPr>
        <w:pStyle w:val="ListParagraph"/>
        <w:rPr>
          <w:rFonts w:ascii="Times New Roman" w:hAnsi="Times New Roman" w:cs="Times New Roman"/>
          <w:sz w:val="24"/>
          <w:szCs w:val="24"/>
        </w:rPr>
      </w:pPr>
      <w:r>
        <w:rPr>
          <w:rFonts w:ascii="Times New Roman" w:hAnsi="Times New Roman" w:cs="Times New Roman"/>
          <w:sz w:val="24"/>
          <w:szCs w:val="24"/>
        </w:rPr>
        <w:t xml:space="preserve">Some of the questions that arise from this scenario are: </w:t>
      </w:r>
      <w:r w:rsidR="005F588B">
        <w:rPr>
          <w:rFonts w:ascii="Times New Roman" w:hAnsi="Times New Roman" w:cs="Times New Roman"/>
          <w:sz w:val="24"/>
          <w:szCs w:val="24"/>
        </w:rPr>
        <w:t>Do we have enough time to think of another substitute for lithium batteries? Should we think of another mineral based solution, or should we focus on renewable resources?</w:t>
      </w:r>
    </w:p>
    <w:p w:rsidR="00A33FC4" w:rsidRDefault="00A33FC4" w:rsidP="00A33F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are some possible approaches to address the issues you’ve identified as most important? Consider all the factors that will be impacted by the approaches used to address the issue. </w:t>
      </w:r>
    </w:p>
    <w:p w:rsidR="005F588B" w:rsidRDefault="005F588B" w:rsidP="005F588B">
      <w:pPr>
        <w:pStyle w:val="ListParagraph"/>
        <w:rPr>
          <w:rFonts w:ascii="Times New Roman" w:hAnsi="Times New Roman" w:cs="Times New Roman"/>
          <w:sz w:val="24"/>
          <w:szCs w:val="24"/>
        </w:rPr>
      </w:pPr>
      <w:r>
        <w:rPr>
          <w:rFonts w:ascii="Times New Roman" w:hAnsi="Times New Roman" w:cs="Times New Roman"/>
          <w:sz w:val="24"/>
          <w:szCs w:val="24"/>
        </w:rPr>
        <w:t>One of the most possible approaches to this dilemma is to completely forget about mineral resources since its evident that they are harmful and run out. We should focus on renewable resources that all countries could use.</w:t>
      </w:r>
    </w:p>
    <w:p w:rsidR="00A33FC4" w:rsidRDefault="00A33FC4" w:rsidP="00A33F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Choose one or two approaches/possible solution paths that seem more feasible and state your rationale for choosing such properties.</w:t>
      </w:r>
    </w:p>
    <w:p w:rsidR="005F588B" w:rsidRDefault="005F588B" w:rsidP="005F588B">
      <w:pPr>
        <w:pStyle w:val="ListParagraph"/>
        <w:rPr>
          <w:rFonts w:ascii="Times New Roman" w:hAnsi="Times New Roman" w:cs="Times New Roman"/>
          <w:sz w:val="24"/>
          <w:szCs w:val="24"/>
        </w:rPr>
      </w:pPr>
      <w:r>
        <w:rPr>
          <w:rFonts w:ascii="Times New Roman" w:hAnsi="Times New Roman" w:cs="Times New Roman"/>
          <w:sz w:val="24"/>
          <w:szCs w:val="24"/>
        </w:rPr>
        <w:t>There are countries like Greenland that use renewable resources that are specific to their country, such as geothermic energy. It is possible that each country can evaluate their geological specialty and focus on capitalizing off this source.</w:t>
      </w:r>
    </w:p>
    <w:p w:rsidR="00A33FC4" w:rsidRDefault="00A33FC4" w:rsidP="00A33FC4">
      <w:pPr>
        <w:pStyle w:val="ListParagraph"/>
        <w:rPr>
          <w:rFonts w:ascii="Times New Roman" w:hAnsi="Times New Roman" w:cs="Times New Roman"/>
          <w:sz w:val="24"/>
          <w:szCs w:val="24"/>
        </w:rPr>
      </w:pPr>
    </w:p>
    <w:p w:rsidR="00A33FC4" w:rsidRDefault="00A33FC4" w:rsidP="00A33FC4">
      <w:pPr>
        <w:pStyle w:val="ListParagraph"/>
        <w:rPr>
          <w:rFonts w:ascii="Times New Roman" w:hAnsi="Times New Roman" w:cs="Times New Roman"/>
          <w:sz w:val="24"/>
          <w:szCs w:val="24"/>
        </w:rPr>
      </w:pPr>
    </w:p>
    <w:p w:rsidR="00A33FC4" w:rsidRDefault="00A33FC4" w:rsidP="00A33FC4">
      <w:pPr>
        <w:pStyle w:val="ListParagraph"/>
        <w:rPr>
          <w:rFonts w:ascii="Times New Roman" w:hAnsi="Times New Roman" w:cs="Times New Roman"/>
          <w:sz w:val="24"/>
          <w:szCs w:val="24"/>
        </w:rPr>
      </w:pPr>
      <w:r>
        <w:rPr>
          <w:rFonts w:ascii="Times New Roman" w:hAnsi="Times New Roman" w:cs="Times New Roman"/>
          <w:sz w:val="24"/>
          <w:szCs w:val="24"/>
        </w:rPr>
        <w:t xml:space="preserve">Part 2 </w:t>
      </w:r>
    </w:p>
    <w:p w:rsidR="00A33FC4" w:rsidRPr="00A33FC4" w:rsidRDefault="00A33FC4" w:rsidP="00A33FC4">
      <w:pPr>
        <w:pStyle w:val="ListParagraph"/>
        <w:rPr>
          <w:rFonts w:ascii="Times New Roman" w:hAnsi="Times New Roman" w:cs="Times New Roman"/>
          <w:sz w:val="24"/>
          <w:szCs w:val="24"/>
        </w:rPr>
      </w:pPr>
      <w:r w:rsidRPr="00A33FC4">
        <w:rPr>
          <w:rFonts w:ascii="Times New Roman" w:hAnsi="Times New Roman" w:cs="Times New Roman"/>
          <w:sz w:val="24"/>
          <w:szCs w:val="24"/>
        </w:rPr>
        <w:t>What are the primary issues raised in the scenario? Rank them in order of importance (or severity) from the most important issue to the least important issue.</w:t>
      </w: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r w:rsidRPr="00A33FC4">
        <w:rPr>
          <w:rFonts w:ascii="Times New Roman" w:hAnsi="Times New Roman" w:cs="Times New Roman"/>
          <w:sz w:val="24"/>
          <w:szCs w:val="24"/>
        </w:rPr>
        <w:t>Record questions that arise from the scenario.</w:t>
      </w: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r w:rsidRPr="00A33FC4">
        <w:rPr>
          <w:rFonts w:ascii="Times New Roman" w:hAnsi="Times New Roman" w:cs="Times New Roman"/>
          <w:sz w:val="24"/>
          <w:szCs w:val="24"/>
        </w:rPr>
        <w:lastRenderedPageBreak/>
        <w:t>What are some possible approaches to address the issues you</w:t>
      </w:r>
      <w:r w:rsidRPr="00A33FC4">
        <w:rPr>
          <w:rFonts w:ascii="Times New Roman" w:hAnsi="Times New Roman" w:cs="Times New Roman"/>
          <w:sz w:val="24"/>
          <w:szCs w:val="24"/>
          <w:lang w:val="fr-FR"/>
        </w:rPr>
        <w:t>’</w:t>
      </w:r>
      <w:proofErr w:type="spellStart"/>
      <w:r w:rsidRPr="00A33FC4">
        <w:rPr>
          <w:rFonts w:ascii="Times New Roman" w:hAnsi="Times New Roman" w:cs="Times New Roman"/>
          <w:sz w:val="24"/>
          <w:szCs w:val="24"/>
        </w:rPr>
        <w:t>ve</w:t>
      </w:r>
      <w:proofErr w:type="spellEnd"/>
      <w:r w:rsidRPr="00A33FC4">
        <w:rPr>
          <w:rFonts w:ascii="Times New Roman" w:hAnsi="Times New Roman" w:cs="Times New Roman"/>
          <w:sz w:val="24"/>
          <w:szCs w:val="24"/>
        </w:rPr>
        <w:t xml:space="preserve"> identified as </w:t>
      </w:r>
      <w:r w:rsidRPr="00A33FC4">
        <w:rPr>
          <w:rFonts w:ascii="Times New Roman" w:hAnsi="Times New Roman" w:cs="Times New Roman"/>
          <w:b/>
          <w:bCs/>
          <w:sz w:val="24"/>
          <w:szCs w:val="24"/>
        </w:rPr>
        <w:t>most important</w:t>
      </w:r>
      <w:r w:rsidRPr="00A33FC4">
        <w:rPr>
          <w:rFonts w:ascii="Times New Roman" w:hAnsi="Times New Roman" w:cs="Times New Roman"/>
          <w:sz w:val="24"/>
          <w:szCs w:val="24"/>
        </w:rPr>
        <w:t xml:space="preserve">?  Consider </w:t>
      </w:r>
      <w:proofErr w:type="gramStart"/>
      <w:r w:rsidRPr="00A33FC4">
        <w:rPr>
          <w:rFonts w:ascii="Times New Roman" w:hAnsi="Times New Roman" w:cs="Times New Roman"/>
          <w:sz w:val="24"/>
          <w:szCs w:val="24"/>
        </w:rPr>
        <w:t>all of</w:t>
      </w:r>
      <w:proofErr w:type="gramEnd"/>
      <w:r w:rsidRPr="00A33FC4">
        <w:rPr>
          <w:rFonts w:ascii="Times New Roman" w:hAnsi="Times New Roman" w:cs="Times New Roman"/>
          <w:sz w:val="24"/>
          <w:szCs w:val="24"/>
        </w:rPr>
        <w:t xml:space="preserve"> the factors that will be impacted by the approaches used to address the issue.</w:t>
      </w:r>
    </w:p>
    <w:p w:rsidR="00A33FC4" w:rsidRPr="00A33FC4" w:rsidRDefault="005F588B" w:rsidP="00A33FC4">
      <w:pPr>
        <w:pStyle w:val="ListParagraph"/>
        <w:rPr>
          <w:rFonts w:ascii="Times New Roman" w:hAnsi="Times New Roman" w:cs="Times New Roman"/>
          <w:sz w:val="24"/>
          <w:szCs w:val="24"/>
        </w:rPr>
      </w:pPr>
      <w:r>
        <w:rPr>
          <w:rFonts w:ascii="Times New Roman" w:hAnsi="Times New Roman" w:cs="Times New Roman"/>
          <w:sz w:val="24"/>
          <w:szCs w:val="24"/>
        </w:rPr>
        <w:t xml:space="preserve">Disable people in Iraq don’t have </w:t>
      </w:r>
      <w:r w:rsidR="007F36D7">
        <w:rPr>
          <w:rFonts w:ascii="Times New Roman" w:hAnsi="Times New Roman" w:cs="Times New Roman"/>
          <w:sz w:val="24"/>
          <w:szCs w:val="24"/>
        </w:rPr>
        <w:t>enough medical resources to treat their ailments and find prosthetics. To fix this, we can focus on building new clinics in Iraq and education people about disability. Another approach could be using modern day science and technology to mass produce the much-needed prosthetics.</w:t>
      </w: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p w:rsidR="00A33FC4" w:rsidRDefault="00A33FC4" w:rsidP="00A33FC4">
      <w:pPr>
        <w:pStyle w:val="ListParagraph"/>
        <w:rPr>
          <w:rFonts w:ascii="Times New Roman" w:hAnsi="Times New Roman" w:cs="Times New Roman"/>
          <w:sz w:val="24"/>
          <w:szCs w:val="24"/>
        </w:rPr>
      </w:pPr>
      <w:r w:rsidRPr="00A33FC4">
        <w:rPr>
          <w:rFonts w:ascii="Times New Roman" w:hAnsi="Times New Roman" w:cs="Times New Roman"/>
          <w:sz w:val="24"/>
          <w:szCs w:val="24"/>
        </w:rPr>
        <w:t xml:space="preserve">Choose one or two approaches/possible solution paths that seem most feasible and state your rationale for choosing such approaches. </w:t>
      </w:r>
    </w:p>
    <w:p w:rsidR="007F36D7" w:rsidRPr="00A33FC4" w:rsidRDefault="007F36D7" w:rsidP="00A33FC4">
      <w:pPr>
        <w:pStyle w:val="ListParagraph"/>
        <w:rPr>
          <w:rFonts w:ascii="Times New Roman" w:hAnsi="Times New Roman" w:cs="Times New Roman"/>
          <w:sz w:val="24"/>
          <w:szCs w:val="24"/>
        </w:rPr>
      </w:pPr>
      <w:r>
        <w:rPr>
          <w:rFonts w:ascii="Times New Roman" w:hAnsi="Times New Roman" w:cs="Times New Roman"/>
          <w:sz w:val="24"/>
          <w:szCs w:val="24"/>
        </w:rPr>
        <w:t xml:space="preserve">I think the most productive solution is to invest money in opening clinics, mass produce efficient and durable prosthetics, and making physical therapy and disability education available to the Iraqi people. </w:t>
      </w: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p w:rsidR="00A33FC4" w:rsidRDefault="00A33FC4" w:rsidP="00A33FC4">
      <w:pPr>
        <w:pStyle w:val="ListParagraph"/>
        <w:rPr>
          <w:rFonts w:ascii="Times New Roman" w:hAnsi="Times New Roman" w:cs="Times New Roman"/>
          <w:sz w:val="24"/>
          <w:szCs w:val="24"/>
        </w:rPr>
      </w:pPr>
      <w:r w:rsidRPr="00A33FC4">
        <w:rPr>
          <w:rFonts w:ascii="Times New Roman" w:hAnsi="Times New Roman" w:cs="Times New Roman"/>
          <w:sz w:val="24"/>
          <w:szCs w:val="24"/>
        </w:rPr>
        <w:t>Identify several ethical considerations regarding this scenario and those which may arise while addressing the issues.</w:t>
      </w:r>
    </w:p>
    <w:p w:rsidR="007F36D7" w:rsidRPr="00A33FC4" w:rsidRDefault="007F36D7" w:rsidP="00A33FC4">
      <w:pPr>
        <w:pStyle w:val="ListParagraph"/>
        <w:rPr>
          <w:rFonts w:ascii="Times New Roman" w:hAnsi="Times New Roman" w:cs="Times New Roman"/>
          <w:sz w:val="24"/>
          <w:szCs w:val="24"/>
        </w:rPr>
      </w:pPr>
      <w:r>
        <w:rPr>
          <w:rFonts w:ascii="Times New Roman" w:hAnsi="Times New Roman" w:cs="Times New Roman"/>
          <w:sz w:val="24"/>
          <w:szCs w:val="24"/>
        </w:rPr>
        <w:t xml:space="preserve">People that abruptly lost their limbs often experience sever psychological trauma. Especially in a war torn country like Iraq, I think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very important that we think about the mental wellbeing</w:t>
      </w:r>
      <w:bookmarkStart w:id="0" w:name="_GoBack"/>
      <w:bookmarkEnd w:id="0"/>
      <w:r>
        <w:rPr>
          <w:rFonts w:ascii="Times New Roman" w:hAnsi="Times New Roman" w:cs="Times New Roman"/>
          <w:sz w:val="24"/>
          <w:szCs w:val="24"/>
        </w:rPr>
        <w:t xml:space="preserve"> of these people. </w:t>
      </w: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r w:rsidRPr="00A33FC4">
        <w:rPr>
          <w:rFonts w:ascii="Times New Roman" w:hAnsi="Times New Roman" w:cs="Times New Roman"/>
          <w:sz w:val="24"/>
          <w:szCs w:val="24"/>
        </w:rPr>
        <w:t>Who are the stakeholders and what concerns might they hold?</w:t>
      </w: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r w:rsidRPr="00A33FC4">
        <w:rPr>
          <w:rFonts w:ascii="Times New Roman" w:hAnsi="Times New Roman" w:cs="Times New Roman"/>
          <w:sz w:val="24"/>
          <w:szCs w:val="24"/>
        </w:rPr>
        <w:t>How might you, as the project leader, address the concerns of the stakeholders?</w:t>
      </w: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p w:rsidR="00A33FC4" w:rsidRPr="00A33FC4" w:rsidRDefault="00A33FC4" w:rsidP="00A33FC4">
      <w:pPr>
        <w:pStyle w:val="ListParagraph"/>
        <w:rPr>
          <w:rFonts w:ascii="Times New Roman" w:hAnsi="Times New Roman" w:cs="Times New Roman"/>
          <w:sz w:val="24"/>
          <w:szCs w:val="24"/>
        </w:rPr>
      </w:pPr>
    </w:p>
    <w:sectPr w:rsidR="00A33FC4" w:rsidRPr="00A33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647A"/>
    <w:multiLevelType w:val="hybridMultilevel"/>
    <w:tmpl w:val="C9926350"/>
    <w:lvl w:ilvl="0" w:tplc="CE308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C60984"/>
    <w:multiLevelType w:val="hybridMultilevel"/>
    <w:tmpl w:val="2E7CD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D9"/>
    <w:rsid w:val="002742DE"/>
    <w:rsid w:val="005F588B"/>
    <w:rsid w:val="007F36D7"/>
    <w:rsid w:val="00A33FC4"/>
    <w:rsid w:val="00EC4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119F"/>
  <w15:chartTrackingRefBased/>
  <w15:docId w15:val="{29BDE9F6-0720-46AC-A715-963C96E9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4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Perez</dc:creator>
  <cp:keywords/>
  <dc:description/>
  <cp:lastModifiedBy>Elizabeth Perez</cp:lastModifiedBy>
  <cp:revision>2</cp:revision>
  <dcterms:created xsi:type="dcterms:W3CDTF">2016-12-04T04:07:00Z</dcterms:created>
  <dcterms:modified xsi:type="dcterms:W3CDTF">2016-12-04T04:35:00Z</dcterms:modified>
</cp:coreProperties>
</file>