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842" w14:textId="4EC8B577" w:rsidR="00210C37" w:rsidRDefault="00210C37" w:rsidP="00210C37">
      <w:pPr>
        <w:rPr>
          <w:rFonts w:ascii="Source Sans Pro" w:hAnsi="Source Sans Pro"/>
          <w:sz w:val="36"/>
          <w:szCs w:val="36"/>
          <w:u w:val="single"/>
        </w:rPr>
      </w:pPr>
      <w:r w:rsidRPr="009F21B7">
        <w:rPr>
          <w:rFonts w:ascii="Source Sans Pro" w:hAnsi="Source Sans Pro"/>
          <w:sz w:val="36"/>
          <w:szCs w:val="36"/>
          <w:u w:val="single"/>
        </w:rPr>
        <w:t xml:space="preserve">Project </w:t>
      </w:r>
      <w:r>
        <w:rPr>
          <w:rFonts w:ascii="Source Sans Pro" w:hAnsi="Source Sans Pro"/>
          <w:sz w:val="36"/>
          <w:szCs w:val="36"/>
          <w:u w:val="single"/>
        </w:rPr>
        <w:t>TimeLine – Connect Four</w:t>
      </w:r>
    </w:p>
    <w:p w14:paraId="3FF6F5ED" w14:textId="77777777" w:rsidR="00210C37" w:rsidRPr="00B16570" w:rsidRDefault="00210C37" w:rsidP="00210C37">
      <w:pPr>
        <w:rPr>
          <w:rFonts w:ascii="Source Sans Pro" w:hAnsi="Source Sans Pro"/>
          <w:sz w:val="28"/>
          <w:szCs w:val="28"/>
        </w:rPr>
      </w:pPr>
    </w:p>
    <w:p w14:paraId="004558F2" w14:textId="54A807AA" w:rsidR="00210C37" w:rsidRDefault="00210C37" w:rsidP="00210C37">
      <w:pPr>
        <w:rPr>
          <w:rFonts w:ascii="Source Sans Pro" w:hAnsi="Source Sans Pro"/>
          <w:sz w:val="28"/>
          <w:szCs w:val="28"/>
          <w:u w:val="single"/>
        </w:rPr>
      </w:pPr>
      <w:r>
        <w:rPr>
          <w:rFonts w:ascii="Source Sans Pro" w:hAnsi="Source Sans Pro"/>
          <w:sz w:val="28"/>
          <w:szCs w:val="28"/>
          <w:u w:val="single"/>
        </w:rPr>
        <w:t>How it was planned</w:t>
      </w:r>
    </w:p>
    <w:p w14:paraId="7F4909B8" w14:textId="7470FD9A" w:rsidR="00AB5E61" w:rsidRDefault="00210C37">
      <w:pPr>
        <w:rPr>
          <w:rFonts w:ascii="Source Sans Pro" w:hAnsi="Source Sans Pro"/>
          <w:sz w:val="28"/>
          <w:szCs w:val="28"/>
        </w:rPr>
      </w:pPr>
      <w:r w:rsidRPr="00210C37"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502517E9" wp14:editId="7ECD8E16">
            <wp:extent cx="5943600" cy="24377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55D2" w14:textId="77777777" w:rsidR="007A1125" w:rsidRDefault="007A1125">
      <w:pPr>
        <w:rPr>
          <w:rFonts w:ascii="Source Sans Pro" w:hAnsi="Source Sans Pro"/>
          <w:sz w:val="28"/>
          <w:szCs w:val="28"/>
          <w:u w:val="single"/>
        </w:rPr>
      </w:pPr>
    </w:p>
    <w:p w14:paraId="69B4A660" w14:textId="208A53BE" w:rsidR="00210C37" w:rsidRPr="00210C37" w:rsidRDefault="00210C37">
      <w:pPr>
        <w:rPr>
          <w:rFonts w:ascii="Source Sans Pro" w:hAnsi="Source Sans Pro"/>
          <w:sz w:val="28"/>
          <w:szCs w:val="28"/>
          <w:u w:val="single"/>
        </w:rPr>
      </w:pPr>
      <w:r w:rsidRPr="00210C37">
        <w:rPr>
          <w:rFonts w:ascii="Source Sans Pro" w:hAnsi="Source Sans Pro"/>
          <w:sz w:val="28"/>
          <w:szCs w:val="28"/>
          <w:u w:val="single"/>
        </w:rPr>
        <w:t xml:space="preserve">Let’s be completely honest this is how it </w:t>
      </w:r>
      <w:proofErr w:type="gramStart"/>
      <w:r w:rsidRPr="00210C37">
        <w:rPr>
          <w:rFonts w:ascii="Source Sans Pro" w:hAnsi="Source Sans Pro"/>
          <w:sz w:val="28"/>
          <w:szCs w:val="28"/>
          <w:u w:val="single"/>
        </w:rPr>
        <w:t>actually went</w:t>
      </w:r>
      <w:proofErr w:type="gramEnd"/>
      <w:r w:rsidRPr="00210C37">
        <w:rPr>
          <w:rFonts w:ascii="Source Sans Pro" w:hAnsi="Source Sans Pro"/>
          <w:sz w:val="28"/>
          <w:szCs w:val="28"/>
          <w:u w:val="single"/>
        </w:rPr>
        <w:t>:</w:t>
      </w:r>
    </w:p>
    <w:p w14:paraId="0366F9D0" w14:textId="77777777" w:rsidR="007A1125" w:rsidRDefault="007A1125">
      <w:pPr>
        <w:rPr>
          <w:noProof/>
        </w:rPr>
      </w:pPr>
    </w:p>
    <w:p w14:paraId="6975E87B" w14:textId="6DB993C6" w:rsidR="00210C37" w:rsidRPr="00210C37" w:rsidRDefault="00210C37">
      <w:r w:rsidRPr="00210C37">
        <w:rPr>
          <w:noProof/>
        </w:rPr>
        <w:drawing>
          <wp:inline distT="0" distB="0" distL="0" distR="0" wp14:anchorId="624BCC9D" wp14:editId="033D9CEB">
            <wp:extent cx="5756910" cy="2468880"/>
            <wp:effectExtent l="0" t="0" r="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 rotWithShape="1">
                    <a:blip r:embed="rId6"/>
                    <a:srcRect t="1" r="4292" b="46328"/>
                    <a:stretch/>
                  </pic:blipFill>
                  <pic:spPr bwMode="auto">
                    <a:xfrm>
                      <a:off x="0" y="0"/>
                      <a:ext cx="5765128" cy="247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0C37" w:rsidRPr="0021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46E6"/>
    <w:multiLevelType w:val="hybridMultilevel"/>
    <w:tmpl w:val="4CE67B32"/>
    <w:lvl w:ilvl="0" w:tplc="F1328A98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7"/>
    <w:rsid w:val="00210C37"/>
    <w:rsid w:val="002D307E"/>
    <w:rsid w:val="00565C94"/>
    <w:rsid w:val="007A1125"/>
    <w:rsid w:val="00841FE7"/>
    <w:rsid w:val="00AB5E61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6C2"/>
  <w15:chartTrackingRefBased/>
  <w15:docId w15:val="{423B9CE0-4F1C-4EE7-AD63-CC5121F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Jialin</dc:creator>
  <cp:keywords/>
  <dc:description/>
  <cp:lastModifiedBy>Meier, Stefan, Jakob Shao</cp:lastModifiedBy>
  <cp:revision>6</cp:revision>
  <dcterms:created xsi:type="dcterms:W3CDTF">2022-11-30T16:45:00Z</dcterms:created>
  <dcterms:modified xsi:type="dcterms:W3CDTF">2022-12-13T02:58:00Z</dcterms:modified>
</cp:coreProperties>
</file>