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A1D7C" w14:textId="77777777" w:rsidR="00211193" w:rsidRDefault="00211193">
      <w:pPr>
        <w:pStyle w:val="Title"/>
        <w:rPr>
          <w:color w:val="365F91"/>
        </w:rPr>
      </w:pPr>
    </w:p>
    <w:p w14:paraId="6069DEEF" w14:textId="77777777" w:rsidR="00211193" w:rsidRDefault="00211193">
      <w:pPr>
        <w:pStyle w:val="Title"/>
        <w:rPr>
          <w:color w:val="365F91"/>
        </w:rPr>
      </w:pPr>
    </w:p>
    <w:p w14:paraId="589A5C33" w14:textId="77777777" w:rsidR="00211193" w:rsidRDefault="00211193">
      <w:pPr>
        <w:pStyle w:val="Title"/>
        <w:rPr>
          <w:color w:val="365F91"/>
        </w:rPr>
      </w:pPr>
    </w:p>
    <w:p w14:paraId="34D00784" w14:textId="77777777" w:rsidR="00087C37" w:rsidRDefault="00610936" w:rsidP="00087C37">
      <w:pPr>
        <w:pStyle w:val="Title"/>
        <w:rPr>
          <w:color w:val="365F91"/>
        </w:rPr>
      </w:pPr>
      <w:r>
        <w:rPr>
          <w:color w:val="365F91"/>
        </w:rPr>
        <w:t>Battery Management System</w:t>
      </w:r>
    </w:p>
    <w:p w14:paraId="2BBD1784" w14:textId="77777777" w:rsidR="00EA693E" w:rsidRDefault="00EA693E" w:rsidP="00087C37">
      <w:pPr>
        <w:pStyle w:val="Title"/>
        <w:rPr>
          <w:color w:val="365F91"/>
        </w:rPr>
      </w:pPr>
    </w:p>
    <w:p w14:paraId="103BDE26" w14:textId="77777777" w:rsidR="00EA693E" w:rsidRPr="00087C37" w:rsidRDefault="00EA693E" w:rsidP="00087C37">
      <w:pPr>
        <w:pStyle w:val="Title"/>
      </w:pPr>
    </w:p>
    <w:p w14:paraId="63C61E4F" w14:textId="77777777" w:rsidR="00211193" w:rsidRDefault="00211193" w:rsidP="00211193">
      <w:pPr>
        <w:pStyle w:val="BodyText"/>
        <w:spacing w:before="312"/>
        <w:rPr>
          <w:rFonts w:ascii="Cambria"/>
          <w:b/>
          <w:sz w:val="56"/>
        </w:rPr>
      </w:pPr>
    </w:p>
    <w:p w14:paraId="4285B9FB" w14:textId="77777777" w:rsidR="00DA191C" w:rsidRPr="00087C37" w:rsidRDefault="00610936" w:rsidP="00087C37">
      <w:pPr>
        <w:ind w:left="4" w:right="4"/>
        <w:jc w:val="both"/>
        <w:rPr>
          <w:spacing w:val="-2"/>
          <w:sz w:val="36"/>
          <w:szCs w:val="36"/>
        </w:rPr>
      </w:pPr>
      <w:r w:rsidRPr="00087C37">
        <w:rPr>
          <w:sz w:val="36"/>
          <w:szCs w:val="36"/>
          <w:u w:val="single"/>
        </w:rPr>
        <w:t>Team Name</w:t>
      </w:r>
      <w:r w:rsidRPr="00087C37">
        <w:rPr>
          <w:spacing w:val="-2"/>
          <w:sz w:val="36"/>
          <w:szCs w:val="36"/>
        </w:rPr>
        <w:t>:</w:t>
      </w:r>
      <w:r w:rsidR="00087C37" w:rsidRPr="00087C37">
        <w:rPr>
          <w:spacing w:val="-2"/>
          <w:sz w:val="36"/>
          <w:szCs w:val="36"/>
        </w:rPr>
        <w:t xml:space="preserve"> </w:t>
      </w:r>
      <w:r w:rsidRPr="00087C37">
        <w:rPr>
          <w:spacing w:val="-2"/>
          <w:sz w:val="36"/>
          <w:szCs w:val="36"/>
        </w:rPr>
        <w:t>VoltEdge</w:t>
      </w:r>
    </w:p>
    <w:p w14:paraId="1F3CA0A3" w14:textId="77777777" w:rsidR="00087C37" w:rsidRPr="00087C37" w:rsidRDefault="00087C37" w:rsidP="00087C37">
      <w:pPr>
        <w:ind w:left="4" w:right="4"/>
        <w:jc w:val="both"/>
        <w:rPr>
          <w:spacing w:val="-2"/>
          <w:sz w:val="36"/>
          <w:szCs w:val="36"/>
        </w:rPr>
      </w:pPr>
    </w:p>
    <w:p w14:paraId="73EB4782" w14:textId="77777777" w:rsidR="00211193" w:rsidRPr="00087C37" w:rsidRDefault="00610936" w:rsidP="00087C37">
      <w:pPr>
        <w:ind w:left="4" w:right="4"/>
        <w:jc w:val="both"/>
        <w:rPr>
          <w:sz w:val="36"/>
          <w:szCs w:val="36"/>
        </w:rPr>
      </w:pPr>
      <w:r w:rsidRPr="00087C37">
        <w:rPr>
          <w:sz w:val="36"/>
          <w:szCs w:val="36"/>
          <w:u w:val="single"/>
        </w:rPr>
        <w:t>Team Members</w:t>
      </w:r>
      <w:r w:rsidRPr="00087C37">
        <w:rPr>
          <w:sz w:val="36"/>
          <w:szCs w:val="36"/>
        </w:rPr>
        <w:t>:</w:t>
      </w:r>
      <w:r w:rsidR="00087C37" w:rsidRPr="00087C37">
        <w:rPr>
          <w:sz w:val="36"/>
          <w:szCs w:val="36"/>
        </w:rPr>
        <w:t xml:space="preserve"> </w:t>
      </w:r>
      <w:r w:rsidR="00211193" w:rsidRPr="00087C37">
        <w:rPr>
          <w:sz w:val="36"/>
          <w:szCs w:val="36"/>
        </w:rPr>
        <w:t xml:space="preserve"> Bhakti Sushant Prabhu Dessai</w:t>
      </w:r>
    </w:p>
    <w:p w14:paraId="24232C35" w14:textId="77777777" w:rsidR="00211193" w:rsidRPr="00087C37" w:rsidRDefault="00087C37" w:rsidP="00087C37">
      <w:pPr>
        <w:ind w:left="2160" w:right="4"/>
        <w:jc w:val="both"/>
        <w:rPr>
          <w:sz w:val="36"/>
          <w:szCs w:val="36"/>
        </w:rPr>
      </w:pPr>
      <w:r>
        <w:rPr>
          <w:sz w:val="36"/>
          <w:szCs w:val="36"/>
        </w:rPr>
        <w:t xml:space="preserve">     </w:t>
      </w:r>
      <w:r w:rsidR="00211193" w:rsidRPr="00087C37">
        <w:rPr>
          <w:sz w:val="36"/>
          <w:szCs w:val="36"/>
        </w:rPr>
        <w:t>Lizanne Fernandes</w:t>
      </w:r>
    </w:p>
    <w:p w14:paraId="7463A8F8" w14:textId="77777777" w:rsidR="00211193" w:rsidRPr="00087C37" w:rsidRDefault="00087C37" w:rsidP="00087C37">
      <w:pPr>
        <w:ind w:left="2160" w:right="4"/>
        <w:jc w:val="both"/>
        <w:rPr>
          <w:sz w:val="36"/>
          <w:szCs w:val="36"/>
        </w:rPr>
      </w:pPr>
      <w:r>
        <w:rPr>
          <w:sz w:val="36"/>
          <w:szCs w:val="36"/>
        </w:rPr>
        <w:t xml:space="preserve">     </w:t>
      </w:r>
      <w:r w:rsidR="00211193" w:rsidRPr="00087C37">
        <w:rPr>
          <w:sz w:val="36"/>
          <w:szCs w:val="36"/>
        </w:rPr>
        <w:t>Swadha Shrivastava</w:t>
      </w:r>
    </w:p>
    <w:p w14:paraId="2E562962" w14:textId="77777777" w:rsidR="00087C37" w:rsidRPr="00087C37" w:rsidRDefault="00087C37" w:rsidP="00087C37">
      <w:pPr>
        <w:ind w:left="4" w:right="4"/>
        <w:jc w:val="both"/>
        <w:rPr>
          <w:sz w:val="36"/>
          <w:szCs w:val="36"/>
        </w:rPr>
      </w:pPr>
    </w:p>
    <w:p w14:paraId="3A7E4EAC" w14:textId="77777777" w:rsidR="00211193" w:rsidRDefault="00211193" w:rsidP="00087C37">
      <w:pPr>
        <w:ind w:left="4" w:right="4"/>
        <w:jc w:val="both"/>
        <w:rPr>
          <w:sz w:val="36"/>
          <w:szCs w:val="36"/>
        </w:rPr>
      </w:pPr>
      <w:r w:rsidRPr="00087C37">
        <w:rPr>
          <w:sz w:val="36"/>
          <w:szCs w:val="36"/>
          <w:u w:val="single"/>
        </w:rPr>
        <w:t>Institute</w:t>
      </w:r>
      <w:r w:rsidRPr="00087C37">
        <w:rPr>
          <w:sz w:val="36"/>
          <w:szCs w:val="36"/>
        </w:rPr>
        <w:t>:</w:t>
      </w:r>
      <w:r w:rsidR="00087C37" w:rsidRPr="00087C37">
        <w:rPr>
          <w:sz w:val="36"/>
          <w:szCs w:val="36"/>
        </w:rPr>
        <w:t xml:space="preserve"> </w:t>
      </w:r>
      <w:r w:rsidRPr="00087C37">
        <w:rPr>
          <w:sz w:val="36"/>
          <w:szCs w:val="36"/>
        </w:rPr>
        <w:t>NIT Goa</w:t>
      </w:r>
    </w:p>
    <w:p w14:paraId="1A9CED8F" w14:textId="77777777" w:rsidR="00EA693E" w:rsidRDefault="00EA693E" w:rsidP="00087C37">
      <w:pPr>
        <w:ind w:left="4" w:right="4"/>
        <w:jc w:val="both"/>
        <w:rPr>
          <w:sz w:val="36"/>
          <w:szCs w:val="36"/>
        </w:rPr>
      </w:pPr>
    </w:p>
    <w:p w14:paraId="11524EF5" w14:textId="77777777" w:rsidR="00545CC4" w:rsidRDefault="00545CC4" w:rsidP="00087C37">
      <w:pPr>
        <w:ind w:left="4" w:right="4"/>
        <w:jc w:val="both"/>
        <w:rPr>
          <w:sz w:val="36"/>
          <w:szCs w:val="36"/>
        </w:rPr>
      </w:pPr>
      <w:r>
        <w:rPr>
          <w:sz w:val="36"/>
          <w:szCs w:val="36"/>
          <w:u w:val="single"/>
        </w:rPr>
        <w:t>Contact details</w:t>
      </w:r>
      <w:r w:rsidRPr="00545CC4">
        <w:rPr>
          <w:sz w:val="36"/>
          <w:szCs w:val="36"/>
        </w:rPr>
        <w:t>:</w:t>
      </w:r>
      <w:r>
        <w:rPr>
          <w:sz w:val="36"/>
          <w:szCs w:val="36"/>
        </w:rPr>
        <w:t xml:space="preserve"> 7066063407</w:t>
      </w:r>
    </w:p>
    <w:p w14:paraId="1DABD5D6" w14:textId="77777777" w:rsidR="00545CC4" w:rsidRPr="00545CC4" w:rsidRDefault="00545CC4" w:rsidP="00545CC4">
      <w:pPr>
        <w:ind w:right="4"/>
        <w:jc w:val="both"/>
        <w:rPr>
          <w:sz w:val="36"/>
          <w:szCs w:val="36"/>
        </w:rPr>
      </w:pPr>
      <w:r>
        <w:rPr>
          <w:sz w:val="36"/>
          <w:szCs w:val="36"/>
        </w:rPr>
        <w:tab/>
      </w:r>
      <w:r>
        <w:rPr>
          <w:sz w:val="36"/>
          <w:szCs w:val="36"/>
        </w:rPr>
        <w:tab/>
      </w:r>
      <w:r>
        <w:rPr>
          <w:sz w:val="36"/>
          <w:szCs w:val="36"/>
        </w:rPr>
        <w:tab/>
        <w:t xml:space="preserve">  </w:t>
      </w:r>
      <w:r w:rsidR="00EA693E">
        <w:rPr>
          <w:sz w:val="36"/>
          <w:szCs w:val="36"/>
        </w:rPr>
        <w:t>b</w:t>
      </w:r>
      <w:r>
        <w:rPr>
          <w:sz w:val="36"/>
          <w:szCs w:val="36"/>
        </w:rPr>
        <w:t>hakti280405@</w:t>
      </w:r>
      <w:r w:rsidR="00EA693E">
        <w:rPr>
          <w:sz w:val="36"/>
          <w:szCs w:val="36"/>
        </w:rPr>
        <w:t>gmail.com</w:t>
      </w:r>
    </w:p>
    <w:p w14:paraId="64373B7F" w14:textId="77777777" w:rsidR="00211193" w:rsidRDefault="00211193" w:rsidP="00211193">
      <w:pPr>
        <w:ind w:left="4" w:right="4"/>
        <w:jc w:val="both"/>
        <w:rPr>
          <w:sz w:val="30"/>
        </w:rPr>
      </w:pPr>
      <w:r>
        <w:rPr>
          <w:sz w:val="30"/>
        </w:rPr>
        <w:br w:type="page"/>
      </w:r>
    </w:p>
    <w:p w14:paraId="35F25F4A" w14:textId="77777777" w:rsidR="00211193" w:rsidRDefault="00211193">
      <w:pPr>
        <w:spacing w:line="408" w:lineRule="auto"/>
        <w:ind w:left="2733" w:right="1131" w:hanging="774"/>
        <w:rPr>
          <w:sz w:val="30"/>
        </w:rPr>
      </w:pPr>
    </w:p>
    <w:p w14:paraId="2E3E5FCB" w14:textId="77777777" w:rsidR="00DA191C" w:rsidRDefault="00DA191C">
      <w:pPr>
        <w:pStyle w:val="BodyText"/>
        <w:rPr>
          <w:sz w:val="30"/>
        </w:rPr>
      </w:pPr>
    </w:p>
    <w:p w14:paraId="29EDB448" w14:textId="77777777" w:rsidR="00DA191C" w:rsidRDefault="00DA191C">
      <w:pPr>
        <w:pStyle w:val="BodyText"/>
        <w:rPr>
          <w:sz w:val="30"/>
        </w:rPr>
      </w:pPr>
    </w:p>
    <w:p w14:paraId="1F29F737" w14:textId="77777777" w:rsidR="00DA191C" w:rsidRPr="00087C37" w:rsidRDefault="00E14E02">
      <w:pPr>
        <w:spacing w:before="84"/>
        <w:ind w:right="4"/>
        <w:jc w:val="center"/>
        <w:rPr>
          <w:rFonts w:ascii="Cambria"/>
          <w:b/>
          <w:sz w:val="56"/>
        </w:rPr>
      </w:pPr>
      <w:r w:rsidRPr="00087C37">
        <w:rPr>
          <w:rFonts w:ascii="Cambria"/>
          <w:b/>
          <w:noProof/>
          <w:sz w:val="56"/>
          <w:lang w:val="en-IN" w:eastAsia="en-IN"/>
        </w:rPr>
        <mc:AlternateContent>
          <mc:Choice Requires="wps">
            <w:drawing>
              <wp:anchor distT="0" distB="0" distL="0" distR="0" simplePos="0" relativeHeight="15728640" behindDoc="0" locked="0" layoutInCell="1" allowOverlap="1" wp14:anchorId="14B215A4" wp14:editId="0EF4F518">
                <wp:simplePos x="0" y="0"/>
                <wp:positionH relativeFrom="page">
                  <wp:posOffset>896416</wp:posOffset>
                </wp:positionH>
                <wp:positionV relativeFrom="paragraph">
                  <wp:posOffset>460501</wp:posOffset>
                </wp:positionV>
                <wp:extent cx="5769610" cy="12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424CE7EE" id="Graphic 2" o:spid="_x0000_s1026" style="position:absolute;margin-left:70.6pt;margin-top:36.25pt;width:454.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" path="m5769229,l,,,12192r5769229,l5769229,xe" fillcolor="#4f81bc" stroked="f">
                <v:path arrowok="t"/>
                <w10:wrap anchorx="page"/>
              </v:shape>
            </w:pict>
          </mc:Fallback>
        </mc:AlternateContent>
      </w:r>
      <w:r w:rsidRPr="00087C37">
        <w:rPr>
          <w:rFonts w:ascii="Cambria"/>
          <w:b/>
          <w:color w:val="17365D"/>
          <w:spacing w:val="-2"/>
          <w:sz w:val="56"/>
        </w:rPr>
        <w:t>Contents</w:t>
      </w:r>
    </w:p>
    <w:p w14:paraId="27FDB048" w14:textId="77777777" w:rsidR="00DA191C" w:rsidRDefault="00DA191C">
      <w:pPr>
        <w:pStyle w:val="BodyText"/>
        <w:rPr>
          <w:rFonts w:ascii="Cambria"/>
          <w:b/>
          <w:sz w:val="36"/>
        </w:rPr>
      </w:pPr>
    </w:p>
    <w:p w14:paraId="4A606F94" w14:textId="77777777" w:rsidR="00DA191C" w:rsidRDefault="00DA191C">
      <w:pPr>
        <w:pStyle w:val="BodyText"/>
        <w:spacing w:before="62"/>
        <w:rPr>
          <w:rFonts w:ascii="Cambria"/>
          <w:b/>
          <w:sz w:val="36"/>
        </w:rPr>
      </w:pPr>
    </w:p>
    <w:p w14:paraId="70A56E29" w14:textId="77777777" w:rsidR="00DA191C" w:rsidRDefault="004B38D2">
      <w:pPr>
        <w:pStyle w:val="ListParagraph"/>
        <w:numPr>
          <w:ilvl w:val="0"/>
          <w:numId w:val="4"/>
        </w:numPr>
        <w:tabs>
          <w:tab w:val="left" w:pos="742"/>
        </w:tabs>
        <w:spacing w:before="67"/>
        <w:ind w:left="742" w:hanging="359"/>
        <w:rPr>
          <w:sz w:val="36"/>
        </w:rPr>
      </w:pPr>
      <w:r>
        <w:rPr>
          <w:sz w:val="36"/>
        </w:rPr>
        <w:t>Problem</w:t>
      </w:r>
      <w:r>
        <w:rPr>
          <w:spacing w:val="-2"/>
          <w:sz w:val="36"/>
        </w:rPr>
        <w:t xml:space="preserve"> Statement</w:t>
      </w:r>
    </w:p>
    <w:p w14:paraId="157FFC3B" w14:textId="77777777" w:rsidR="00DA191C" w:rsidRPr="00EC70DB" w:rsidRDefault="00EC70DB">
      <w:pPr>
        <w:pStyle w:val="ListParagraph"/>
        <w:numPr>
          <w:ilvl w:val="0"/>
          <w:numId w:val="4"/>
        </w:numPr>
        <w:tabs>
          <w:tab w:val="left" w:pos="742"/>
        </w:tabs>
        <w:spacing w:before="67"/>
        <w:ind w:left="742" w:hanging="359"/>
        <w:rPr>
          <w:sz w:val="36"/>
        </w:rPr>
      </w:pPr>
      <w:r>
        <w:rPr>
          <w:sz w:val="36"/>
        </w:rPr>
        <w:t>Intro</w:t>
      </w:r>
      <w:r>
        <w:rPr>
          <w:spacing w:val="-2"/>
          <w:sz w:val="36"/>
        </w:rPr>
        <w:t>duction</w:t>
      </w:r>
    </w:p>
    <w:p w14:paraId="69FC151C" w14:textId="77777777" w:rsidR="004A40D3" w:rsidRPr="004A40D3" w:rsidRDefault="00EC70DB" w:rsidP="004A40D3">
      <w:pPr>
        <w:pStyle w:val="ListParagraph"/>
        <w:numPr>
          <w:ilvl w:val="0"/>
          <w:numId w:val="4"/>
        </w:numPr>
        <w:tabs>
          <w:tab w:val="left" w:pos="742"/>
        </w:tabs>
        <w:spacing w:before="67"/>
        <w:ind w:left="742" w:hanging="359"/>
        <w:rPr>
          <w:sz w:val="36"/>
        </w:rPr>
      </w:pPr>
      <w:r>
        <w:rPr>
          <w:spacing w:val="-2"/>
          <w:sz w:val="36"/>
        </w:rPr>
        <w:t>Block Diagram</w:t>
      </w:r>
    </w:p>
    <w:p w14:paraId="06C2BD6D" w14:textId="77777777" w:rsidR="004A40D3" w:rsidRPr="004A40D3" w:rsidRDefault="004A40D3" w:rsidP="004A40D3">
      <w:pPr>
        <w:pStyle w:val="ListParagraph"/>
        <w:numPr>
          <w:ilvl w:val="0"/>
          <w:numId w:val="4"/>
        </w:numPr>
        <w:tabs>
          <w:tab w:val="left" w:pos="742"/>
        </w:tabs>
        <w:spacing w:before="67"/>
        <w:ind w:left="742" w:hanging="359"/>
        <w:rPr>
          <w:sz w:val="36"/>
        </w:rPr>
      </w:pPr>
      <w:r>
        <w:rPr>
          <w:spacing w:val="-2"/>
          <w:sz w:val="36"/>
        </w:rPr>
        <w:t>Working Explanation</w:t>
      </w:r>
    </w:p>
    <w:p w14:paraId="77E9A170" w14:textId="77777777" w:rsidR="004A40D3" w:rsidRPr="004A40D3" w:rsidRDefault="004A40D3" w:rsidP="004A40D3">
      <w:pPr>
        <w:pStyle w:val="ListParagraph"/>
        <w:numPr>
          <w:ilvl w:val="0"/>
          <w:numId w:val="4"/>
        </w:numPr>
        <w:tabs>
          <w:tab w:val="left" w:pos="742"/>
        </w:tabs>
        <w:spacing w:before="67"/>
        <w:ind w:left="742" w:hanging="359"/>
        <w:rPr>
          <w:sz w:val="36"/>
        </w:rPr>
      </w:pPr>
      <w:r>
        <w:rPr>
          <w:spacing w:val="-2"/>
          <w:sz w:val="36"/>
        </w:rPr>
        <w:t>Images of the Model</w:t>
      </w:r>
    </w:p>
    <w:p w14:paraId="58E33149" w14:textId="77777777" w:rsidR="004A40D3" w:rsidRPr="004A40D3" w:rsidRDefault="004A40D3" w:rsidP="004A40D3">
      <w:pPr>
        <w:pStyle w:val="ListParagraph"/>
        <w:numPr>
          <w:ilvl w:val="0"/>
          <w:numId w:val="4"/>
        </w:numPr>
        <w:tabs>
          <w:tab w:val="left" w:pos="742"/>
        </w:tabs>
        <w:spacing w:before="67"/>
        <w:ind w:left="742" w:hanging="359"/>
        <w:rPr>
          <w:sz w:val="36"/>
        </w:rPr>
      </w:pPr>
      <w:r>
        <w:rPr>
          <w:spacing w:val="-2"/>
          <w:sz w:val="36"/>
        </w:rPr>
        <w:t>Conclusion</w:t>
      </w:r>
    </w:p>
    <w:p w14:paraId="1EE69111" w14:textId="77777777" w:rsidR="004A40D3" w:rsidRPr="004A40D3" w:rsidRDefault="004A40D3" w:rsidP="004A40D3">
      <w:pPr>
        <w:pStyle w:val="ListParagraph"/>
        <w:numPr>
          <w:ilvl w:val="0"/>
          <w:numId w:val="4"/>
        </w:numPr>
        <w:tabs>
          <w:tab w:val="left" w:pos="742"/>
        </w:tabs>
        <w:spacing w:before="67"/>
        <w:ind w:left="742" w:hanging="359"/>
        <w:rPr>
          <w:sz w:val="36"/>
        </w:rPr>
      </w:pPr>
      <w:r>
        <w:rPr>
          <w:spacing w:val="-2"/>
          <w:sz w:val="36"/>
        </w:rPr>
        <w:t>References</w:t>
      </w:r>
    </w:p>
    <w:p w14:paraId="0E5800F6" w14:textId="77777777" w:rsidR="004A40D3" w:rsidRPr="004A40D3" w:rsidRDefault="004A40D3" w:rsidP="004A40D3">
      <w:pPr>
        <w:tabs>
          <w:tab w:val="left" w:pos="742"/>
        </w:tabs>
        <w:spacing w:before="67"/>
        <w:ind w:left="383"/>
        <w:rPr>
          <w:sz w:val="36"/>
        </w:rPr>
      </w:pPr>
    </w:p>
    <w:p w14:paraId="6129914A" w14:textId="77777777" w:rsidR="003D499A" w:rsidRDefault="004B38D2" w:rsidP="003D499A">
      <w:pPr>
        <w:pStyle w:val="Heading1"/>
        <w:spacing w:before="82"/>
        <w:ind w:left="0"/>
      </w:pPr>
      <w:r w:rsidRPr="004A40D3">
        <w:rPr>
          <w:sz w:val="36"/>
        </w:rPr>
        <w:br w:type="page"/>
      </w:r>
      <w:r w:rsidR="0039472A" w:rsidRPr="00087C37">
        <w:rPr>
          <w:color w:val="365F91"/>
          <w:sz w:val="56"/>
        </w:rPr>
        <w:lastRenderedPageBreak/>
        <w:t>Introduction</w:t>
      </w:r>
    </w:p>
    <w:p w14:paraId="12B7BF5E" w14:textId="77777777" w:rsidR="003D499A" w:rsidRDefault="003D499A" w:rsidP="003D499A">
      <w:pPr>
        <w:pStyle w:val="BodyText"/>
        <w:rPr>
          <w:rFonts w:ascii="Cambria"/>
          <w:b/>
        </w:rPr>
      </w:pPr>
    </w:p>
    <w:p w14:paraId="2E3539D0" w14:textId="77777777" w:rsidR="00087C37" w:rsidRPr="00087C37" w:rsidRDefault="003D499A" w:rsidP="00087C37">
      <w:pPr>
        <w:pStyle w:val="NormalWeb"/>
        <w:numPr>
          <w:ilvl w:val="0"/>
          <w:numId w:val="31"/>
        </w:numPr>
        <w:rPr>
          <w:sz w:val="28"/>
        </w:rPr>
      </w:pPr>
      <w:r w:rsidRPr="00087C37">
        <w:rPr>
          <w:sz w:val="28"/>
        </w:rPr>
        <w:t xml:space="preserve">This report details the development and simulation of a Battery Management System (BMS) model using Simulink. The primary objective of this project is to ensure the safe and efficient operation of battery systems by accurately monitoring and controlling their key parameters. </w:t>
      </w:r>
    </w:p>
    <w:p w14:paraId="4AF7B109" w14:textId="77777777" w:rsidR="00087C37" w:rsidRPr="00087C37" w:rsidRDefault="003D499A" w:rsidP="00087C37">
      <w:pPr>
        <w:pStyle w:val="NormalWeb"/>
        <w:numPr>
          <w:ilvl w:val="0"/>
          <w:numId w:val="31"/>
        </w:numPr>
        <w:rPr>
          <w:sz w:val="28"/>
        </w:rPr>
      </w:pPr>
      <w:r w:rsidRPr="00087C37">
        <w:rPr>
          <w:sz w:val="28"/>
        </w:rPr>
        <w:t>The model encompasses essential functionalities such as State of Charge (SOC) and State of Health (SOH) estimation, fault detection mechanisms for overvoltage, overcurrent, and overheating, as well as real-time monitoring of temperature and voltage.</w:t>
      </w:r>
    </w:p>
    <w:p w14:paraId="1B4F8342" w14:textId="77777777" w:rsidR="003D499A" w:rsidRPr="00087C37" w:rsidRDefault="003D499A" w:rsidP="00087C37">
      <w:pPr>
        <w:pStyle w:val="NormalWeb"/>
        <w:numPr>
          <w:ilvl w:val="0"/>
          <w:numId w:val="31"/>
        </w:numPr>
        <w:rPr>
          <w:sz w:val="40"/>
        </w:rPr>
      </w:pPr>
      <w:r w:rsidRPr="00087C37">
        <w:rPr>
          <w:sz w:val="28"/>
        </w:rPr>
        <w:t>By simulating these critical components, the project aims to replicate realistic battery behavio</w:t>
      </w:r>
      <w:r w:rsidR="00087C37">
        <w:rPr>
          <w:sz w:val="28"/>
        </w:rPr>
        <w:t>u</w:t>
      </w:r>
      <w:r w:rsidRPr="00087C37">
        <w:rPr>
          <w:sz w:val="28"/>
        </w:rPr>
        <w:t>r and provide robust solutions for maintaining battery safety and longevity.</w:t>
      </w:r>
    </w:p>
    <w:p w14:paraId="546B3E69" w14:textId="77777777" w:rsidR="00087C37" w:rsidRPr="00087C37" w:rsidRDefault="003D499A" w:rsidP="00087C37">
      <w:pPr>
        <w:pStyle w:val="ListParagraph"/>
        <w:widowControl/>
        <w:numPr>
          <w:ilvl w:val="0"/>
          <w:numId w:val="31"/>
        </w:numPr>
        <w:autoSpaceDE/>
        <w:autoSpaceDN/>
        <w:spacing w:before="100" w:beforeAutospacing="1" w:after="100" w:afterAutospacing="1"/>
        <w:rPr>
          <w:rFonts w:ascii="Times New Roman" w:eastAsia="Times New Roman" w:hAnsi="Times New Roman" w:cs="Times New Roman"/>
          <w:sz w:val="28"/>
          <w:szCs w:val="24"/>
          <w:lang w:val="en-IN" w:eastAsia="en-IN"/>
        </w:rPr>
      </w:pPr>
      <w:r w:rsidRPr="00087C37">
        <w:rPr>
          <w:rFonts w:ascii="Times New Roman" w:eastAsia="Times New Roman" w:hAnsi="Times New Roman" w:cs="Times New Roman"/>
          <w:sz w:val="28"/>
          <w:szCs w:val="24"/>
          <w:lang w:val="en-IN" w:eastAsia="en-IN"/>
        </w:rPr>
        <w:t xml:space="preserve">The implementation focuses on leveraging various Simulink components, including relational operators, sensors, </w:t>
      </w:r>
      <w:r w:rsidR="005C3E1E">
        <w:rPr>
          <w:rFonts w:ascii="Times New Roman" w:eastAsia="Times New Roman" w:hAnsi="Times New Roman" w:cs="Times New Roman"/>
          <w:sz w:val="28"/>
          <w:szCs w:val="24"/>
          <w:lang w:val="en-IN" w:eastAsia="en-IN"/>
        </w:rPr>
        <w:t>integrator, gain blocks, scope, lamps, ramp block,</w:t>
      </w:r>
      <w:r w:rsidRPr="00087C37">
        <w:rPr>
          <w:rFonts w:ascii="Times New Roman" w:eastAsia="Times New Roman" w:hAnsi="Times New Roman" w:cs="Times New Roman"/>
          <w:sz w:val="28"/>
          <w:szCs w:val="24"/>
          <w:lang w:val="en-IN" w:eastAsia="en-IN"/>
        </w:rPr>
        <w:t xml:space="preserve"> logic gates</w:t>
      </w:r>
      <w:r w:rsidR="005C3E1E">
        <w:rPr>
          <w:rFonts w:ascii="Times New Roman" w:eastAsia="Times New Roman" w:hAnsi="Times New Roman" w:cs="Times New Roman"/>
          <w:sz w:val="28"/>
          <w:szCs w:val="24"/>
          <w:lang w:val="en-IN" w:eastAsia="en-IN"/>
        </w:rPr>
        <w:t xml:space="preserve"> etc</w:t>
      </w:r>
      <w:r w:rsidRPr="00087C37">
        <w:rPr>
          <w:rFonts w:ascii="Times New Roman" w:eastAsia="Times New Roman" w:hAnsi="Times New Roman" w:cs="Times New Roman"/>
          <w:sz w:val="28"/>
          <w:szCs w:val="24"/>
          <w:lang w:val="en-IN" w:eastAsia="en-IN"/>
        </w:rPr>
        <w:t xml:space="preserve">, to build a reliable framework. </w:t>
      </w:r>
    </w:p>
    <w:p w14:paraId="31462E44" w14:textId="77777777" w:rsidR="0039472A" w:rsidRPr="00087C37" w:rsidRDefault="003D499A" w:rsidP="00087C37">
      <w:pPr>
        <w:pStyle w:val="ListParagraph"/>
        <w:widowControl/>
        <w:numPr>
          <w:ilvl w:val="0"/>
          <w:numId w:val="31"/>
        </w:numPr>
        <w:autoSpaceDE/>
        <w:autoSpaceDN/>
        <w:spacing w:before="100" w:beforeAutospacing="1" w:after="100" w:afterAutospacing="1"/>
        <w:rPr>
          <w:rFonts w:ascii="Times New Roman" w:eastAsia="Times New Roman" w:hAnsi="Times New Roman" w:cs="Times New Roman"/>
          <w:sz w:val="28"/>
          <w:szCs w:val="24"/>
          <w:lang w:val="en-IN" w:eastAsia="en-IN"/>
        </w:rPr>
      </w:pPr>
      <w:r w:rsidRPr="00087C37">
        <w:rPr>
          <w:rFonts w:ascii="Times New Roman" w:eastAsia="Times New Roman" w:hAnsi="Times New Roman" w:cs="Times New Roman"/>
          <w:sz w:val="28"/>
          <w:szCs w:val="24"/>
          <w:lang w:val="en-IN" w:eastAsia="en-IN"/>
        </w:rPr>
        <w:t>The model serves as a foundation for further development and integration into real-world battery applications, emphasizing safety, efficiency, and scalability.</w:t>
      </w:r>
    </w:p>
    <w:p w14:paraId="6C69C4A9" w14:textId="77777777" w:rsidR="0039472A" w:rsidRPr="003D499A" w:rsidRDefault="0039472A" w:rsidP="0039472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30AA7F0E" w14:textId="77777777" w:rsidR="0039472A" w:rsidRDefault="003D499A">
      <w:pPr>
        <w:rPr>
          <w:sz w:val="36"/>
        </w:rPr>
      </w:pPr>
      <w:r>
        <w:rPr>
          <w:sz w:val="36"/>
        </w:rPr>
        <w:br w:type="page"/>
      </w:r>
    </w:p>
    <w:p w14:paraId="17D91913" w14:textId="77777777" w:rsidR="00DA191C" w:rsidRDefault="00DA191C">
      <w:pPr>
        <w:pStyle w:val="ListParagraph"/>
        <w:rPr>
          <w:sz w:val="36"/>
        </w:rPr>
        <w:sectPr w:rsidR="00DA191C">
          <w:pgSz w:w="11910" w:h="16840"/>
          <w:pgMar w:top="1340" w:right="1417" w:bottom="280" w:left="1417" w:header="720" w:footer="720" w:gutter="0"/>
          <w:cols w:space="720"/>
        </w:sectPr>
      </w:pPr>
    </w:p>
    <w:p w14:paraId="7EA3B156" w14:textId="77777777" w:rsidR="003D499A" w:rsidRPr="00087C37" w:rsidRDefault="003D499A" w:rsidP="003D499A">
      <w:pPr>
        <w:pStyle w:val="Heading1"/>
        <w:spacing w:before="82"/>
        <w:ind w:left="0"/>
        <w:rPr>
          <w:sz w:val="56"/>
        </w:rPr>
      </w:pPr>
      <w:r w:rsidRPr="00087C37">
        <w:rPr>
          <w:color w:val="365F91"/>
          <w:sz w:val="56"/>
        </w:rPr>
        <w:lastRenderedPageBreak/>
        <w:t>Problem Statement</w:t>
      </w:r>
    </w:p>
    <w:p w14:paraId="68D71C5D" w14:textId="77777777" w:rsidR="003D499A" w:rsidRDefault="00087C37" w:rsidP="00087C37">
      <w:pPr>
        <w:pStyle w:val="BodyText"/>
        <w:tabs>
          <w:tab w:val="left" w:pos="3096"/>
        </w:tabs>
        <w:rPr>
          <w:rFonts w:ascii="Cambria"/>
          <w:b/>
        </w:rPr>
      </w:pPr>
      <w:r>
        <w:rPr>
          <w:rFonts w:ascii="Cambria"/>
          <w:b/>
        </w:rPr>
        <w:tab/>
      </w:r>
    </w:p>
    <w:p w14:paraId="1F67F9D3" w14:textId="77777777" w:rsidR="003D499A" w:rsidRDefault="003D499A" w:rsidP="003D499A">
      <w:pPr>
        <w:pStyle w:val="BodyText"/>
        <w:spacing w:before="27"/>
        <w:rPr>
          <w:rFonts w:ascii="Cambria"/>
          <w:b/>
        </w:rPr>
      </w:pPr>
    </w:p>
    <w:p w14:paraId="72E7C58D" w14:textId="77777777" w:rsidR="003D499A" w:rsidRPr="00087C37" w:rsidRDefault="003D499A" w:rsidP="003D499A">
      <w:pPr>
        <w:pStyle w:val="BodyText"/>
        <w:numPr>
          <w:ilvl w:val="0"/>
          <w:numId w:val="6"/>
        </w:numPr>
        <w:rPr>
          <w:sz w:val="28"/>
        </w:rPr>
      </w:pPr>
      <w:r w:rsidRPr="00087C37">
        <w:rPr>
          <w:sz w:val="28"/>
        </w:rPr>
        <w:t xml:space="preserve">Design a BMS model (schematic or MatLab Simulink model) capable of monitoring and protecting a 2-cell lithium-ion battery pack that measures: </w:t>
      </w:r>
    </w:p>
    <w:p w14:paraId="4092B160" w14:textId="77777777" w:rsidR="003D499A" w:rsidRPr="00087C37" w:rsidRDefault="003D499A" w:rsidP="003D499A">
      <w:pPr>
        <w:pStyle w:val="BodyText"/>
        <w:ind w:left="720"/>
        <w:rPr>
          <w:sz w:val="28"/>
        </w:rPr>
      </w:pPr>
      <w:r w:rsidRPr="00087C37">
        <w:rPr>
          <w:sz w:val="28"/>
        </w:rPr>
        <w:t xml:space="preserve">● State Of Charge (SOC) </w:t>
      </w:r>
    </w:p>
    <w:p w14:paraId="56AB9327" w14:textId="77777777" w:rsidR="003D499A" w:rsidRPr="00087C37" w:rsidRDefault="003D499A" w:rsidP="003D499A">
      <w:pPr>
        <w:pStyle w:val="BodyText"/>
        <w:ind w:left="720"/>
        <w:rPr>
          <w:sz w:val="28"/>
        </w:rPr>
      </w:pPr>
      <w:r w:rsidRPr="00087C37">
        <w:rPr>
          <w:sz w:val="28"/>
        </w:rPr>
        <w:t xml:space="preserve">● State Of Health (SOH) </w:t>
      </w:r>
    </w:p>
    <w:p w14:paraId="0F3932DC" w14:textId="77777777" w:rsidR="003D499A" w:rsidRPr="00087C37" w:rsidRDefault="003D499A" w:rsidP="003D499A">
      <w:pPr>
        <w:pStyle w:val="BodyText"/>
        <w:ind w:left="720"/>
        <w:rPr>
          <w:sz w:val="28"/>
        </w:rPr>
      </w:pPr>
      <w:r w:rsidRPr="00087C37">
        <w:rPr>
          <w:sz w:val="28"/>
        </w:rPr>
        <w:t xml:space="preserve">● Individual Cell Voltage and Pack Voltage </w:t>
      </w:r>
    </w:p>
    <w:p w14:paraId="2060E6C9" w14:textId="77777777" w:rsidR="003D499A" w:rsidRPr="00087C37" w:rsidRDefault="003D499A" w:rsidP="003D499A">
      <w:pPr>
        <w:pStyle w:val="BodyText"/>
        <w:ind w:left="720"/>
        <w:rPr>
          <w:sz w:val="28"/>
        </w:rPr>
      </w:pPr>
      <w:r w:rsidRPr="00087C37">
        <w:rPr>
          <w:sz w:val="28"/>
        </w:rPr>
        <w:t xml:space="preserve">● Charge and Discharge Current </w:t>
      </w:r>
    </w:p>
    <w:p w14:paraId="40825DB9" w14:textId="77777777" w:rsidR="003D499A" w:rsidRPr="00087C37" w:rsidRDefault="003D499A" w:rsidP="003D499A">
      <w:pPr>
        <w:pStyle w:val="BodyText"/>
        <w:ind w:left="720"/>
        <w:rPr>
          <w:sz w:val="28"/>
        </w:rPr>
      </w:pPr>
      <w:r w:rsidRPr="00087C37">
        <w:rPr>
          <w:sz w:val="28"/>
        </w:rPr>
        <w:t xml:space="preserve">● Cell Temperature </w:t>
      </w:r>
    </w:p>
    <w:p w14:paraId="64525E97" w14:textId="77777777" w:rsidR="003D499A" w:rsidRDefault="003D499A" w:rsidP="003D499A">
      <w:pPr>
        <w:pStyle w:val="BodyText"/>
        <w:ind w:left="720"/>
        <w:rPr>
          <w:sz w:val="28"/>
        </w:rPr>
      </w:pPr>
      <w:r w:rsidRPr="00087C37">
        <w:rPr>
          <w:sz w:val="28"/>
        </w:rPr>
        <w:t>● Number of charge/discharge cycles completed.</w:t>
      </w:r>
    </w:p>
    <w:p w14:paraId="4703C5A2" w14:textId="77777777" w:rsidR="00087C37" w:rsidRPr="00087C37" w:rsidRDefault="00087C37" w:rsidP="003D499A">
      <w:pPr>
        <w:pStyle w:val="BodyText"/>
        <w:ind w:left="720"/>
        <w:rPr>
          <w:sz w:val="28"/>
        </w:rPr>
      </w:pPr>
    </w:p>
    <w:p w14:paraId="76C1BE93" w14:textId="77777777" w:rsidR="003D499A" w:rsidRPr="00087C37" w:rsidRDefault="003D499A" w:rsidP="003D499A">
      <w:pPr>
        <w:pStyle w:val="BodyText"/>
        <w:numPr>
          <w:ilvl w:val="0"/>
          <w:numId w:val="6"/>
        </w:numPr>
        <w:rPr>
          <w:sz w:val="28"/>
        </w:rPr>
      </w:pPr>
      <w:r w:rsidRPr="00087C37">
        <w:rPr>
          <w:sz w:val="28"/>
        </w:rPr>
        <w:t>The BMS should also be able to detect faults, rectify them and disconnect the faulty cell(s) (if necessary).</w:t>
      </w:r>
    </w:p>
    <w:p w14:paraId="01B90EBC" w14:textId="77777777" w:rsidR="00207063" w:rsidRDefault="00207063" w:rsidP="00207063">
      <w:pPr>
        <w:pStyle w:val="BodyText"/>
      </w:pPr>
    </w:p>
    <w:p w14:paraId="3376E331" w14:textId="77777777" w:rsidR="00207063" w:rsidRDefault="00207063" w:rsidP="00207063">
      <w:pPr>
        <w:pStyle w:val="BodyText"/>
      </w:pPr>
    </w:p>
    <w:p w14:paraId="72F69EAD" w14:textId="77777777" w:rsidR="00207063" w:rsidRDefault="00207063">
      <w:pPr>
        <w:rPr>
          <w:sz w:val="24"/>
          <w:szCs w:val="24"/>
        </w:rPr>
      </w:pPr>
      <w:r>
        <w:br w:type="page"/>
      </w:r>
    </w:p>
    <w:p w14:paraId="7A323573" w14:textId="77777777" w:rsidR="0039472A" w:rsidRPr="00545CC4" w:rsidRDefault="00610936" w:rsidP="0039472A">
      <w:pPr>
        <w:pStyle w:val="Heading1"/>
        <w:spacing w:before="82"/>
        <w:rPr>
          <w:color w:val="365F91"/>
          <w:sz w:val="52"/>
        </w:rPr>
      </w:pPr>
      <w:r w:rsidRPr="00545CC4">
        <w:rPr>
          <w:color w:val="365F91"/>
          <w:sz w:val="52"/>
        </w:rPr>
        <w:lastRenderedPageBreak/>
        <w:t>Block Diagram</w:t>
      </w:r>
    </w:p>
    <w:p w14:paraId="73397E7A" w14:textId="77777777" w:rsidR="00545CC4" w:rsidRDefault="00545CC4" w:rsidP="0039472A">
      <w:pPr>
        <w:pStyle w:val="Heading1"/>
        <w:spacing w:before="82"/>
        <w:rPr>
          <w:color w:val="365F91"/>
        </w:rPr>
      </w:pPr>
    </w:p>
    <w:p w14:paraId="7FB5F857" w14:textId="77777777" w:rsidR="00545CC4" w:rsidRDefault="00545CC4" w:rsidP="0039472A">
      <w:pPr>
        <w:pStyle w:val="Heading1"/>
        <w:spacing w:before="82"/>
        <w:rPr>
          <w:color w:val="365F91"/>
        </w:rPr>
      </w:pPr>
      <w:r>
        <w:rPr>
          <w:noProof/>
          <w:color w:val="365F91"/>
          <w:lang w:val="en-IN" w:eastAsia="en-IN"/>
        </w:rPr>
        <w:drawing>
          <wp:inline distT="0" distB="0" distL="0" distR="0" wp14:anchorId="666B5C41" wp14:editId="3FBF0ED7">
            <wp:extent cx="6436263" cy="3460750"/>
            <wp:effectExtent l="19050" t="19050" r="22225" b="254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d.jpg"/>
                    <pic:cNvPicPr/>
                  </pic:nvPicPr>
                  <pic:blipFill rotWithShape="1">
                    <a:blip r:embed="rId6">
                      <a:extLst>
                        <a:ext uri="{28A0092B-C50C-407E-A947-70E740481C1C}">
                          <a14:useLocalDpi xmlns:a14="http://schemas.microsoft.com/office/drawing/2010/main" val="0"/>
                        </a:ext>
                      </a:extLst>
                    </a:blip>
                    <a:srcRect l="11564" t="13510" r="11013" b="12478"/>
                    <a:stretch/>
                  </pic:blipFill>
                  <pic:spPr bwMode="auto">
                    <a:xfrm>
                      <a:off x="0" y="0"/>
                      <a:ext cx="6437345" cy="3461332"/>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030522B6" w14:textId="77777777" w:rsidR="00610936" w:rsidRDefault="00610936" w:rsidP="0039472A">
      <w:pPr>
        <w:pStyle w:val="Heading1"/>
        <w:spacing w:before="82"/>
        <w:rPr>
          <w:color w:val="365F91"/>
        </w:rPr>
      </w:pPr>
    </w:p>
    <w:p w14:paraId="77115264" w14:textId="77777777" w:rsidR="0039472A" w:rsidRDefault="0039472A">
      <w:pPr>
        <w:rPr>
          <w:sz w:val="24"/>
          <w:szCs w:val="24"/>
        </w:rPr>
      </w:pPr>
    </w:p>
    <w:p w14:paraId="6E92C1F6" w14:textId="77777777" w:rsidR="0039472A" w:rsidRDefault="0039472A">
      <w:pPr>
        <w:rPr>
          <w:sz w:val="24"/>
          <w:szCs w:val="24"/>
        </w:rPr>
      </w:pPr>
      <w:r>
        <w:rPr>
          <w:sz w:val="24"/>
          <w:szCs w:val="24"/>
        </w:rPr>
        <w:br w:type="page"/>
      </w:r>
    </w:p>
    <w:p w14:paraId="0F27E00C" w14:textId="77777777" w:rsidR="00207063" w:rsidRDefault="00207063">
      <w:pPr>
        <w:rPr>
          <w:sz w:val="24"/>
          <w:szCs w:val="24"/>
        </w:rPr>
      </w:pPr>
    </w:p>
    <w:p w14:paraId="07CAF292" w14:textId="77777777" w:rsidR="00207063" w:rsidRPr="00087C37" w:rsidRDefault="00207063" w:rsidP="00207063">
      <w:pPr>
        <w:pStyle w:val="Heading1"/>
        <w:spacing w:before="82"/>
        <w:rPr>
          <w:color w:val="365F91"/>
          <w:sz w:val="56"/>
        </w:rPr>
      </w:pPr>
      <w:r w:rsidRPr="00087C37">
        <w:rPr>
          <w:color w:val="365F91"/>
          <w:sz w:val="56"/>
        </w:rPr>
        <w:t>Working Explanation</w:t>
      </w:r>
    </w:p>
    <w:p w14:paraId="0FC88616" w14:textId="77777777" w:rsidR="00207063" w:rsidRDefault="00207063" w:rsidP="00207063">
      <w:pPr>
        <w:pStyle w:val="BodyText"/>
        <w:rPr>
          <w:rFonts w:ascii="Cambria" w:eastAsia="Cambria" w:hAnsi="Cambria" w:cs="Cambria"/>
          <w:b/>
          <w:bCs/>
          <w:color w:val="365F91"/>
          <w:sz w:val="48"/>
          <w:szCs w:val="48"/>
        </w:rPr>
      </w:pPr>
    </w:p>
    <w:p w14:paraId="1ACCB291" w14:textId="77777777" w:rsidR="00207063" w:rsidRPr="00087C37" w:rsidRDefault="00087C37" w:rsidP="005D0DFC">
      <w:pPr>
        <w:pStyle w:val="Heading3"/>
        <w:numPr>
          <w:ilvl w:val="0"/>
          <w:numId w:val="10"/>
        </w:numPr>
        <w:rPr>
          <w:sz w:val="28"/>
        </w:rPr>
      </w:pPr>
      <w:r w:rsidRPr="00087C37">
        <w:rPr>
          <w:rStyle w:val="Strong"/>
          <w:b/>
          <w:bCs/>
          <w:sz w:val="28"/>
        </w:rPr>
        <w:t>STATE OF CHARGE (SOC)</w:t>
      </w:r>
    </w:p>
    <w:p w14:paraId="39EB1D79" w14:textId="77777777" w:rsidR="00207063" w:rsidRPr="00087C37" w:rsidRDefault="00207063" w:rsidP="00207063">
      <w:pPr>
        <w:pStyle w:val="NormalWeb"/>
        <w:numPr>
          <w:ilvl w:val="0"/>
          <w:numId w:val="7"/>
        </w:numPr>
        <w:rPr>
          <w:sz w:val="28"/>
        </w:rPr>
      </w:pPr>
      <w:r w:rsidRPr="00087C37">
        <w:rPr>
          <w:rStyle w:val="Strong"/>
          <w:sz w:val="28"/>
        </w:rPr>
        <w:t>Definition</w:t>
      </w:r>
      <w:r w:rsidRPr="00087C37">
        <w:rPr>
          <w:sz w:val="28"/>
        </w:rPr>
        <w:t>: SOC represents the remaining charge in the battery as a percentage of its maximum capacity. It is calculated dynamically based on current flow.</w:t>
      </w:r>
    </w:p>
    <w:p w14:paraId="0BD678A9" w14:textId="77777777" w:rsidR="00207063" w:rsidRPr="00087C37" w:rsidRDefault="00207063" w:rsidP="00207063">
      <w:pPr>
        <w:pStyle w:val="NormalWeb"/>
        <w:numPr>
          <w:ilvl w:val="0"/>
          <w:numId w:val="7"/>
        </w:numPr>
        <w:rPr>
          <w:sz w:val="28"/>
        </w:rPr>
      </w:pPr>
      <w:r w:rsidRPr="00087C37">
        <w:rPr>
          <w:rStyle w:val="Strong"/>
          <w:sz w:val="28"/>
        </w:rPr>
        <w:t>Formula</w:t>
      </w:r>
      <w:r w:rsidRPr="00087C37">
        <w:rPr>
          <w:sz w:val="28"/>
        </w:rPr>
        <w:t xml:space="preserve">: </w:t>
      </w:r>
      <w:r w:rsidRPr="00087C37">
        <w:rPr>
          <w:rStyle w:val="mord"/>
          <w:sz w:val="28"/>
        </w:rPr>
        <w:t>SOC</w:t>
      </w:r>
      <w:r w:rsidR="00DC244E">
        <w:rPr>
          <w:rStyle w:val="mord"/>
          <w:sz w:val="28"/>
        </w:rPr>
        <w:t xml:space="preserve"> </w:t>
      </w:r>
      <w:r w:rsidRPr="00087C37">
        <w:rPr>
          <w:rStyle w:val="mrel"/>
          <w:sz w:val="28"/>
        </w:rPr>
        <w:t>=</w:t>
      </w:r>
      <w:r w:rsidR="00DC244E">
        <w:rPr>
          <w:rStyle w:val="mrel"/>
          <w:sz w:val="28"/>
        </w:rPr>
        <w:t xml:space="preserve"> </w:t>
      </w:r>
      <w:r w:rsidRPr="00087C37">
        <w:rPr>
          <w:rStyle w:val="mord"/>
          <w:sz w:val="28"/>
        </w:rPr>
        <w:t>SOC</w:t>
      </w:r>
      <w:r w:rsidRPr="00087C37">
        <w:rPr>
          <w:rStyle w:val="mord"/>
          <w:sz w:val="28"/>
          <w:vertAlign w:val="subscript"/>
        </w:rPr>
        <w:t>initial</w:t>
      </w:r>
      <w:r w:rsidRPr="00087C37">
        <w:rPr>
          <w:rStyle w:val="vlist-s"/>
          <w:sz w:val="28"/>
        </w:rPr>
        <w:t>​</w:t>
      </w:r>
      <w:r w:rsidRPr="00087C37">
        <w:rPr>
          <w:rStyle w:val="mbin"/>
          <w:sz w:val="28"/>
        </w:rPr>
        <w:t>−</w:t>
      </w:r>
      <w:r w:rsidRPr="00087C37">
        <w:rPr>
          <w:rStyle w:val="mord"/>
          <w:sz w:val="28"/>
        </w:rPr>
        <w:t>Q</w:t>
      </w:r>
      <w:r w:rsidRPr="00087C37">
        <w:rPr>
          <w:rStyle w:val="mord"/>
          <w:sz w:val="28"/>
          <w:vertAlign w:val="subscript"/>
        </w:rPr>
        <w:t>capacity</w:t>
      </w:r>
      <w:r w:rsidRPr="00087C37">
        <w:rPr>
          <w:rStyle w:val="vlist-s"/>
          <w:sz w:val="28"/>
          <w:vertAlign w:val="subscript"/>
        </w:rPr>
        <w:t>​</w:t>
      </w:r>
      <w:r w:rsidRPr="00087C37">
        <w:rPr>
          <w:rStyle w:val="mord"/>
          <w:sz w:val="28"/>
          <w:vertAlign w:val="subscript"/>
        </w:rPr>
        <w:t>1</w:t>
      </w:r>
      <w:r w:rsidRPr="00087C37">
        <w:rPr>
          <w:rStyle w:val="vlist-s"/>
          <w:sz w:val="28"/>
        </w:rPr>
        <w:t>​</w:t>
      </w:r>
      <w:r w:rsidRPr="00087C37">
        <w:rPr>
          <w:rStyle w:val="mop"/>
          <w:sz w:val="28"/>
        </w:rPr>
        <w:t>∫</w:t>
      </w:r>
      <w:r w:rsidR="00EC70DB" w:rsidRPr="00087C37">
        <w:rPr>
          <w:rStyle w:val="mop"/>
          <w:sz w:val="28"/>
        </w:rPr>
        <w:t>(</w:t>
      </w:r>
      <w:r w:rsidRPr="00087C37">
        <w:rPr>
          <w:rStyle w:val="mord"/>
          <w:sz w:val="28"/>
        </w:rPr>
        <w:t>I</w:t>
      </w:r>
      <w:r w:rsidRPr="00087C37">
        <w:rPr>
          <w:rStyle w:val="mord"/>
          <w:sz w:val="28"/>
          <w:vertAlign w:val="subscript"/>
        </w:rPr>
        <w:t>discharge</w:t>
      </w:r>
      <w:r w:rsidRPr="00087C37">
        <w:rPr>
          <w:rStyle w:val="vlist-s"/>
          <w:sz w:val="28"/>
          <w:vertAlign w:val="subscript"/>
        </w:rPr>
        <w:t>​</w:t>
      </w:r>
      <w:r w:rsidRPr="00087C37">
        <w:rPr>
          <w:rStyle w:val="mord"/>
          <w:sz w:val="28"/>
          <w:vertAlign w:val="subscript"/>
        </w:rPr>
        <w:t>d</w:t>
      </w:r>
      <w:r w:rsidR="00EC70DB" w:rsidRPr="00087C37">
        <w:rPr>
          <w:rStyle w:val="mord"/>
          <w:sz w:val="28"/>
        </w:rPr>
        <w:t>)</w:t>
      </w:r>
      <w:r w:rsidRPr="00087C37">
        <w:rPr>
          <w:rStyle w:val="mord"/>
          <w:sz w:val="28"/>
        </w:rPr>
        <w:t>t</w:t>
      </w:r>
    </w:p>
    <w:p w14:paraId="3DDFACBC" w14:textId="77777777" w:rsidR="00207063" w:rsidRPr="00087C37" w:rsidRDefault="00207063" w:rsidP="00207063">
      <w:pPr>
        <w:pStyle w:val="NormalWeb"/>
        <w:numPr>
          <w:ilvl w:val="0"/>
          <w:numId w:val="7"/>
        </w:numPr>
        <w:rPr>
          <w:sz w:val="28"/>
        </w:rPr>
      </w:pPr>
      <w:r w:rsidRPr="00087C37">
        <w:rPr>
          <w:rStyle w:val="Strong"/>
          <w:sz w:val="28"/>
        </w:rPr>
        <w:t>Components</w:t>
      </w:r>
      <w:r w:rsidRPr="00087C37">
        <w:rPr>
          <w:sz w:val="28"/>
        </w:rPr>
        <w:t>:</w:t>
      </w:r>
    </w:p>
    <w:p w14:paraId="48F26AC2" w14:textId="77777777" w:rsidR="00207063" w:rsidRPr="00087C37" w:rsidRDefault="00207063" w:rsidP="00207063">
      <w:pPr>
        <w:pStyle w:val="NormalWeb"/>
        <w:numPr>
          <w:ilvl w:val="1"/>
          <w:numId w:val="7"/>
        </w:numPr>
        <w:rPr>
          <w:sz w:val="28"/>
        </w:rPr>
      </w:pPr>
      <w:r w:rsidRPr="00087C37">
        <w:rPr>
          <w:rStyle w:val="Strong"/>
          <w:sz w:val="28"/>
        </w:rPr>
        <w:t>Current Sensor</w:t>
      </w:r>
      <w:r w:rsidRPr="00087C37">
        <w:rPr>
          <w:sz w:val="28"/>
        </w:rPr>
        <w:t>: Measures the current flowing into or out of the battery.</w:t>
      </w:r>
    </w:p>
    <w:p w14:paraId="16F672BD" w14:textId="77777777" w:rsidR="00207063" w:rsidRPr="00087C37" w:rsidRDefault="00207063" w:rsidP="00207063">
      <w:pPr>
        <w:pStyle w:val="NormalWeb"/>
        <w:numPr>
          <w:ilvl w:val="1"/>
          <w:numId w:val="7"/>
        </w:numPr>
        <w:rPr>
          <w:sz w:val="28"/>
        </w:rPr>
      </w:pPr>
      <w:r w:rsidRPr="00087C37">
        <w:rPr>
          <w:rStyle w:val="Strong"/>
          <w:sz w:val="28"/>
        </w:rPr>
        <w:t>Integrator</w:t>
      </w:r>
      <w:r w:rsidRPr="00087C37">
        <w:rPr>
          <w:sz w:val="28"/>
        </w:rPr>
        <w:t>: Accumulates the current over time to calculate the remaining charge (Q).</w:t>
      </w:r>
    </w:p>
    <w:p w14:paraId="079C8379" w14:textId="77777777" w:rsidR="00207063" w:rsidRPr="00087C37" w:rsidRDefault="00450422" w:rsidP="00207063">
      <w:pPr>
        <w:pStyle w:val="NormalWeb"/>
        <w:numPr>
          <w:ilvl w:val="1"/>
          <w:numId w:val="7"/>
        </w:numPr>
        <w:rPr>
          <w:sz w:val="28"/>
        </w:rPr>
      </w:pPr>
      <w:r w:rsidRPr="00087C37">
        <w:rPr>
          <w:rStyle w:val="Strong"/>
          <w:sz w:val="28"/>
        </w:rPr>
        <w:t>Subtracto</w:t>
      </w:r>
      <w:r w:rsidR="004A40D3" w:rsidRPr="00087C37">
        <w:rPr>
          <w:rStyle w:val="Strong"/>
          <w:sz w:val="28"/>
        </w:rPr>
        <w:t>r</w:t>
      </w:r>
      <w:r w:rsidR="00207063" w:rsidRPr="00087C37">
        <w:rPr>
          <w:rStyle w:val="Strong"/>
          <w:sz w:val="28"/>
        </w:rPr>
        <w:t xml:space="preserve"> and Gain Blocks</w:t>
      </w:r>
      <w:r w:rsidR="00207063" w:rsidRPr="00087C37">
        <w:rPr>
          <w:sz w:val="28"/>
        </w:rPr>
        <w:t xml:space="preserve">: </w:t>
      </w:r>
      <w:r w:rsidRPr="00087C37">
        <w:rPr>
          <w:sz w:val="28"/>
        </w:rPr>
        <w:t>For the calculation as per the formula.</w:t>
      </w:r>
    </w:p>
    <w:p w14:paraId="1A6C5F06" w14:textId="77777777" w:rsidR="00207063" w:rsidRDefault="00207063" w:rsidP="00207063">
      <w:pPr>
        <w:pStyle w:val="NormalWeb"/>
        <w:numPr>
          <w:ilvl w:val="1"/>
          <w:numId w:val="7"/>
        </w:numPr>
        <w:rPr>
          <w:sz w:val="28"/>
        </w:rPr>
      </w:pPr>
      <w:r w:rsidRPr="00087C37">
        <w:rPr>
          <w:rStyle w:val="Strong"/>
          <w:sz w:val="28"/>
        </w:rPr>
        <w:t>Saturation Block</w:t>
      </w:r>
      <w:r w:rsidRPr="00087C37">
        <w:rPr>
          <w:sz w:val="28"/>
        </w:rPr>
        <w:t>: Ensures SOC is constrained between 0% and 100%.</w:t>
      </w:r>
    </w:p>
    <w:p w14:paraId="4A862725" w14:textId="77777777" w:rsidR="005C3E1E" w:rsidRPr="00087C37" w:rsidRDefault="005C3E1E" w:rsidP="00207063">
      <w:pPr>
        <w:pStyle w:val="NormalWeb"/>
        <w:numPr>
          <w:ilvl w:val="1"/>
          <w:numId w:val="7"/>
        </w:numPr>
        <w:rPr>
          <w:sz w:val="28"/>
        </w:rPr>
      </w:pPr>
      <w:r>
        <w:rPr>
          <w:rStyle w:val="Strong"/>
          <w:sz w:val="28"/>
        </w:rPr>
        <w:t>Scope</w:t>
      </w:r>
      <w:r w:rsidRPr="005C3E1E">
        <w:t>:</w:t>
      </w:r>
      <w:r>
        <w:rPr>
          <w:sz w:val="28"/>
        </w:rPr>
        <w:t xml:space="preserve"> To display the SOC in form of graph with respect to time</w:t>
      </w:r>
    </w:p>
    <w:p w14:paraId="1798989A" w14:textId="77777777" w:rsidR="00207063" w:rsidRPr="00087C37" w:rsidRDefault="00207063" w:rsidP="00207063">
      <w:pPr>
        <w:pStyle w:val="NormalWeb"/>
        <w:numPr>
          <w:ilvl w:val="0"/>
          <w:numId w:val="7"/>
        </w:numPr>
        <w:rPr>
          <w:sz w:val="28"/>
        </w:rPr>
      </w:pPr>
      <w:r w:rsidRPr="00087C37">
        <w:rPr>
          <w:rStyle w:val="Strong"/>
          <w:sz w:val="28"/>
        </w:rPr>
        <w:t>Behavio</w:t>
      </w:r>
      <w:r w:rsidR="00087C37">
        <w:rPr>
          <w:rStyle w:val="Strong"/>
          <w:sz w:val="28"/>
        </w:rPr>
        <w:t>u</w:t>
      </w:r>
      <w:r w:rsidRPr="00087C37">
        <w:rPr>
          <w:rStyle w:val="Strong"/>
          <w:sz w:val="28"/>
        </w:rPr>
        <w:t>r</w:t>
      </w:r>
      <w:r w:rsidRPr="00087C37">
        <w:rPr>
          <w:sz w:val="28"/>
        </w:rPr>
        <w:t>:</w:t>
      </w:r>
    </w:p>
    <w:p w14:paraId="5422FD79" w14:textId="77777777" w:rsidR="005F6805" w:rsidRPr="005F6805" w:rsidRDefault="00207063" w:rsidP="005F6805">
      <w:pPr>
        <w:pStyle w:val="NormalWeb"/>
        <w:numPr>
          <w:ilvl w:val="1"/>
          <w:numId w:val="7"/>
        </w:numPr>
        <w:rPr>
          <w:sz w:val="28"/>
        </w:rPr>
      </w:pPr>
      <w:r w:rsidRPr="00087C37">
        <w:rPr>
          <w:sz w:val="28"/>
        </w:rPr>
        <w:t>During discharge, SOC decreases as the battery supplies current to the load.</w:t>
      </w:r>
    </w:p>
    <w:p w14:paraId="5D62E744" w14:textId="77777777" w:rsidR="005F6805" w:rsidRPr="005F6805" w:rsidRDefault="005F6805" w:rsidP="00207063">
      <w:pPr>
        <w:pStyle w:val="NormalWeb"/>
        <w:numPr>
          <w:ilvl w:val="1"/>
          <w:numId w:val="7"/>
        </w:numPr>
        <w:rPr>
          <w:sz w:val="32"/>
        </w:rPr>
      </w:pPr>
      <w:r w:rsidRPr="005F6805">
        <w:rPr>
          <w:sz w:val="28"/>
        </w:rPr>
        <w:t>During charging, SOC increases as the battery receives current from the charging source.</w:t>
      </w:r>
    </w:p>
    <w:p w14:paraId="364F1384" w14:textId="77777777" w:rsidR="005D0DFC" w:rsidRPr="00087C37" w:rsidRDefault="00207063" w:rsidP="005D0DFC">
      <w:pPr>
        <w:pStyle w:val="NormalWeb"/>
        <w:numPr>
          <w:ilvl w:val="1"/>
          <w:numId w:val="7"/>
        </w:numPr>
        <w:rPr>
          <w:sz w:val="28"/>
        </w:rPr>
      </w:pPr>
      <w:r w:rsidRPr="00087C37">
        <w:rPr>
          <w:sz w:val="28"/>
        </w:rPr>
        <w:t>SOC remains at 0% when the battery is fully discharged</w:t>
      </w:r>
      <w:r w:rsidR="00450422" w:rsidRPr="00087C37">
        <w:rPr>
          <w:sz w:val="28"/>
        </w:rPr>
        <w:t xml:space="preserve"> </w:t>
      </w:r>
      <w:r w:rsidRPr="00087C37">
        <w:rPr>
          <w:sz w:val="28"/>
        </w:rPr>
        <w:t>due to the saturation block.</w:t>
      </w:r>
    </w:p>
    <w:p w14:paraId="12AC7371" w14:textId="77777777" w:rsidR="005D0DFC" w:rsidRPr="00087C37" w:rsidRDefault="00087C37" w:rsidP="005D0DFC">
      <w:pPr>
        <w:pStyle w:val="Heading3"/>
        <w:numPr>
          <w:ilvl w:val="0"/>
          <w:numId w:val="10"/>
        </w:numPr>
        <w:rPr>
          <w:sz w:val="28"/>
        </w:rPr>
      </w:pPr>
      <w:r w:rsidRPr="00087C37">
        <w:rPr>
          <w:rStyle w:val="Strong"/>
          <w:b/>
          <w:bCs/>
          <w:sz w:val="28"/>
        </w:rPr>
        <w:t>STATE OF HEALTH (SOH)</w:t>
      </w:r>
    </w:p>
    <w:p w14:paraId="7CD56A46" w14:textId="77777777" w:rsidR="005D0DFC" w:rsidRPr="00087C37" w:rsidRDefault="005D0DFC" w:rsidP="005D0DFC">
      <w:pPr>
        <w:pStyle w:val="NormalWeb"/>
        <w:numPr>
          <w:ilvl w:val="0"/>
          <w:numId w:val="9"/>
        </w:numPr>
        <w:rPr>
          <w:sz w:val="28"/>
        </w:rPr>
      </w:pPr>
      <w:r w:rsidRPr="00DC244E">
        <w:rPr>
          <w:rStyle w:val="Strong"/>
          <w:sz w:val="28"/>
          <w:u w:val="single"/>
        </w:rPr>
        <w:t>SOH Definition</w:t>
      </w:r>
      <w:r w:rsidRPr="00087C37">
        <w:rPr>
          <w:sz w:val="28"/>
        </w:rPr>
        <w:t>: SOH represents the health status of the battery as a percentage of its nominal capacity. It reflects the aging and degradation of the battery.</w:t>
      </w:r>
    </w:p>
    <w:p w14:paraId="225AF06C" w14:textId="77777777" w:rsidR="005D0DFC" w:rsidRPr="00087C37" w:rsidRDefault="005D0DFC" w:rsidP="005D0DFC">
      <w:pPr>
        <w:pStyle w:val="NormalWeb"/>
        <w:numPr>
          <w:ilvl w:val="0"/>
          <w:numId w:val="9"/>
        </w:numPr>
        <w:rPr>
          <w:sz w:val="28"/>
        </w:rPr>
      </w:pPr>
      <w:r w:rsidRPr="00DC244E">
        <w:rPr>
          <w:rStyle w:val="Strong"/>
          <w:sz w:val="28"/>
          <w:u w:val="single"/>
        </w:rPr>
        <w:t>Formula</w:t>
      </w:r>
      <w:r w:rsidRPr="00087C37">
        <w:rPr>
          <w:sz w:val="28"/>
        </w:rPr>
        <w:t xml:space="preserve">: </w:t>
      </w:r>
      <w:r w:rsidRPr="00087C37">
        <w:rPr>
          <w:rStyle w:val="mord"/>
          <w:sz w:val="28"/>
        </w:rPr>
        <w:t>SOH</w:t>
      </w:r>
      <w:r w:rsidRPr="00087C37">
        <w:rPr>
          <w:rStyle w:val="mrel"/>
          <w:sz w:val="28"/>
        </w:rPr>
        <w:t>=</w:t>
      </w:r>
      <w:r w:rsidRPr="00087C37">
        <w:rPr>
          <w:rStyle w:val="mord"/>
          <w:sz w:val="28"/>
        </w:rPr>
        <w:t>Q</w:t>
      </w:r>
      <w:r w:rsidRPr="00087C37">
        <w:rPr>
          <w:rStyle w:val="mord"/>
          <w:sz w:val="28"/>
          <w:vertAlign w:val="subscript"/>
        </w:rPr>
        <w:t>nominal</w:t>
      </w:r>
      <w:r w:rsidRPr="00087C37">
        <w:rPr>
          <w:rStyle w:val="mord"/>
          <w:sz w:val="28"/>
        </w:rPr>
        <w:t>/</w:t>
      </w:r>
      <w:r w:rsidRPr="00087C37">
        <w:rPr>
          <w:rStyle w:val="vlist-s"/>
          <w:sz w:val="28"/>
        </w:rPr>
        <w:t>​</w:t>
      </w:r>
      <w:r w:rsidRPr="00087C37">
        <w:rPr>
          <w:rStyle w:val="mord"/>
          <w:sz w:val="28"/>
        </w:rPr>
        <w:t>Q</w:t>
      </w:r>
      <w:r w:rsidRPr="00087C37">
        <w:rPr>
          <w:rStyle w:val="mord"/>
          <w:sz w:val="28"/>
          <w:vertAlign w:val="subscript"/>
        </w:rPr>
        <w:t>available</w:t>
      </w:r>
      <w:r w:rsidRPr="00087C37">
        <w:rPr>
          <w:rStyle w:val="vlist-s"/>
          <w:sz w:val="28"/>
        </w:rPr>
        <w:t>​​</w:t>
      </w:r>
      <w:r w:rsidRPr="00087C37">
        <w:rPr>
          <w:rStyle w:val="mbin"/>
          <w:sz w:val="28"/>
        </w:rPr>
        <w:t>×</w:t>
      </w:r>
      <w:r w:rsidRPr="00087C37">
        <w:rPr>
          <w:rStyle w:val="mord"/>
          <w:sz w:val="28"/>
        </w:rPr>
        <w:t>100</w:t>
      </w:r>
    </w:p>
    <w:p w14:paraId="15C635C8" w14:textId="77777777" w:rsidR="005D0DFC" w:rsidRPr="00087C37" w:rsidRDefault="005D0DFC" w:rsidP="005D0DFC">
      <w:pPr>
        <w:pStyle w:val="NormalWeb"/>
        <w:numPr>
          <w:ilvl w:val="0"/>
          <w:numId w:val="9"/>
        </w:numPr>
        <w:rPr>
          <w:sz w:val="28"/>
        </w:rPr>
      </w:pPr>
      <w:r w:rsidRPr="00DC244E">
        <w:rPr>
          <w:rStyle w:val="Strong"/>
          <w:sz w:val="28"/>
          <w:u w:val="single"/>
        </w:rPr>
        <w:t>Components</w:t>
      </w:r>
      <w:r w:rsidRPr="00087C37">
        <w:rPr>
          <w:sz w:val="28"/>
        </w:rPr>
        <w:t>:</w:t>
      </w:r>
    </w:p>
    <w:p w14:paraId="7009E543" w14:textId="77777777" w:rsidR="005D0DFC" w:rsidRPr="00087C37" w:rsidRDefault="005D0DFC" w:rsidP="005D0DFC">
      <w:pPr>
        <w:pStyle w:val="NormalWeb"/>
        <w:numPr>
          <w:ilvl w:val="1"/>
          <w:numId w:val="9"/>
        </w:numPr>
        <w:rPr>
          <w:sz w:val="28"/>
        </w:rPr>
      </w:pPr>
      <w:r w:rsidRPr="00087C37">
        <w:rPr>
          <w:rStyle w:val="Strong"/>
          <w:sz w:val="28"/>
        </w:rPr>
        <w:t>Constant Block</w:t>
      </w:r>
      <w:r w:rsidRPr="00087C37">
        <w:rPr>
          <w:sz w:val="28"/>
        </w:rPr>
        <w:t>: Represents the nominal capacity of the battery.</w:t>
      </w:r>
    </w:p>
    <w:p w14:paraId="46AD309A" w14:textId="77777777" w:rsidR="005D0DFC" w:rsidRPr="00087C37" w:rsidRDefault="005D0DFC" w:rsidP="005D0DFC">
      <w:pPr>
        <w:pStyle w:val="NormalWeb"/>
        <w:numPr>
          <w:ilvl w:val="1"/>
          <w:numId w:val="9"/>
        </w:numPr>
        <w:rPr>
          <w:sz w:val="28"/>
        </w:rPr>
      </w:pPr>
      <w:r w:rsidRPr="00087C37">
        <w:rPr>
          <w:rStyle w:val="Strong"/>
          <w:sz w:val="28"/>
        </w:rPr>
        <w:t>Ramp Block</w:t>
      </w:r>
      <w:r w:rsidRPr="00087C37">
        <w:rPr>
          <w:sz w:val="28"/>
        </w:rPr>
        <w:t>: Simulates the gradual degradation of the battery's capacity over time. The slope of the ramp represents the rate of capacity loss per unit time.</w:t>
      </w:r>
    </w:p>
    <w:p w14:paraId="7D2E681F" w14:textId="77777777" w:rsidR="005D0DFC" w:rsidRPr="00087C37" w:rsidRDefault="005D0DFC" w:rsidP="005D0DFC">
      <w:pPr>
        <w:pStyle w:val="NormalWeb"/>
        <w:numPr>
          <w:ilvl w:val="1"/>
          <w:numId w:val="9"/>
        </w:numPr>
        <w:rPr>
          <w:sz w:val="28"/>
        </w:rPr>
      </w:pPr>
      <w:r w:rsidRPr="00087C37">
        <w:rPr>
          <w:rStyle w:val="Strong"/>
          <w:sz w:val="28"/>
        </w:rPr>
        <w:t>Division Block</w:t>
      </w:r>
      <w:r w:rsidRPr="00087C37">
        <w:rPr>
          <w:sz w:val="28"/>
        </w:rPr>
        <w:t>: Divides the current capacity by the nominal capacity to calculate SOH.</w:t>
      </w:r>
    </w:p>
    <w:p w14:paraId="785D67D7" w14:textId="77777777" w:rsidR="005D0DFC" w:rsidRPr="00087C37" w:rsidRDefault="005D0DFC" w:rsidP="005D0DFC">
      <w:pPr>
        <w:pStyle w:val="NormalWeb"/>
        <w:numPr>
          <w:ilvl w:val="1"/>
          <w:numId w:val="9"/>
        </w:numPr>
        <w:rPr>
          <w:sz w:val="28"/>
        </w:rPr>
      </w:pPr>
      <w:r w:rsidRPr="00087C37">
        <w:rPr>
          <w:rStyle w:val="Strong"/>
          <w:sz w:val="28"/>
        </w:rPr>
        <w:t>Gain Block</w:t>
      </w:r>
      <w:r w:rsidRPr="00087C37">
        <w:rPr>
          <w:sz w:val="28"/>
        </w:rPr>
        <w:t>: Converts the SOH value to a percentage by multiplying the result by 100.</w:t>
      </w:r>
    </w:p>
    <w:p w14:paraId="3265A99A" w14:textId="77777777" w:rsidR="005D0DFC" w:rsidRDefault="005D0DFC" w:rsidP="005D0DFC">
      <w:pPr>
        <w:pStyle w:val="NormalWeb"/>
        <w:numPr>
          <w:ilvl w:val="1"/>
          <w:numId w:val="9"/>
        </w:numPr>
        <w:rPr>
          <w:sz w:val="28"/>
        </w:rPr>
      </w:pPr>
      <w:r w:rsidRPr="00087C37">
        <w:rPr>
          <w:rStyle w:val="Strong"/>
          <w:sz w:val="28"/>
        </w:rPr>
        <w:t>Saturation Block</w:t>
      </w:r>
      <w:r w:rsidR="005C3E1E">
        <w:rPr>
          <w:sz w:val="28"/>
        </w:rPr>
        <w:t>: Ensures SOH</w:t>
      </w:r>
      <w:r w:rsidRPr="00087C37">
        <w:rPr>
          <w:sz w:val="28"/>
        </w:rPr>
        <w:t xml:space="preserve"> is constrained between 0% and 100%.</w:t>
      </w:r>
    </w:p>
    <w:p w14:paraId="01285496" w14:textId="77777777" w:rsidR="005C3E1E" w:rsidRPr="00087C37" w:rsidRDefault="005C3E1E" w:rsidP="005C3E1E">
      <w:pPr>
        <w:pStyle w:val="NormalWeb"/>
        <w:numPr>
          <w:ilvl w:val="1"/>
          <w:numId w:val="9"/>
        </w:numPr>
        <w:rPr>
          <w:sz w:val="28"/>
        </w:rPr>
      </w:pPr>
      <w:r>
        <w:rPr>
          <w:rStyle w:val="Strong"/>
          <w:sz w:val="28"/>
        </w:rPr>
        <w:t>Scope</w:t>
      </w:r>
      <w:r w:rsidRPr="005C3E1E">
        <w:t>:</w:t>
      </w:r>
      <w:r>
        <w:rPr>
          <w:sz w:val="28"/>
        </w:rPr>
        <w:t xml:space="preserve"> To display the SOH in form of graph with respect to time</w:t>
      </w:r>
    </w:p>
    <w:p w14:paraId="0341B797" w14:textId="77777777" w:rsidR="005C3E1E" w:rsidRPr="00087C37" w:rsidRDefault="005C3E1E" w:rsidP="005C3E1E">
      <w:pPr>
        <w:pStyle w:val="NormalWeb"/>
        <w:ind w:left="1440"/>
        <w:rPr>
          <w:sz w:val="28"/>
        </w:rPr>
      </w:pPr>
    </w:p>
    <w:p w14:paraId="0B2CDF12" w14:textId="77777777" w:rsidR="005D0DFC" w:rsidRPr="00087C37" w:rsidRDefault="005D0DFC" w:rsidP="005D0DFC">
      <w:pPr>
        <w:pStyle w:val="NormalWeb"/>
        <w:numPr>
          <w:ilvl w:val="0"/>
          <w:numId w:val="9"/>
        </w:numPr>
        <w:rPr>
          <w:sz w:val="28"/>
        </w:rPr>
      </w:pPr>
      <w:r w:rsidRPr="00DC244E">
        <w:rPr>
          <w:rStyle w:val="Strong"/>
          <w:sz w:val="28"/>
          <w:u w:val="single"/>
        </w:rPr>
        <w:t>Behavio</w:t>
      </w:r>
      <w:r w:rsidR="00087C37" w:rsidRPr="00DC244E">
        <w:rPr>
          <w:rStyle w:val="Strong"/>
          <w:sz w:val="28"/>
          <w:u w:val="single"/>
        </w:rPr>
        <w:t>u</w:t>
      </w:r>
      <w:r w:rsidRPr="00DC244E">
        <w:rPr>
          <w:rStyle w:val="Strong"/>
          <w:sz w:val="28"/>
          <w:u w:val="single"/>
        </w:rPr>
        <w:t>r</w:t>
      </w:r>
      <w:r w:rsidRPr="00087C37">
        <w:rPr>
          <w:sz w:val="28"/>
        </w:rPr>
        <w:t>:</w:t>
      </w:r>
    </w:p>
    <w:p w14:paraId="537671E4" w14:textId="77777777" w:rsidR="005D0DFC" w:rsidRPr="00087C37" w:rsidRDefault="005D0DFC" w:rsidP="005D0DFC">
      <w:pPr>
        <w:pStyle w:val="NormalWeb"/>
        <w:numPr>
          <w:ilvl w:val="1"/>
          <w:numId w:val="9"/>
        </w:numPr>
        <w:rPr>
          <w:sz w:val="28"/>
        </w:rPr>
      </w:pPr>
      <w:r w:rsidRPr="00087C37">
        <w:rPr>
          <w:sz w:val="28"/>
        </w:rPr>
        <w:t>As the battery ages, the Ramp Block simulates a decrease in capacity over time.</w:t>
      </w:r>
    </w:p>
    <w:p w14:paraId="01FC19CF" w14:textId="77777777" w:rsidR="005D0DFC" w:rsidRPr="00087C37" w:rsidRDefault="005D0DFC" w:rsidP="005D0DFC">
      <w:pPr>
        <w:pStyle w:val="NormalWeb"/>
        <w:numPr>
          <w:ilvl w:val="1"/>
          <w:numId w:val="9"/>
        </w:numPr>
        <w:rPr>
          <w:sz w:val="28"/>
        </w:rPr>
      </w:pPr>
      <w:r w:rsidRPr="00087C37">
        <w:rPr>
          <w:sz w:val="28"/>
        </w:rPr>
        <w:t>SOH decreases dynamically to reflect the declining health of the battery.</w:t>
      </w:r>
    </w:p>
    <w:p w14:paraId="3F76DCBC" w14:textId="77777777" w:rsidR="00DD785D" w:rsidRPr="00087C37" w:rsidRDefault="00087C37" w:rsidP="00DD785D">
      <w:pPr>
        <w:pStyle w:val="Heading3"/>
        <w:numPr>
          <w:ilvl w:val="0"/>
          <w:numId w:val="10"/>
        </w:numPr>
        <w:rPr>
          <w:sz w:val="28"/>
        </w:rPr>
      </w:pPr>
      <w:r w:rsidRPr="00087C37">
        <w:rPr>
          <w:rStyle w:val="Strong"/>
          <w:b/>
          <w:bCs/>
          <w:sz w:val="28"/>
        </w:rPr>
        <w:t>TEMPERATURE MEASUREMENT</w:t>
      </w:r>
    </w:p>
    <w:p w14:paraId="4DFEFD87" w14:textId="77777777" w:rsidR="00DD785D" w:rsidRPr="00087C37" w:rsidRDefault="00DD785D" w:rsidP="00DD785D">
      <w:pPr>
        <w:pStyle w:val="NormalWeb"/>
        <w:numPr>
          <w:ilvl w:val="0"/>
          <w:numId w:val="11"/>
        </w:numPr>
        <w:rPr>
          <w:sz w:val="28"/>
        </w:rPr>
      </w:pPr>
      <w:r w:rsidRPr="00DC244E">
        <w:rPr>
          <w:rStyle w:val="Strong"/>
          <w:sz w:val="28"/>
          <w:u w:val="single"/>
        </w:rPr>
        <w:t>Purpose</w:t>
      </w:r>
      <w:r w:rsidRPr="00087C37">
        <w:rPr>
          <w:sz w:val="28"/>
        </w:rPr>
        <w:t>: The battery's temperature is calculated based on the energy dissipated due to its internal resistance and the current flow.</w:t>
      </w:r>
    </w:p>
    <w:p w14:paraId="4A50FDBB" w14:textId="77777777" w:rsidR="00DD785D" w:rsidRPr="00087C37" w:rsidRDefault="00DD785D" w:rsidP="00DD785D">
      <w:pPr>
        <w:pStyle w:val="NormalWeb"/>
        <w:numPr>
          <w:ilvl w:val="0"/>
          <w:numId w:val="11"/>
        </w:numPr>
        <w:rPr>
          <w:sz w:val="28"/>
        </w:rPr>
      </w:pPr>
      <w:r w:rsidRPr="00DC244E">
        <w:rPr>
          <w:rStyle w:val="Strong"/>
          <w:sz w:val="28"/>
          <w:u w:val="single"/>
        </w:rPr>
        <w:t>Components</w:t>
      </w:r>
      <w:r w:rsidRPr="00087C37">
        <w:rPr>
          <w:sz w:val="28"/>
        </w:rPr>
        <w:t>:</w:t>
      </w:r>
    </w:p>
    <w:p w14:paraId="2022D909" w14:textId="77777777" w:rsidR="00DD785D" w:rsidRPr="00087C37" w:rsidRDefault="00A06888" w:rsidP="00A06888">
      <w:pPr>
        <w:pStyle w:val="NormalWeb"/>
        <w:numPr>
          <w:ilvl w:val="0"/>
          <w:numId w:val="16"/>
        </w:numPr>
        <w:rPr>
          <w:sz w:val="28"/>
        </w:rPr>
      </w:pPr>
      <w:r w:rsidRPr="00087C37">
        <w:rPr>
          <w:rStyle w:val="Strong"/>
          <w:sz w:val="28"/>
        </w:rPr>
        <w:t>Product</w:t>
      </w:r>
      <w:r w:rsidR="00DD785D" w:rsidRPr="00087C37">
        <w:rPr>
          <w:rStyle w:val="Strong"/>
          <w:sz w:val="28"/>
        </w:rPr>
        <w:t xml:space="preserve"> Block</w:t>
      </w:r>
      <w:r w:rsidR="00DD785D" w:rsidRPr="00087C37">
        <w:rPr>
          <w:sz w:val="28"/>
        </w:rPr>
        <w:t>:</w:t>
      </w:r>
      <w:r w:rsidRPr="00087C37">
        <w:rPr>
          <w:sz w:val="28"/>
        </w:rPr>
        <w:t xml:space="preserve"> Calculates power dissipation.</w:t>
      </w:r>
    </w:p>
    <w:p w14:paraId="73ECE989" w14:textId="77777777" w:rsidR="00BB5983" w:rsidRPr="00087C37" w:rsidRDefault="00A06888" w:rsidP="00BB5983">
      <w:pPr>
        <w:pStyle w:val="NormalWeb"/>
        <w:numPr>
          <w:ilvl w:val="0"/>
          <w:numId w:val="16"/>
        </w:numPr>
        <w:rPr>
          <w:sz w:val="28"/>
        </w:rPr>
      </w:pPr>
      <w:r w:rsidRPr="00087C37">
        <w:rPr>
          <w:rStyle w:val="Strong"/>
          <w:sz w:val="28"/>
        </w:rPr>
        <w:t>Constant Block</w:t>
      </w:r>
      <w:r w:rsidR="00DD785D" w:rsidRPr="00087C37">
        <w:rPr>
          <w:sz w:val="28"/>
        </w:rPr>
        <w:t>:</w:t>
      </w:r>
      <w:r w:rsidRPr="00087C37">
        <w:rPr>
          <w:sz w:val="28"/>
        </w:rPr>
        <w:t xml:space="preserve"> Internal resistance</w:t>
      </w:r>
      <w:r w:rsidR="00DD785D" w:rsidRPr="00087C37">
        <w:rPr>
          <w:sz w:val="28"/>
        </w:rPr>
        <w:t xml:space="preserve"> </w:t>
      </w:r>
      <w:r w:rsidRPr="00087C37">
        <w:rPr>
          <w:sz w:val="28"/>
        </w:rPr>
        <w:t>of the battery pack.</w:t>
      </w:r>
    </w:p>
    <w:p w14:paraId="62C8209B" w14:textId="77777777" w:rsidR="00BB5983" w:rsidRPr="00087C37" w:rsidRDefault="00DD785D" w:rsidP="00BB5983">
      <w:pPr>
        <w:pStyle w:val="NormalWeb"/>
        <w:numPr>
          <w:ilvl w:val="0"/>
          <w:numId w:val="16"/>
        </w:numPr>
        <w:rPr>
          <w:sz w:val="28"/>
        </w:rPr>
      </w:pPr>
      <w:r w:rsidRPr="00087C37">
        <w:rPr>
          <w:rStyle w:val="Strong"/>
          <w:sz w:val="28"/>
        </w:rPr>
        <w:t>Integrator Block</w:t>
      </w:r>
      <w:r w:rsidRPr="00087C37">
        <w:rPr>
          <w:sz w:val="28"/>
        </w:rPr>
        <w:t>:</w:t>
      </w:r>
      <w:r w:rsidR="00BB5983" w:rsidRPr="00087C37">
        <w:rPr>
          <w:sz w:val="28"/>
        </w:rPr>
        <w:t xml:space="preserve"> </w:t>
      </w:r>
      <w:r w:rsidRPr="00087C37">
        <w:rPr>
          <w:sz w:val="28"/>
        </w:rPr>
        <w:t>Integrates the power dissipation over time to compute the temperature rise in the battery.</w:t>
      </w:r>
    </w:p>
    <w:p w14:paraId="3297D39E" w14:textId="77777777" w:rsidR="00DD785D" w:rsidRPr="00087C37" w:rsidRDefault="00BB5983" w:rsidP="00BB5983">
      <w:pPr>
        <w:pStyle w:val="NormalWeb"/>
        <w:numPr>
          <w:ilvl w:val="0"/>
          <w:numId w:val="16"/>
        </w:numPr>
        <w:rPr>
          <w:sz w:val="28"/>
        </w:rPr>
      </w:pPr>
      <w:r w:rsidRPr="00087C37">
        <w:rPr>
          <w:rStyle w:val="Strong"/>
          <w:sz w:val="28"/>
        </w:rPr>
        <w:t>Adder Block</w:t>
      </w:r>
      <w:r w:rsidR="00DD785D" w:rsidRPr="00087C37">
        <w:rPr>
          <w:sz w:val="28"/>
        </w:rPr>
        <w:t>:</w:t>
      </w:r>
      <w:r w:rsidR="00A06888" w:rsidRPr="00087C37">
        <w:rPr>
          <w:sz w:val="28"/>
        </w:rPr>
        <w:t xml:space="preserve"> </w:t>
      </w:r>
      <w:r w:rsidR="00DD785D" w:rsidRPr="00087C37">
        <w:rPr>
          <w:sz w:val="28"/>
        </w:rPr>
        <w:t xml:space="preserve">Adds the ambient </w:t>
      </w:r>
      <w:r w:rsidRPr="00087C37">
        <w:rPr>
          <w:sz w:val="28"/>
        </w:rPr>
        <w:t xml:space="preserve">temperature </w:t>
      </w:r>
      <w:r w:rsidR="00DD785D" w:rsidRPr="00087C37">
        <w:rPr>
          <w:sz w:val="28"/>
        </w:rPr>
        <w:t>to the computed temperature rise to get the total temperature.</w:t>
      </w:r>
    </w:p>
    <w:p w14:paraId="059E312A" w14:textId="77777777" w:rsidR="00DD785D" w:rsidRPr="00087C37" w:rsidRDefault="00DD785D" w:rsidP="00DD785D">
      <w:pPr>
        <w:pStyle w:val="NormalWeb"/>
        <w:numPr>
          <w:ilvl w:val="0"/>
          <w:numId w:val="12"/>
        </w:numPr>
        <w:rPr>
          <w:sz w:val="28"/>
        </w:rPr>
      </w:pPr>
      <w:r w:rsidRPr="00DC244E">
        <w:rPr>
          <w:rStyle w:val="Strong"/>
          <w:sz w:val="28"/>
          <w:u w:val="single"/>
        </w:rPr>
        <w:t>Behavio</w:t>
      </w:r>
      <w:r w:rsidR="00087C37" w:rsidRPr="00DC244E">
        <w:rPr>
          <w:rStyle w:val="Strong"/>
          <w:sz w:val="28"/>
          <w:u w:val="single"/>
        </w:rPr>
        <w:t>u</w:t>
      </w:r>
      <w:r w:rsidRPr="00DC244E">
        <w:rPr>
          <w:rStyle w:val="Strong"/>
          <w:sz w:val="28"/>
          <w:u w:val="single"/>
        </w:rPr>
        <w:t>r</w:t>
      </w:r>
      <w:r w:rsidRPr="00087C37">
        <w:rPr>
          <w:sz w:val="28"/>
        </w:rPr>
        <w:t>:</w:t>
      </w:r>
    </w:p>
    <w:p w14:paraId="20D0C6CA" w14:textId="77777777" w:rsidR="00DD785D" w:rsidRPr="00087C37" w:rsidRDefault="00DD785D" w:rsidP="00DD785D">
      <w:pPr>
        <w:pStyle w:val="NormalWeb"/>
        <w:numPr>
          <w:ilvl w:val="1"/>
          <w:numId w:val="13"/>
        </w:numPr>
        <w:rPr>
          <w:sz w:val="28"/>
        </w:rPr>
      </w:pPr>
      <w:r w:rsidRPr="00087C37">
        <w:rPr>
          <w:sz w:val="28"/>
        </w:rPr>
        <w:t>As the current in</w:t>
      </w:r>
      <w:r w:rsidR="00BB5983" w:rsidRPr="00087C37">
        <w:rPr>
          <w:sz w:val="28"/>
        </w:rPr>
        <w:t>creases, the heat dissipation</w:t>
      </w:r>
      <w:r w:rsidRPr="00087C37">
        <w:rPr>
          <w:sz w:val="28"/>
        </w:rPr>
        <w:t xml:space="preserve"> rises, causing the battery temperature to increase dynamically.</w:t>
      </w:r>
    </w:p>
    <w:p w14:paraId="04670582" w14:textId="77777777" w:rsidR="00DD785D" w:rsidRPr="00087C37" w:rsidRDefault="00DD785D" w:rsidP="00DD785D">
      <w:pPr>
        <w:pStyle w:val="NormalWeb"/>
        <w:numPr>
          <w:ilvl w:val="1"/>
          <w:numId w:val="13"/>
        </w:numPr>
        <w:rPr>
          <w:sz w:val="28"/>
        </w:rPr>
      </w:pPr>
      <w:r w:rsidRPr="00087C37">
        <w:rPr>
          <w:sz w:val="28"/>
        </w:rPr>
        <w:t>The temperature stabilizes when the current decreases or stops.</w:t>
      </w:r>
    </w:p>
    <w:p w14:paraId="7F4B02B2" w14:textId="77777777" w:rsidR="00C57154" w:rsidRPr="00087C37" w:rsidRDefault="00087C37" w:rsidP="00C57154">
      <w:pPr>
        <w:pStyle w:val="Heading3"/>
        <w:numPr>
          <w:ilvl w:val="0"/>
          <w:numId w:val="20"/>
        </w:numPr>
        <w:rPr>
          <w:sz w:val="28"/>
        </w:rPr>
      </w:pPr>
      <w:r w:rsidRPr="00087C37">
        <w:rPr>
          <w:rStyle w:val="Strong"/>
          <w:b/>
          <w:bCs/>
          <w:sz w:val="28"/>
        </w:rPr>
        <w:t>VOLTAGE MEASUREMENT</w:t>
      </w:r>
    </w:p>
    <w:p w14:paraId="7BB368E3" w14:textId="77777777" w:rsidR="00C57154" w:rsidRPr="00087C37" w:rsidRDefault="00C57154" w:rsidP="00C57154">
      <w:pPr>
        <w:pStyle w:val="NormalWeb"/>
        <w:numPr>
          <w:ilvl w:val="0"/>
          <w:numId w:val="19"/>
        </w:numPr>
        <w:rPr>
          <w:sz w:val="28"/>
        </w:rPr>
      </w:pPr>
      <w:r w:rsidRPr="00DC244E">
        <w:rPr>
          <w:rStyle w:val="Strong"/>
          <w:sz w:val="28"/>
          <w:u w:val="single"/>
        </w:rPr>
        <w:t>Purpose</w:t>
      </w:r>
      <w:r w:rsidRPr="00087C37">
        <w:rPr>
          <w:sz w:val="28"/>
        </w:rPr>
        <w:t>: The individual cell voltages and the overall pack voltage are monitored for fault detection and system performance evaluation.</w:t>
      </w:r>
    </w:p>
    <w:p w14:paraId="2CCBC0FB" w14:textId="77777777" w:rsidR="00C57154" w:rsidRPr="00087C37" w:rsidRDefault="00C57154" w:rsidP="00C57154">
      <w:pPr>
        <w:pStyle w:val="NormalWeb"/>
        <w:numPr>
          <w:ilvl w:val="0"/>
          <w:numId w:val="19"/>
        </w:numPr>
        <w:rPr>
          <w:sz w:val="28"/>
        </w:rPr>
      </w:pPr>
      <w:r w:rsidRPr="00DC244E">
        <w:rPr>
          <w:rStyle w:val="Strong"/>
          <w:sz w:val="28"/>
          <w:u w:val="single"/>
        </w:rPr>
        <w:t>Components</w:t>
      </w:r>
      <w:r w:rsidRPr="00087C37">
        <w:rPr>
          <w:sz w:val="28"/>
        </w:rPr>
        <w:t>:</w:t>
      </w:r>
    </w:p>
    <w:p w14:paraId="1FB7220C" w14:textId="77777777" w:rsidR="00C57154" w:rsidRDefault="00C57154" w:rsidP="00C57154">
      <w:pPr>
        <w:pStyle w:val="NormalWeb"/>
        <w:numPr>
          <w:ilvl w:val="0"/>
          <w:numId w:val="25"/>
        </w:numPr>
        <w:rPr>
          <w:sz w:val="28"/>
        </w:rPr>
      </w:pPr>
      <w:r w:rsidRPr="00087C37">
        <w:rPr>
          <w:rStyle w:val="Strong"/>
          <w:sz w:val="28"/>
        </w:rPr>
        <w:t>Voltage Sensor Block</w:t>
      </w:r>
      <w:r w:rsidRPr="00087C37">
        <w:rPr>
          <w:sz w:val="28"/>
        </w:rPr>
        <w:t>: Measures the voltage across each individual cell and across the battery pack.</w:t>
      </w:r>
    </w:p>
    <w:p w14:paraId="4FA1D710" w14:textId="77777777" w:rsidR="00DC244E" w:rsidRPr="00087C37" w:rsidRDefault="00DC244E" w:rsidP="00DC244E">
      <w:pPr>
        <w:pStyle w:val="Heading3"/>
        <w:numPr>
          <w:ilvl w:val="0"/>
          <w:numId w:val="20"/>
        </w:numPr>
        <w:rPr>
          <w:sz w:val="28"/>
        </w:rPr>
      </w:pPr>
      <w:r>
        <w:rPr>
          <w:rStyle w:val="Strong"/>
          <w:b/>
          <w:bCs/>
          <w:sz w:val="28"/>
        </w:rPr>
        <w:t>CURRENT</w:t>
      </w:r>
      <w:r w:rsidRPr="00087C37">
        <w:rPr>
          <w:rStyle w:val="Strong"/>
          <w:b/>
          <w:bCs/>
          <w:sz w:val="28"/>
        </w:rPr>
        <w:t xml:space="preserve"> MEASUREMENT</w:t>
      </w:r>
    </w:p>
    <w:p w14:paraId="0EC45D34" w14:textId="77777777" w:rsidR="00DC244E" w:rsidRPr="00087C37" w:rsidRDefault="00DC244E" w:rsidP="00DC244E">
      <w:pPr>
        <w:pStyle w:val="NormalWeb"/>
        <w:numPr>
          <w:ilvl w:val="0"/>
          <w:numId w:val="19"/>
        </w:numPr>
        <w:rPr>
          <w:sz w:val="28"/>
        </w:rPr>
      </w:pPr>
      <w:r w:rsidRPr="00DC244E">
        <w:rPr>
          <w:rStyle w:val="Strong"/>
          <w:sz w:val="28"/>
          <w:u w:val="single"/>
        </w:rPr>
        <w:t>Purpose</w:t>
      </w:r>
      <w:r>
        <w:rPr>
          <w:sz w:val="28"/>
        </w:rPr>
        <w:t>: Current across the battery pack is measured to monitor fault detection and system performance evaluation.</w:t>
      </w:r>
    </w:p>
    <w:p w14:paraId="1E3845F2" w14:textId="77777777" w:rsidR="00DC244E" w:rsidRPr="00087C37" w:rsidRDefault="00DC244E" w:rsidP="00DC244E">
      <w:pPr>
        <w:pStyle w:val="NormalWeb"/>
        <w:numPr>
          <w:ilvl w:val="0"/>
          <w:numId w:val="19"/>
        </w:numPr>
        <w:rPr>
          <w:sz w:val="28"/>
        </w:rPr>
      </w:pPr>
      <w:r w:rsidRPr="00DC244E">
        <w:rPr>
          <w:rStyle w:val="Strong"/>
          <w:sz w:val="28"/>
          <w:u w:val="single"/>
        </w:rPr>
        <w:t>Components</w:t>
      </w:r>
      <w:r w:rsidRPr="00087C37">
        <w:rPr>
          <w:sz w:val="28"/>
        </w:rPr>
        <w:t>:</w:t>
      </w:r>
    </w:p>
    <w:p w14:paraId="6FE01546" w14:textId="77777777" w:rsidR="00DC244E" w:rsidRPr="00DC244E" w:rsidRDefault="00DC244E" w:rsidP="00DC244E">
      <w:pPr>
        <w:pStyle w:val="NormalWeb"/>
        <w:numPr>
          <w:ilvl w:val="0"/>
          <w:numId w:val="25"/>
        </w:numPr>
        <w:rPr>
          <w:sz w:val="28"/>
        </w:rPr>
      </w:pPr>
      <w:r>
        <w:rPr>
          <w:rStyle w:val="Strong"/>
          <w:sz w:val="28"/>
        </w:rPr>
        <w:t>Current</w:t>
      </w:r>
      <w:r w:rsidRPr="00087C37">
        <w:rPr>
          <w:rStyle w:val="Strong"/>
          <w:sz w:val="28"/>
        </w:rPr>
        <w:t xml:space="preserve"> Sensor Block</w:t>
      </w:r>
      <w:r w:rsidRPr="00087C37">
        <w:rPr>
          <w:sz w:val="28"/>
        </w:rPr>
        <w:t>: Measure</w:t>
      </w:r>
      <w:r>
        <w:rPr>
          <w:sz w:val="28"/>
        </w:rPr>
        <w:t>s the current when connected in series with the battery pack.</w:t>
      </w:r>
    </w:p>
    <w:p w14:paraId="029D1FC3" w14:textId="77777777" w:rsidR="00C57154" w:rsidRPr="00087C37" w:rsidRDefault="00087C37" w:rsidP="00C57154">
      <w:pPr>
        <w:pStyle w:val="Heading3"/>
        <w:numPr>
          <w:ilvl w:val="0"/>
          <w:numId w:val="20"/>
        </w:numPr>
        <w:rPr>
          <w:sz w:val="28"/>
        </w:rPr>
      </w:pPr>
      <w:r w:rsidRPr="00087C37">
        <w:rPr>
          <w:rStyle w:val="Strong"/>
          <w:b/>
          <w:bCs/>
          <w:sz w:val="28"/>
        </w:rPr>
        <w:t>FAULT DETECTION</w:t>
      </w:r>
    </w:p>
    <w:p w14:paraId="60D81CBB" w14:textId="77777777" w:rsidR="005C3E1E" w:rsidRPr="005C3E1E" w:rsidRDefault="00C57154" w:rsidP="005C3E1E">
      <w:pPr>
        <w:pStyle w:val="NormalWeb"/>
        <w:numPr>
          <w:ilvl w:val="0"/>
          <w:numId w:val="26"/>
        </w:numPr>
        <w:rPr>
          <w:sz w:val="28"/>
        </w:rPr>
      </w:pPr>
      <w:r w:rsidRPr="00DC244E">
        <w:rPr>
          <w:rStyle w:val="Strong"/>
          <w:sz w:val="28"/>
          <w:u w:val="single"/>
        </w:rPr>
        <w:lastRenderedPageBreak/>
        <w:t>Purpose</w:t>
      </w:r>
      <w:r w:rsidRPr="00087C37">
        <w:rPr>
          <w:sz w:val="28"/>
        </w:rPr>
        <w:t>: Fault detection ensures the safe operation of the battery by identifying overvoltage, overcurrent, and temperature abnormalities and taking corrective actions.</w:t>
      </w:r>
    </w:p>
    <w:p w14:paraId="5DD3282C" w14:textId="77777777" w:rsidR="00C57154" w:rsidRPr="00087C37" w:rsidRDefault="00C57154" w:rsidP="00C57154">
      <w:pPr>
        <w:pStyle w:val="NormalWeb"/>
        <w:numPr>
          <w:ilvl w:val="0"/>
          <w:numId w:val="26"/>
        </w:numPr>
        <w:rPr>
          <w:sz w:val="28"/>
        </w:rPr>
      </w:pPr>
      <w:r w:rsidRPr="00DC244E">
        <w:rPr>
          <w:rStyle w:val="Strong"/>
          <w:sz w:val="28"/>
          <w:u w:val="single"/>
        </w:rPr>
        <w:t>Components</w:t>
      </w:r>
      <w:r w:rsidRPr="00087C37">
        <w:rPr>
          <w:sz w:val="28"/>
        </w:rPr>
        <w:t>:</w:t>
      </w:r>
    </w:p>
    <w:p w14:paraId="08B90298" w14:textId="77777777" w:rsidR="00C57154" w:rsidRPr="00087C37" w:rsidRDefault="00C57154" w:rsidP="00A1679C">
      <w:pPr>
        <w:pStyle w:val="NormalWeb"/>
        <w:numPr>
          <w:ilvl w:val="0"/>
          <w:numId w:val="25"/>
        </w:numPr>
        <w:rPr>
          <w:sz w:val="28"/>
        </w:rPr>
      </w:pPr>
      <w:r w:rsidRPr="00087C37">
        <w:rPr>
          <w:rStyle w:val="Strong"/>
          <w:sz w:val="28"/>
        </w:rPr>
        <w:t>Relational Operators</w:t>
      </w:r>
      <w:r w:rsidRPr="00087C37">
        <w:rPr>
          <w:sz w:val="28"/>
        </w:rPr>
        <w:t>:</w:t>
      </w:r>
      <w:r w:rsidR="00A1679C" w:rsidRPr="00087C37">
        <w:rPr>
          <w:sz w:val="28"/>
        </w:rPr>
        <w:t xml:space="preserve"> </w:t>
      </w:r>
      <w:r w:rsidRPr="00087C37">
        <w:rPr>
          <w:sz w:val="28"/>
        </w:rPr>
        <w:t>Compare system parameters (voltage, current, and temperature) to predefined thresholds.</w:t>
      </w:r>
      <w:r w:rsidR="00A1679C" w:rsidRPr="00087C37">
        <w:rPr>
          <w:sz w:val="28"/>
        </w:rPr>
        <w:t xml:space="preserve"> </w:t>
      </w:r>
      <w:r w:rsidRPr="00087C37">
        <w:rPr>
          <w:sz w:val="28"/>
        </w:rPr>
        <w:t>Generate fault signals when these thresholds are exceeded.</w:t>
      </w:r>
    </w:p>
    <w:p w14:paraId="3CA53632" w14:textId="77777777" w:rsidR="00C57154" w:rsidRPr="00087C37" w:rsidRDefault="00C57154" w:rsidP="00A1679C">
      <w:pPr>
        <w:pStyle w:val="NormalWeb"/>
        <w:numPr>
          <w:ilvl w:val="0"/>
          <w:numId w:val="25"/>
        </w:numPr>
        <w:rPr>
          <w:sz w:val="28"/>
        </w:rPr>
      </w:pPr>
      <w:r w:rsidRPr="00087C37">
        <w:rPr>
          <w:rStyle w:val="Strong"/>
          <w:sz w:val="28"/>
        </w:rPr>
        <w:t>Logic Gates</w:t>
      </w:r>
      <w:r w:rsidRPr="00087C37">
        <w:rPr>
          <w:sz w:val="28"/>
        </w:rPr>
        <w:t>:</w:t>
      </w:r>
      <w:r w:rsidR="00A1679C" w:rsidRPr="00087C37">
        <w:rPr>
          <w:sz w:val="28"/>
        </w:rPr>
        <w:t xml:space="preserve"> Combine multiple fault signals </w:t>
      </w:r>
      <w:r w:rsidRPr="00087C37">
        <w:rPr>
          <w:sz w:val="28"/>
        </w:rPr>
        <w:t>using OR gates.</w:t>
      </w:r>
    </w:p>
    <w:p w14:paraId="291CDFC0" w14:textId="77777777" w:rsidR="00C57154" w:rsidRDefault="00A1679C" w:rsidP="00A1679C">
      <w:pPr>
        <w:pStyle w:val="NormalWeb"/>
        <w:numPr>
          <w:ilvl w:val="0"/>
          <w:numId w:val="25"/>
        </w:numPr>
        <w:rPr>
          <w:sz w:val="28"/>
        </w:rPr>
      </w:pPr>
      <w:r w:rsidRPr="00087C37">
        <w:rPr>
          <w:rStyle w:val="Strong"/>
          <w:sz w:val="28"/>
        </w:rPr>
        <w:t>Switch</w:t>
      </w:r>
      <w:r w:rsidR="00C57154" w:rsidRPr="00087C37">
        <w:rPr>
          <w:sz w:val="28"/>
        </w:rPr>
        <w:t>:</w:t>
      </w:r>
      <w:r w:rsidRPr="00087C37">
        <w:rPr>
          <w:sz w:val="28"/>
        </w:rPr>
        <w:t xml:space="preserve"> </w:t>
      </w:r>
      <w:r w:rsidR="00C57154" w:rsidRPr="00087C37">
        <w:rPr>
          <w:sz w:val="28"/>
        </w:rPr>
        <w:t>Disconnect the battery when a fault signal is triggered.</w:t>
      </w:r>
    </w:p>
    <w:p w14:paraId="53C09C72" w14:textId="77777777" w:rsidR="00DC244E" w:rsidRPr="00087C37" w:rsidRDefault="00DC244E" w:rsidP="00A1679C">
      <w:pPr>
        <w:pStyle w:val="NormalWeb"/>
        <w:numPr>
          <w:ilvl w:val="0"/>
          <w:numId w:val="25"/>
        </w:numPr>
        <w:rPr>
          <w:sz w:val="28"/>
        </w:rPr>
      </w:pPr>
      <w:r w:rsidRPr="00DC244E">
        <w:rPr>
          <w:rStyle w:val="Strong"/>
          <w:sz w:val="28"/>
        </w:rPr>
        <w:t>Flip</w:t>
      </w:r>
      <w:r w:rsidRPr="00DC244E">
        <w:t>-</w:t>
      </w:r>
      <w:r w:rsidRPr="00DC244E">
        <w:rPr>
          <w:b/>
          <w:sz w:val="28"/>
        </w:rPr>
        <w:t>Flop</w:t>
      </w:r>
      <w:r>
        <w:rPr>
          <w:sz w:val="28"/>
        </w:rPr>
        <w:t>: Acts as memory block to store fault value and therefore preventing fault detection from oscillating.</w:t>
      </w:r>
    </w:p>
    <w:p w14:paraId="1F3E9722" w14:textId="77777777" w:rsidR="00C57154" w:rsidRPr="00087C37" w:rsidRDefault="00C57154" w:rsidP="00C57154">
      <w:pPr>
        <w:pStyle w:val="NormalWeb"/>
        <w:numPr>
          <w:ilvl w:val="0"/>
          <w:numId w:val="26"/>
        </w:numPr>
        <w:rPr>
          <w:sz w:val="28"/>
        </w:rPr>
      </w:pPr>
      <w:r w:rsidRPr="00DC244E">
        <w:rPr>
          <w:rStyle w:val="Strong"/>
          <w:sz w:val="28"/>
          <w:u w:val="single"/>
        </w:rPr>
        <w:t>Fault Scenarios</w:t>
      </w:r>
      <w:r w:rsidRPr="00087C37">
        <w:rPr>
          <w:sz w:val="28"/>
        </w:rPr>
        <w:t>:</w:t>
      </w:r>
    </w:p>
    <w:p w14:paraId="3F38C566" w14:textId="77777777" w:rsidR="00C57154" w:rsidRPr="00087C37" w:rsidRDefault="00C57154" w:rsidP="00A1679C">
      <w:pPr>
        <w:pStyle w:val="NormalWeb"/>
        <w:numPr>
          <w:ilvl w:val="1"/>
          <w:numId w:val="27"/>
        </w:numPr>
        <w:rPr>
          <w:sz w:val="28"/>
        </w:rPr>
      </w:pPr>
      <w:r w:rsidRPr="00087C37">
        <w:rPr>
          <w:rStyle w:val="Strong"/>
          <w:sz w:val="28"/>
        </w:rPr>
        <w:t>Over</w:t>
      </w:r>
      <w:r w:rsidR="00805BA2">
        <w:rPr>
          <w:rStyle w:val="Strong"/>
          <w:sz w:val="28"/>
        </w:rPr>
        <w:t xml:space="preserve"> </w:t>
      </w:r>
      <w:r w:rsidRPr="00087C37">
        <w:rPr>
          <w:rStyle w:val="Strong"/>
          <w:sz w:val="28"/>
        </w:rPr>
        <w:t>voltage Detection</w:t>
      </w:r>
      <w:r w:rsidRPr="00087C37">
        <w:rPr>
          <w:sz w:val="28"/>
        </w:rPr>
        <w:t>:</w:t>
      </w:r>
      <w:r w:rsidR="00A1679C" w:rsidRPr="00087C37">
        <w:rPr>
          <w:sz w:val="28"/>
        </w:rPr>
        <w:t xml:space="preserve"> </w:t>
      </w:r>
      <w:r w:rsidRPr="00087C37">
        <w:rPr>
          <w:sz w:val="28"/>
        </w:rPr>
        <w:t>Each cell's voltage is compared to an overvoltage thr</w:t>
      </w:r>
      <w:r w:rsidR="00A1679C" w:rsidRPr="00087C37">
        <w:rPr>
          <w:sz w:val="28"/>
        </w:rPr>
        <w:t>eshold.</w:t>
      </w:r>
    </w:p>
    <w:p w14:paraId="7FF9AFEB" w14:textId="77777777" w:rsidR="00C57154" w:rsidRPr="00087C37" w:rsidRDefault="00C57154" w:rsidP="00A1679C">
      <w:pPr>
        <w:pStyle w:val="NormalWeb"/>
        <w:numPr>
          <w:ilvl w:val="1"/>
          <w:numId w:val="27"/>
        </w:numPr>
        <w:rPr>
          <w:sz w:val="28"/>
        </w:rPr>
      </w:pPr>
      <w:r w:rsidRPr="00087C37">
        <w:rPr>
          <w:rStyle w:val="Strong"/>
          <w:sz w:val="28"/>
        </w:rPr>
        <w:t>Over</w:t>
      </w:r>
      <w:r w:rsidR="00805BA2">
        <w:rPr>
          <w:rStyle w:val="Strong"/>
          <w:sz w:val="28"/>
        </w:rPr>
        <w:t xml:space="preserve"> </w:t>
      </w:r>
      <w:r w:rsidRPr="00087C37">
        <w:rPr>
          <w:rStyle w:val="Strong"/>
          <w:sz w:val="28"/>
        </w:rPr>
        <w:t>current Detection</w:t>
      </w:r>
      <w:r w:rsidRPr="00087C37">
        <w:rPr>
          <w:sz w:val="28"/>
        </w:rPr>
        <w:t>:</w:t>
      </w:r>
      <w:r w:rsidR="00A1679C" w:rsidRPr="00087C37">
        <w:rPr>
          <w:sz w:val="28"/>
        </w:rPr>
        <w:t xml:space="preserve"> </w:t>
      </w:r>
      <w:r w:rsidRPr="00087C37">
        <w:rPr>
          <w:sz w:val="28"/>
        </w:rPr>
        <w:t>The current through the battery is compared to a maxim</w:t>
      </w:r>
      <w:r w:rsidR="00A1679C" w:rsidRPr="00087C37">
        <w:rPr>
          <w:sz w:val="28"/>
        </w:rPr>
        <w:t>um allowable current.</w:t>
      </w:r>
    </w:p>
    <w:p w14:paraId="28DED0B8" w14:textId="77777777" w:rsidR="00DC244E" w:rsidRPr="00DC244E" w:rsidRDefault="00DC244E" w:rsidP="00DC244E">
      <w:pPr>
        <w:pStyle w:val="NormalWeb"/>
        <w:numPr>
          <w:ilvl w:val="1"/>
          <w:numId w:val="27"/>
        </w:numPr>
        <w:rPr>
          <w:sz w:val="28"/>
        </w:rPr>
      </w:pPr>
      <w:r>
        <w:rPr>
          <w:rStyle w:val="Strong"/>
          <w:sz w:val="28"/>
        </w:rPr>
        <w:t>Over</w:t>
      </w:r>
      <w:r w:rsidR="00805BA2">
        <w:rPr>
          <w:rStyle w:val="Strong"/>
          <w:sz w:val="28"/>
        </w:rPr>
        <w:t xml:space="preserve"> </w:t>
      </w:r>
      <w:r>
        <w:rPr>
          <w:rStyle w:val="Strong"/>
          <w:sz w:val="28"/>
        </w:rPr>
        <w:t>tempera</w:t>
      </w:r>
      <w:r w:rsidR="00C57154" w:rsidRPr="00087C37">
        <w:rPr>
          <w:rStyle w:val="Strong"/>
          <w:sz w:val="28"/>
        </w:rPr>
        <w:t>ture Detection</w:t>
      </w:r>
      <w:r w:rsidR="00C57154" w:rsidRPr="00087C37">
        <w:rPr>
          <w:sz w:val="28"/>
        </w:rPr>
        <w:t>:</w:t>
      </w:r>
      <w:r w:rsidR="00A1679C" w:rsidRPr="00087C37">
        <w:rPr>
          <w:sz w:val="28"/>
        </w:rPr>
        <w:t xml:space="preserve"> </w:t>
      </w:r>
      <w:r w:rsidR="00C57154" w:rsidRPr="00087C37">
        <w:rPr>
          <w:sz w:val="28"/>
        </w:rPr>
        <w:t>The battery temperature is compa</w:t>
      </w:r>
      <w:r w:rsidR="00A1679C" w:rsidRPr="00087C37">
        <w:rPr>
          <w:sz w:val="28"/>
        </w:rPr>
        <w:t>red to a safe limit</w:t>
      </w:r>
      <w:r w:rsidR="00C57154" w:rsidRPr="00087C37">
        <w:rPr>
          <w:sz w:val="28"/>
        </w:rPr>
        <w:t>.</w:t>
      </w:r>
    </w:p>
    <w:p w14:paraId="06F9F08C" w14:textId="77777777" w:rsidR="00C57154" w:rsidRPr="00087C37" w:rsidRDefault="00C57154" w:rsidP="00C57154">
      <w:pPr>
        <w:pStyle w:val="NormalWeb"/>
        <w:numPr>
          <w:ilvl w:val="0"/>
          <w:numId w:val="27"/>
        </w:numPr>
        <w:rPr>
          <w:sz w:val="28"/>
        </w:rPr>
      </w:pPr>
      <w:r w:rsidRPr="00DC244E">
        <w:rPr>
          <w:rStyle w:val="Strong"/>
          <w:sz w:val="28"/>
          <w:u w:val="single"/>
        </w:rPr>
        <w:t>Behavio</w:t>
      </w:r>
      <w:r w:rsidR="00087C37" w:rsidRPr="00DC244E">
        <w:rPr>
          <w:rStyle w:val="Strong"/>
          <w:sz w:val="28"/>
          <w:u w:val="single"/>
        </w:rPr>
        <w:t>u</w:t>
      </w:r>
      <w:r w:rsidRPr="00DC244E">
        <w:rPr>
          <w:rStyle w:val="Strong"/>
          <w:sz w:val="28"/>
          <w:u w:val="single"/>
        </w:rPr>
        <w:t>r</w:t>
      </w:r>
      <w:r w:rsidRPr="00087C37">
        <w:rPr>
          <w:sz w:val="28"/>
        </w:rPr>
        <w:t>:</w:t>
      </w:r>
    </w:p>
    <w:p w14:paraId="3D8DEC33" w14:textId="77777777" w:rsidR="00C57154" w:rsidRDefault="00C57154" w:rsidP="00C57154">
      <w:pPr>
        <w:pStyle w:val="NormalWeb"/>
        <w:numPr>
          <w:ilvl w:val="1"/>
          <w:numId w:val="28"/>
        </w:numPr>
        <w:rPr>
          <w:sz w:val="28"/>
        </w:rPr>
      </w:pPr>
      <w:r w:rsidRPr="00087C37">
        <w:rPr>
          <w:sz w:val="28"/>
        </w:rPr>
        <w:t xml:space="preserve">Fault detection </w:t>
      </w:r>
      <w:r w:rsidR="003178E9">
        <w:rPr>
          <w:sz w:val="28"/>
        </w:rPr>
        <w:t>detects the f</w:t>
      </w:r>
      <w:r w:rsidR="00DC244E">
        <w:rPr>
          <w:sz w:val="28"/>
        </w:rPr>
        <w:t>ault and disconnects</w:t>
      </w:r>
      <w:r w:rsidR="00A1679C" w:rsidRPr="00087C37">
        <w:rPr>
          <w:sz w:val="28"/>
        </w:rPr>
        <w:t xml:space="preserve"> the battery</w:t>
      </w:r>
      <w:r w:rsidR="00DC244E">
        <w:rPr>
          <w:sz w:val="28"/>
        </w:rPr>
        <w:t xml:space="preserve"> pack from the circuit</w:t>
      </w:r>
      <w:r w:rsidR="00A1679C" w:rsidRPr="00087C37">
        <w:rPr>
          <w:sz w:val="28"/>
        </w:rPr>
        <w:t xml:space="preserve"> hence stopping the flow of current.</w:t>
      </w:r>
    </w:p>
    <w:p w14:paraId="08AB22FE" w14:textId="77777777" w:rsidR="00DC244E" w:rsidRPr="00087C37" w:rsidRDefault="00DC244E" w:rsidP="00DC244E">
      <w:pPr>
        <w:pStyle w:val="NormalWeb"/>
        <w:rPr>
          <w:sz w:val="28"/>
        </w:rPr>
      </w:pPr>
    </w:p>
    <w:p w14:paraId="286A222C" w14:textId="77777777" w:rsidR="00DD785D" w:rsidRDefault="00DD785D" w:rsidP="00A1679C">
      <w:pPr>
        <w:pStyle w:val="NormalWeb"/>
      </w:pPr>
    </w:p>
    <w:p w14:paraId="0AADB8CC" w14:textId="77777777" w:rsidR="00207063" w:rsidRDefault="00207063" w:rsidP="00207063">
      <w:pPr>
        <w:pStyle w:val="BodyText"/>
        <w:rPr>
          <w:rFonts w:ascii="Cambria" w:eastAsia="Cambria" w:hAnsi="Cambria" w:cs="Cambria"/>
          <w:b/>
          <w:bCs/>
          <w:color w:val="365F91"/>
          <w:sz w:val="48"/>
          <w:szCs w:val="48"/>
        </w:rPr>
      </w:pPr>
    </w:p>
    <w:p w14:paraId="4597102C" w14:textId="77777777" w:rsidR="005D0DFC" w:rsidRDefault="005D0DFC" w:rsidP="00207063">
      <w:pPr>
        <w:pStyle w:val="BodyText"/>
        <w:rPr>
          <w:rFonts w:ascii="Cambria" w:eastAsia="Cambria" w:hAnsi="Cambria" w:cs="Cambria"/>
          <w:b/>
          <w:bCs/>
          <w:color w:val="365F91"/>
          <w:sz w:val="48"/>
          <w:szCs w:val="48"/>
        </w:rPr>
      </w:pPr>
    </w:p>
    <w:p w14:paraId="4F544C50" w14:textId="77777777" w:rsidR="005D0DFC" w:rsidRDefault="005D0DFC" w:rsidP="00207063">
      <w:pPr>
        <w:pStyle w:val="BodyText"/>
        <w:rPr>
          <w:rFonts w:ascii="Cambria" w:eastAsia="Cambria" w:hAnsi="Cambria" w:cs="Cambria"/>
          <w:b/>
          <w:bCs/>
          <w:color w:val="365F91"/>
          <w:sz w:val="48"/>
          <w:szCs w:val="48"/>
        </w:rPr>
      </w:pPr>
    </w:p>
    <w:p w14:paraId="70007B37" w14:textId="77777777" w:rsidR="00211193" w:rsidRDefault="00211193">
      <w:pPr>
        <w:rPr>
          <w:sz w:val="24"/>
          <w:szCs w:val="24"/>
        </w:rPr>
      </w:pPr>
      <w:r>
        <w:br w:type="page"/>
      </w:r>
    </w:p>
    <w:p w14:paraId="5D83EB3C" w14:textId="77777777" w:rsidR="002F0642" w:rsidRDefault="002F0642" w:rsidP="002F0642">
      <w:pPr>
        <w:pStyle w:val="Heading1"/>
        <w:spacing w:before="81"/>
        <w:ind w:left="23" w:right="0"/>
        <w:rPr>
          <w:color w:val="365F91"/>
        </w:rPr>
      </w:pPr>
      <w:r>
        <w:rPr>
          <w:color w:val="365F91"/>
        </w:rPr>
        <w:lastRenderedPageBreak/>
        <w:t>Images of the Model</w:t>
      </w:r>
    </w:p>
    <w:p w14:paraId="28E4392F" w14:textId="77777777" w:rsidR="002F0642" w:rsidRDefault="002F0642" w:rsidP="002F0642">
      <w:pPr>
        <w:pStyle w:val="BodyText"/>
      </w:pPr>
    </w:p>
    <w:p w14:paraId="5672987D" w14:textId="77777777" w:rsidR="002F0642" w:rsidRPr="003178E9" w:rsidRDefault="003178E9" w:rsidP="002F0642">
      <w:pPr>
        <w:pStyle w:val="BodyText"/>
        <w:numPr>
          <w:ilvl w:val="0"/>
          <w:numId w:val="20"/>
        </w:numPr>
        <w:rPr>
          <w:b/>
          <w:sz w:val="28"/>
          <w:u w:val="single"/>
        </w:rPr>
      </w:pPr>
      <w:r w:rsidRPr="003178E9">
        <w:rPr>
          <w:b/>
          <w:sz w:val="28"/>
          <w:u w:val="single"/>
        </w:rPr>
        <w:t>NO FAULT:</w:t>
      </w:r>
    </w:p>
    <w:p w14:paraId="0550DA24" w14:textId="77777777" w:rsidR="002F0642" w:rsidRPr="00805BA2" w:rsidRDefault="002F0642" w:rsidP="002F0642">
      <w:pPr>
        <w:pStyle w:val="BodyText"/>
        <w:numPr>
          <w:ilvl w:val="0"/>
          <w:numId w:val="30"/>
        </w:numPr>
      </w:pPr>
      <w:r w:rsidRPr="00805BA2">
        <w:t>Load=3 ohm</w:t>
      </w:r>
    </w:p>
    <w:p w14:paraId="09CD4BAE" w14:textId="77777777" w:rsidR="002F0642" w:rsidRPr="003178E9" w:rsidRDefault="001C52A0" w:rsidP="002F0642">
      <w:pPr>
        <w:pStyle w:val="ListParagraph"/>
        <w:numPr>
          <w:ilvl w:val="0"/>
          <w:numId w:val="30"/>
        </w:numPr>
        <w:rPr>
          <w:sz w:val="24"/>
        </w:rPr>
      </w:pPr>
      <w:r>
        <w:rPr>
          <w:sz w:val="24"/>
        </w:rPr>
        <w:t>Initial SOC = 9</w:t>
      </w:r>
      <w:r w:rsidR="002F0642" w:rsidRPr="003178E9">
        <w:rPr>
          <w:sz w:val="24"/>
        </w:rPr>
        <w:t xml:space="preserve">0 % </w:t>
      </w:r>
    </w:p>
    <w:p w14:paraId="23DD1952" w14:textId="77777777" w:rsidR="002F0642" w:rsidRPr="003178E9" w:rsidRDefault="002F0642" w:rsidP="002F0642">
      <w:pPr>
        <w:pStyle w:val="ListParagraph"/>
        <w:numPr>
          <w:ilvl w:val="0"/>
          <w:numId w:val="30"/>
        </w:numPr>
        <w:rPr>
          <w:sz w:val="24"/>
        </w:rPr>
      </w:pPr>
      <w:r w:rsidRPr="003178E9">
        <w:rPr>
          <w:sz w:val="24"/>
        </w:rPr>
        <w:t>Stop time = 10</w:t>
      </w:r>
      <w:r w:rsidR="00805BA2">
        <w:rPr>
          <w:sz w:val="24"/>
        </w:rPr>
        <w:t>0</w:t>
      </w:r>
      <w:r w:rsidRPr="003178E9">
        <w:rPr>
          <w:sz w:val="24"/>
        </w:rPr>
        <w:t>0</w:t>
      </w:r>
      <w:r w:rsidR="001C52A0">
        <w:rPr>
          <w:sz w:val="24"/>
        </w:rPr>
        <w:t>0</w:t>
      </w:r>
      <w:r w:rsidRPr="003178E9">
        <w:rPr>
          <w:sz w:val="24"/>
        </w:rPr>
        <w:t xml:space="preserve"> sec</w:t>
      </w:r>
    </w:p>
    <w:p w14:paraId="742120B9" w14:textId="77777777" w:rsidR="002F0642" w:rsidRDefault="002F0642" w:rsidP="002F0642">
      <w:pPr>
        <w:pStyle w:val="ListParagraph"/>
        <w:ind w:left="1463" w:firstLine="0"/>
      </w:pPr>
    </w:p>
    <w:p w14:paraId="35F1536B" w14:textId="58501E12" w:rsidR="002F0642" w:rsidRDefault="0021063C" w:rsidP="002F0642">
      <w:r w:rsidRPr="0021063C">
        <w:drawing>
          <wp:inline distT="0" distB="0" distL="0" distR="0" wp14:anchorId="149E760E" wp14:editId="0D019BF5">
            <wp:extent cx="5763260" cy="2836545"/>
            <wp:effectExtent l="38100" t="38100" r="46990" b="40005"/>
            <wp:docPr id="181004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42621" name=""/>
                    <pic:cNvPicPr/>
                  </pic:nvPicPr>
                  <pic:blipFill>
                    <a:blip r:embed="rId7"/>
                    <a:stretch>
                      <a:fillRect/>
                    </a:stretch>
                  </pic:blipFill>
                  <pic:spPr>
                    <a:xfrm>
                      <a:off x="0" y="0"/>
                      <a:ext cx="5763260" cy="2836545"/>
                    </a:xfrm>
                    <a:prstGeom prst="rect">
                      <a:avLst/>
                    </a:prstGeom>
                    <a:ln w="38100" cap="sq">
                      <a:solidFill>
                        <a:srgbClr val="000000"/>
                      </a:solidFill>
                      <a:prstDash val="solid"/>
                      <a:miter lim="800000"/>
                    </a:ln>
                    <a:effectLst/>
                  </pic:spPr>
                </pic:pic>
              </a:graphicData>
            </a:graphic>
          </wp:inline>
        </w:drawing>
      </w:r>
    </w:p>
    <w:p w14:paraId="0619ED3E" w14:textId="77777777" w:rsidR="00805BA2" w:rsidRDefault="00805BA2" w:rsidP="002F0642"/>
    <w:p w14:paraId="2BAF0DEF" w14:textId="77777777" w:rsidR="002F0642" w:rsidRDefault="002F0642" w:rsidP="002F0642">
      <w:pPr>
        <w:pStyle w:val="ListParagraph"/>
        <w:ind w:left="1463" w:firstLine="0"/>
      </w:pPr>
    </w:p>
    <w:p w14:paraId="75B65C51" w14:textId="6113B558" w:rsidR="003178E9" w:rsidRDefault="0021063C" w:rsidP="002F0642">
      <w:pPr>
        <w:pStyle w:val="BodyText"/>
      </w:pPr>
      <w:r>
        <w:rPr>
          <w:noProof/>
        </w:rPr>
        <w:drawing>
          <wp:inline distT="0" distB="0" distL="0" distR="0" wp14:anchorId="4C20EE19" wp14:editId="351677AB">
            <wp:extent cx="5763260" cy="1863090"/>
            <wp:effectExtent l="0" t="0" r="8890" b="3810"/>
            <wp:docPr id="1330176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76692" name="Picture 13301766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3260" cy="1863090"/>
                    </a:xfrm>
                    <a:prstGeom prst="rect">
                      <a:avLst/>
                    </a:prstGeom>
                  </pic:spPr>
                </pic:pic>
              </a:graphicData>
            </a:graphic>
          </wp:inline>
        </w:drawing>
      </w:r>
    </w:p>
    <w:p w14:paraId="70008F1A" w14:textId="77777777" w:rsidR="003178E9" w:rsidRDefault="003178E9" w:rsidP="003178E9">
      <w:pPr>
        <w:pStyle w:val="BodyText"/>
        <w:rPr>
          <w:sz w:val="28"/>
        </w:rPr>
      </w:pPr>
      <w:r>
        <w:rPr>
          <w:sz w:val="28"/>
        </w:rPr>
        <w:t xml:space="preserve">      </w:t>
      </w:r>
      <w:r w:rsidRPr="003178E9">
        <w:rPr>
          <w:sz w:val="28"/>
        </w:rPr>
        <w:t>Temperature of battery pack v/s time graph through scope</w:t>
      </w:r>
    </w:p>
    <w:p w14:paraId="607EC610" w14:textId="77777777" w:rsidR="00805BA2" w:rsidRDefault="00805BA2" w:rsidP="003178E9">
      <w:pPr>
        <w:pStyle w:val="BodyText"/>
        <w:rPr>
          <w:sz w:val="28"/>
        </w:rPr>
      </w:pPr>
    </w:p>
    <w:p w14:paraId="7A814A1F" w14:textId="77777777" w:rsidR="00B14CD0" w:rsidRDefault="00B14CD0" w:rsidP="003178E9">
      <w:pPr>
        <w:pStyle w:val="BodyText"/>
        <w:rPr>
          <w:sz w:val="28"/>
        </w:rPr>
      </w:pPr>
    </w:p>
    <w:p w14:paraId="4D058032" w14:textId="77777777" w:rsidR="002F0642" w:rsidRPr="00B14CD0" w:rsidRDefault="00C0003F" w:rsidP="002F0642">
      <w:pPr>
        <w:pStyle w:val="BodyText"/>
        <w:rPr>
          <w:sz w:val="28"/>
        </w:rPr>
      </w:pPr>
      <w:r>
        <w:rPr>
          <w:noProof/>
          <w:sz w:val="28"/>
          <w:lang w:val="en-IN" w:eastAsia="en-IN"/>
        </w:rPr>
        <w:drawing>
          <wp:inline distT="0" distB="0" distL="0" distR="0" wp14:anchorId="714B112C" wp14:editId="5FAAC362">
            <wp:extent cx="5763260" cy="1771015"/>
            <wp:effectExtent l="0" t="0" r="889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ge discharg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3260" cy="1771015"/>
                    </a:xfrm>
                    <a:prstGeom prst="rect">
                      <a:avLst/>
                    </a:prstGeom>
                  </pic:spPr>
                </pic:pic>
              </a:graphicData>
            </a:graphic>
          </wp:inline>
        </w:drawing>
      </w:r>
    </w:p>
    <w:p w14:paraId="6713DE98" w14:textId="77777777" w:rsidR="002F0642" w:rsidRDefault="003178E9" w:rsidP="002F0642">
      <w:pPr>
        <w:pStyle w:val="BodyText"/>
        <w:rPr>
          <w:sz w:val="28"/>
        </w:rPr>
      </w:pPr>
      <w:r>
        <w:rPr>
          <w:sz w:val="28"/>
        </w:rPr>
        <w:t xml:space="preserve">                    </w:t>
      </w:r>
      <w:r w:rsidRPr="003178E9">
        <w:rPr>
          <w:sz w:val="28"/>
        </w:rPr>
        <w:t>SOC of battery pack v/s time graph through scope</w:t>
      </w:r>
    </w:p>
    <w:p w14:paraId="004F64A9" w14:textId="77777777" w:rsidR="00C0003F" w:rsidRDefault="00C0003F" w:rsidP="002F0642">
      <w:pPr>
        <w:pStyle w:val="BodyText"/>
        <w:rPr>
          <w:sz w:val="28"/>
        </w:rPr>
      </w:pPr>
    </w:p>
    <w:p w14:paraId="00D5490B" w14:textId="77777777" w:rsidR="00C0003F" w:rsidRPr="00C0003F" w:rsidRDefault="00C0003F" w:rsidP="00C0003F">
      <w:pPr>
        <w:pStyle w:val="BodyText"/>
        <w:numPr>
          <w:ilvl w:val="0"/>
          <w:numId w:val="39"/>
        </w:numPr>
        <w:rPr>
          <w:sz w:val="28"/>
        </w:rPr>
      </w:pPr>
      <w:r>
        <w:lastRenderedPageBreak/>
        <w:t>Stop time = 3</w:t>
      </w:r>
      <w:r w:rsidRPr="003178E9">
        <w:t>0</w:t>
      </w:r>
      <w:r>
        <w:t>0</w:t>
      </w:r>
      <w:r w:rsidRPr="003178E9">
        <w:t>0</w:t>
      </w:r>
      <w:r>
        <w:t>0</w:t>
      </w:r>
      <w:r w:rsidRPr="003178E9">
        <w:t xml:space="preserve"> sec</w:t>
      </w:r>
    </w:p>
    <w:p w14:paraId="115FCD78" w14:textId="77777777" w:rsidR="00C0003F" w:rsidRPr="003178E9" w:rsidRDefault="00C0003F" w:rsidP="00C0003F">
      <w:pPr>
        <w:pStyle w:val="BodyText"/>
        <w:numPr>
          <w:ilvl w:val="0"/>
          <w:numId w:val="39"/>
        </w:numPr>
        <w:rPr>
          <w:sz w:val="28"/>
        </w:rPr>
      </w:pPr>
      <w:r>
        <w:t>Number of cycles=6</w:t>
      </w:r>
    </w:p>
    <w:p w14:paraId="235A255C" w14:textId="77777777" w:rsidR="002F0642" w:rsidRDefault="001C52A0" w:rsidP="002F0642">
      <w:pPr>
        <w:pStyle w:val="BodyText"/>
      </w:pPr>
      <w:r>
        <w:rPr>
          <w:noProof/>
          <w:lang w:val="en-IN" w:eastAsia="en-IN"/>
        </w:rPr>
        <w:drawing>
          <wp:inline distT="0" distB="0" distL="0" distR="0" wp14:anchorId="6600AE0C" wp14:editId="5F8DD82B">
            <wp:extent cx="5763260" cy="173482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H.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3260" cy="1734820"/>
                    </a:xfrm>
                    <a:prstGeom prst="rect">
                      <a:avLst/>
                    </a:prstGeom>
                  </pic:spPr>
                </pic:pic>
              </a:graphicData>
            </a:graphic>
          </wp:inline>
        </w:drawing>
      </w:r>
    </w:p>
    <w:p w14:paraId="54581263" w14:textId="77777777" w:rsidR="002F0642" w:rsidRPr="003178E9" w:rsidRDefault="003178E9" w:rsidP="003178E9">
      <w:pPr>
        <w:pStyle w:val="BodyText"/>
        <w:jc w:val="center"/>
        <w:rPr>
          <w:sz w:val="28"/>
        </w:rPr>
      </w:pPr>
      <w:r>
        <w:rPr>
          <w:sz w:val="28"/>
        </w:rPr>
        <w:t xml:space="preserve">SOH </w:t>
      </w:r>
      <w:r w:rsidRPr="003178E9">
        <w:rPr>
          <w:sz w:val="28"/>
        </w:rPr>
        <w:t>of battery pack v/s time graph through scope</w:t>
      </w:r>
    </w:p>
    <w:p w14:paraId="51C6433E" w14:textId="77777777" w:rsidR="002F0642" w:rsidRPr="002F0642" w:rsidRDefault="002F0642" w:rsidP="002F0642">
      <w:pPr>
        <w:pStyle w:val="BodyText"/>
        <w:ind w:left="720"/>
      </w:pPr>
    </w:p>
    <w:p w14:paraId="3E0E9537" w14:textId="77777777" w:rsidR="002F0642" w:rsidRPr="003178E9" w:rsidRDefault="002F0642">
      <w:pPr>
        <w:rPr>
          <w:b/>
          <w:sz w:val="24"/>
          <w:szCs w:val="24"/>
          <w:u w:val="single"/>
        </w:rPr>
      </w:pPr>
    </w:p>
    <w:p w14:paraId="507F23D7" w14:textId="77777777" w:rsidR="005D0DFC" w:rsidRPr="003178E9" w:rsidRDefault="003178E9" w:rsidP="002F0642">
      <w:pPr>
        <w:pStyle w:val="BodyText"/>
        <w:numPr>
          <w:ilvl w:val="0"/>
          <w:numId w:val="20"/>
        </w:numPr>
        <w:rPr>
          <w:b/>
          <w:u w:val="single"/>
        </w:rPr>
      </w:pPr>
      <w:r w:rsidRPr="003178E9">
        <w:rPr>
          <w:b/>
          <w:sz w:val="28"/>
          <w:u w:val="single"/>
        </w:rPr>
        <w:t>OVER</w:t>
      </w:r>
      <w:r w:rsidR="001C52A0">
        <w:rPr>
          <w:b/>
          <w:sz w:val="28"/>
          <w:u w:val="single"/>
        </w:rPr>
        <w:t xml:space="preserve"> </w:t>
      </w:r>
      <w:r w:rsidRPr="003178E9">
        <w:rPr>
          <w:b/>
          <w:sz w:val="28"/>
          <w:u w:val="single"/>
        </w:rPr>
        <w:t>CURRENT:</w:t>
      </w:r>
    </w:p>
    <w:p w14:paraId="388EC62C" w14:textId="77777777" w:rsidR="002F0642" w:rsidRDefault="002F0642" w:rsidP="007202ED">
      <w:pPr>
        <w:pStyle w:val="BodyText"/>
      </w:pPr>
    </w:p>
    <w:p w14:paraId="5855625F" w14:textId="25C26A9B" w:rsidR="007202ED" w:rsidRDefault="00321FD2" w:rsidP="007202ED">
      <w:pPr>
        <w:pStyle w:val="BodyText"/>
      </w:pPr>
      <w:r w:rsidRPr="00321FD2">
        <w:drawing>
          <wp:inline distT="0" distB="0" distL="0" distR="0" wp14:anchorId="2E807A80" wp14:editId="6E922EB2">
            <wp:extent cx="5763260" cy="2898775"/>
            <wp:effectExtent l="38100" t="38100" r="46990" b="34925"/>
            <wp:docPr id="119000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08173" name=""/>
                    <pic:cNvPicPr/>
                  </pic:nvPicPr>
                  <pic:blipFill>
                    <a:blip r:embed="rId11"/>
                    <a:stretch>
                      <a:fillRect/>
                    </a:stretch>
                  </pic:blipFill>
                  <pic:spPr>
                    <a:xfrm>
                      <a:off x="0" y="0"/>
                      <a:ext cx="5763260" cy="2898775"/>
                    </a:xfrm>
                    <a:prstGeom prst="rect">
                      <a:avLst/>
                    </a:prstGeom>
                    <a:ln w="38100" cap="sq">
                      <a:solidFill>
                        <a:srgbClr val="000000"/>
                      </a:solidFill>
                      <a:prstDash val="solid"/>
                      <a:miter lim="800000"/>
                    </a:ln>
                    <a:effectLst/>
                  </pic:spPr>
                </pic:pic>
              </a:graphicData>
            </a:graphic>
          </wp:inline>
        </w:drawing>
      </w:r>
    </w:p>
    <w:p w14:paraId="6718BBA4" w14:textId="77777777" w:rsidR="00321FD2" w:rsidRDefault="00321FD2" w:rsidP="007202ED">
      <w:pPr>
        <w:pStyle w:val="BodyText"/>
      </w:pPr>
    </w:p>
    <w:p w14:paraId="6B26738C" w14:textId="77777777" w:rsidR="00321FD2" w:rsidRDefault="00321FD2" w:rsidP="007202ED">
      <w:pPr>
        <w:pStyle w:val="BodyText"/>
      </w:pPr>
    </w:p>
    <w:p w14:paraId="533C4C13" w14:textId="77777777" w:rsidR="00321FD2" w:rsidRDefault="00321FD2" w:rsidP="007202ED">
      <w:pPr>
        <w:pStyle w:val="BodyText"/>
      </w:pPr>
    </w:p>
    <w:p w14:paraId="5532D269" w14:textId="77777777" w:rsidR="00321FD2" w:rsidRDefault="00321FD2" w:rsidP="007202ED">
      <w:pPr>
        <w:pStyle w:val="BodyText"/>
      </w:pPr>
    </w:p>
    <w:p w14:paraId="4EB14988" w14:textId="77777777" w:rsidR="00321FD2" w:rsidRDefault="00321FD2" w:rsidP="007202ED">
      <w:pPr>
        <w:pStyle w:val="BodyText"/>
      </w:pPr>
    </w:p>
    <w:p w14:paraId="093594B9" w14:textId="77777777" w:rsidR="00321FD2" w:rsidRDefault="00321FD2" w:rsidP="007202ED">
      <w:pPr>
        <w:pStyle w:val="BodyText"/>
      </w:pPr>
    </w:p>
    <w:p w14:paraId="310AD185" w14:textId="77777777" w:rsidR="00321FD2" w:rsidRDefault="00321FD2" w:rsidP="007202ED">
      <w:pPr>
        <w:pStyle w:val="BodyText"/>
      </w:pPr>
    </w:p>
    <w:p w14:paraId="41794590" w14:textId="77777777" w:rsidR="00321FD2" w:rsidRDefault="00321FD2" w:rsidP="007202ED">
      <w:pPr>
        <w:pStyle w:val="BodyText"/>
      </w:pPr>
    </w:p>
    <w:p w14:paraId="7FE837A0" w14:textId="77777777" w:rsidR="00321FD2" w:rsidRDefault="00321FD2" w:rsidP="007202ED">
      <w:pPr>
        <w:pStyle w:val="BodyText"/>
      </w:pPr>
    </w:p>
    <w:p w14:paraId="5DB490B0" w14:textId="77777777" w:rsidR="00321FD2" w:rsidRDefault="00321FD2" w:rsidP="007202ED">
      <w:pPr>
        <w:pStyle w:val="BodyText"/>
      </w:pPr>
    </w:p>
    <w:p w14:paraId="205396A9" w14:textId="77777777" w:rsidR="00321FD2" w:rsidRDefault="00321FD2" w:rsidP="007202ED">
      <w:pPr>
        <w:pStyle w:val="BodyText"/>
      </w:pPr>
    </w:p>
    <w:p w14:paraId="1F6C233C" w14:textId="77777777" w:rsidR="00321FD2" w:rsidRDefault="00321FD2" w:rsidP="007202ED">
      <w:pPr>
        <w:pStyle w:val="BodyText"/>
      </w:pPr>
    </w:p>
    <w:p w14:paraId="4DAEA10B" w14:textId="77777777" w:rsidR="00321FD2" w:rsidRDefault="00321FD2" w:rsidP="007202ED">
      <w:pPr>
        <w:pStyle w:val="BodyText"/>
      </w:pPr>
    </w:p>
    <w:p w14:paraId="20C2E9BA" w14:textId="77777777" w:rsidR="00321FD2" w:rsidRDefault="00321FD2" w:rsidP="007202ED">
      <w:pPr>
        <w:pStyle w:val="BodyText"/>
      </w:pPr>
    </w:p>
    <w:p w14:paraId="762D24B3" w14:textId="77777777" w:rsidR="00321FD2" w:rsidRDefault="00321FD2" w:rsidP="007202ED">
      <w:pPr>
        <w:pStyle w:val="BodyText"/>
      </w:pPr>
    </w:p>
    <w:p w14:paraId="588EAF14" w14:textId="77777777" w:rsidR="00321FD2" w:rsidRDefault="00321FD2" w:rsidP="007202ED">
      <w:pPr>
        <w:pStyle w:val="BodyText"/>
      </w:pPr>
    </w:p>
    <w:p w14:paraId="3D371778" w14:textId="77777777" w:rsidR="00321FD2" w:rsidRDefault="00321FD2" w:rsidP="007202ED">
      <w:pPr>
        <w:pStyle w:val="BodyText"/>
      </w:pPr>
    </w:p>
    <w:p w14:paraId="5EABAEED" w14:textId="77777777" w:rsidR="007202ED" w:rsidRPr="003178E9" w:rsidRDefault="007202ED" w:rsidP="007202ED">
      <w:pPr>
        <w:pStyle w:val="BodyText"/>
        <w:rPr>
          <w:sz w:val="28"/>
        </w:rPr>
      </w:pPr>
    </w:p>
    <w:p w14:paraId="7B62A0D2" w14:textId="77777777" w:rsidR="007202ED" w:rsidRPr="003178E9" w:rsidRDefault="003178E9" w:rsidP="007202ED">
      <w:pPr>
        <w:pStyle w:val="BodyText"/>
        <w:numPr>
          <w:ilvl w:val="0"/>
          <w:numId w:val="20"/>
        </w:numPr>
        <w:rPr>
          <w:b/>
          <w:sz w:val="28"/>
          <w:u w:val="single"/>
        </w:rPr>
      </w:pPr>
      <w:r w:rsidRPr="003178E9">
        <w:rPr>
          <w:b/>
          <w:sz w:val="28"/>
          <w:u w:val="single"/>
        </w:rPr>
        <w:lastRenderedPageBreak/>
        <w:t>OVER</w:t>
      </w:r>
      <w:r w:rsidR="001C52A0">
        <w:rPr>
          <w:b/>
          <w:sz w:val="28"/>
          <w:u w:val="single"/>
        </w:rPr>
        <w:t xml:space="preserve"> </w:t>
      </w:r>
      <w:r w:rsidRPr="003178E9">
        <w:rPr>
          <w:b/>
          <w:sz w:val="28"/>
          <w:u w:val="single"/>
        </w:rPr>
        <w:t>VOLTAGE:</w:t>
      </w:r>
    </w:p>
    <w:p w14:paraId="11C0999E" w14:textId="77777777" w:rsidR="007202ED" w:rsidRPr="003178E9" w:rsidRDefault="007202ED" w:rsidP="007202ED">
      <w:pPr>
        <w:pStyle w:val="ListParagraph"/>
        <w:ind w:firstLine="0"/>
        <w:rPr>
          <w:sz w:val="24"/>
        </w:rPr>
      </w:pPr>
      <w:r w:rsidRPr="003178E9">
        <w:rPr>
          <w:sz w:val="24"/>
        </w:rPr>
        <w:t>(DC Voltage Source 1 and Diode 1 are added for simulation purpose)</w:t>
      </w:r>
    </w:p>
    <w:p w14:paraId="24D209A8" w14:textId="77777777" w:rsidR="007202ED" w:rsidRDefault="007202ED" w:rsidP="007202ED">
      <w:pPr>
        <w:pStyle w:val="BodyText"/>
        <w:ind w:left="743"/>
      </w:pPr>
    </w:p>
    <w:p w14:paraId="28C941E8" w14:textId="77777777" w:rsidR="007202ED" w:rsidRDefault="007202ED" w:rsidP="007202ED">
      <w:pPr>
        <w:pStyle w:val="BodyText"/>
      </w:pPr>
    </w:p>
    <w:p w14:paraId="4BF22CE2" w14:textId="77777777" w:rsidR="007202ED" w:rsidRDefault="001C52A0" w:rsidP="007202ED">
      <w:pPr>
        <w:pStyle w:val="BodyText"/>
      </w:pPr>
      <w:r>
        <w:rPr>
          <w:noProof/>
          <w:lang w:val="en-IN" w:eastAsia="en-IN"/>
        </w:rPr>
        <w:drawing>
          <wp:inline distT="0" distB="0" distL="0" distR="0" wp14:anchorId="4CC45486" wp14:editId="22EB6DF3">
            <wp:extent cx="5763260" cy="2574379"/>
            <wp:effectExtent l="19050" t="19050" r="2794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3260" cy="2574379"/>
                    </a:xfrm>
                    <a:prstGeom prst="rect">
                      <a:avLst/>
                    </a:prstGeom>
                    <a:ln w="12700" cap="sq">
                      <a:solidFill>
                        <a:srgbClr val="000000"/>
                      </a:solidFill>
                      <a:miter lim="800000"/>
                    </a:ln>
                    <a:effectLst/>
                  </pic:spPr>
                </pic:pic>
              </a:graphicData>
            </a:graphic>
          </wp:inline>
        </w:drawing>
      </w:r>
    </w:p>
    <w:p w14:paraId="24B0BE82" w14:textId="77777777" w:rsidR="00C62795" w:rsidRDefault="00C62795" w:rsidP="007202ED">
      <w:pPr>
        <w:pStyle w:val="BodyText"/>
      </w:pPr>
    </w:p>
    <w:p w14:paraId="2B8943FD" w14:textId="77777777" w:rsidR="00C62795" w:rsidRDefault="00C62795" w:rsidP="007202ED">
      <w:pPr>
        <w:pStyle w:val="BodyText"/>
      </w:pPr>
    </w:p>
    <w:p w14:paraId="4C0214AE" w14:textId="77777777" w:rsidR="00C62795" w:rsidRDefault="00C62795" w:rsidP="007202ED">
      <w:pPr>
        <w:pStyle w:val="BodyText"/>
      </w:pPr>
    </w:p>
    <w:p w14:paraId="06E033E7" w14:textId="77777777" w:rsidR="00B837A4" w:rsidRDefault="001C52A0" w:rsidP="00B837A4">
      <w:pPr>
        <w:pStyle w:val="BodyText"/>
        <w:numPr>
          <w:ilvl w:val="0"/>
          <w:numId w:val="20"/>
        </w:numPr>
        <w:rPr>
          <w:b/>
          <w:sz w:val="28"/>
          <w:u w:val="single"/>
        </w:rPr>
      </w:pPr>
      <w:r>
        <w:rPr>
          <w:b/>
          <w:sz w:val="28"/>
          <w:u w:val="single"/>
        </w:rPr>
        <w:t>OVER TEMPERATURE</w:t>
      </w:r>
      <w:r w:rsidRPr="003178E9">
        <w:rPr>
          <w:b/>
          <w:sz w:val="28"/>
          <w:u w:val="single"/>
        </w:rPr>
        <w:t>:</w:t>
      </w:r>
    </w:p>
    <w:p w14:paraId="6233CC7A" w14:textId="77777777" w:rsidR="00B837A4" w:rsidRPr="00B837A4" w:rsidRDefault="00B837A4" w:rsidP="00B837A4">
      <w:pPr>
        <w:pStyle w:val="BodyText"/>
        <w:ind w:left="743"/>
        <w:rPr>
          <w:b/>
          <w:sz w:val="28"/>
          <w:u w:val="single"/>
        </w:rPr>
      </w:pPr>
    </w:p>
    <w:p w14:paraId="783860EC" w14:textId="77777777" w:rsidR="001C52A0" w:rsidRPr="003178E9" w:rsidRDefault="00C62795" w:rsidP="00B837A4">
      <w:pPr>
        <w:pStyle w:val="BodyText"/>
        <w:rPr>
          <w:b/>
          <w:sz w:val="28"/>
          <w:u w:val="single"/>
        </w:rPr>
      </w:pPr>
      <w:r>
        <w:rPr>
          <w:noProof/>
          <w:lang w:val="en-IN" w:eastAsia="en-IN"/>
        </w:rPr>
        <w:drawing>
          <wp:inline distT="0" distB="0" distL="0" distR="0" wp14:anchorId="3CE5D1E1" wp14:editId="57B16CF8">
            <wp:extent cx="5746750" cy="2559050"/>
            <wp:effectExtent l="19050" t="19050" r="2540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50754" cy="2560833"/>
                    </a:xfrm>
                    <a:prstGeom prst="rect">
                      <a:avLst/>
                    </a:prstGeom>
                    <a:ln w="12700" cap="sq">
                      <a:solidFill>
                        <a:srgbClr val="000000"/>
                      </a:solidFill>
                      <a:miter lim="800000"/>
                    </a:ln>
                    <a:effectLst/>
                  </pic:spPr>
                </pic:pic>
              </a:graphicData>
            </a:graphic>
          </wp:inline>
        </w:drawing>
      </w:r>
    </w:p>
    <w:p w14:paraId="25EB4090" w14:textId="77777777" w:rsidR="001C52A0" w:rsidRDefault="001C52A0" w:rsidP="001C52A0">
      <w:pPr>
        <w:pStyle w:val="BodyText"/>
        <w:ind w:left="743"/>
      </w:pPr>
    </w:p>
    <w:p w14:paraId="4D188D7B" w14:textId="77777777" w:rsidR="00FF6268" w:rsidRDefault="00FF6268" w:rsidP="001C52A0">
      <w:pPr>
        <w:pStyle w:val="BodyText"/>
        <w:ind w:left="743"/>
      </w:pPr>
    </w:p>
    <w:p w14:paraId="41F8983A" w14:textId="77777777" w:rsidR="007202ED" w:rsidRDefault="00C62795" w:rsidP="007202ED">
      <w:pPr>
        <w:pStyle w:val="BodyText"/>
      </w:pPr>
      <w:r>
        <w:rPr>
          <w:noProof/>
          <w:lang w:val="en-IN" w:eastAsia="en-IN"/>
        </w:rPr>
        <w:drawing>
          <wp:inline distT="0" distB="0" distL="0" distR="0" wp14:anchorId="4CAE43D4" wp14:editId="04878F37">
            <wp:extent cx="5763260" cy="1746885"/>
            <wp:effectExtent l="0" t="0" r="889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_faul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3260" cy="1746885"/>
                    </a:xfrm>
                    <a:prstGeom prst="rect">
                      <a:avLst/>
                    </a:prstGeom>
                  </pic:spPr>
                </pic:pic>
              </a:graphicData>
            </a:graphic>
          </wp:inline>
        </w:drawing>
      </w:r>
    </w:p>
    <w:p w14:paraId="78F4BC2A" w14:textId="77777777" w:rsidR="003178E9" w:rsidRDefault="003178E9" w:rsidP="007202ED">
      <w:pPr>
        <w:pStyle w:val="BodyText"/>
        <w:rPr>
          <w:sz w:val="28"/>
        </w:rPr>
      </w:pPr>
      <w:r>
        <w:rPr>
          <w:sz w:val="28"/>
        </w:rPr>
        <w:t xml:space="preserve">         </w:t>
      </w:r>
      <w:r w:rsidRPr="003178E9">
        <w:rPr>
          <w:sz w:val="28"/>
        </w:rPr>
        <w:t>Temperature of battery pack v/s time graph through scope</w:t>
      </w:r>
    </w:p>
    <w:p w14:paraId="5FE381F4" w14:textId="77777777" w:rsidR="005F6805" w:rsidRDefault="005F6805" w:rsidP="007202ED">
      <w:pPr>
        <w:pStyle w:val="BodyText"/>
      </w:pPr>
    </w:p>
    <w:p w14:paraId="35FD60A8" w14:textId="77777777" w:rsidR="007202ED" w:rsidRDefault="007202ED" w:rsidP="007202ED">
      <w:pPr>
        <w:pStyle w:val="BodyText"/>
      </w:pPr>
    </w:p>
    <w:p w14:paraId="5471DFE7" w14:textId="77777777" w:rsidR="007202ED" w:rsidRDefault="007202ED" w:rsidP="007202ED">
      <w:pPr>
        <w:pStyle w:val="BodyText"/>
      </w:pPr>
    </w:p>
    <w:p w14:paraId="2FA776B6" w14:textId="77777777" w:rsidR="003178E9" w:rsidRDefault="00C62795" w:rsidP="007202ED">
      <w:pPr>
        <w:pStyle w:val="BodyText"/>
      </w:pPr>
      <w:r>
        <w:rPr>
          <w:noProof/>
          <w:lang w:val="en-IN" w:eastAsia="en-IN"/>
        </w:rPr>
        <w:drawing>
          <wp:inline distT="0" distB="0" distL="0" distR="0" wp14:anchorId="7476B4D6" wp14:editId="087ED394">
            <wp:extent cx="5763260" cy="175895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faul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3260" cy="1758950"/>
                    </a:xfrm>
                    <a:prstGeom prst="rect">
                      <a:avLst/>
                    </a:prstGeom>
                  </pic:spPr>
                </pic:pic>
              </a:graphicData>
            </a:graphic>
          </wp:inline>
        </w:drawing>
      </w:r>
    </w:p>
    <w:p w14:paraId="4681FD22" w14:textId="77777777" w:rsidR="003178E9" w:rsidRPr="003178E9" w:rsidRDefault="003178E9" w:rsidP="003178E9">
      <w:pPr>
        <w:pStyle w:val="BodyText"/>
        <w:rPr>
          <w:sz w:val="28"/>
        </w:rPr>
      </w:pPr>
      <w:r>
        <w:rPr>
          <w:sz w:val="28"/>
        </w:rPr>
        <w:t xml:space="preserve">                    </w:t>
      </w:r>
      <w:r w:rsidRPr="003178E9">
        <w:rPr>
          <w:sz w:val="28"/>
        </w:rPr>
        <w:t>SOC of battery pack v/s time graph through scope</w:t>
      </w:r>
    </w:p>
    <w:p w14:paraId="03D8D31A" w14:textId="77777777" w:rsidR="003178E9" w:rsidRDefault="003178E9" w:rsidP="007202ED">
      <w:pPr>
        <w:pStyle w:val="BodyText"/>
        <w:sectPr w:rsidR="003178E9">
          <w:pgSz w:w="11910" w:h="16840"/>
          <w:pgMar w:top="1540" w:right="1417" w:bottom="280" w:left="1417" w:header="720" w:footer="720" w:gutter="0"/>
          <w:cols w:space="720"/>
        </w:sectPr>
      </w:pPr>
    </w:p>
    <w:p w14:paraId="30274671" w14:textId="77777777" w:rsidR="0039472A" w:rsidRDefault="0039472A" w:rsidP="00F92211">
      <w:pPr>
        <w:jc w:val="both"/>
        <w:rPr>
          <w:sz w:val="24"/>
          <w:szCs w:val="24"/>
        </w:rPr>
      </w:pPr>
    </w:p>
    <w:p w14:paraId="6DC62727" w14:textId="77777777" w:rsidR="00DA191C" w:rsidRPr="00545CC4" w:rsidRDefault="0039472A" w:rsidP="0039472A">
      <w:pPr>
        <w:pStyle w:val="Heading1"/>
        <w:spacing w:before="81"/>
        <w:ind w:left="23" w:right="0"/>
        <w:rPr>
          <w:color w:val="365F91"/>
          <w:sz w:val="56"/>
        </w:rPr>
      </w:pPr>
      <w:r w:rsidRPr="00545CC4">
        <w:rPr>
          <w:color w:val="365F91"/>
          <w:sz w:val="56"/>
        </w:rPr>
        <w:t>Conclusion</w:t>
      </w:r>
    </w:p>
    <w:p w14:paraId="65D8F5A8" w14:textId="77777777" w:rsidR="0039472A" w:rsidRDefault="00545CC4" w:rsidP="00545CC4">
      <w:pPr>
        <w:tabs>
          <w:tab w:val="left" w:pos="3840"/>
        </w:tabs>
        <w:rPr>
          <w:sz w:val="24"/>
          <w:szCs w:val="24"/>
        </w:rPr>
      </w:pPr>
      <w:r>
        <w:rPr>
          <w:sz w:val="24"/>
          <w:szCs w:val="24"/>
        </w:rPr>
        <w:tab/>
      </w:r>
    </w:p>
    <w:p w14:paraId="4F551CD9" w14:textId="77777777" w:rsidR="00545CC4" w:rsidRPr="005C3E1E" w:rsidRDefault="00545CC4" w:rsidP="00545CC4">
      <w:pPr>
        <w:pStyle w:val="NormalWeb"/>
        <w:numPr>
          <w:ilvl w:val="0"/>
          <w:numId w:val="32"/>
        </w:numPr>
        <w:rPr>
          <w:sz w:val="28"/>
        </w:rPr>
      </w:pPr>
      <w:r w:rsidRPr="005C3E1E">
        <w:rPr>
          <w:rStyle w:val="Strong"/>
          <w:sz w:val="28"/>
        </w:rPr>
        <w:t>Comprehensive Integration</w:t>
      </w:r>
      <w:r w:rsidRPr="005C3E1E">
        <w:rPr>
          <w:sz w:val="28"/>
        </w:rPr>
        <w:t>:</w:t>
      </w:r>
    </w:p>
    <w:p w14:paraId="0F40A37A" w14:textId="77777777" w:rsidR="00545CC4" w:rsidRPr="005C3E1E" w:rsidRDefault="00545CC4" w:rsidP="00545CC4">
      <w:pPr>
        <w:pStyle w:val="NormalWeb"/>
        <w:numPr>
          <w:ilvl w:val="1"/>
          <w:numId w:val="32"/>
        </w:numPr>
        <w:rPr>
          <w:sz w:val="28"/>
        </w:rPr>
      </w:pPr>
      <w:r w:rsidRPr="005C3E1E">
        <w:rPr>
          <w:sz w:val="28"/>
        </w:rPr>
        <w:t>The project successfully integrates critical components of a battery management system, including SOC and SOH calculations, fault detection, and temperature monitoring, into a single unified Simulink model.</w:t>
      </w:r>
    </w:p>
    <w:p w14:paraId="3DCC2F5A" w14:textId="77777777" w:rsidR="00545CC4" w:rsidRPr="005C3E1E" w:rsidRDefault="00545CC4" w:rsidP="00545CC4">
      <w:pPr>
        <w:pStyle w:val="NormalWeb"/>
        <w:numPr>
          <w:ilvl w:val="0"/>
          <w:numId w:val="32"/>
        </w:numPr>
        <w:rPr>
          <w:sz w:val="28"/>
        </w:rPr>
      </w:pPr>
      <w:r w:rsidRPr="005C3E1E">
        <w:rPr>
          <w:rStyle w:val="Strong"/>
          <w:sz w:val="28"/>
        </w:rPr>
        <w:t>Effective Fault Detection</w:t>
      </w:r>
      <w:r w:rsidRPr="005C3E1E">
        <w:rPr>
          <w:sz w:val="28"/>
        </w:rPr>
        <w:t>:</w:t>
      </w:r>
    </w:p>
    <w:p w14:paraId="5D4153BB" w14:textId="77777777" w:rsidR="00545CC4" w:rsidRPr="005C3E1E" w:rsidRDefault="00545CC4" w:rsidP="00545CC4">
      <w:pPr>
        <w:pStyle w:val="NormalWeb"/>
        <w:numPr>
          <w:ilvl w:val="1"/>
          <w:numId w:val="32"/>
        </w:numPr>
        <w:rPr>
          <w:sz w:val="28"/>
        </w:rPr>
      </w:pPr>
      <w:r w:rsidRPr="005C3E1E">
        <w:rPr>
          <w:sz w:val="28"/>
        </w:rPr>
        <w:t>The model demonstrates the ability to detect overvoltage, overcurrent, and overheating conditions, ensuring safe battery operation by dynamically isolating faults and triggering appropriate responses.</w:t>
      </w:r>
    </w:p>
    <w:p w14:paraId="2E360414" w14:textId="77777777" w:rsidR="00545CC4" w:rsidRPr="005C3E1E" w:rsidRDefault="00545CC4" w:rsidP="00545CC4">
      <w:pPr>
        <w:pStyle w:val="NormalWeb"/>
        <w:numPr>
          <w:ilvl w:val="0"/>
          <w:numId w:val="32"/>
        </w:numPr>
        <w:rPr>
          <w:sz w:val="28"/>
        </w:rPr>
      </w:pPr>
      <w:r w:rsidRPr="005C3E1E">
        <w:rPr>
          <w:rStyle w:val="Strong"/>
          <w:sz w:val="28"/>
        </w:rPr>
        <w:t>Real-Time Monitoring</w:t>
      </w:r>
      <w:r w:rsidRPr="005C3E1E">
        <w:rPr>
          <w:sz w:val="28"/>
        </w:rPr>
        <w:t>:</w:t>
      </w:r>
    </w:p>
    <w:p w14:paraId="69473041" w14:textId="77777777" w:rsidR="00545CC4" w:rsidRPr="005C3E1E" w:rsidRDefault="00545CC4" w:rsidP="00545CC4">
      <w:pPr>
        <w:pStyle w:val="NormalWeb"/>
        <w:numPr>
          <w:ilvl w:val="1"/>
          <w:numId w:val="32"/>
        </w:numPr>
        <w:rPr>
          <w:sz w:val="28"/>
        </w:rPr>
      </w:pPr>
      <w:r w:rsidRPr="005C3E1E">
        <w:rPr>
          <w:sz w:val="28"/>
        </w:rPr>
        <w:t>Real-time display and visualization of battery parameters, including cell voltage, pack voltage, current, SOC, SOH, and temperature, enhance the system’s monitoring and diagnostic capabilities.</w:t>
      </w:r>
    </w:p>
    <w:p w14:paraId="6B132845" w14:textId="77777777" w:rsidR="00545CC4" w:rsidRPr="005C3E1E" w:rsidRDefault="00545CC4" w:rsidP="00545CC4">
      <w:pPr>
        <w:pStyle w:val="NormalWeb"/>
        <w:numPr>
          <w:ilvl w:val="0"/>
          <w:numId w:val="32"/>
        </w:numPr>
        <w:rPr>
          <w:sz w:val="28"/>
        </w:rPr>
      </w:pPr>
      <w:r w:rsidRPr="005C3E1E">
        <w:rPr>
          <w:rStyle w:val="Strong"/>
          <w:sz w:val="28"/>
        </w:rPr>
        <w:t>Temperature Control and Safety</w:t>
      </w:r>
      <w:r w:rsidRPr="005C3E1E">
        <w:rPr>
          <w:sz w:val="28"/>
        </w:rPr>
        <w:t>:</w:t>
      </w:r>
    </w:p>
    <w:p w14:paraId="58FCC62B" w14:textId="77777777" w:rsidR="00545CC4" w:rsidRDefault="00545CC4" w:rsidP="00545CC4">
      <w:pPr>
        <w:pStyle w:val="NormalWeb"/>
        <w:numPr>
          <w:ilvl w:val="1"/>
          <w:numId w:val="32"/>
        </w:numPr>
        <w:rPr>
          <w:sz w:val="28"/>
        </w:rPr>
      </w:pPr>
      <w:r w:rsidRPr="005C3E1E">
        <w:rPr>
          <w:sz w:val="28"/>
        </w:rPr>
        <w:t>The integration of temperature monitoring ensures that the battery operates within safe thermal limits, with provisions to trigger cooling mechanisms or isolate the battery in case of overheating.</w:t>
      </w:r>
    </w:p>
    <w:p w14:paraId="744B370F" w14:textId="77777777" w:rsidR="00282C62" w:rsidRDefault="00282C62" w:rsidP="00282C62">
      <w:pPr>
        <w:pStyle w:val="NormalWeb"/>
        <w:numPr>
          <w:ilvl w:val="0"/>
          <w:numId w:val="6"/>
        </w:numPr>
        <w:rPr>
          <w:sz w:val="28"/>
          <w:szCs w:val="28"/>
        </w:rPr>
      </w:pPr>
      <w:r w:rsidRPr="00282C62">
        <w:rPr>
          <w:rStyle w:val="Strong"/>
          <w:sz w:val="28"/>
          <w:szCs w:val="28"/>
        </w:rPr>
        <w:t>Charge/Discharge Cycle Tracking</w:t>
      </w:r>
      <w:r w:rsidRPr="00282C62">
        <w:rPr>
          <w:sz w:val="28"/>
          <w:szCs w:val="28"/>
        </w:rPr>
        <w:t>:</w:t>
      </w:r>
    </w:p>
    <w:p w14:paraId="048C39AE" w14:textId="77777777" w:rsidR="00282C62" w:rsidRPr="00282C62" w:rsidRDefault="00282C62" w:rsidP="00282C62">
      <w:pPr>
        <w:pStyle w:val="NormalWeb"/>
        <w:numPr>
          <w:ilvl w:val="0"/>
          <w:numId w:val="38"/>
        </w:numPr>
        <w:rPr>
          <w:sz w:val="28"/>
          <w:szCs w:val="28"/>
        </w:rPr>
      </w:pPr>
      <w:r w:rsidRPr="00282C62">
        <w:rPr>
          <w:sz w:val="28"/>
          <w:szCs w:val="28"/>
        </w:rPr>
        <w:t>The model counts and records charge/discharge cycles, providing valuable data for monitoring battery wear, performance, and lifespan.</w:t>
      </w:r>
    </w:p>
    <w:p w14:paraId="128D8C2D" w14:textId="77777777" w:rsidR="00545CC4" w:rsidRPr="005C3E1E" w:rsidRDefault="00545CC4" w:rsidP="00545CC4">
      <w:pPr>
        <w:pStyle w:val="NormalWeb"/>
        <w:numPr>
          <w:ilvl w:val="0"/>
          <w:numId w:val="32"/>
        </w:numPr>
        <w:rPr>
          <w:sz w:val="28"/>
        </w:rPr>
      </w:pPr>
      <w:r w:rsidRPr="005C3E1E">
        <w:rPr>
          <w:rStyle w:val="Strong"/>
          <w:sz w:val="28"/>
        </w:rPr>
        <w:t>Dynamic Response Mechanism</w:t>
      </w:r>
      <w:r w:rsidRPr="005C3E1E">
        <w:rPr>
          <w:sz w:val="28"/>
        </w:rPr>
        <w:t>:</w:t>
      </w:r>
    </w:p>
    <w:p w14:paraId="5B474428" w14:textId="77777777" w:rsidR="00545CC4" w:rsidRPr="005C3E1E" w:rsidRDefault="00545CC4" w:rsidP="00545CC4">
      <w:pPr>
        <w:pStyle w:val="NormalWeb"/>
        <w:numPr>
          <w:ilvl w:val="1"/>
          <w:numId w:val="32"/>
        </w:numPr>
        <w:rPr>
          <w:sz w:val="28"/>
        </w:rPr>
      </w:pPr>
      <w:r w:rsidRPr="005C3E1E">
        <w:rPr>
          <w:sz w:val="28"/>
        </w:rPr>
        <w:t>The system’s dynamic response to changing operational conditions minimizes risks, such as overcharging or deep discharging, and ensures optimal performance and safety.</w:t>
      </w:r>
    </w:p>
    <w:p w14:paraId="580E9A02" w14:textId="77777777" w:rsidR="00545CC4" w:rsidRPr="005C3E1E" w:rsidRDefault="00545CC4" w:rsidP="00545CC4">
      <w:pPr>
        <w:pStyle w:val="NormalWeb"/>
        <w:numPr>
          <w:ilvl w:val="0"/>
          <w:numId w:val="32"/>
        </w:numPr>
        <w:rPr>
          <w:sz w:val="28"/>
        </w:rPr>
      </w:pPr>
      <w:r w:rsidRPr="005C3E1E">
        <w:rPr>
          <w:rStyle w:val="Strong"/>
          <w:sz w:val="28"/>
        </w:rPr>
        <w:t>Fault Logging and Diagnostics</w:t>
      </w:r>
      <w:r w:rsidRPr="005C3E1E">
        <w:rPr>
          <w:sz w:val="28"/>
        </w:rPr>
        <w:t>:</w:t>
      </w:r>
    </w:p>
    <w:p w14:paraId="433712A5" w14:textId="77777777" w:rsidR="00545CC4" w:rsidRPr="005C3E1E" w:rsidRDefault="00545CC4" w:rsidP="00545CC4">
      <w:pPr>
        <w:pStyle w:val="NormalWeb"/>
        <w:numPr>
          <w:ilvl w:val="1"/>
          <w:numId w:val="32"/>
        </w:numPr>
        <w:rPr>
          <w:sz w:val="28"/>
        </w:rPr>
      </w:pPr>
      <w:r w:rsidRPr="005C3E1E">
        <w:rPr>
          <w:sz w:val="28"/>
        </w:rPr>
        <w:t>The inclusion of fault logging mechanisms enables detailed analysis of fault occurrences, assisting in diagnostics and improving system reliability.</w:t>
      </w:r>
    </w:p>
    <w:p w14:paraId="32D32E91" w14:textId="77777777" w:rsidR="00545CC4" w:rsidRPr="005C3E1E" w:rsidRDefault="00545CC4" w:rsidP="00545CC4">
      <w:pPr>
        <w:pStyle w:val="NormalWeb"/>
        <w:numPr>
          <w:ilvl w:val="0"/>
          <w:numId w:val="32"/>
        </w:numPr>
        <w:rPr>
          <w:sz w:val="28"/>
        </w:rPr>
      </w:pPr>
      <w:r w:rsidRPr="005C3E1E">
        <w:rPr>
          <w:rStyle w:val="Strong"/>
          <w:sz w:val="28"/>
        </w:rPr>
        <w:t>User-Friendly Interface</w:t>
      </w:r>
      <w:r w:rsidRPr="005C3E1E">
        <w:rPr>
          <w:sz w:val="28"/>
        </w:rPr>
        <w:t>:</w:t>
      </w:r>
    </w:p>
    <w:p w14:paraId="6AAE365B" w14:textId="77777777" w:rsidR="00545CC4" w:rsidRPr="005C3E1E" w:rsidRDefault="00545CC4" w:rsidP="00545CC4">
      <w:pPr>
        <w:pStyle w:val="NormalWeb"/>
        <w:numPr>
          <w:ilvl w:val="1"/>
          <w:numId w:val="32"/>
        </w:numPr>
        <w:rPr>
          <w:sz w:val="28"/>
        </w:rPr>
      </w:pPr>
      <w:r w:rsidRPr="005C3E1E">
        <w:rPr>
          <w:sz w:val="28"/>
        </w:rPr>
        <w:t>The use of clear indicators and text-based outputs (e.g., "Battery 1 Overvoltage") provides a user-friendly interface for monitoring and troubleshooting.</w:t>
      </w:r>
    </w:p>
    <w:p w14:paraId="38683E6A" w14:textId="77777777" w:rsidR="00545CC4" w:rsidRPr="005C3E1E" w:rsidRDefault="00545CC4" w:rsidP="00545CC4">
      <w:pPr>
        <w:pStyle w:val="NormalWeb"/>
        <w:numPr>
          <w:ilvl w:val="0"/>
          <w:numId w:val="32"/>
        </w:numPr>
        <w:rPr>
          <w:sz w:val="28"/>
        </w:rPr>
      </w:pPr>
      <w:r w:rsidRPr="005C3E1E">
        <w:rPr>
          <w:rStyle w:val="Strong"/>
          <w:sz w:val="28"/>
        </w:rPr>
        <w:t>Practical Applications</w:t>
      </w:r>
      <w:r w:rsidRPr="005C3E1E">
        <w:rPr>
          <w:sz w:val="28"/>
        </w:rPr>
        <w:t>:</w:t>
      </w:r>
    </w:p>
    <w:p w14:paraId="122F3DEE" w14:textId="77777777" w:rsidR="00545CC4" w:rsidRPr="005C3E1E" w:rsidRDefault="00545CC4" w:rsidP="005C3E1E">
      <w:pPr>
        <w:pStyle w:val="NormalWeb"/>
        <w:numPr>
          <w:ilvl w:val="1"/>
          <w:numId w:val="32"/>
        </w:numPr>
        <w:rPr>
          <w:sz w:val="28"/>
        </w:rPr>
      </w:pPr>
      <w:r w:rsidRPr="005C3E1E">
        <w:rPr>
          <w:sz w:val="28"/>
        </w:rPr>
        <w:t>The project’s focus on safety and efficiency makes it highly applicable to modern technologies, including electric vehicles, renewable energy storage systems, and portable electronics.</w:t>
      </w:r>
      <w:r w:rsidR="005C3E1E" w:rsidRPr="005C3E1E">
        <w:rPr>
          <w:sz w:val="28"/>
        </w:rPr>
        <w:tab/>
      </w:r>
    </w:p>
    <w:p w14:paraId="396789A3" w14:textId="77777777" w:rsidR="00545CC4" w:rsidRPr="005C3E1E" w:rsidRDefault="00545CC4" w:rsidP="00545CC4">
      <w:pPr>
        <w:widowControl/>
        <w:autoSpaceDE/>
        <w:autoSpaceDN/>
        <w:spacing w:before="100" w:beforeAutospacing="1" w:after="100" w:afterAutospacing="1"/>
        <w:rPr>
          <w:rFonts w:ascii="Times New Roman" w:eastAsia="Times New Roman" w:hAnsi="Times New Roman" w:cs="Times New Roman"/>
          <w:sz w:val="28"/>
          <w:szCs w:val="24"/>
          <w:lang w:val="en-IN" w:eastAsia="en-IN"/>
        </w:rPr>
      </w:pPr>
      <w:r w:rsidRPr="005C3E1E">
        <w:rPr>
          <w:rFonts w:ascii="Times New Roman" w:eastAsia="Times New Roman" w:hAnsi="Times New Roman" w:cs="Times New Roman"/>
          <w:sz w:val="28"/>
          <w:szCs w:val="24"/>
          <w:lang w:val="en-IN" w:eastAsia="en-IN"/>
        </w:rPr>
        <w:lastRenderedPageBreak/>
        <w:t>These enhancements will ensure safer battery operation, minimize risks associated with faults, and improve the overall efficiency and reliability of the battery system. By addressing critical areas such as overvoltage, overcurrent, and temperature management, these solutions provide a robust framework for optimizing battery performance and extending its lifespan.</w:t>
      </w:r>
    </w:p>
    <w:p w14:paraId="5417F234" w14:textId="77777777" w:rsidR="00545CC4" w:rsidRDefault="00545CC4" w:rsidP="0039472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35B39360" w14:textId="77777777" w:rsidR="00610936" w:rsidRDefault="00610936" w:rsidP="0039472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4529A596" w14:textId="77777777" w:rsidR="00545CC4" w:rsidRDefault="00545CC4" w:rsidP="005C3E1E">
      <w:pPr>
        <w:pStyle w:val="Heading1"/>
        <w:spacing w:before="81"/>
        <w:ind w:left="0" w:right="0"/>
        <w:rPr>
          <w:color w:val="365F91"/>
          <w:sz w:val="56"/>
        </w:rPr>
      </w:pPr>
      <w:r>
        <w:rPr>
          <w:color w:val="365F91"/>
          <w:sz w:val="56"/>
        </w:rPr>
        <w:t>References</w:t>
      </w:r>
    </w:p>
    <w:p w14:paraId="69C251EB" w14:textId="77777777" w:rsidR="00545CC4" w:rsidRDefault="00545CC4" w:rsidP="00545CC4">
      <w:pPr>
        <w:pStyle w:val="Heading1"/>
        <w:spacing w:before="81"/>
        <w:ind w:left="23" w:right="0"/>
        <w:rPr>
          <w:color w:val="365F91"/>
          <w:sz w:val="56"/>
        </w:rPr>
      </w:pPr>
    </w:p>
    <w:p w14:paraId="5ECD89D3" w14:textId="77777777" w:rsidR="00545CC4" w:rsidRDefault="00545CC4" w:rsidP="00545CC4">
      <w:pPr>
        <w:pStyle w:val="Heading1"/>
        <w:spacing w:before="81"/>
        <w:ind w:left="23" w:right="0"/>
        <w:jc w:val="left"/>
        <w:rPr>
          <w:color w:val="365F91"/>
          <w:sz w:val="28"/>
          <w:szCs w:val="28"/>
        </w:rPr>
      </w:pPr>
      <w:hyperlink r:id="rId16" w:history="1">
        <w:r w:rsidRPr="003A191C">
          <w:rPr>
            <w:rStyle w:val="Hyperlink"/>
            <w:sz w:val="28"/>
            <w:szCs w:val="28"/>
          </w:rPr>
          <w:t>https://in.mathworks.com/discovery/battery-management-system.htmll</w:t>
        </w:r>
      </w:hyperlink>
    </w:p>
    <w:p w14:paraId="0E2D3B3F" w14:textId="77777777" w:rsidR="00545CC4" w:rsidRDefault="00545CC4" w:rsidP="00545CC4">
      <w:pPr>
        <w:pStyle w:val="Heading1"/>
        <w:spacing w:before="81"/>
        <w:ind w:left="23" w:right="0"/>
        <w:jc w:val="left"/>
        <w:rPr>
          <w:color w:val="365F91"/>
          <w:sz w:val="28"/>
          <w:szCs w:val="28"/>
        </w:rPr>
      </w:pPr>
    </w:p>
    <w:p w14:paraId="7846A052" w14:textId="77777777" w:rsidR="00545CC4" w:rsidRDefault="00545CC4" w:rsidP="00545CC4">
      <w:pPr>
        <w:pStyle w:val="Heading1"/>
        <w:spacing w:before="81"/>
        <w:ind w:left="23" w:right="0"/>
        <w:jc w:val="left"/>
        <w:rPr>
          <w:color w:val="365F91"/>
          <w:sz w:val="28"/>
          <w:szCs w:val="28"/>
        </w:rPr>
      </w:pPr>
      <w:hyperlink r:id="rId17" w:history="1">
        <w:r w:rsidRPr="003A191C">
          <w:rPr>
            <w:rStyle w:val="Hyperlink"/>
            <w:sz w:val="28"/>
            <w:szCs w:val="28"/>
          </w:rPr>
          <w:t>https://in.mathworks.com/content/dam/mathworks/white-paper/simulink-bms-development-white-paper.pdf</w:t>
        </w:r>
      </w:hyperlink>
    </w:p>
    <w:p w14:paraId="48817215" w14:textId="77777777" w:rsidR="00545CC4" w:rsidRDefault="00545CC4" w:rsidP="00545CC4">
      <w:pPr>
        <w:pStyle w:val="Heading1"/>
        <w:spacing w:before="81"/>
        <w:ind w:left="23" w:right="0"/>
        <w:jc w:val="left"/>
        <w:rPr>
          <w:color w:val="365F91"/>
          <w:sz w:val="28"/>
          <w:szCs w:val="28"/>
        </w:rPr>
      </w:pPr>
    </w:p>
    <w:p w14:paraId="2902790E" w14:textId="77777777" w:rsidR="00545CC4" w:rsidRDefault="00545CC4" w:rsidP="00545CC4">
      <w:pPr>
        <w:pStyle w:val="Heading1"/>
        <w:spacing w:before="81"/>
        <w:ind w:left="23" w:right="0"/>
        <w:jc w:val="left"/>
        <w:rPr>
          <w:color w:val="365F91"/>
          <w:sz w:val="28"/>
          <w:szCs w:val="28"/>
        </w:rPr>
      </w:pPr>
      <w:hyperlink r:id="rId18" w:history="1">
        <w:r w:rsidRPr="003A191C">
          <w:rPr>
            <w:rStyle w:val="Hyperlink"/>
            <w:sz w:val="28"/>
            <w:szCs w:val="28"/>
          </w:rPr>
          <w:t>https://www.researchgate.net/publication/305493866_Fault_detection_design_and_simulation_based_on_battery_modelling</w:t>
        </w:r>
      </w:hyperlink>
    </w:p>
    <w:p w14:paraId="5EEAD75D" w14:textId="77777777" w:rsidR="00545CC4" w:rsidRDefault="00545CC4" w:rsidP="00545CC4">
      <w:pPr>
        <w:pStyle w:val="Heading1"/>
        <w:spacing w:before="81"/>
        <w:ind w:left="23" w:right="0"/>
        <w:jc w:val="left"/>
        <w:rPr>
          <w:color w:val="365F91"/>
          <w:sz w:val="28"/>
          <w:szCs w:val="28"/>
        </w:rPr>
      </w:pPr>
    </w:p>
    <w:p w14:paraId="7254FD59" w14:textId="77777777" w:rsidR="00545CC4" w:rsidRDefault="00545CC4" w:rsidP="00545CC4">
      <w:pPr>
        <w:pStyle w:val="Heading1"/>
        <w:spacing w:before="81"/>
        <w:ind w:left="23" w:right="0"/>
        <w:jc w:val="left"/>
        <w:rPr>
          <w:color w:val="365F91"/>
          <w:sz w:val="28"/>
          <w:szCs w:val="28"/>
        </w:rPr>
      </w:pPr>
      <w:hyperlink r:id="rId19" w:history="1">
        <w:r w:rsidRPr="003A191C">
          <w:rPr>
            <w:rStyle w:val="Hyperlink"/>
            <w:sz w:val="28"/>
            <w:szCs w:val="28"/>
          </w:rPr>
          <w:t>https://ieeexplore.ieee.org/document/7555475</w:t>
        </w:r>
      </w:hyperlink>
    </w:p>
    <w:p w14:paraId="4188351F" w14:textId="77777777" w:rsidR="00545CC4" w:rsidRPr="00545CC4" w:rsidRDefault="00545CC4" w:rsidP="00545CC4">
      <w:pPr>
        <w:pStyle w:val="Heading1"/>
        <w:spacing w:before="81"/>
        <w:ind w:left="23" w:right="0"/>
        <w:jc w:val="left"/>
        <w:rPr>
          <w:color w:val="365F91"/>
          <w:sz w:val="28"/>
          <w:szCs w:val="28"/>
        </w:rPr>
      </w:pPr>
    </w:p>
    <w:p w14:paraId="216AAE6B" w14:textId="77777777" w:rsidR="00610936" w:rsidRDefault="00610936">
      <w:pPr>
        <w:rPr>
          <w:rFonts w:ascii="Times New Roman" w:eastAsia="Times New Roman" w:hAnsi="Times New Roman" w:cs="Times New Roman"/>
          <w:sz w:val="24"/>
          <w:szCs w:val="24"/>
          <w:lang w:val="en-IN" w:eastAsia="en-IN"/>
        </w:rPr>
      </w:pPr>
    </w:p>
    <w:sectPr w:rsidR="00610936">
      <w:pgSz w:w="11910" w:h="16840"/>
      <w:pgMar w:top="15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30EC"/>
    <w:multiLevelType w:val="hybridMultilevel"/>
    <w:tmpl w:val="F7344F42"/>
    <w:lvl w:ilvl="0" w:tplc="E7F67616">
      <w:numFmt w:val="bullet"/>
      <w:lvlText w:val=""/>
      <w:lvlJc w:val="left"/>
      <w:pPr>
        <w:ind w:left="743" w:hanging="360"/>
      </w:pPr>
      <w:rPr>
        <w:rFonts w:ascii="Symbol" w:eastAsia="Symbol" w:hAnsi="Symbol" w:cs="Symbol" w:hint="default"/>
        <w:b w:val="0"/>
        <w:bCs w:val="0"/>
        <w:i w:val="0"/>
        <w:iCs w:val="0"/>
        <w:spacing w:val="0"/>
        <w:w w:val="100"/>
        <w:sz w:val="36"/>
        <w:szCs w:val="36"/>
        <w:lang w:val="en-US" w:eastAsia="en-US" w:bidi="ar-SA"/>
      </w:rPr>
    </w:lvl>
    <w:lvl w:ilvl="1" w:tplc="AE80E80E">
      <w:numFmt w:val="bullet"/>
      <w:lvlText w:val="•"/>
      <w:lvlJc w:val="left"/>
      <w:pPr>
        <w:ind w:left="1573" w:hanging="360"/>
      </w:pPr>
      <w:rPr>
        <w:rFonts w:hint="default"/>
        <w:lang w:val="en-US" w:eastAsia="en-US" w:bidi="ar-SA"/>
      </w:rPr>
    </w:lvl>
    <w:lvl w:ilvl="2" w:tplc="1FDA55DA">
      <w:numFmt w:val="bullet"/>
      <w:lvlText w:val="•"/>
      <w:lvlJc w:val="left"/>
      <w:pPr>
        <w:ind w:left="2406" w:hanging="360"/>
      </w:pPr>
      <w:rPr>
        <w:rFonts w:hint="default"/>
        <w:lang w:val="en-US" w:eastAsia="en-US" w:bidi="ar-SA"/>
      </w:rPr>
    </w:lvl>
    <w:lvl w:ilvl="3" w:tplc="E1ECAA0E">
      <w:numFmt w:val="bullet"/>
      <w:lvlText w:val="•"/>
      <w:lvlJc w:val="left"/>
      <w:pPr>
        <w:ind w:left="3239" w:hanging="360"/>
      </w:pPr>
      <w:rPr>
        <w:rFonts w:hint="default"/>
        <w:lang w:val="en-US" w:eastAsia="en-US" w:bidi="ar-SA"/>
      </w:rPr>
    </w:lvl>
    <w:lvl w:ilvl="4" w:tplc="8FE6E566">
      <w:numFmt w:val="bullet"/>
      <w:lvlText w:val="•"/>
      <w:lvlJc w:val="left"/>
      <w:pPr>
        <w:ind w:left="4072" w:hanging="360"/>
      </w:pPr>
      <w:rPr>
        <w:rFonts w:hint="default"/>
        <w:lang w:val="en-US" w:eastAsia="en-US" w:bidi="ar-SA"/>
      </w:rPr>
    </w:lvl>
    <w:lvl w:ilvl="5" w:tplc="2E9C8EC6">
      <w:numFmt w:val="bullet"/>
      <w:lvlText w:val="•"/>
      <w:lvlJc w:val="left"/>
      <w:pPr>
        <w:ind w:left="4906" w:hanging="360"/>
      </w:pPr>
      <w:rPr>
        <w:rFonts w:hint="default"/>
        <w:lang w:val="en-US" w:eastAsia="en-US" w:bidi="ar-SA"/>
      </w:rPr>
    </w:lvl>
    <w:lvl w:ilvl="6" w:tplc="E4D2055A">
      <w:numFmt w:val="bullet"/>
      <w:lvlText w:val="•"/>
      <w:lvlJc w:val="left"/>
      <w:pPr>
        <w:ind w:left="5739" w:hanging="360"/>
      </w:pPr>
      <w:rPr>
        <w:rFonts w:hint="default"/>
        <w:lang w:val="en-US" w:eastAsia="en-US" w:bidi="ar-SA"/>
      </w:rPr>
    </w:lvl>
    <w:lvl w:ilvl="7" w:tplc="AE86E3EE">
      <w:numFmt w:val="bullet"/>
      <w:lvlText w:val="•"/>
      <w:lvlJc w:val="left"/>
      <w:pPr>
        <w:ind w:left="6572" w:hanging="360"/>
      </w:pPr>
      <w:rPr>
        <w:rFonts w:hint="default"/>
        <w:lang w:val="en-US" w:eastAsia="en-US" w:bidi="ar-SA"/>
      </w:rPr>
    </w:lvl>
    <w:lvl w:ilvl="8" w:tplc="9DAEAA0E">
      <w:numFmt w:val="bullet"/>
      <w:lvlText w:val="•"/>
      <w:lvlJc w:val="left"/>
      <w:pPr>
        <w:ind w:left="7405" w:hanging="360"/>
      </w:pPr>
      <w:rPr>
        <w:rFonts w:hint="default"/>
        <w:lang w:val="en-US" w:eastAsia="en-US" w:bidi="ar-SA"/>
      </w:rPr>
    </w:lvl>
  </w:abstractNum>
  <w:abstractNum w:abstractNumId="1" w15:restartNumberingAfterBreak="0">
    <w:nsid w:val="025D46EA"/>
    <w:multiLevelType w:val="hybridMultilevel"/>
    <w:tmpl w:val="9FE24722"/>
    <w:lvl w:ilvl="0" w:tplc="60D4051A">
      <w:start w:val="1"/>
      <w:numFmt w:val="decimal"/>
      <w:lvlText w:val="%1."/>
      <w:lvlJc w:val="left"/>
      <w:pPr>
        <w:ind w:left="273" w:hanging="250"/>
        <w:jc w:val="left"/>
      </w:pPr>
      <w:rPr>
        <w:rFonts w:ascii="Cambria" w:eastAsia="Cambria" w:hAnsi="Cambria" w:cs="Cambria" w:hint="default"/>
        <w:b/>
        <w:bCs/>
        <w:i w:val="0"/>
        <w:iCs w:val="0"/>
        <w:color w:val="4F81BC"/>
        <w:spacing w:val="-1"/>
        <w:w w:val="100"/>
        <w:sz w:val="24"/>
        <w:szCs w:val="24"/>
        <w:lang w:val="en-US" w:eastAsia="en-US" w:bidi="ar-SA"/>
      </w:rPr>
    </w:lvl>
    <w:lvl w:ilvl="1" w:tplc="375AFED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4B7662F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34FAE5B8">
      <w:numFmt w:val="bullet"/>
      <w:lvlText w:val="•"/>
      <w:lvlJc w:val="left"/>
      <w:pPr>
        <w:ind w:left="2411" w:hanging="360"/>
      </w:pPr>
      <w:rPr>
        <w:rFonts w:hint="default"/>
        <w:lang w:val="en-US" w:eastAsia="en-US" w:bidi="ar-SA"/>
      </w:rPr>
    </w:lvl>
    <w:lvl w:ilvl="4" w:tplc="6F161084">
      <w:numFmt w:val="bullet"/>
      <w:lvlText w:val="•"/>
      <w:lvlJc w:val="left"/>
      <w:pPr>
        <w:ind w:left="3363" w:hanging="360"/>
      </w:pPr>
      <w:rPr>
        <w:rFonts w:hint="default"/>
        <w:lang w:val="en-US" w:eastAsia="en-US" w:bidi="ar-SA"/>
      </w:rPr>
    </w:lvl>
    <w:lvl w:ilvl="5" w:tplc="D3FCF1E2">
      <w:numFmt w:val="bullet"/>
      <w:lvlText w:val="•"/>
      <w:lvlJc w:val="left"/>
      <w:pPr>
        <w:ind w:left="4314" w:hanging="360"/>
      </w:pPr>
      <w:rPr>
        <w:rFonts w:hint="default"/>
        <w:lang w:val="en-US" w:eastAsia="en-US" w:bidi="ar-SA"/>
      </w:rPr>
    </w:lvl>
    <w:lvl w:ilvl="6" w:tplc="316C6982">
      <w:numFmt w:val="bullet"/>
      <w:lvlText w:val="•"/>
      <w:lvlJc w:val="left"/>
      <w:pPr>
        <w:ind w:left="5266" w:hanging="360"/>
      </w:pPr>
      <w:rPr>
        <w:rFonts w:hint="default"/>
        <w:lang w:val="en-US" w:eastAsia="en-US" w:bidi="ar-SA"/>
      </w:rPr>
    </w:lvl>
    <w:lvl w:ilvl="7" w:tplc="3FACF3D8">
      <w:numFmt w:val="bullet"/>
      <w:lvlText w:val="•"/>
      <w:lvlJc w:val="left"/>
      <w:pPr>
        <w:ind w:left="6217" w:hanging="360"/>
      </w:pPr>
      <w:rPr>
        <w:rFonts w:hint="default"/>
        <w:lang w:val="en-US" w:eastAsia="en-US" w:bidi="ar-SA"/>
      </w:rPr>
    </w:lvl>
    <w:lvl w:ilvl="8" w:tplc="4BAC554C">
      <w:numFmt w:val="bullet"/>
      <w:lvlText w:val="•"/>
      <w:lvlJc w:val="left"/>
      <w:pPr>
        <w:ind w:left="7169" w:hanging="360"/>
      </w:pPr>
      <w:rPr>
        <w:rFonts w:hint="default"/>
        <w:lang w:val="en-US" w:eastAsia="en-US" w:bidi="ar-SA"/>
      </w:rPr>
    </w:lvl>
  </w:abstractNum>
  <w:abstractNum w:abstractNumId="2" w15:restartNumberingAfterBreak="0">
    <w:nsid w:val="03BC7B33"/>
    <w:multiLevelType w:val="hybridMultilevel"/>
    <w:tmpl w:val="2B06D120"/>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 w15:restartNumberingAfterBreak="0">
    <w:nsid w:val="07D650A8"/>
    <w:multiLevelType w:val="hybridMultilevel"/>
    <w:tmpl w:val="283AC4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8A70EF0"/>
    <w:multiLevelType w:val="multilevel"/>
    <w:tmpl w:val="82683A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82D9E"/>
    <w:multiLevelType w:val="hybridMultilevel"/>
    <w:tmpl w:val="989C361A"/>
    <w:lvl w:ilvl="0" w:tplc="CE2AAE6C">
      <w:start w:val="1"/>
      <w:numFmt w:val="decimal"/>
      <w:lvlText w:val="%1."/>
      <w:lvlJc w:val="left"/>
      <w:pPr>
        <w:ind w:left="743" w:hanging="360"/>
        <w:jc w:val="left"/>
      </w:pPr>
      <w:rPr>
        <w:rFonts w:ascii="Calibri" w:eastAsia="Calibri" w:hAnsi="Calibri" w:cs="Calibri" w:hint="default"/>
        <w:b w:val="0"/>
        <w:bCs w:val="0"/>
        <w:i w:val="0"/>
        <w:iCs w:val="0"/>
        <w:spacing w:val="0"/>
        <w:w w:val="100"/>
        <w:sz w:val="24"/>
        <w:szCs w:val="24"/>
        <w:lang w:val="en-US" w:eastAsia="en-US" w:bidi="ar-SA"/>
      </w:rPr>
    </w:lvl>
    <w:lvl w:ilvl="1" w:tplc="05061324">
      <w:numFmt w:val="bullet"/>
      <w:lvlText w:val="•"/>
      <w:lvlJc w:val="left"/>
      <w:pPr>
        <w:ind w:left="1573" w:hanging="360"/>
      </w:pPr>
      <w:rPr>
        <w:rFonts w:hint="default"/>
        <w:lang w:val="en-US" w:eastAsia="en-US" w:bidi="ar-SA"/>
      </w:rPr>
    </w:lvl>
    <w:lvl w:ilvl="2" w:tplc="C5086824">
      <w:numFmt w:val="bullet"/>
      <w:lvlText w:val="•"/>
      <w:lvlJc w:val="left"/>
      <w:pPr>
        <w:ind w:left="2406" w:hanging="360"/>
      </w:pPr>
      <w:rPr>
        <w:rFonts w:hint="default"/>
        <w:lang w:val="en-US" w:eastAsia="en-US" w:bidi="ar-SA"/>
      </w:rPr>
    </w:lvl>
    <w:lvl w:ilvl="3" w:tplc="B08689FC">
      <w:numFmt w:val="bullet"/>
      <w:lvlText w:val="•"/>
      <w:lvlJc w:val="left"/>
      <w:pPr>
        <w:ind w:left="3239" w:hanging="360"/>
      </w:pPr>
      <w:rPr>
        <w:rFonts w:hint="default"/>
        <w:lang w:val="en-US" w:eastAsia="en-US" w:bidi="ar-SA"/>
      </w:rPr>
    </w:lvl>
    <w:lvl w:ilvl="4" w:tplc="09A207CE">
      <w:numFmt w:val="bullet"/>
      <w:lvlText w:val="•"/>
      <w:lvlJc w:val="left"/>
      <w:pPr>
        <w:ind w:left="4072" w:hanging="360"/>
      </w:pPr>
      <w:rPr>
        <w:rFonts w:hint="default"/>
        <w:lang w:val="en-US" w:eastAsia="en-US" w:bidi="ar-SA"/>
      </w:rPr>
    </w:lvl>
    <w:lvl w:ilvl="5" w:tplc="AE64B81A">
      <w:numFmt w:val="bullet"/>
      <w:lvlText w:val="•"/>
      <w:lvlJc w:val="left"/>
      <w:pPr>
        <w:ind w:left="4906" w:hanging="360"/>
      </w:pPr>
      <w:rPr>
        <w:rFonts w:hint="default"/>
        <w:lang w:val="en-US" w:eastAsia="en-US" w:bidi="ar-SA"/>
      </w:rPr>
    </w:lvl>
    <w:lvl w:ilvl="6" w:tplc="2B7ECC48">
      <w:numFmt w:val="bullet"/>
      <w:lvlText w:val="•"/>
      <w:lvlJc w:val="left"/>
      <w:pPr>
        <w:ind w:left="5739" w:hanging="360"/>
      </w:pPr>
      <w:rPr>
        <w:rFonts w:hint="default"/>
        <w:lang w:val="en-US" w:eastAsia="en-US" w:bidi="ar-SA"/>
      </w:rPr>
    </w:lvl>
    <w:lvl w:ilvl="7" w:tplc="6B2E4566">
      <w:numFmt w:val="bullet"/>
      <w:lvlText w:val="•"/>
      <w:lvlJc w:val="left"/>
      <w:pPr>
        <w:ind w:left="6572" w:hanging="360"/>
      </w:pPr>
      <w:rPr>
        <w:rFonts w:hint="default"/>
        <w:lang w:val="en-US" w:eastAsia="en-US" w:bidi="ar-SA"/>
      </w:rPr>
    </w:lvl>
    <w:lvl w:ilvl="8" w:tplc="AF70E0C2">
      <w:numFmt w:val="bullet"/>
      <w:lvlText w:val="•"/>
      <w:lvlJc w:val="left"/>
      <w:pPr>
        <w:ind w:left="7405" w:hanging="360"/>
      </w:pPr>
      <w:rPr>
        <w:rFonts w:hint="default"/>
        <w:lang w:val="en-US" w:eastAsia="en-US" w:bidi="ar-SA"/>
      </w:rPr>
    </w:lvl>
  </w:abstractNum>
  <w:abstractNum w:abstractNumId="6" w15:restartNumberingAfterBreak="0">
    <w:nsid w:val="11D41E3C"/>
    <w:multiLevelType w:val="hybridMultilevel"/>
    <w:tmpl w:val="51988ED6"/>
    <w:lvl w:ilvl="0" w:tplc="40090001">
      <w:start w:val="1"/>
      <w:numFmt w:val="bullet"/>
      <w:lvlText w:val=""/>
      <w:lvlJc w:val="left"/>
      <w:pPr>
        <w:ind w:left="1463" w:hanging="360"/>
      </w:pPr>
      <w:rPr>
        <w:rFonts w:ascii="Symbol" w:hAnsi="Symbol" w:hint="default"/>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7" w15:restartNumberingAfterBreak="0">
    <w:nsid w:val="1A0E4475"/>
    <w:multiLevelType w:val="hybridMultilevel"/>
    <w:tmpl w:val="EEBC55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E3167DA"/>
    <w:multiLevelType w:val="hybridMultilevel"/>
    <w:tmpl w:val="B2B4551C"/>
    <w:lvl w:ilvl="0" w:tplc="4B7662FE">
      <w:numFmt w:val="bullet"/>
      <w:lvlText w:val="o"/>
      <w:lvlJc w:val="left"/>
      <w:pPr>
        <w:ind w:left="720" w:hanging="360"/>
      </w:pPr>
      <w:rPr>
        <w:rFonts w:ascii="Courier New" w:eastAsia="Courier New" w:hAnsi="Courier New" w:cs="Courier New"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DE5B43"/>
    <w:multiLevelType w:val="hybridMultilevel"/>
    <w:tmpl w:val="E310989E"/>
    <w:lvl w:ilvl="0" w:tplc="5AE68FDC">
      <w:start w:val="1"/>
      <w:numFmt w:val="bullet"/>
      <w:lvlText w:val=""/>
      <w:lvlJc w:val="left"/>
      <w:pPr>
        <w:tabs>
          <w:tab w:val="num" w:pos="720"/>
        </w:tabs>
        <w:ind w:left="720" w:hanging="360"/>
      </w:pPr>
      <w:rPr>
        <w:rFonts w:ascii="Symbol" w:hAnsi="Symbol" w:hint="default"/>
        <w:sz w:val="20"/>
      </w:rPr>
    </w:lvl>
    <w:lvl w:ilvl="1" w:tplc="739A5CEC">
      <w:start w:val="1"/>
      <w:numFmt w:val="decimal"/>
      <w:lvlText w:val="%2."/>
      <w:lvlJc w:val="left"/>
      <w:pPr>
        <w:tabs>
          <w:tab w:val="num" w:pos="1440"/>
        </w:tabs>
        <w:ind w:left="1440" w:hanging="360"/>
      </w:pPr>
    </w:lvl>
    <w:lvl w:ilvl="2" w:tplc="43C419D0">
      <w:start w:val="1"/>
      <w:numFmt w:val="bullet"/>
      <w:lvlText w:val=""/>
      <w:lvlJc w:val="left"/>
      <w:pPr>
        <w:tabs>
          <w:tab w:val="num" w:pos="2160"/>
        </w:tabs>
        <w:ind w:left="2160" w:hanging="360"/>
      </w:pPr>
      <w:rPr>
        <w:rFonts w:ascii="Wingdings" w:hAnsi="Wingdings" w:hint="default"/>
        <w:sz w:val="20"/>
      </w:rPr>
    </w:lvl>
    <w:lvl w:ilvl="3" w:tplc="A19C54E8" w:tentative="1">
      <w:start w:val="1"/>
      <w:numFmt w:val="bullet"/>
      <w:lvlText w:val=""/>
      <w:lvlJc w:val="left"/>
      <w:pPr>
        <w:tabs>
          <w:tab w:val="num" w:pos="2880"/>
        </w:tabs>
        <w:ind w:left="2880" w:hanging="360"/>
      </w:pPr>
      <w:rPr>
        <w:rFonts w:ascii="Wingdings" w:hAnsi="Wingdings" w:hint="default"/>
        <w:sz w:val="20"/>
      </w:rPr>
    </w:lvl>
    <w:lvl w:ilvl="4" w:tplc="AC84B980" w:tentative="1">
      <w:start w:val="1"/>
      <w:numFmt w:val="bullet"/>
      <w:lvlText w:val=""/>
      <w:lvlJc w:val="left"/>
      <w:pPr>
        <w:tabs>
          <w:tab w:val="num" w:pos="3600"/>
        </w:tabs>
        <w:ind w:left="3600" w:hanging="360"/>
      </w:pPr>
      <w:rPr>
        <w:rFonts w:ascii="Wingdings" w:hAnsi="Wingdings" w:hint="default"/>
        <w:sz w:val="20"/>
      </w:rPr>
    </w:lvl>
    <w:lvl w:ilvl="5" w:tplc="F45E5ABA" w:tentative="1">
      <w:start w:val="1"/>
      <w:numFmt w:val="bullet"/>
      <w:lvlText w:val=""/>
      <w:lvlJc w:val="left"/>
      <w:pPr>
        <w:tabs>
          <w:tab w:val="num" w:pos="4320"/>
        </w:tabs>
        <w:ind w:left="4320" w:hanging="360"/>
      </w:pPr>
      <w:rPr>
        <w:rFonts w:ascii="Wingdings" w:hAnsi="Wingdings" w:hint="default"/>
        <w:sz w:val="20"/>
      </w:rPr>
    </w:lvl>
    <w:lvl w:ilvl="6" w:tplc="2F8A48A2" w:tentative="1">
      <w:start w:val="1"/>
      <w:numFmt w:val="bullet"/>
      <w:lvlText w:val=""/>
      <w:lvlJc w:val="left"/>
      <w:pPr>
        <w:tabs>
          <w:tab w:val="num" w:pos="5040"/>
        </w:tabs>
        <w:ind w:left="5040" w:hanging="360"/>
      </w:pPr>
      <w:rPr>
        <w:rFonts w:ascii="Wingdings" w:hAnsi="Wingdings" w:hint="default"/>
        <w:sz w:val="20"/>
      </w:rPr>
    </w:lvl>
    <w:lvl w:ilvl="7" w:tplc="FF029E04" w:tentative="1">
      <w:start w:val="1"/>
      <w:numFmt w:val="bullet"/>
      <w:lvlText w:val=""/>
      <w:lvlJc w:val="left"/>
      <w:pPr>
        <w:tabs>
          <w:tab w:val="num" w:pos="5760"/>
        </w:tabs>
        <w:ind w:left="5760" w:hanging="360"/>
      </w:pPr>
      <w:rPr>
        <w:rFonts w:ascii="Wingdings" w:hAnsi="Wingdings" w:hint="default"/>
        <w:sz w:val="20"/>
      </w:rPr>
    </w:lvl>
    <w:lvl w:ilvl="8" w:tplc="B126814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40F2C"/>
    <w:multiLevelType w:val="hybridMultilevel"/>
    <w:tmpl w:val="5986E5E4"/>
    <w:lvl w:ilvl="0" w:tplc="40090001">
      <w:start w:val="1"/>
      <w:numFmt w:val="bullet"/>
      <w:lvlText w:val=""/>
      <w:lvlJc w:val="left"/>
      <w:pPr>
        <w:ind w:left="720" w:hanging="360"/>
      </w:pPr>
      <w:rPr>
        <w:rFonts w:ascii="Symbol" w:hAnsi="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10295C"/>
    <w:multiLevelType w:val="multilevel"/>
    <w:tmpl w:val="BADC2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65D72"/>
    <w:multiLevelType w:val="hybridMultilevel"/>
    <w:tmpl w:val="FF9E1A7E"/>
    <w:lvl w:ilvl="0" w:tplc="4009000B">
      <w:start w:val="1"/>
      <w:numFmt w:val="bullet"/>
      <w:lvlText w:val=""/>
      <w:lvlJc w:val="left"/>
      <w:pPr>
        <w:ind w:left="743" w:hanging="360"/>
      </w:pPr>
      <w:rPr>
        <w:rFonts w:ascii="Wingdings" w:hAnsi="Wingdings"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3" w15:restartNumberingAfterBreak="0">
    <w:nsid w:val="2D9F67A4"/>
    <w:multiLevelType w:val="hybridMultilevel"/>
    <w:tmpl w:val="8CBED33A"/>
    <w:lvl w:ilvl="0" w:tplc="4B7662FE">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30A5644D"/>
    <w:multiLevelType w:val="hybridMultilevel"/>
    <w:tmpl w:val="956488AA"/>
    <w:lvl w:ilvl="0" w:tplc="4009000B">
      <w:start w:val="1"/>
      <w:numFmt w:val="bullet"/>
      <w:lvlText w:val=""/>
      <w:lvlJc w:val="left"/>
      <w:pPr>
        <w:ind w:left="743" w:hanging="360"/>
      </w:pPr>
      <w:rPr>
        <w:rFonts w:ascii="Wingdings" w:hAnsi="Wingdings" w:hint="default"/>
        <w:b w:val="0"/>
        <w:bCs w:val="0"/>
        <w:i w:val="0"/>
        <w:iCs w:val="0"/>
        <w:spacing w:val="0"/>
        <w:w w:val="99"/>
        <w:sz w:val="20"/>
        <w:szCs w:val="20"/>
        <w:lang w:val="en-US" w:eastAsia="en-US" w:bidi="ar-SA"/>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5" w15:restartNumberingAfterBreak="0">
    <w:nsid w:val="379C1CFA"/>
    <w:multiLevelType w:val="hybridMultilevel"/>
    <w:tmpl w:val="9410CAD2"/>
    <w:lvl w:ilvl="0" w:tplc="4B7662FE">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3C4316CA"/>
    <w:multiLevelType w:val="multilevel"/>
    <w:tmpl w:val="12E43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23C69"/>
    <w:multiLevelType w:val="hybridMultilevel"/>
    <w:tmpl w:val="8E9455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50F0473"/>
    <w:multiLevelType w:val="hybridMultilevel"/>
    <w:tmpl w:val="359C11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6A44ED0"/>
    <w:multiLevelType w:val="multilevel"/>
    <w:tmpl w:val="757E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D01B3"/>
    <w:multiLevelType w:val="hybridMultilevel"/>
    <w:tmpl w:val="C034353C"/>
    <w:lvl w:ilvl="0" w:tplc="4B7662FE">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3827C38"/>
    <w:multiLevelType w:val="hybridMultilevel"/>
    <w:tmpl w:val="6D1C6792"/>
    <w:lvl w:ilvl="0" w:tplc="4B7662FE">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50F6D83"/>
    <w:multiLevelType w:val="hybridMultilevel"/>
    <w:tmpl w:val="1C84488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5B186753"/>
    <w:multiLevelType w:val="hybridMultilevel"/>
    <w:tmpl w:val="93081202"/>
    <w:lvl w:ilvl="0" w:tplc="4B7662FE">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60CF3CF0"/>
    <w:multiLevelType w:val="hybridMultilevel"/>
    <w:tmpl w:val="2C7AC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14E2ACA"/>
    <w:multiLevelType w:val="hybridMultilevel"/>
    <w:tmpl w:val="9C7E3142"/>
    <w:lvl w:ilvl="0" w:tplc="4B7662FE">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628F4ED4"/>
    <w:multiLevelType w:val="hybridMultilevel"/>
    <w:tmpl w:val="D914736E"/>
    <w:lvl w:ilvl="0" w:tplc="4009000B">
      <w:start w:val="1"/>
      <w:numFmt w:val="bullet"/>
      <w:lvlText w:val=""/>
      <w:lvlJc w:val="left"/>
      <w:pPr>
        <w:ind w:left="743" w:hanging="360"/>
      </w:pPr>
      <w:rPr>
        <w:rFonts w:ascii="Wingdings" w:hAnsi="Wingdings"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7" w15:restartNumberingAfterBreak="0">
    <w:nsid w:val="64264278"/>
    <w:multiLevelType w:val="multilevel"/>
    <w:tmpl w:val="89006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2C4A71"/>
    <w:multiLevelType w:val="hybridMultilevel"/>
    <w:tmpl w:val="1668F5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7A60B28"/>
    <w:multiLevelType w:val="hybridMultilevel"/>
    <w:tmpl w:val="693A58DE"/>
    <w:lvl w:ilvl="0" w:tplc="C102D9D8">
      <w:start w:val="1"/>
      <w:numFmt w:val="decimal"/>
      <w:lvlText w:val="%1."/>
      <w:lvlJc w:val="left"/>
      <w:pPr>
        <w:ind w:left="273" w:hanging="250"/>
        <w:jc w:val="left"/>
      </w:pPr>
      <w:rPr>
        <w:rFonts w:hint="default"/>
        <w:spacing w:val="-1"/>
        <w:w w:val="100"/>
        <w:lang w:val="en-US" w:eastAsia="en-US" w:bidi="ar-SA"/>
      </w:rPr>
    </w:lvl>
    <w:lvl w:ilvl="1" w:tplc="E73202A8">
      <w:numFmt w:val="bullet"/>
      <w:lvlText w:val=""/>
      <w:lvlJc w:val="left"/>
      <w:pPr>
        <w:ind w:left="743" w:hanging="360"/>
      </w:pPr>
      <w:rPr>
        <w:rFonts w:ascii="Symbol" w:eastAsia="Symbol" w:hAnsi="Symbol" w:cs="Symbol" w:hint="default"/>
        <w:spacing w:val="0"/>
        <w:w w:val="100"/>
        <w:lang w:val="en-US" w:eastAsia="en-US" w:bidi="ar-SA"/>
      </w:rPr>
    </w:lvl>
    <w:lvl w:ilvl="2" w:tplc="56765984">
      <w:numFmt w:val="bullet"/>
      <w:lvlText w:val="•"/>
      <w:lvlJc w:val="left"/>
      <w:pPr>
        <w:ind w:left="1665" w:hanging="360"/>
      </w:pPr>
      <w:rPr>
        <w:rFonts w:hint="default"/>
        <w:lang w:val="en-US" w:eastAsia="en-US" w:bidi="ar-SA"/>
      </w:rPr>
    </w:lvl>
    <w:lvl w:ilvl="3" w:tplc="A23A3C1A">
      <w:numFmt w:val="bullet"/>
      <w:lvlText w:val="•"/>
      <w:lvlJc w:val="left"/>
      <w:pPr>
        <w:ind w:left="2591" w:hanging="360"/>
      </w:pPr>
      <w:rPr>
        <w:rFonts w:hint="default"/>
        <w:lang w:val="en-US" w:eastAsia="en-US" w:bidi="ar-SA"/>
      </w:rPr>
    </w:lvl>
    <w:lvl w:ilvl="4" w:tplc="1B3637B2">
      <w:numFmt w:val="bullet"/>
      <w:lvlText w:val="•"/>
      <w:lvlJc w:val="left"/>
      <w:pPr>
        <w:ind w:left="3517" w:hanging="360"/>
      </w:pPr>
      <w:rPr>
        <w:rFonts w:hint="default"/>
        <w:lang w:val="en-US" w:eastAsia="en-US" w:bidi="ar-SA"/>
      </w:rPr>
    </w:lvl>
    <w:lvl w:ilvl="5" w:tplc="20D0144A">
      <w:numFmt w:val="bullet"/>
      <w:lvlText w:val="•"/>
      <w:lvlJc w:val="left"/>
      <w:pPr>
        <w:ind w:left="4443" w:hanging="360"/>
      </w:pPr>
      <w:rPr>
        <w:rFonts w:hint="default"/>
        <w:lang w:val="en-US" w:eastAsia="en-US" w:bidi="ar-SA"/>
      </w:rPr>
    </w:lvl>
    <w:lvl w:ilvl="6" w:tplc="AA12F952">
      <w:numFmt w:val="bullet"/>
      <w:lvlText w:val="•"/>
      <w:lvlJc w:val="left"/>
      <w:pPr>
        <w:ind w:left="5369" w:hanging="360"/>
      </w:pPr>
      <w:rPr>
        <w:rFonts w:hint="default"/>
        <w:lang w:val="en-US" w:eastAsia="en-US" w:bidi="ar-SA"/>
      </w:rPr>
    </w:lvl>
    <w:lvl w:ilvl="7" w:tplc="45344FEC">
      <w:numFmt w:val="bullet"/>
      <w:lvlText w:val="•"/>
      <w:lvlJc w:val="left"/>
      <w:pPr>
        <w:ind w:left="6294" w:hanging="360"/>
      </w:pPr>
      <w:rPr>
        <w:rFonts w:hint="default"/>
        <w:lang w:val="en-US" w:eastAsia="en-US" w:bidi="ar-SA"/>
      </w:rPr>
    </w:lvl>
    <w:lvl w:ilvl="8" w:tplc="9C40B114">
      <w:numFmt w:val="bullet"/>
      <w:lvlText w:val="•"/>
      <w:lvlJc w:val="left"/>
      <w:pPr>
        <w:ind w:left="7220" w:hanging="360"/>
      </w:pPr>
      <w:rPr>
        <w:rFonts w:hint="default"/>
        <w:lang w:val="en-US" w:eastAsia="en-US" w:bidi="ar-SA"/>
      </w:rPr>
    </w:lvl>
  </w:abstractNum>
  <w:abstractNum w:abstractNumId="30" w15:restartNumberingAfterBreak="0">
    <w:nsid w:val="6AF16344"/>
    <w:multiLevelType w:val="multilevel"/>
    <w:tmpl w:val="EFBEEA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D57C95"/>
    <w:multiLevelType w:val="hybridMultilevel"/>
    <w:tmpl w:val="A53468E2"/>
    <w:lvl w:ilvl="0" w:tplc="0DE8FA30">
      <w:start w:val="1"/>
      <w:numFmt w:val="bullet"/>
      <w:lvlText w:val=""/>
      <w:lvlJc w:val="left"/>
      <w:pPr>
        <w:ind w:left="720" w:hanging="360"/>
      </w:pPr>
      <w:rPr>
        <w:rFonts w:ascii="Symbol" w:hAnsi="Symbol" w:hint="default"/>
        <w:sz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1EC4C6F"/>
    <w:multiLevelType w:val="hybridMultilevel"/>
    <w:tmpl w:val="FB78F09A"/>
    <w:lvl w:ilvl="0" w:tplc="4B7662FE">
      <w:numFmt w:val="bullet"/>
      <w:lvlText w:val="o"/>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2DB0643"/>
    <w:multiLevelType w:val="multilevel"/>
    <w:tmpl w:val="B05C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955ED6"/>
    <w:multiLevelType w:val="hybridMultilevel"/>
    <w:tmpl w:val="6AD01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F89107B"/>
    <w:multiLevelType w:val="hybridMultilevel"/>
    <w:tmpl w:val="D51042A4"/>
    <w:lvl w:ilvl="0" w:tplc="4B7662FE">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763262455">
    <w:abstractNumId w:val="5"/>
  </w:num>
  <w:num w:numId="2" w16cid:durableId="263919999">
    <w:abstractNumId w:val="1"/>
  </w:num>
  <w:num w:numId="3" w16cid:durableId="1509976081">
    <w:abstractNumId w:val="29"/>
  </w:num>
  <w:num w:numId="4" w16cid:durableId="731852907">
    <w:abstractNumId w:val="0"/>
  </w:num>
  <w:num w:numId="5" w16cid:durableId="1800611941">
    <w:abstractNumId w:val="24"/>
  </w:num>
  <w:num w:numId="6" w16cid:durableId="571936558">
    <w:abstractNumId w:val="18"/>
  </w:num>
  <w:num w:numId="7" w16cid:durableId="1125588406">
    <w:abstractNumId w:val="11"/>
  </w:num>
  <w:num w:numId="8" w16cid:durableId="1296060923">
    <w:abstractNumId w:val="26"/>
  </w:num>
  <w:num w:numId="9" w16cid:durableId="1413697646">
    <w:abstractNumId w:val="16"/>
  </w:num>
  <w:num w:numId="10" w16cid:durableId="1734618416">
    <w:abstractNumId w:val="12"/>
  </w:num>
  <w:num w:numId="11" w16cid:durableId="1782651838">
    <w:abstractNumId w:val="33"/>
  </w:num>
  <w:num w:numId="12" w16cid:durableId="183519914">
    <w:abstractNumId w:val="9"/>
  </w:num>
  <w:num w:numId="13" w16cid:durableId="618947898">
    <w:abstractNumId w:val="9"/>
    <w:lvlOverride w:ilvl="1">
      <w:lvl w:ilvl="1" w:tplc="739A5CEC">
        <w:numFmt w:val="bullet"/>
        <w:lvlText w:val="o"/>
        <w:lvlJc w:val="left"/>
        <w:pPr>
          <w:tabs>
            <w:tab w:val="num" w:pos="1440"/>
          </w:tabs>
          <w:ind w:left="1440" w:hanging="360"/>
        </w:pPr>
        <w:rPr>
          <w:rFonts w:ascii="Courier New" w:hAnsi="Courier New" w:hint="default"/>
          <w:sz w:val="20"/>
        </w:rPr>
      </w:lvl>
    </w:lvlOverride>
  </w:num>
  <w:num w:numId="14" w16cid:durableId="1382286494">
    <w:abstractNumId w:val="13"/>
  </w:num>
  <w:num w:numId="15" w16cid:durableId="1825512049">
    <w:abstractNumId w:val="21"/>
  </w:num>
  <w:num w:numId="16" w16cid:durableId="1794055140">
    <w:abstractNumId w:val="23"/>
  </w:num>
  <w:num w:numId="17" w16cid:durableId="940718440">
    <w:abstractNumId w:val="35"/>
  </w:num>
  <w:num w:numId="18" w16cid:durableId="562716123">
    <w:abstractNumId w:val="15"/>
  </w:num>
  <w:num w:numId="19" w16cid:durableId="357505837">
    <w:abstractNumId w:val="30"/>
  </w:num>
  <w:num w:numId="20" w16cid:durableId="517961808">
    <w:abstractNumId w:val="14"/>
  </w:num>
  <w:num w:numId="21" w16cid:durableId="1984962512">
    <w:abstractNumId w:val="17"/>
  </w:num>
  <w:num w:numId="22" w16cid:durableId="582761583">
    <w:abstractNumId w:val="28"/>
  </w:num>
  <w:num w:numId="23" w16cid:durableId="1604072078">
    <w:abstractNumId w:val="22"/>
  </w:num>
  <w:num w:numId="24" w16cid:durableId="163128900">
    <w:abstractNumId w:val="2"/>
  </w:num>
  <w:num w:numId="25" w16cid:durableId="379407116">
    <w:abstractNumId w:val="3"/>
  </w:num>
  <w:num w:numId="26" w16cid:durableId="392123248">
    <w:abstractNumId w:val="4"/>
  </w:num>
  <w:num w:numId="27" w16cid:durableId="1837571213">
    <w:abstractNumId w:val="4"/>
    <w:lvlOverride w:ilvl="1">
      <w:startOverride w:val="1"/>
    </w:lvlOverride>
  </w:num>
  <w:num w:numId="28" w16cid:durableId="1079403745">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5208230">
    <w:abstractNumId w:val="34"/>
  </w:num>
  <w:num w:numId="30" w16cid:durableId="861748282">
    <w:abstractNumId w:val="6"/>
  </w:num>
  <w:num w:numId="31" w16cid:durableId="1621258622">
    <w:abstractNumId w:val="31"/>
  </w:num>
  <w:num w:numId="32" w16cid:durableId="776296690">
    <w:abstractNumId w:val="27"/>
  </w:num>
  <w:num w:numId="33" w16cid:durableId="1724909086">
    <w:abstractNumId w:val="19"/>
  </w:num>
  <w:num w:numId="34" w16cid:durableId="1341927410">
    <w:abstractNumId w:val="7"/>
  </w:num>
  <w:num w:numId="35" w16cid:durableId="1317341299">
    <w:abstractNumId w:val="32"/>
  </w:num>
  <w:num w:numId="36" w16cid:durableId="1846703610">
    <w:abstractNumId w:val="25"/>
  </w:num>
  <w:num w:numId="37" w16cid:durableId="1091388314">
    <w:abstractNumId w:val="8"/>
  </w:num>
  <w:num w:numId="38" w16cid:durableId="201524970">
    <w:abstractNumId w:val="20"/>
  </w:num>
  <w:num w:numId="39" w16cid:durableId="19908592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91C"/>
    <w:rsid w:val="00087C37"/>
    <w:rsid w:val="001C52A0"/>
    <w:rsid w:val="001F7A09"/>
    <w:rsid w:val="00207063"/>
    <w:rsid w:val="0021063C"/>
    <w:rsid w:val="00211193"/>
    <w:rsid w:val="00282C62"/>
    <w:rsid w:val="002F0642"/>
    <w:rsid w:val="003178E9"/>
    <w:rsid w:val="00321FD2"/>
    <w:rsid w:val="0039472A"/>
    <w:rsid w:val="003D499A"/>
    <w:rsid w:val="00450422"/>
    <w:rsid w:val="004A40D3"/>
    <w:rsid w:val="004B38D2"/>
    <w:rsid w:val="00545CC4"/>
    <w:rsid w:val="005C3E1E"/>
    <w:rsid w:val="005D0DFC"/>
    <w:rsid w:val="005F6805"/>
    <w:rsid w:val="00610936"/>
    <w:rsid w:val="00706484"/>
    <w:rsid w:val="007202ED"/>
    <w:rsid w:val="007E28EE"/>
    <w:rsid w:val="00805BA2"/>
    <w:rsid w:val="00A00215"/>
    <w:rsid w:val="00A06888"/>
    <w:rsid w:val="00A1679C"/>
    <w:rsid w:val="00B14CD0"/>
    <w:rsid w:val="00B837A4"/>
    <w:rsid w:val="00BB5983"/>
    <w:rsid w:val="00C0003F"/>
    <w:rsid w:val="00C57154"/>
    <w:rsid w:val="00C62795"/>
    <w:rsid w:val="00DA191C"/>
    <w:rsid w:val="00DC244E"/>
    <w:rsid w:val="00DD785D"/>
    <w:rsid w:val="00E14E02"/>
    <w:rsid w:val="00EA693E"/>
    <w:rsid w:val="00EC70DB"/>
    <w:rsid w:val="00F92211"/>
    <w:rsid w:val="00FF6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B7E9D"/>
  <w15:docId w15:val="{196EDF60-BC47-4F38-8DE4-49B1012C9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4" w:right="4"/>
      <w:jc w:val="center"/>
      <w:outlineLvl w:val="0"/>
    </w:pPr>
    <w:rPr>
      <w:rFonts w:ascii="Cambria" w:eastAsia="Cambria" w:hAnsi="Cambria" w:cs="Cambria"/>
      <w:b/>
      <w:bCs/>
      <w:sz w:val="48"/>
      <w:szCs w:val="48"/>
    </w:rPr>
  </w:style>
  <w:style w:type="paragraph" w:styleId="Heading2">
    <w:name w:val="heading 2"/>
    <w:basedOn w:val="Normal"/>
    <w:uiPriority w:val="1"/>
    <w:qFormat/>
    <w:pPr>
      <w:ind w:left="23"/>
      <w:outlineLvl w:val="1"/>
    </w:pPr>
    <w:rPr>
      <w:sz w:val="28"/>
      <w:szCs w:val="28"/>
      <w:u w:val="single" w:color="000000"/>
    </w:rPr>
  </w:style>
  <w:style w:type="paragraph" w:styleId="Heading3">
    <w:name w:val="heading 3"/>
    <w:basedOn w:val="Normal"/>
    <w:uiPriority w:val="1"/>
    <w:qFormat/>
    <w:pPr>
      <w:ind w:left="271" w:hanging="248"/>
      <w:outlineLvl w:val="2"/>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80"/>
      <w:ind w:left="1" w:right="4"/>
      <w:jc w:val="center"/>
    </w:pPr>
    <w:rPr>
      <w:rFonts w:ascii="Cambria" w:eastAsia="Cambria" w:hAnsi="Cambria" w:cs="Cambria"/>
      <w:b/>
      <w:bCs/>
      <w:sz w:val="56"/>
      <w:szCs w:val="56"/>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B38D2"/>
    <w:rPr>
      <w:rFonts w:ascii="Tahoma" w:hAnsi="Tahoma" w:cs="Tahoma"/>
      <w:sz w:val="16"/>
      <w:szCs w:val="16"/>
    </w:rPr>
  </w:style>
  <w:style w:type="character" w:customStyle="1" w:styleId="BalloonTextChar">
    <w:name w:val="Balloon Text Char"/>
    <w:basedOn w:val="DefaultParagraphFont"/>
    <w:link w:val="BalloonText"/>
    <w:uiPriority w:val="99"/>
    <w:semiHidden/>
    <w:rsid w:val="004B38D2"/>
    <w:rPr>
      <w:rFonts w:ascii="Tahoma" w:eastAsia="Calibri" w:hAnsi="Tahoma" w:cs="Tahoma"/>
      <w:sz w:val="16"/>
      <w:szCs w:val="16"/>
    </w:rPr>
  </w:style>
  <w:style w:type="character" w:styleId="Strong">
    <w:name w:val="Strong"/>
    <w:basedOn w:val="DefaultParagraphFont"/>
    <w:uiPriority w:val="22"/>
    <w:qFormat/>
    <w:rsid w:val="00207063"/>
    <w:rPr>
      <w:b/>
      <w:bCs/>
    </w:rPr>
  </w:style>
  <w:style w:type="paragraph" w:styleId="NormalWeb">
    <w:name w:val="Normal (Web)"/>
    <w:basedOn w:val="Normal"/>
    <w:uiPriority w:val="99"/>
    <w:unhideWhenUsed/>
    <w:rsid w:val="0020706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mord">
    <w:name w:val="mord"/>
    <w:basedOn w:val="DefaultParagraphFont"/>
    <w:rsid w:val="00207063"/>
  </w:style>
  <w:style w:type="character" w:customStyle="1" w:styleId="mrel">
    <w:name w:val="mrel"/>
    <w:basedOn w:val="DefaultParagraphFont"/>
    <w:rsid w:val="00207063"/>
  </w:style>
  <w:style w:type="character" w:customStyle="1" w:styleId="vlist-s">
    <w:name w:val="vlist-s"/>
    <w:basedOn w:val="DefaultParagraphFont"/>
    <w:rsid w:val="00207063"/>
  </w:style>
  <w:style w:type="character" w:customStyle="1" w:styleId="mbin">
    <w:name w:val="mbin"/>
    <w:basedOn w:val="DefaultParagraphFont"/>
    <w:rsid w:val="00207063"/>
  </w:style>
  <w:style w:type="character" w:customStyle="1" w:styleId="mop">
    <w:name w:val="mop"/>
    <w:basedOn w:val="DefaultParagraphFont"/>
    <w:rsid w:val="00207063"/>
  </w:style>
  <w:style w:type="character" w:styleId="Hyperlink">
    <w:name w:val="Hyperlink"/>
    <w:basedOn w:val="DefaultParagraphFont"/>
    <w:uiPriority w:val="99"/>
    <w:unhideWhenUsed/>
    <w:rsid w:val="00545CC4"/>
    <w:rPr>
      <w:color w:val="0000FF" w:themeColor="hyperlink"/>
      <w:u w:val="single"/>
    </w:rPr>
  </w:style>
  <w:style w:type="character" w:styleId="FollowedHyperlink">
    <w:name w:val="FollowedHyperlink"/>
    <w:basedOn w:val="DefaultParagraphFont"/>
    <w:uiPriority w:val="99"/>
    <w:semiHidden/>
    <w:unhideWhenUsed/>
    <w:rsid w:val="00545CC4"/>
    <w:rPr>
      <w:color w:val="800080" w:themeColor="followedHyperlink"/>
      <w:u w:val="single"/>
    </w:rPr>
  </w:style>
  <w:style w:type="character" w:customStyle="1" w:styleId="BodyTextChar">
    <w:name w:val="Body Text Char"/>
    <w:basedOn w:val="DefaultParagraphFont"/>
    <w:link w:val="BodyText"/>
    <w:uiPriority w:val="1"/>
    <w:rsid w:val="001C52A0"/>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88990">
      <w:bodyDiv w:val="1"/>
      <w:marLeft w:val="0"/>
      <w:marRight w:val="0"/>
      <w:marTop w:val="0"/>
      <w:marBottom w:val="0"/>
      <w:divBdr>
        <w:top w:val="none" w:sz="0" w:space="0" w:color="auto"/>
        <w:left w:val="none" w:sz="0" w:space="0" w:color="auto"/>
        <w:bottom w:val="none" w:sz="0" w:space="0" w:color="auto"/>
        <w:right w:val="none" w:sz="0" w:space="0" w:color="auto"/>
      </w:divBdr>
    </w:div>
    <w:div w:id="75831691">
      <w:bodyDiv w:val="1"/>
      <w:marLeft w:val="0"/>
      <w:marRight w:val="0"/>
      <w:marTop w:val="0"/>
      <w:marBottom w:val="0"/>
      <w:divBdr>
        <w:top w:val="none" w:sz="0" w:space="0" w:color="auto"/>
        <w:left w:val="none" w:sz="0" w:space="0" w:color="auto"/>
        <w:bottom w:val="none" w:sz="0" w:space="0" w:color="auto"/>
        <w:right w:val="none" w:sz="0" w:space="0" w:color="auto"/>
      </w:divBdr>
    </w:div>
    <w:div w:id="126094395">
      <w:bodyDiv w:val="1"/>
      <w:marLeft w:val="0"/>
      <w:marRight w:val="0"/>
      <w:marTop w:val="0"/>
      <w:marBottom w:val="0"/>
      <w:divBdr>
        <w:top w:val="none" w:sz="0" w:space="0" w:color="auto"/>
        <w:left w:val="none" w:sz="0" w:space="0" w:color="auto"/>
        <w:bottom w:val="none" w:sz="0" w:space="0" w:color="auto"/>
        <w:right w:val="none" w:sz="0" w:space="0" w:color="auto"/>
      </w:divBdr>
    </w:div>
    <w:div w:id="475490061">
      <w:bodyDiv w:val="1"/>
      <w:marLeft w:val="0"/>
      <w:marRight w:val="0"/>
      <w:marTop w:val="0"/>
      <w:marBottom w:val="0"/>
      <w:divBdr>
        <w:top w:val="none" w:sz="0" w:space="0" w:color="auto"/>
        <w:left w:val="none" w:sz="0" w:space="0" w:color="auto"/>
        <w:bottom w:val="none" w:sz="0" w:space="0" w:color="auto"/>
        <w:right w:val="none" w:sz="0" w:space="0" w:color="auto"/>
      </w:divBdr>
    </w:div>
    <w:div w:id="842553461">
      <w:bodyDiv w:val="1"/>
      <w:marLeft w:val="0"/>
      <w:marRight w:val="0"/>
      <w:marTop w:val="0"/>
      <w:marBottom w:val="0"/>
      <w:divBdr>
        <w:top w:val="none" w:sz="0" w:space="0" w:color="auto"/>
        <w:left w:val="none" w:sz="0" w:space="0" w:color="auto"/>
        <w:bottom w:val="none" w:sz="0" w:space="0" w:color="auto"/>
        <w:right w:val="none" w:sz="0" w:space="0" w:color="auto"/>
      </w:divBdr>
    </w:div>
    <w:div w:id="1134371005">
      <w:bodyDiv w:val="1"/>
      <w:marLeft w:val="0"/>
      <w:marRight w:val="0"/>
      <w:marTop w:val="0"/>
      <w:marBottom w:val="0"/>
      <w:divBdr>
        <w:top w:val="none" w:sz="0" w:space="0" w:color="auto"/>
        <w:left w:val="none" w:sz="0" w:space="0" w:color="auto"/>
        <w:bottom w:val="none" w:sz="0" w:space="0" w:color="auto"/>
        <w:right w:val="none" w:sz="0" w:space="0" w:color="auto"/>
      </w:divBdr>
    </w:div>
    <w:div w:id="1410349573">
      <w:bodyDiv w:val="1"/>
      <w:marLeft w:val="0"/>
      <w:marRight w:val="0"/>
      <w:marTop w:val="0"/>
      <w:marBottom w:val="0"/>
      <w:divBdr>
        <w:top w:val="none" w:sz="0" w:space="0" w:color="auto"/>
        <w:left w:val="none" w:sz="0" w:space="0" w:color="auto"/>
        <w:bottom w:val="none" w:sz="0" w:space="0" w:color="auto"/>
        <w:right w:val="none" w:sz="0" w:space="0" w:color="auto"/>
      </w:divBdr>
    </w:div>
    <w:div w:id="1544715069">
      <w:bodyDiv w:val="1"/>
      <w:marLeft w:val="0"/>
      <w:marRight w:val="0"/>
      <w:marTop w:val="0"/>
      <w:marBottom w:val="0"/>
      <w:divBdr>
        <w:top w:val="none" w:sz="0" w:space="0" w:color="auto"/>
        <w:left w:val="none" w:sz="0" w:space="0" w:color="auto"/>
        <w:bottom w:val="none" w:sz="0" w:space="0" w:color="auto"/>
        <w:right w:val="none" w:sz="0" w:space="0" w:color="auto"/>
      </w:divBdr>
    </w:div>
    <w:div w:id="1602371270">
      <w:bodyDiv w:val="1"/>
      <w:marLeft w:val="0"/>
      <w:marRight w:val="0"/>
      <w:marTop w:val="0"/>
      <w:marBottom w:val="0"/>
      <w:divBdr>
        <w:top w:val="none" w:sz="0" w:space="0" w:color="auto"/>
        <w:left w:val="none" w:sz="0" w:space="0" w:color="auto"/>
        <w:bottom w:val="none" w:sz="0" w:space="0" w:color="auto"/>
        <w:right w:val="none" w:sz="0" w:space="0" w:color="auto"/>
      </w:divBdr>
    </w:div>
    <w:div w:id="1667901921">
      <w:bodyDiv w:val="1"/>
      <w:marLeft w:val="0"/>
      <w:marRight w:val="0"/>
      <w:marTop w:val="0"/>
      <w:marBottom w:val="0"/>
      <w:divBdr>
        <w:top w:val="none" w:sz="0" w:space="0" w:color="auto"/>
        <w:left w:val="none" w:sz="0" w:space="0" w:color="auto"/>
        <w:bottom w:val="none" w:sz="0" w:space="0" w:color="auto"/>
        <w:right w:val="none" w:sz="0" w:space="0" w:color="auto"/>
      </w:divBdr>
    </w:div>
    <w:div w:id="1718579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researchgate.net/publication/305493866_Fault_detection_design_and_simulation_based_on_battery_modellin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in.mathworks.com/content/dam/mathworks/white-paper/simulink-bms-development-white-paper.pdf" TargetMode="External"/><Relationship Id="rId2" Type="http://schemas.openxmlformats.org/officeDocument/2006/relationships/numbering" Target="numbering.xml"/><Relationship Id="rId16" Type="http://schemas.openxmlformats.org/officeDocument/2006/relationships/hyperlink" Target="https://in.mathworks.com/discovery/battery-management-system.html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ieeexplore.ieee.org/document/755547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50B57A-D362-4FAC-8BAA-D3E02E6AE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1418</Words>
  <Characters>8084</Characters>
  <Application>Microsoft Office Word</Application>
  <DocSecurity>4</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sushantgc022@outlook.com</dc:creator>
  <cp:lastModifiedBy>Lizanne Fernandes</cp:lastModifiedBy>
  <cp:revision>2</cp:revision>
  <cp:lastPrinted>2025-01-26T03:12:00Z</cp:lastPrinted>
  <dcterms:created xsi:type="dcterms:W3CDTF">2025-01-30T17:45:00Z</dcterms:created>
  <dcterms:modified xsi:type="dcterms:W3CDTF">2025-01-30T17:45:00Z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Microsoft® Word 2010</vt:lpwstr>
  </property>
  <property fmtid="{D5CDD505-2E9C-101B-9397-08002B2CF9AE}" pid="4" name="LastSaved">
    <vt:filetime>2025-01-25T00:00:00Z</vt:filetime>
  </property>
  <property fmtid="{D5CDD505-2E9C-101B-9397-08002B2CF9AE}" pid="5" name="Producer">
    <vt:lpwstr>Microsoft® Word 2010</vt:lpwstr>
  </property>
</Properties>
</file>