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807A" w14:textId="19F997A4" w:rsidR="00456C8B" w:rsidRDefault="00456C8B"/>
    <w:p w14:paraId="173B2295" w14:textId="52AA63DA" w:rsidR="00E747C8" w:rsidRDefault="00E747C8"/>
    <w:p w14:paraId="2A673FED" w14:textId="77777777" w:rsidR="00B37DCF" w:rsidRDefault="00B37DCF" w:rsidP="00B37DCF">
      <w:pPr>
        <w:pStyle w:val="Default"/>
        <w:jc w:val="center"/>
      </w:pPr>
    </w:p>
    <w:p w14:paraId="2A2AA227" w14:textId="77777777" w:rsidR="00B37DCF" w:rsidRDefault="00B37DCF" w:rsidP="00B37DCF">
      <w:pPr>
        <w:pStyle w:val="Default"/>
        <w:jc w:val="center"/>
      </w:pPr>
    </w:p>
    <w:p w14:paraId="27E73677" w14:textId="77777777" w:rsidR="00B37DCF" w:rsidRDefault="00B37DCF" w:rsidP="00B37DCF">
      <w:pPr>
        <w:pStyle w:val="Default"/>
        <w:jc w:val="center"/>
      </w:pPr>
    </w:p>
    <w:p w14:paraId="508E8BA3" w14:textId="77777777" w:rsidR="00B37DCF" w:rsidRDefault="00B37DCF" w:rsidP="00B37DCF">
      <w:pPr>
        <w:pStyle w:val="Default"/>
        <w:jc w:val="center"/>
      </w:pPr>
    </w:p>
    <w:p w14:paraId="34DE3408" w14:textId="77777777" w:rsidR="00B37DCF" w:rsidRDefault="00B37DCF" w:rsidP="00B37DCF">
      <w:pPr>
        <w:pStyle w:val="Default"/>
        <w:jc w:val="center"/>
      </w:pPr>
    </w:p>
    <w:p w14:paraId="5CEA0375" w14:textId="77777777" w:rsidR="00B37DCF" w:rsidRDefault="00B37DCF" w:rsidP="00B37DCF">
      <w:pPr>
        <w:pStyle w:val="Default"/>
        <w:jc w:val="center"/>
      </w:pPr>
    </w:p>
    <w:p w14:paraId="6FDED164" w14:textId="77777777" w:rsidR="00B37DCF" w:rsidRDefault="00B37DCF" w:rsidP="00B37DCF">
      <w:pPr>
        <w:pStyle w:val="Default"/>
        <w:jc w:val="center"/>
      </w:pPr>
    </w:p>
    <w:p w14:paraId="613D94CA" w14:textId="77777777" w:rsidR="00B37DCF" w:rsidRDefault="00B37DCF" w:rsidP="00B37DCF">
      <w:pPr>
        <w:pStyle w:val="Default"/>
        <w:jc w:val="center"/>
      </w:pPr>
    </w:p>
    <w:p w14:paraId="45A6DC46" w14:textId="2401EE14" w:rsidR="0002300D" w:rsidRDefault="0002300D" w:rsidP="00B37DCF">
      <w:pPr>
        <w:pStyle w:val="Default"/>
        <w:jc w:val="center"/>
      </w:pPr>
      <w:r w:rsidRPr="0002300D">
        <w:t>4.15 Course Project: Dimensional Data Model ERD</w:t>
      </w:r>
      <w:r w:rsidR="00115FD1">
        <w:t>- Commentary on Design</w:t>
      </w:r>
    </w:p>
    <w:p w14:paraId="2D734F75" w14:textId="2E7B277E" w:rsidR="0002300D" w:rsidRPr="00F671E2" w:rsidRDefault="0002300D" w:rsidP="00B37DCF">
      <w:pPr>
        <w:pStyle w:val="Default"/>
        <w:jc w:val="center"/>
      </w:pPr>
      <w:r w:rsidRPr="00F671E2">
        <w:t>Lizzy Schmitz</w:t>
      </w:r>
    </w:p>
    <w:p w14:paraId="3BBC11BF" w14:textId="77777777" w:rsidR="0002300D" w:rsidRPr="00F671E2" w:rsidRDefault="0002300D" w:rsidP="00B37DCF">
      <w:pPr>
        <w:pStyle w:val="Default"/>
        <w:jc w:val="center"/>
      </w:pPr>
      <w:r w:rsidRPr="00F671E2">
        <w:t>Department of Information Management, University of Washington</w:t>
      </w:r>
    </w:p>
    <w:p w14:paraId="3901A8D9" w14:textId="08F0C60F" w:rsidR="0002300D" w:rsidRPr="00F671E2" w:rsidRDefault="0002300D" w:rsidP="00B37DCF">
      <w:pPr>
        <w:pStyle w:val="Default"/>
        <w:jc w:val="center"/>
      </w:pPr>
      <w:r w:rsidRPr="00F671E2">
        <w:t>IMT 5</w:t>
      </w:r>
      <w:r>
        <w:t>77</w:t>
      </w:r>
      <w:r w:rsidRPr="00F671E2">
        <w:t xml:space="preserve">: </w:t>
      </w:r>
      <w:r>
        <w:t xml:space="preserve"> </w:t>
      </w:r>
      <w:r w:rsidR="00B37DCF">
        <w:t>Business Intelligence Systems</w:t>
      </w:r>
    </w:p>
    <w:p w14:paraId="0FB76C38" w14:textId="10B97822" w:rsidR="0002300D" w:rsidRDefault="00B37DCF" w:rsidP="00B37DCF">
      <w:pPr>
        <w:pStyle w:val="Default"/>
        <w:jc w:val="center"/>
      </w:pPr>
      <w:r w:rsidRPr="00F671E2">
        <w:t xml:space="preserve">Professor </w:t>
      </w:r>
      <w:r>
        <w:t>Janak</w:t>
      </w:r>
      <w:r w:rsidRPr="00B37DCF">
        <w:t xml:space="preserve"> Rajani</w:t>
      </w:r>
    </w:p>
    <w:p w14:paraId="6DC58519" w14:textId="1281F1B0" w:rsidR="00E747C8" w:rsidRDefault="003D7701" w:rsidP="00B37DCF">
      <w:pPr>
        <w:jc w:val="center"/>
      </w:pPr>
      <w:r>
        <w:t>July 17</w:t>
      </w:r>
      <w:r w:rsidRPr="003D7701">
        <w:rPr>
          <w:vertAlign w:val="superscript"/>
        </w:rPr>
        <w:t>th</w:t>
      </w:r>
      <w:r>
        <w:t>, 2022</w:t>
      </w:r>
    </w:p>
    <w:p w14:paraId="1E219A6C" w14:textId="0A2DDE88" w:rsidR="00B37DCF" w:rsidRDefault="00B37DCF" w:rsidP="00B37DCF">
      <w:pPr>
        <w:jc w:val="center"/>
      </w:pPr>
    </w:p>
    <w:p w14:paraId="1CBEAADA" w14:textId="59AD1D73" w:rsidR="00B37DCF" w:rsidRDefault="00B37DCF" w:rsidP="00B37DCF">
      <w:pPr>
        <w:jc w:val="center"/>
      </w:pPr>
    </w:p>
    <w:p w14:paraId="614F9DB7" w14:textId="4662669F" w:rsidR="00B37DCF" w:rsidRDefault="00B37DCF" w:rsidP="00B37DCF">
      <w:pPr>
        <w:jc w:val="center"/>
      </w:pPr>
    </w:p>
    <w:p w14:paraId="4807C63E" w14:textId="6D4D0240" w:rsidR="00B37DCF" w:rsidRDefault="00B37DCF" w:rsidP="00B37DCF">
      <w:pPr>
        <w:jc w:val="center"/>
      </w:pPr>
    </w:p>
    <w:p w14:paraId="3E5C4743" w14:textId="7526B279" w:rsidR="00B37DCF" w:rsidRDefault="00B37DCF" w:rsidP="00B37DCF">
      <w:pPr>
        <w:jc w:val="center"/>
      </w:pPr>
    </w:p>
    <w:p w14:paraId="6899C3B1" w14:textId="6DF54154" w:rsidR="00B37DCF" w:rsidRDefault="00B37DCF" w:rsidP="00B37DCF">
      <w:pPr>
        <w:jc w:val="center"/>
      </w:pPr>
    </w:p>
    <w:p w14:paraId="74D82029" w14:textId="2256AD6C" w:rsidR="00B37DCF" w:rsidRDefault="00B37DCF" w:rsidP="00B37DCF">
      <w:pPr>
        <w:jc w:val="center"/>
      </w:pPr>
    </w:p>
    <w:p w14:paraId="7247CAB1" w14:textId="4737ECEC" w:rsidR="00B37DCF" w:rsidRDefault="00B37DCF" w:rsidP="00B37DCF">
      <w:pPr>
        <w:jc w:val="center"/>
      </w:pPr>
    </w:p>
    <w:p w14:paraId="4789070E" w14:textId="6EE07E72" w:rsidR="00B37DCF" w:rsidRDefault="00B37DCF" w:rsidP="00B37DCF">
      <w:pPr>
        <w:jc w:val="center"/>
      </w:pPr>
    </w:p>
    <w:p w14:paraId="355FDDDD" w14:textId="39CF4A44" w:rsidR="00B37DCF" w:rsidRDefault="00B37DCF" w:rsidP="00B37DCF">
      <w:pPr>
        <w:jc w:val="center"/>
      </w:pPr>
    </w:p>
    <w:p w14:paraId="6060EA84" w14:textId="0111C5AA" w:rsidR="00B37DCF" w:rsidRDefault="00B37DCF" w:rsidP="00B37DCF">
      <w:pPr>
        <w:jc w:val="center"/>
      </w:pPr>
    </w:p>
    <w:p w14:paraId="21D8B9F7" w14:textId="1262FCD8" w:rsidR="00B37DCF" w:rsidRDefault="00B37DCF" w:rsidP="00B37DCF">
      <w:pPr>
        <w:jc w:val="center"/>
      </w:pPr>
    </w:p>
    <w:p w14:paraId="7A8AADB7" w14:textId="3537335D" w:rsidR="00B37DCF" w:rsidRDefault="00B37DCF" w:rsidP="00B37DCF">
      <w:pPr>
        <w:jc w:val="center"/>
      </w:pPr>
    </w:p>
    <w:p w14:paraId="21BA4BFB" w14:textId="0301A3D2" w:rsidR="00B37DCF" w:rsidRDefault="00B37DCF" w:rsidP="00B37DCF">
      <w:pPr>
        <w:jc w:val="center"/>
      </w:pPr>
    </w:p>
    <w:p w14:paraId="70F65546" w14:textId="35326228" w:rsidR="00B37DCF" w:rsidRDefault="00B37DCF" w:rsidP="00B37DCF">
      <w:pPr>
        <w:jc w:val="center"/>
      </w:pPr>
    </w:p>
    <w:p w14:paraId="68EC6F85" w14:textId="517F3D19" w:rsidR="00B37DCF" w:rsidRDefault="00B37DCF" w:rsidP="00B37DCF">
      <w:pPr>
        <w:jc w:val="center"/>
      </w:pPr>
    </w:p>
    <w:p w14:paraId="1957C49F" w14:textId="571EC7C0" w:rsidR="00B37DCF" w:rsidRDefault="00B37DCF" w:rsidP="00B37DCF">
      <w:pPr>
        <w:jc w:val="center"/>
      </w:pPr>
    </w:p>
    <w:p w14:paraId="52E1EF3C" w14:textId="6CD3C989" w:rsidR="00B37DCF" w:rsidRPr="005E2982" w:rsidRDefault="00B37DCF" w:rsidP="00B37DCF">
      <w:pPr>
        <w:rPr>
          <w:b/>
          <w:bCs/>
        </w:rPr>
      </w:pPr>
      <w:r w:rsidRPr="005E2982">
        <w:rPr>
          <w:b/>
          <w:bCs/>
        </w:rPr>
        <w:lastRenderedPageBreak/>
        <w:t>Overall Design:</w:t>
      </w:r>
    </w:p>
    <w:p w14:paraId="13E78B40" w14:textId="7C25B7F7" w:rsidR="00B37DCF" w:rsidRDefault="00B37DCF" w:rsidP="00924B6A">
      <w:pPr>
        <w:ind w:firstLine="720"/>
      </w:pPr>
      <w:r>
        <w:t xml:space="preserve">Based on the key measurements </w:t>
      </w:r>
      <w:r w:rsidR="00305B28">
        <w:t>and data points the business needs to analyze to help answer questions and make decisions, I decided to structure the model</w:t>
      </w:r>
      <w:r w:rsidR="004C1E14">
        <w:t xml:space="preserve"> (database) by creating two fact tables </w:t>
      </w:r>
      <w:r w:rsidR="003E6865">
        <w:t>focused on 1) location and 2) customer</w:t>
      </w:r>
      <w:r w:rsidR="005E2982">
        <w:t>-</w:t>
      </w:r>
      <w:r w:rsidR="003E6865">
        <w:t>centric metrics</w:t>
      </w:r>
      <w:r w:rsidR="00617959">
        <w:t xml:space="preserve">, with product information withing both tables as both locations and customers are tied to products. </w:t>
      </w:r>
    </w:p>
    <w:p w14:paraId="0C1A37CA" w14:textId="1E797F0B" w:rsidR="00826D7F" w:rsidRDefault="00826D7F" w:rsidP="00924B6A">
      <w:pPr>
        <w:ind w:firstLine="720"/>
      </w:pPr>
      <w:r>
        <w:t>Below outlines the key</w:t>
      </w:r>
      <w:r w:rsidR="0035201E">
        <w:t xml:space="preserve"> measurements that will be </w:t>
      </w:r>
      <w:r w:rsidR="00E15080">
        <w:t>presented in each fact table:</w:t>
      </w:r>
    </w:p>
    <w:tbl>
      <w:tblPr>
        <w:tblStyle w:val="ListTable3-Accent1"/>
        <w:tblW w:w="10710" w:type="dxa"/>
        <w:tblInd w:w="-635" w:type="dxa"/>
        <w:tblLook w:val="04A0" w:firstRow="1" w:lastRow="0" w:firstColumn="1" w:lastColumn="0" w:noHBand="0" w:noVBand="1"/>
      </w:tblPr>
      <w:tblGrid>
        <w:gridCol w:w="2160"/>
        <w:gridCol w:w="8550"/>
      </w:tblGrid>
      <w:tr w:rsidR="00E15080" w14:paraId="18977361" w14:textId="77777777" w:rsidTr="005E29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369CAE11" w14:textId="037F5A6E" w:rsidR="00E15080" w:rsidRDefault="00E15080" w:rsidP="00924B6A">
            <w:r>
              <w:t>Fact Table</w:t>
            </w:r>
          </w:p>
        </w:tc>
        <w:tc>
          <w:tcPr>
            <w:tcW w:w="8550" w:type="dxa"/>
          </w:tcPr>
          <w:p w14:paraId="33CE9E30" w14:textId="08EC8026" w:rsidR="00E15080" w:rsidRDefault="00E15080" w:rsidP="00924B6A">
            <w:pPr>
              <w:cnfStyle w:val="100000000000" w:firstRow="1" w:lastRow="0" w:firstColumn="0" w:lastColumn="0" w:oddVBand="0" w:evenVBand="0" w:oddHBand="0" w:evenHBand="0" w:firstRowFirstColumn="0" w:firstRowLastColumn="0" w:lastRowFirstColumn="0" w:lastRowLastColumn="0"/>
            </w:pPr>
            <w:r>
              <w:t>Key Measurements</w:t>
            </w:r>
            <w:r w:rsidR="00807D87">
              <w:t xml:space="preserve"> Answered</w:t>
            </w:r>
          </w:p>
        </w:tc>
      </w:tr>
      <w:tr w:rsidR="00E15080" w14:paraId="36A40A02" w14:textId="77777777" w:rsidTr="005E2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531E29" w14:textId="78AC72DD" w:rsidR="00E15080" w:rsidRDefault="00807D87" w:rsidP="00924B6A">
            <w:r>
              <w:t>Location Performance</w:t>
            </w:r>
          </w:p>
        </w:tc>
        <w:tc>
          <w:tcPr>
            <w:tcW w:w="8550" w:type="dxa"/>
          </w:tcPr>
          <w:p w14:paraId="3FB8FBE3" w14:textId="7EE70500" w:rsidR="00E15080" w:rsidRDefault="00806877" w:rsidP="00924B6A">
            <w:pPr>
              <w:cnfStyle w:val="000000100000" w:firstRow="0" w:lastRow="0" w:firstColumn="0" w:lastColumn="0" w:oddVBand="0" w:evenVBand="0" w:oddHBand="1" w:evenHBand="0" w:firstRowFirstColumn="0" w:firstRowLastColumn="0" w:lastRowFirstColumn="0" w:lastRowLastColumn="0"/>
            </w:pPr>
            <w:r>
              <w:t>Location/Product Sales</w:t>
            </w:r>
            <w:r w:rsidR="000847EB">
              <w:t>, Performance to Targets,</w:t>
            </w:r>
            <w:r>
              <w:t xml:space="preserve"> &amp; Profitability (by Store/Reseller, Channel, </w:t>
            </w:r>
            <w:r w:rsidR="008B37E0">
              <w:t>Date, Product, and Overall)</w:t>
            </w:r>
          </w:p>
        </w:tc>
      </w:tr>
      <w:tr w:rsidR="00E15080" w14:paraId="1FF2A534" w14:textId="77777777" w:rsidTr="005E2982">
        <w:tc>
          <w:tcPr>
            <w:cnfStyle w:val="001000000000" w:firstRow="0" w:lastRow="0" w:firstColumn="1" w:lastColumn="0" w:oddVBand="0" w:evenVBand="0" w:oddHBand="0" w:evenHBand="0" w:firstRowFirstColumn="0" w:firstRowLastColumn="0" w:lastRowFirstColumn="0" w:lastRowLastColumn="0"/>
            <w:tcW w:w="2160" w:type="dxa"/>
          </w:tcPr>
          <w:p w14:paraId="4E20C0B3" w14:textId="43A9CFE8" w:rsidR="00E15080" w:rsidRDefault="00807D87" w:rsidP="00924B6A">
            <w:r>
              <w:t>Customer</w:t>
            </w:r>
          </w:p>
        </w:tc>
        <w:tc>
          <w:tcPr>
            <w:tcW w:w="8550" w:type="dxa"/>
          </w:tcPr>
          <w:p w14:paraId="598D61ED" w14:textId="735E1CA8" w:rsidR="006B50C2" w:rsidRPr="006B50C2" w:rsidRDefault="006B50C2" w:rsidP="00924B6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Customer Purchase Trends(by Store</w:t>
            </w:r>
            <w:r w:rsidR="00806877">
              <w:rPr>
                <w:rFonts w:ascii="Calibri" w:hAnsi="Calibri" w:cs="Calibri"/>
                <w:color w:val="000000"/>
              </w:rPr>
              <w:t>/Reseller</w:t>
            </w:r>
            <w:r>
              <w:rPr>
                <w:rFonts w:ascii="Calibri" w:hAnsi="Calibri" w:cs="Calibri"/>
                <w:color w:val="000000"/>
              </w:rPr>
              <w:t xml:space="preserve">, </w:t>
            </w:r>
            <w:r w:rsidR="00A06A6D">
              <w:rPr>
                <w:rFonts w:ascii="Calibri" w:hAnsi="Calibri" w:cs="Calibri"/>
                <w:color w:val="000000"/>
              </w:rPr>
              <w:t>Channel, Date, Product</w:t>
            </w:r>
            <w:r w:rsidR="00806877">
              <w:rPr>
                <w:rFonts w:ascii="Calibri" w:hAnsi="Calibri" w:cs="Calibri"/>
                <w:color w:val="000000"/>
              </w:rPr>
              <w:t>, Reseller, Subsegment, Overall</w:t>
            </w:r>
            <w:r>
              <w:rPr>
                <w:rFonts w:ascii="Calibri" w:hAnsi="Calibri" w:cs="Calibri"/>
                <w:color w:val="000000"/>
              </w:rPr>
              <w:t>)</w:t>
            </w:r>
          </w:p>
        </w:tc>
      </w:tr>
    </w:tbl>
    <w:p w14:paraId="4EF89C2D" w14:textId="77777777" w:rsidR="005E2982" w:rsidRDefault="005E2982" w:rsidP="005E2982">
      <w:pPr>
        <w:spacing w:line="240" w:lineRule="auto"/>
        <w:ind w:firstLine="720"/>
      </w:pPr>
    </w:p>
    <w:p w14:paraId="4B16498E" w14:textId="38FFED94" w:rsidR="008B37E0" w:rsidRDefault="008B37E0" w:rsidP="00DE4186">
      <w:pPr>
        <w:ind w:firstLine="720"/>
      </w:pPr>
      <w:r>
        <w:t xml:space="preserve">I then leveraged existing CSVs/normalized tables as supporting DIM tables and kept all critical columns from those tables that would help provide metrics needed for existing business questions and future proof for any additional business questions that might be asked. </w:t>
      </w:r>
      <w:r w:rsidR="00DE4186">
        <w:t xml:space="preserve">Below outlines </w:t>
      </w:r>
      <w:r w:rsidR="00DE4186">
        <w:t>what each record (grain) captures within each dimension table</w:t>
      </w:r>
      <w:r w:rsidR="00DE4186">
        <w:t>:</w:t>
      </w:r>
    </w:p>
    <w:tbl>
      <w:tblPr>
        <w:tblStyle w:val="ListTable3-Accent1"/>
        <w:tblW w:w="10710" w:type="dxa"/>
        <w:tblInd w:w="-635" w:type="dxa"/>
        <w:tblLook w:val="04A0" w:firstRow="1" w:lastRow="0" w:firstColumn="1" w:lastColumn="0" w:noHBand="0" w:noVBand="1"/>
      </w:tblPr>
      <w:tblGrid>
        <w:gridCol w:w="2160"/>
        <w:gridCol w:w="8550"/>
      </w:tblGrid>
      <w:tr w:rsidR="000D1A17" w14:paraId="090C4567" w14:textId="77777777" w:rsidTr="00DE4186">
        <w:trPr>
          <w:cnfStyle w:val="100000000000" w:firstRow="1" w:lastRow="0" w:firstColumn="0" w:lastColumn="0" w:oddVBand="0" w:evenVBand="0" w:oddHBand="0" w:evenHBand="0" w:firstRowFirstColumn="0" w:firstRowLastColumn="0" w:lastRowFirstColumn="0" w:lastRowLastColumn="0"/>
          <w:trHeight w:val="539"/>
        </w:trPr>
        <w:tc>
          <w:tcPr>
            <w:cnfStyle w:val="001000000100" w:firstRow="0" w:lastRow="0" w:firstColumn="1" w:lastColumn="0" w:oddVBand="0" w:evenVBand="0" w:oddHBand="0" w:evenHBand="0" w:firstRowFirstColumn="1" w:firstRowLastColumn="0" w:lastRowFirstColumn="0" w:lastRowLastColumn="0"/>
            <w:tcW w:w="2160" w:type="dxa"/>
          </w:tcPr>
          <w:p w14:paraId="58021E60" w14:textId="304B3D68" w:rsidR="000D1A17" w:rsidRDefault="000D1A17" w:rsidP="00924B6A">
            <w:r>
              <w:t>Dimension Table</w:t>
            </w:r>
          </w:p>
        </w:tc>
        <w:tc>
          <w:tcPr>
            <w:tcW w:w="8550" w:type="dxa"/>
          </w:tcPr>
          <w:p w14:paraId="64543CDD" w14:textId="52F5809F" w:rsidR="000D1A17" w:rsidRDefault="000D1A17" w:rsidP="00924B6A">
            <w:pPr>
              <w:cnfStyle w:val="100000000000" w:firstRow="1" w:lastRow="0" w:firstColumn="0" w:lastColumn="0" w:oddVBand="0" w:evenVBand="0" w:oddHBand="0" w:evenHBand="0" w:firstRowFirstColumn="0" w:firstRowLastColumn="0" w:lastRowFirstColumn="0" w:lastRowLastColumn="0"/>
            </w:pPr>
            <w:r>
              <w:t>What each Record (Grain) Captures</w:t>
            </w:r>
          </w:p>
        </w:tc>
      </w:tr>
      <w:tr w:rsidR="000D1A17" w14:paraId="2D07FDEE" w14:textId="77777777" w:rsidTr="00DE4186">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60" w:type="dxa"/>
          </w:tcPr>
          <w:p w14:paraId="0A6C3D96" w14:textId="44178360" w:rsidR="000D1A17" w:rsidRDefault="000D1A17" w:rsidP="00555B62">
            <w:r w:rsidRPr="001116A9">
              <w:t>Channel</w:t>
            </w:r>
          </w:p>
        </w:tc>
        <w:tc>
          <w:tcPr>
            <w:tcW w:w="8550" w:type="dxa"/>
          </w:tcPr>
          <w:p w14:paraId="75834907" w14:textId="2D39FD9E" w:rsidR="000D1A17" w:rsidRDefault="000D1A17" w:rsidP="00555B62">
            <w:pPr>
              <w:cnfStyle w:val="000000100000" w:firstRow="0" w:lastRow="0" w:firstColumn="0" w:lastColumn="0" w:oddVBand="0" w:evenVBand="0" w:oddHBand="1" w:evenHBand="0" w:firstRowFirstColumn="0" w:firstRowLastColumn="0" w:lastRowFirstColumn="0" w:lastRowLastColumn="0"/>
            </w:pPr>
            <w:r>
              <w:t xml:space="preserve">Each grain contains one unique </w:t>
            </w:r>
            <w:r>
              <w:t>channel type and whether that is considered Direct/Indirect (based on channel category)</w:t>
            </w:r>
          </w:p>
        </w:tc>
      </w:tr>
      <w:tr w:rsidR="000D1A17" w14:paraId="3E1469BC" w14:textId="77777777" w:rsidTr="00DE4186">
        <w:trPr>
          <w:trHeight w:val="350"/>
        </w:trPr>
        <w:tc>
          <w:tcPr>
            <w:cnfStyle w:val="001000000000" w:firstRow="0" w:lastRow="0" w:firstColumn="1" w:lastColumn="0" w:oddVBand="0" w:evenVBand="0" w:oddHBand="0" w:evenHBand="0" w:firstRowFirstColumn="0" w:firstRowLastColumn="0" w:lastRowFirstColumn="0" w:lastRowLastColumn="0"/>
            <w:tcW w:w="2160" w:type="dxa"/>
          </w:tcPr>
          <w:p w14:paraId="26A568BB" w14:textId="5517CEEB" w:rsidR="000D1A17" w:rsidRDefault="000D1A17" w:rsidP="00555B62">
            <w:r w:rsidRPr="001116A9">
              <w:t>Channel Category</w:t>
            </w:r>
          </w:p>
        </w:tc>
        <w:tc>
          <w:tcPr>
            <w:tcW w:w="8550" w:type="dxa"/>
          </w:tcPr>
          <w:p w14:paraId="32AF9C89" w14:textId="779C4CA1" w:rsidR="000D1A17" w:rsidRDefault="000D1A17" w:rsidP="00555B62">
            <w:pPr>
              <w:cnfStyle w:val="000000000000" w:firstRow="0" w:lastRow="0" w:firstColumn="0" w:lastColumn="0" w:oddVBand="0" w:evenVBand="0" w:oddHBand="0" w:evenHBand="0" w:firstRowFirstColumn="0" w:firstRowLastColumn="0" w:lastRowFirstColumn="0" w:lastRowLastColumn="0"/>
            </w:pPr>
            <w:r>
              <w:t xml:space="preserve">Each grain contains one unique </w:t>
            </w:r>
            <w:r>
              <w:t>type of channel classification used for stores/resellers</w:t>
            </w:r>
          </w:p>
        </w:tc>
      </w:tr>
      <w:tr w:rsidR="000D1A17" w14:paraId="2B00B36A" w14:textId="77777777" w:rsidTr="00DE4186">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160" w:type="dxa"/>
          </w:tcPr>
          <w:p w14:paraId="3029340E" w14:textId="0D69ED6F" w:rsidR="000D1A17" w:rsidRDefault="000D1A17" w:rsidP="00555B62">
            <w:r w:rsidRPr="001116A9">
              <w:t>Customer</w:t>
            </w:r>
          </w:p>
        </w:tc>
        <w:tc>
          <w:tcPr>
            <w:tcW w:w="8550" w:type="dxa"/>
          </w:tcPr>
          <w:p w14:paraId="37BEBFFF" w14:textId="325F8982" w:rsidR="000D1A17" w:rsidRDefault="000D1A17" w:rsidP="00555B62">
            <w:pPr>
              <w:cnfStyle w:val="000000100000" w:firstRow="0" w:lastRow="0" w:firstColumn="0" w:lastColumn="0" w:oddVBand="0" w:evenVBand="0" w:oddHBand="1" w:evenHBand="0" w:firstRowFirstColumn="0" w:firstRowLastColumn="0" w:lastRowFirstColumn="0" w:lastRowLastColumn="0"/>
            </w:pPr>
            <w:r>
              <w:t>Each grain contains one unique customer and their identification details (customer ID, name, address, contact information, etc.)</w:t>
            </w:r>
          </w:p>
        </w:tc>
      </w:tr>
      <w:tr w:rsidR="000D1A17" w14:paraId="1269E621" w14:textId="77777777" w:rsidTr="00DE4186">
        <w:trPr>
          <w:trHeight w:val="386"/>
        </w:trPr>
        <w:tc>
          <w:tcPr>
            <w:cnfStyle w:val="001000000000" w:firstRow="0" w:lastRow="0" w:firstColumn="1" w:lastColumn="0" w:oddVBand="0" w:evenVBand="0" w:oddHBand="0" w:evenHBand="0" w:firstRowFirstColumn="0" w:firstRowLastColumn="0" w:lastRowFirstColumn="0" w:lastRowLastColumn="0"/>
            <w:tcW w:w="2160" w:type="dxa"/>
          </w:tcPr>
          <w:p w14:paraId="54EFB82E" w14:textId="33C6698E" w:rsidR="000D1A17" w:rsidRDefault="000D1A17" w:rsidP="00555B62">
            <w:r w:rsidRPr="001116A9">
              <w:t>Product</w:t>
            </w:r>
          </w:p>
        </w:tc>
        <w:tc>
          <w:tcPr>
            <w:tcW w:w="8550" w:type="dxa"/>
          </w:tcPr>
          <w:p w14:paraId="0B79B247" w14:textId="0AC3149A" w:rsidR="000D1A17" w:rsidRDefault="000D1A17" w:rsidP="00555B62">
            <w:pPr>
              <w:cnfStyle w:val="000000000000" w:firstRow="0" w:lastRow="0" w:firstColumn="0" w:lastColumn="0" w:oddVBand="0" w:evenVBand="0" w:oddHBand="0" w:evenHBand="0" w:firstRowFirstColumn="0" w:firstRowLastColumn="0" w:lastRowFirstColumn="0" w:lastRowLastColumn="0"/>
            </w:pPr>
            <w:r>
              <w:t>Each grain contains one unique</w:t>
            </w:r>
            <w:r>
              <w:t xml:space="preserve"> product</w:t>
            </w:r>
            <w:r w:rsidR="005E2982">
              <w:t>,</w:t>
            </w:r>
            <w:r>
              <w:t xml:space="preserve"> and the associated description</w:t>
            </w:r>
          </w:p>
        </w:tc>
      </w:tr>
      <w:tr w:rsidR="000D1A17" w14:paraId="0C44052B" w14:textId="77777777" w:rsidTr="00DE418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160" w:type="dxa"/>
          </w:tcPr>
          <w:p w14:paraId="03AE3F62" w14:textId="5DCC4932" w:rsidR="000D1A17" w:rsidRDefault="000D1A17" w:rsidP="00555B62">
            <w:r w:rsidRPr="001116A9">
              <w:t>Product Category</w:t>
            </w:r>
          </w:p>
        </w:tc>
        <w:tc>
          <w:tcPr>
            <w:tcW w:w="8550" w:type="dxa"/>
          </w:tcPr>
          <w:p w14:paraId="4EC23957" w14:textId="44CCC24F" w:rsidR="000D1A17" w:rsidRDefault="000D1A17" w:rsidP="00555B62">
            <w:pPr>
              <w:cnfStyle w:val="000000100000" w:firstRow="0" w:lastRow="0" w:firstColumn="0" w:lastColumn="0" w:oddVBand="0" w:evenVBand="0" w:oddHBand="1" w:evenHBand="0" w:firstRowFirstColumn="0" w:firstRowLastColumn="0" w:lastRowFirstColumn="0" w:lastRowLastColumn="0"/>
            </w:pPr>
            <w:r>
              <w:t>Each grain contains one unique</w:t>
            </w:r>
            <w:r>
              <w:t xml:space="preserve"> category of product used to classify/group the products</w:t>
            </w:r>
          </w:p>
        </w:tc>
      </w:tr>
      <w:tr w:rsidR="000D1A17" w14:paraId="525885F1" w14:textId="77777777" w:rsidTr="00DE4186">
        <w:trPr>
          <w:trHeight w:val="413"/>
        </w:trPr>
        <w:tc>
          <w:tcPr>
            <w:cnfStyle w:val="001000000000" w:firstRow="0" w:lastRow="0" w:firstColumn="1" w:lastColumn="0" w:oddVBand="0" w:evenVBand="0" w:oddHBand="0" w:evenHBand="0" w:firstRowFirstColumn="0" w:firstRowLastColumn="0" w:lastRowFirstColumn="0" w:lastRowLastColumn="0"/>
            <w:tcW w:w="2160" w:type="dxa"/>
          </w:tcPr>
          <w:p w14:paraId="2886F786" w14:textId="0120F07D" w:rsidR="000D1A17" w:rsidRDefault="000D1A17" w:rsidP="00555B62">
            <w:r w:rsidRPr="001116A9">
              <w:t>Product Type</w:t>
            </w:r>
          </w:p>
        </w:tc>
        <w:tc>
          <w:tcPr>
            <w:tcW w:w="8550" w:type="dxa"/>
          </w:tcPr>
          <w:p w14:paraId="5CD28C4C" w14:textId="78FA20EC" w:rsidR="000D1A17" w:rsidRDefault="000D1A17" w:rsidP="00555B62">
            <w:pPr>
              <w:cnfStyle w:val="000000000000" w:firstRow="0" w:lastRow="0" w:firstColumn="0" w:lastColumn="0" w:oddVBand="0" w:evenVBand="0" w:oddHBand="0" w:evenHBand="0" w:firstRowFirstColumn="0" w:firstRowLastColumn="0" w:lastRowFirstColumn="0" w:lastRowLastColumn="0"/>
            </w:pPr>
            <w:r>
              <w:t>Each grain contains one unique</w:t>
            </w:r>
            <w:r>
              <w:t xml:space="preserve"> product type and what product category it</w:t>
            </w:r>
            <w:r w:rsidR="005E2982">
              <w:t>'</w:t>
            </w:r>
            <w:r>
              <w:t>s classified under</w:t>
            </w:r>
          </w:p>
        </w:tc>
      </w:tr>
      <w:tr w:rsidR="000D1A17" w14:paraId="0B64439D" w14:textId="77777777" w:rsidTr="00DE4186">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160" w:type="dxa"/>
          </w:tcPr>
          <w:p w14:paraId="6CC5F06C" w14:textId="67B69F69" w:rsidR="000D1A17" w:rsidRDefault="000D1A17" w:rsidP="00555B62">
            <w:r w:rsidRPr="001116A9">
              <w:t>Reseller</w:t>
            </w:r>
          </w:p>
        </w:tc>
        <w:tc>
          <w:tcPr>
            <w:tcW w:w="8550" w:type="dxa"/>
          </w:tcPr>
          <w:p w14:paraId="00A54990" w14:textId="2ECDFACB" w:rsidR="000D1A17" w:rsidRDefault="000D1A17" w:rsidP="00555B62">
            <w:pPr>
              <w:cnfStyle w:val="000000100000" w:firstRow="0" w:lastRow="0" w:firstColumn="0" w:lastColumn="0" w:oddVBand="0" w:evenVBand="0" w:oddHBand="1" w:evenHBand="0" w:firstRowFirstColumn="0" w:firstRowLastColumn="0" w:lastRowFirstColumn="0" w:lastRowLastColumn="0"/>
            </w:pPr>
            <w:r>
              <w:t xml:space="preserve">Each grain contains one unique </w:t>
            </w:r>
            <w:r>
              <w:t>reseller</w:t>
            </w:r>
            <w:r>
              <w:t xml:space="preserve"> and identification details (</w:t>
            </w:r>
            <w:r>
              <w:t>reseller</w:t>
            </w:r>
            <w:r>
              <w:t xml:space="preserve"> ID, name, address, contact information, etc.)</w:t>
            </w:r>
          </w:p>
        </w:tc>
      </w:tr>
      <w:tr w:rsidR="000D1A17" w14:paraId="4C0B5F03" w14:textId="77777777" w:rsidTr="00DE4186">
        <w:trPr>
          <w:trHeight w:val="629"/>
        </w:trPr>
        <w:tc>
          <w:tcPr>
            <w:cnfStyle w:val="001000000000" w:firstRow="0" w:lastRow="0" w:firstColumn="1" w:lastColumn="0" w:oddVBand="0" w:evenVBand="0" w:oddHBand="0" w:evenHBand="0" w:firstRowFirstColumn="0" w:firstRowLastColumn="0" w:lastRowFirstColumn="0" w:lastRowLastColumn="0"/>
            <w:tcW w:w="2160" w:type="dxa"/>
          </w:tcPr>
          <w:p w14:paraId="208292F0" w14:textId="640E5B3B" w:rsidR="000D1A17" w:rsidRDefault="000D1A17" w:rsidP="00555B62">
            <w:r w:rsidRPr="001116A9">
              <w:t>Sales Detail</w:t>
            </w:r>
          </w:p>
        </w:tc>
        <w:tc>
          <w:tcPr>
            <w:tcW w:w="8550" w:type="dxa"/>
          </w:tcPr>
          <w:p w14:paraId="4C4BBDCE" w14:textId="1D73B1C2" w:rsidR="000D1A17" w:rsidRDefault="000D1A17" w:rsidP="00555B62">
            <w:pPr>
              <w:cnfStyle w:val="000000000000" w:firstRow="0" w:lastRow="0" w:firstColumn="0" w:lastColumn="0" w:oddVBand="0" w:evenVBand="0" w:oddHBand="0" w:evenHBand="0" w:firstRowFirstColumn="0" w:firstRowLastColumn="0" w:lastRowFirstColumn="0" w:lastRowLastColumn="0"/>
            </w:pPr>
            <w:r>
              <w:t>Each grain contains one unique</w:t>
            </w:r>
            <w:r>
              <w:t xml:space="preserve"> sale and the quantity and product that was purchased, and </w:t>
            </w:r>
            <w:r w:rsidR="005E2982">
              <w:t xml:space="preserve">the </w:t>
            </w:r>
            <w:r>
              <w:t>sales amount</w:t>
            </w:r>
          </w:p>
        </w:tc>
      </w:tr>
      <w:tr w:rsidR="000D1A17" w14:paraId="1E3A3F90" w14:textId="77777777" w:rsidTr="00DE418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60" w:type="dxa"/>
          </w:tcPr>
          <w:p w14:paraId="6B48CBA8" w14:textId="15CED4CE" w:rsidR="000D1A17" w:rsidRDefault="000D1A17" w:rsidP="00555B62">
            <w:r w:rsidRPr="001116A9">
              <w:t>Sales Header</w:t>
            </w:r>
          </w:p>
        </w:tc>
        <w:tc>
          <w:tcPr>
            <w:tcW w:w="8550" w:type="dxa"/>
          </w:tcPr>
          <w:p w14:paraId="62B9D681" w14:textId="6F6C662D" w:rsidR="000D1A17" w:rsidRDefault="000D1A17" w:rsidP="00555B62">
            <w:pPr>
              <w:cnfStyle w:val="000000100000" w:firstRow="0" w:lastRow="0" w:firstColumn="0" w:lastColumn="0" w:oddVBand="0" w:evenVBand="0" w:oddHBand="1" w:evenHBand="0" w:firstRowFirstColumn="0" w:firstRowLastColumn="0" w:lastRowFirstColumn="0" w:lastRowLastColumn="0"/>
            </w:pPr>
            <w:r>
              <w:t>Each grain contains one unique</w:t>
            </w:r>
            <w:r>
              <w:t xml:space="preserve"> transaction and the date it was purchased</w:t>
            </w:r>
            <w:r w:rsidR="005E2982">
              <w:t>,</w:t>
            </w:r>
            <w:r>
              <w:t xml:space="preserve"> and in which channel/store/reseller</w:t>
            </w:r>
          </w:p>
        </w:tc>
      </w:tr>
      <w:tr w:rsidR="000D1A17" w14:paraId="127DA94D" w14:textId="77777777" w:rsidTr="00DE4186">
        <w:trPr>
          <w:trHeight w:val="359"/>
        </w:trPr>
        <w:tc>
          <w:tcPr>
            <w:cnfStyle w:val="001000000000" w:firstRow="0" w:lastRow="0" w:firstColumn="1" w:lastColumn="0" w:oddVBand="0" w:evenVBand="0" w:oddHBand="0" w:evenHBand="0" w:firstRowFirstColumn="0" w:firstRowLastColumn="0" w:lastRowFirstColumn="0" w:lastRowLastColumn="0"/>
            <w:tcW w:w="2160" w:type="dxa"/>
          </w:tcPr>
          <w:p w14:paraId="47F0E908" w14:textId="505F5B5C" w:rsidR="000D1A17" w:rsidRPr="001116A9" w:rsidRDefault="000D1A17" w:rsidP="00555B62">
            <w:r>
              <w:t>Segment</w:t>
            </w:r>
          </w:p>
        </w:tc>
        <w:tc>
          <w:tcPr>
            <w:tcW w:w="8550" w:type="dxa"/>
          </w:tcPr>
          <w:p w14:paraId="0028B6EB" w14:textId="58ACF23D" w:rsidR="000D1A17" w:rsidRDefault="000D1A17" w:rsidP="00555B62">
            <w:pPr>
              <w:cnfStyle w:val="000000000000" w:firstRow="0" w:lastRow="0" w:firstColumn="0" w:lastColumn="0" w:oddVBand="0" w:evenVBand="0" w:oddHBand="0" w:evenHBand="0" w:firstRowFirstColumn="0" w:firstRowLastColumn="0" w:lastRowFirstColumn="0" w:lastRowLastColumn="0"/>
            </w:pPr>
            <w:r>
              <w:t>Each grain contains one unique</w:t>
            </w:r>
            <w:r>
              <w:t xml:space="preserve"> type of segment</w:t>
            </w:r>
          </w:p>
        </w:tc>
      </w:tr>
      <w:tr w:rsidR="000D1A17" w14:paraId="6D4E148B" w14:textId="77777777" w:rsidTr="00DE418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60" w:type="dxa"/>
          </w:tcPr>
          <w:p w14:paraId="4E4D7363" w14:textId="15807F4C" w:rsidR="000D1A17" w:rsidRPr="001116A9" w:rsidRDefault="000D1A17" w:rsidP="00555B62">
            <w:r>
              <w:t>SubSegment</w:t>
            </w:r>
          </w:p>
        </w:tc>
        <w:tc>
          <w:tcPr>
            <w:tcW w:w="8550" w:type="dxa"/>
          </w:tcPr>
          <w:p w14:paraId="0C506A85" w14:textId="6A2166B9" w:rsidR="000D1A17" w:rsidRDefault="000D1A17" w:rsidP="00555B62">
            <w:pPr>
              <w:cnfStyle w:val="000000100000" w:firstRow="0" w:lastRow="0" w:firstColumn="0" w:lastColumn="0" w:oddVBand="0" w:evenVBand="0" w:oddHBand="1" w:evenHBand="0" w:firstRowFirstColumn="0" w:firstRowLastColumn="0" w:lastRowFirstColumn="0" w:lastRowLastColumn="0"/>
            </w:pPr>
            <w:r>
              <w:t>Each grain contains one unique</w:t>
            </w:r>
            <w:r>
              <w:t xml:space="preserve"> type of subsegment</w:t>
            </w:r>
          </w:p>
        </w:tc>
      </w:tr>
      <w:tr w:rsidR="000D1A17" w14:paraId="45FC7038" w14:textId="77777777" w:rsidTr="00DE4186">
        <w:trPr>
          <w:trHeight w:val="620"/>
        </w:trPr>
        <w:tc>
          <w:tcPr>
            <w:cnfStyle w:val="001000000000" w:firstRow="0" w:lastRow="0" w:firstColumn="1" w:lastColumn="0" w:oddVBand="0" w:evenVBand="0" w:oddHBand="0" w:evenHBand="0" w:firstRowFirstColumn="0" w:firstRowLastColumn="0" w:lastRowFirstColumn="0" w:lastRowLastColumn="0"/>
            <w:tcW w:w="2160" w:type="dxa"/>
          </w:tcPr>
          <w:p w14:paraId="3BA547DC" w14:textId="3AC6ABAB" w:rsidR="000D1A17" w:rsidRDefault="000D1A17" w:rsidP="00555B62">
            <w:r w:rsidRPr="001116A9">
              <w:t>Store</w:t>
            </w:r>
          </w:p>
        </w:tc>
        <w:tc>
          <w:tcPr>
            <w:tcW w:w="8550" w:type="dxa"/>
          </w:tcPr>
          <w:p w14:paraId="4EC2A6E0" w14:textId="06231309" w:rsidR="000D1A17" w:rsidRDefault="000D1A17" w:rsidP="00555B62">
            <w:pPr>
              <w:cnfStyle w:val="000000000000" w:firstRow="0" w:lastRow="0" w:firstColumn="0" w:lastColumn="0" w:oddVBand="0" w:evenVBand="0" w:oddHBand="0" w:evenHBand="0" w:firstRowFirstColumn="0" w:firstRowLastColumn="0" w:lastRowFirstColumn="0" w:lastRowLastColumn="0"/>
            </w:pPr>
            <w:r>
              <w:t>Each grain contains one unique</w:t>
            </w:r>
            <w:r>
              <w:t xml:space="preserve"> store (location) and store details (store number, manager, location, contact information)</w:t>
            </w:r>
          </w:p>
        </w:tc>
      </w:tr>
      <w:tr w:rsidR="000D1A17" w14:paraId="39732A9A" w14:textId="77777777" w:rsidTr="00DE418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160" w:type="dxa"/>
          </w:tcPr>
          <w:p w14:paraId="0069EEC9" w14:textId="47B22C28" w:rsidR="000D1A17" w:rsidRDefault="000D1A17" w:rsidP="00555B62">
            <w:r w:rsidRPr="001116A9">
              <w:t xml:space="preserve">Target Data Channel Reseller </w:t>
            </w:r>
          </w:p>
        </w:tc>
        <w:tc>
          <w:tcPr>
            <w:tcW w:w="8550" w:type="dxa"/>
          </w:tcPr>
          <w:p w14:paraId="7AFA51B5" w14:textId="5078E146" w:rsidR="000D1A17" w:rsidRDefault="000D1A17" w:rsidP="00555B62">
            <w:pPr>
              <w:cnfStyle w:val="000000100000" w:firstRow="0" w:lastRow="0" w:firstColumn="0" w:lastColumn="0" w:oddVBand="0" w:evenVBand="0" w:oddHBand="1" w:evenHBand="0" w:firstRowFirstColumn="0" w:firstRowLastColumn="0" w:lastRowFirstColumn="0" w:lastRowLastColumn="0"/>
            </w:pPr>
            <w:r>
              <w:t>Each grain contains one unique</w:t>
            </w:r>
            <w:r>
              <w:t xml:space="preserve"> target sales amount by year for each store/ reseller</w:t>
            </w:r>
          </w:p>
        </w:tc>
      </w:tr>
      <w:tr w:rsidR="000D1A17" w14:paraId="0DF8F2D8" w14:textId="77777777" w:rsidTr="00DE4186">
        <w:trPr>
          <w:trHeight w:val="350"/>
        </w:trPr>
        <w:tc>
          <w:tcPr>
            <w:cnfStyle w:val="001000000000" w:firstRow="0" w:lastRow="0" w:firstColumn="1" w:lastColumn="0" w:oddVBand="0" w:evenVBand="0" w:oddHBand="0" w:evenHBand="0" w:firstRowFirstColumn="0" w:firstRowLastColumn="0" w:lastRowFirstColumn="0" w:lastRowLastColumn="0"/>
            <w:tcW w:w="2160" w:type="dxa"/>
          </w:tcPr>
          <w:p w14:paraId="075E5B6B" w14:textId="382606FF" w:rsidR="000D1A17" w:rsidRPr="001116A9" w:rsidRDefault="000D1A17" w:rsidP="00555B62">
            <w:r>
              <w:lastRenderedPageBreak/>
              <w:t>Target Data Product</w:t>
            </w:r>
          </w:p>
        </w:tc>
        <w:tc>
          <w:tcPr>
            <w:tcW w:w="8550" w:type="dxa"/>
          </w:tcPr>
          <w:p w14:paraId="49E5DD1B" w14:textId="2C1D6278" w:rsidR="000D1A17" w:rsidRDefault="000D1A17" w:rsidP="00555B62">
            <w:pPr>
              <w:cnfStyle w:val="000000000000" w:firstRow="0" w:lastRow="0" w:firstColumn="0" w:lastColumn="0" w:oddVBand="0" w:evenVBand="0" w:oddHBand="0" w:evenHBand="0" w:firstRowFirstColumn="0" w:firstRowLastColumn="0" w:lastRowFirstColumn="0" w:lastRowLastColumn="0"/>
            </w:pPr>
            <w:r>
              <w:t>Each grain contains one unique</w:t>
            </w:r>
            <w:r>
              <w:t xml:space="preserve"> sales quantity target by product, by year</w:t>
            </w:r>
          </w:p>
        </w:tc>
      </w:tr>
    </w:tbl>
    <w:p w14:paraId="72D641F4" w14:textId="77777777" w:rsidR="005E2982" w:rsidRDefault="005E2982" w:rsidP="005E2982">
      <w:pPr>
        <w:spacing w:line="240" w:lineRule="auto"/>
        <w:ind w:firstLine="720"/>
      </w:pPr>
    </w:p>
    <w:p w14:paraId="2DBB1576" w14:textId="6C30D8F5" w:rsidR="00C67B1D" w:rsidRDefault="00C67B1D" w:rsidP="00DE4186">
      <w:pPr>
        <w:ind w:firstLine="720"/>
      </w:pPr>
      <w:r>
        <w:t xml:space="preserve">Additionally, </w:t>
      </w:r>
      <w:r w:rsidR="00ED4AC9">
        <w:t>this model leverages natural keys (</w:t>
      </w:r>
      <w:r w:rsidR="00A13D30">
        <w:t xml:space="preserve">the </w:t>
      </w:r>
      <w:r w:rsidR="00ED4AC9">
        <w:t xml:space="preserve">assumption that all data in CSVs was created in </w:t>
      </w:r>
      <w:r w:rsidR="00A13D30">
        <w:t xml:space="preserve">the </w:t>
      </w:r>
      <w:r w:rsidR="00ED4AC9">
        <w:t xml:space="preserve">source system) </w:t>
      </w:r>
      <w:r w:rsidR="00C80AC9">
        <w:t xml:space="preserve">as </w:t>
      </w:r>
      <w:r w:rsidR="00754E74">
        <w:t>many of</w:t>
      </w:r>
      <w:r w:rsidR="00C80AC9">
        <w:t xml:space="preserve"> the columns had unique identifiers that passed from the source system. </w:t>
      </w:r>
      <w:r w:rsidR="00A13D30">
        <w:t>Only surrogate keys were needed for target tables as those didn't have established unique identifiers from source systems (Natural keys)</w:t>
      </w:r>
      <w:r w:rsidR="00754E74">
        <w:t>.</w:t>
      </w:r>
    </w:p>
    <w:p w14:paraId="3403C7B4" w14:textId="77777777" w:rsidR="008B37E0" w:rsidRDefault="008B37E0" w:rsidP="00924B6A">
      <w:pPr>
        <w:ind w:firstLine="720"/>
      </w:pPr>
    </w:p>
    <w:p w14:paraId="672C54DB" w14:textId="3F890FDC" w:rsidR="00826D7F" w:rsidRDefault="00826D7F" w:rsidP="00924B6A">
      <w:pPr>
        <w:ind w:firstLine="720"/>
      </w:pPr>
    </w:p>
    <w:p w14:paraId="00D9DC15" w14:textId="77777777" w:rsidR="003B13A8" w:rsidRDefault="003B13A8" w:rsidP="00B37DCF"/>
    <w:sectPr w:rsidR="003B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1MDYyNzYyMjUyMjFR0lEKTi0uzszPAykwrAUADYcxwywAAAA="/>
  </w:docVars>
  <w:rsids>
    <w:rsidRoot w:val="002D2414"/>
    <w:rsid w:val="0002300D"/>
    <w:rsid w:val="0008046C"/>
    <w:rsid w:val="000847EB"/>
    <w:rsid w:val="000D1A17"/>
    <w:rsid w:val="00115FD1"/>
    <w:rsid w:val="001168FE"/>
    <w:rsid w:val="00175BC0"/>
    <w:rsid w:val="0018693D"/>
    <w:rsid w:val="001C4E4D"/>
    <w:rsid w:val="002305FF"/>
    <w:rsid w:val="002365B3"/>
    <w:rsid w:val="002C2C2C"/>
    <w:rsid w:val="002D2414"/>
    <w:rsid w:val="00305B28"/>
    <w:rsid w:val="003170E6"/>
    <w:rsid w:val="0035201E"/>
    <w:rsid w:val="003B08DD"/>
    <w:rsid w:val="003B13A8"/>
    <w:rsid w:val="003D1CD2"/>
    <w:rsid w:val="003D7701"/>
    <w:rsid w:val="003E6865"/>
    <w:rsid w:val="00456C8B"/>
    <w:rsid w:val="004C1E14"/>
    <w:rsid w:val="0052244A"/>
    <w:rsid w:val="00555B62"/>
    <w:rsid w:val="005A192D"/>
    <w:rsid w:val="005E2982"/>
    <w:rsid w:val="006159C7"/>
    <w:rsid w:val="00617959"/>
    <w:rsid w:val="00642913"/>
    <w:rsid w:val="00684940"/>
    <w:rsid w:val="006B50C2"/>
    <w:rsid w:val="006D3021"/>
    <w:rsid w:val="00754E74"/>
    <w:rsid w:val="00806877"/>
    <w:rsid w:val="00807D87"/>
    <w:rsid w:val="00826D7F"/>
    <w:rsid w:val="008B37E0"/>
    <w:rsid w:val="009102B7"/>
    <w:rsid w:val="00924B6A"/>
    <w:rsid w:val="00A06A6D"/>
    <w:rsid w:val="00A13D30"/>
    <w:rsid w:val="00AB7E01"/>
    <w:rsid w:val="00B37DCF"/>
    <w:rsid w:val="00B72365"/>
    <w:rsid w:val="00BA142C"/>
    <w:rsid w:val="00C02B7A"/>
    <w:rsid w:val="00C3181D"/>
    <w:rsid w:val="00C63965"/>
    <w:rsid w:val="00C67B1D"/>
    <w:rsid w:val="00C80AC9"/>
    <w:rsid w:val="00CC4D8B"/>
    <w:rsid w:val="00CC7CC2"/>
    <w:rsid w:val="00CD52F5"/>
    <w:rsid w:val="00DD25A0"/>
    <w:rsid w:val="00DE4186"/>
    <w:rsid w:val="00DF5F96"/>
    <w:rsid w:val="00E15080"/>
    <w:rsid w:val="00E747C8"/>
    <w:rsid w:val="00ED4AC9"/>
    <w:rsid w:val="00ED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5FB2"/>
  <w15:chartTrackingRefBased/>
  <w15:docId w15:val="{9201BB2F-F4D7-4FBE-9028-0A8B8FD0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7C8"/>
    <w:rPr>
      <w:rFonts w:ascii="Times New Roman" w:eastAsia="Times New Roman" w:hAnsi="Times New Roman" w:cs="Times New Roman"/>
      <w:b/>
      <w:bCs/>
      <w:kern w:val="36"/>
      <w:sz w:val="48"/>
      <w:szCs w:val="48"/>
    </w:rPr>
  </w:style>
  <w:style w:type="paragraph" w:customStyle="1" w:styleId="Default">
    <w:name w:val="Default"/>
    <w:rsid w:val="0002300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15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D5C6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585">
      <w:bodyDiv w:val="1"/>
      <w:marLeft w:val="0"/>
      <w:marRight w:val="0"/>
      <w:marTop w:val="0"/>
      <w:marBottom w:val="0"/>
      <w:divBdr>
        <w:top w:val="none" w:sz="0" w:space="0" w:color="auto"/>
        <w:left w:val="none" w:sz="0" w:space="0" w:color="auto"/>
        <w:bottom w:val="none" w:sz="0" w:space="0" w:color="auto"/>
        <w:right w:val="none" w:sz="0" w:space="0" w:color="auto"/>
      </w:divBdr>
    </w:div>
    <w:div w:id="1459955971">
      <w:bodyDiv w:val="1"/>
      <w:marLeft w:val="0"/>
      <w:marRight w:val="0"/>
      <w:marTop w:val="0"/>
      <w:marBottom w:val="0"/>
      <w:divBdr>
        <w:top w:val="none" w:sz="0" w:space="0" w:color="auto"/>
        <w:left w:val="none" w:sz="0" w:space="0" w:color="auto"/>
        <w:bottom w:val="none" w:sz="0" w:space="0" w:color="auto"/>
        <w:right w:val="none" w:sz="0" w:space="0" w:color="auto"/>
      </w:divBdr>
    </w:div>
    <w:div w:id="207476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A Schmitz</dc:creator>
  <cp:keywords/>
  <dc:description/>
  <cp:lastModifiedBy>Lizzy A Schmitz</cp:lastModifiedBy>
  <cp:revision>58</cp:revision>
  <dcterms:created xsi:type="dcterms:W3CDTF">2022-07-18T01:34:00Z</dcterms:created>
  <dcterms:modified xsi:type="dcterms:W3CDTF">2022-07-18T02:46:00Z</dcterms:modified>
</cp:coreProperties>
</file>