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1781" w14:textId="72F2CE3F" w:rsidR="007B4B79" w:rsidRPr="007B4B79" w:rsidRDefault="007B4B79" w:rsidP="000020AC">
      <w:pPr>
        <w:shd w:val="clear" w:color="auto" w:fill="FFFFFF"/>
        <w:spacing w:after="0" w:line="240" w:lineRule="auto"/>
        <w:jc w:val="both"/>
        <w:outlineLvl w:val="3"/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</w:pP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  <w:t>1. Сработала ли новая механика? Опишите эффект в терминах продукта и денег (не p-value).</w:t>
      </w:r>
    </w:p>
    <w:p w14:paraId="1A642BC6" w14:textId="1B546ADB" w:rsidR="000D733A" w:rsidRPr="000D733A" w:rsidRDefault="00304818" w:rsidP="000020A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</w:pPr>
      <w:r w:rsidRPr="000D733A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drawing>
          <wp:anchor distT="0" distB="0" distL="114300" distR="114300" simplePos="0" relativeHeight="251658240" behindDoc="0" locked="0" layoutInCell="1" allowOverlap="1" wp14:anchorId="1927CDF5" wp14:editId="27230718">
            <wp:simplePos x="0" y="0"/>
            <wp:positionH relativeFrom="column">
              <wp:posOffset>3518086</wp:posOffset>
            </wp:positionH>
            <wp:positionV relativeFrom="paragraph">
              <wp:posOffset>592455</wp:posOffset>
            </wp:positionV>
            <wp:extent cx="1730375" cy="1425575"/>
            <wp:effectExtent l="0" t="0" r="0" b="0"/>
            <wp:wrapTopAndBottom/>
            <wp:docPr id="47703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317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733A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drawing>
          <wp:anchor distT="0" distB="0" distL="114300" distR="114300" simplePos="0" relativeHeight="251659264" behindDoc="0" locked="0" layoutInCell="1" allowOverlap="1" wp14:anchorId="1B1D70DF" wp14:editId="5BA5C5D0">
            <wp:simplePos x="0" y="0"/>
            <wp:positionH relativeFrom="column">
              <wp:posOffset>-175895</wp:posOffset>
            </wp:positionH>
            <wp:positionV relativeFrom="paragraph">
              <wp:posOffset>586105</wp:posOffset>
            </wp:positionV>
            <wp:extent cx="1730375" cy="1425575"/>
            <wp:effectExtent l="0" t="0" r="0" b="0"/>
            <wp:wrapTopAndBottom/>
            <wp:docPr id="15964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63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393B">
        <w:rPr>
          <w:noProof/>
        </w:rPr>
        <w:drawing>
          <wp:anchor distT="0" distB="0" distL="114300" distR="114300" simplePos="0" relativeHeight="251660288" behindDoc="0" locked="0" layoutInCell="1" allowOverlap="1" wp14:anchorId="7FC0E916" wp14:editId="3FFDC586">
            <wp:simplePos x="0" y="0"/>
            <wp:positionH relativeFrom="column">
              <wp:posOffset>1546860</wp:posOffset>
            </wp:positionH>
            <wp:positionV relativeFrom="paragraph">
              <wp:posOffset>612140</wp:posOffset>
            </wp:positionV>
            <wp:extent cx="1783080" cy="1419225"/>
            <wp:effectExtent l="0" t="0" r="0" b="3175"/>
            <wp:wrapTopAndBottom/>
            <wp:docPr id="10211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27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4818">
        <w:rPr>
          <w:noProof/>
        </w:rPr>
        <w:drawing>
          <wp:anchor distT="0" distB="0" distL="114300" distR="114300" simplePos="0" relativeHeight="251661312" behindDoc="0" locked="0" layoutInCell="1" allowOverlap="1" wp14:anchorId="1D9E05D0" wp14:editId="79D3735E">
            <wp:simplePos x="0" y="0"/>
            <wp:positionH relativeFrom="column">
              <wp:posOffset>5240655</wp:posOffset>
            </wp:positionH>
            <wp:positionV relativeFrom="paragraph">
              <wp:posOffset>614045</wp:posOffset>
            </wp:positionV>
            <wp:extent cx="1809750" cy="1462405"/>
            <wp:effectExtent l="0" t="0" r="6350" b="0"/>
            <wp:wrapTopAndBottom/>
            <wp:docPr id="19955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8975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новая механика выполнила основ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ну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ю цель. средний чек заказа в тестовой группе увеличился на 10.993 у.е, что соответствует 19.62% относительного прироста. вместе с этим наблюдается значимый падение маржинальной прибыли </w:t>
      </w:r>
      <w:r w:rsidR="00672CC7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с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 заказ</w:t>
      </w:r>
      <w:r w:rsidR="00672CC7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а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 на 1.718 у.е. (12.26%). </w:t>
      </w:r>
      <w:r w:rsidR="0001393B" w:rsidRPr="0001393B">
        <w:rPr>
          <w:noProof/>
        </w:rPr>
        <w:t xml:space="preserve"> </w:t>
      </w:r>
    </w:p>
    <w:p w14:paraId="64F50A8F" w14:textId="77777777" w:rsidR="007B4B79" w:rsidRPr="007B4B79" w:rsidRDefault="007B4B79" w:rsidP="000020AC">
      <w:pPr>
        <w:shd w:val="clear" w:color="auto" w:fill="FFFFFF"/>
        <w:spacing w:after="0" w:line="240" w:lineRule="auto"/>
        <w:jc w:val="both"/>
        <w:outlineLvl w:val="3"/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</w:pP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  <w:t>2. Какова структура эффекта? Откуда он берётся: рост среднего чека, рост числа пользователей, что-то ещё?</w:t>
      </w:r>
    </w:p>
    <w:p w14:paraId="70AEFD63" w14:textId="6932279A" w:rsidR="007B4B79" w:rsidRPr="00672CC7" w:rsidRDefault="00672CC7" w:rsidP="000020A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</w:pP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О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стальные цели достичь не удалось.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 Наблюдается 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значимое отличие между группами (control vs test) наблюдается в доле new пользователей, совершивших заказ. при этом в тестовой группе эта доля меньше. таким образом, новых пользователей не удалось привлечь к заказам с помощью механизма.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 Для остальных показателей значимых различий в выборках нет.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 Данных недостаточно для установления причины роста 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en-US" w:eastAsia="en-GB"/>
          <w14:ligatures w14:val="none"/>
        </w:rPr>
        <w:t>GMV.</w:t>
      </w:r>
    </w:p>
    <w:p w14:paraId="79432DF4" w14:textId="20FF7204" w:rsidR="007B4B79" w:rsidRPr="007B4B79" w:rsidRDefault="007B4B79" w:rsidP="000020AC">
      <w:pPr>
        <w:shd w:val="clear" w:color="auto" w:fill="FFFFFF"/>
        <w:spacing w:after="0" w:line="240" w:lineRule="auto"/>
        <w:jc w:val="both"/>
        <w:outlineLvl w:val="3"/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</w:pP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  <w:t>3. Промокоды: какова их роль? Окупают ли они себя через рост GMV? Как это повлияло на маржинальность?</w:t>
      </w:r>
    </w:p>
    <w:p w14:paraId="31408EB5" w14:textId="252CC7D6" w:rsidR="00304818" w:rsidRPr="00DF48C3" w:rsidRDefault="00672CC7" w:rsidP="000020A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</w:pPr>
      <w:r>
        <w:rPr>
          <w:rFonts w:asciiTheme="majorHAnsi" w:eastAsia="Times New Roman" w:hAnsiTheme="majorHAnsi" w:cstheme="majorHAnsi"/>
          <w:noProof/>
          <w:color w:val="1F2328"/>
          <w:kern w:val="0"/>
          <w:sz w:val="22"/>
          <w:szCs w:val="22"/>
          <w:lang w:val="ru-RU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E32F14" wp14:editId="02D21B5F">
                <wp:simplePos x="0" y="0"/>
                <wp:positionH relativeFrom="column">
                  <wp:posOffset>1837747</wp:posOffset>
                </wp:positionH>
                <wp:positionV relativeFrom="paragraph">
                  <wp:posOffset>1699980</wp:posOffset>
                </wp:positionV>
                <wp:extent cx="239751" cy="222947"/>
                <wp:effectExtent l="0" t="0" r="1905" b="5715"/>
                <wp:wrapNone/>
                <wp:docPr id="1121410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51" cy="222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3342E" w14:textId="7E2924E4" w:rsidR="00672CC7" w:rsidRPr="00672CC7" w:rsidRDefault="00672CC7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72CC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32F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4.7pt;margin-top:133.85pt;width:18.9pt;height:1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" fillcolor="white [3201]" stroked="f" strokeweight=".5pt">
                <v:textbox>
                  <w:txbxContent>
                    <w:p w14:paraId="5BB3342E" w14:textId="7E2924E4" w:rsidR="00672CC7" w:rsidRPr="00672CC7" w:rsidRDefault="00672CC7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ru-RU"/>
                        </w:rPr>
                      </w:pPr>
                      <w:r w:rsidRPr="00672CC7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ru-RU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F48C3" w:rsidRPr="00DF48C3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drawing>
          <wp:anchor distT="0" distB="0" distL="114300" distR="114300" simplePos="0" relativeHeight="251665408" behindDoc="0" locked="0" layoutInCell="1" allowOverlap="1" wp14:anchorId="38E3FEDE" wp14:editId="4708BF9D">
            <wp:simplePos x="0" y="0"/>
            <wp:positionH relativeFrom="column">
              <wp:posOffset>5161280</wp:posOffset>
            </wp:positionH>
            <wp:positionV relativeFrom="paragraph">
              <wp:posOffset>697484</wp:posOffset>
            </wp:positionV>
            <wp:extent cx="1776095" cy="1383030"/>
            <wp:effectExtent l="0" t="0" r="1905" b="1270"/>
            <wp:wrapTopAndBottom/>
            <wp:docPr id="7620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0668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8C3" w:rsidRPr="00DF48C3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drawing>
          <wp:anchor distT="0" distB="0" distL="114300" distR="114300" simplePos="0" relativeHeight="251664384" behindDoc="0" locked="0" layoutInCell="1" allowOverlap="1" wp14:anchorId="4D04A69B" wp14:editId="351090DE">
            <wp:simplePos x="0" y="0"/>
            <wp:positionH relativeFrom="column">
              <wp:posOffset>3385185</wp:posOffset>
            </wp:positionH>
            <wp:positionV relativeFrom="paragraph">
              <wp:posOffset>686816</wp:posOffset>
            </wp:positionV>
            <wp:extent cx="1778000" cy="1387475"/>
            <wp:effectExtent l="0" t="0" r="0" b="0"/>
            <wp:wrapTopAndBottom/>
            <wp:docPr id="14897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529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8C3" w:rsidRPr="00DF48C3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en-US" w:eastAsia="en-GB"/>
          <w14:ligatures w14:val="none"/>
        </w:rPr>
        <w:drawing>
          <wp:anchor distT="0" distB="0" distL="114300" distR="114300" simplePos="0" relativeHeight="251663360" behindDoc="0" locked="0" layoutInCell="1" allowOverlap="1" wp14:anchorId="5AE25566" wp14:editId="42398E30">
            <wp:simplePos x="0" y="0"/>
            <wp:positionH relativeFrom="column">
              <wp:posOffset>1536065</wp:posOffset>
            </wp:positionH>
            <wp:positionV relativeFrom="paragraph">
              <wp:posOffset>702691</wp:posOffset>
            </wp:positionV>
            <wp:extent cx="1795145" cy="1433830"/>
            <wp:effectExtent l="0" t="0" r="0" b="1270"/>
            <wp:wrapTopAndBottom/>
            <wp:docPr id="5989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06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8C3" w:rsidRPr="00304818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en-US" w:eastAsia="en-GB"/>
          <w14:ligatures w14:val="none"/>
        </w:rPr>
        <w:drawing>
          <wp:anchor distT="0" distB="0" distL="114300" distR="114300" simplePos="0" relativeHeight="251662336" behindDoc="0" locked="0" layoutInCell="1" allowOverlap="1" wp14:anchorId="1A7AF3BF" wp14:editId="56ACE77D">
            <wp:simplePos x="0" y="0"/>
            <wp:positionH relativeFrom="column">
              <wp:posOffset>-285750</wp:posOffset>
            </wp:positionH>
            <wp:positionV relativeFrom="paragraph">
              <wp:posOffset>707771</wp:posOffset>
            </wp:positionV>
            <wp:extent cx="1790700" cy="1414145"/>
            <wp:effectExtent l="0" t="0" r="0" b="0"/>
            <wp:wrapTopAndBottom/>
            <wp:docPr id="194017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789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Промокоды в данном механизме не окупают себя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: маржинальная прибыль </w:t>
      </w:r>
      <w:r w:rsidR="00DF48C3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с таких заказов нулевая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 (падение на 12.009 у.е., 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85.72%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)</w:t>
      </w:r>
      <w:r w:rsidR="00DF48C3" w:rsidRPr="00DF48C3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 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. 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Промокоды 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не влия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ю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т на средний чек, так как мы видим одинаковый прирост среднего чека в группе "заказ с промокодом" и "заказ без промокода"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.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 При э</w:t>
      </w:r>
      <w:r w:rsidR="00DF48C3" w:rsidRPr="00DF48C3">
        <w:rPr>
          <w:noProof/>
        </w:rPr>
        <w:t xml:space="preserve"> 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том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 маржинальность заказов без промокод</w:t>
      </w:r>
      <w:proofErr w:type="spellStart"/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ов</w:t>
      </w:r>
      <w:proofErr w:type="spellEnd"/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 выросла в сравнении с контролем</w:t>
      </w:r>
      <w:r w:rsid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.</w:t>
      </w:r>
    </w:p>
    <w:p w14:paraId="5DE6FDC6" w14:textId="7618ACBA" w:rsidR="007B4B79" w:rsidRPr="007B4B79" w:rsidRDefault="007B4B79" w:rsidP="000020AC">
      <w:pPr>
        <w:shd w:val="clear" w:color="auto" w:fill="FFFFFF"/>
        <w:spacing w:after="0" w:line="240" w:lineRule="auto"/>
        <w:jc w:val="both"/>
        <w:outlineLvl w:val="3"/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val="ru-RU" w:eastAsia="en-GB"/>
          <w14:ligatures w14:val="none"/>
        </w:rPr>
      </w:pP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  <w:t>4. Выкатываем или нет? Ваша рекомендация с обоснованием:</w:t>
      </w:r>
      <w:r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val="ru-RU" w:eastAsia="en-GB"/>
          <w14:ligatures w14:val="none"/>
        </w:rPr>
        <w:t xml:space="preserve"> </w:t>
      </w: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  <w:t>Если выкатываем для всех — почему?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  <w:t> </w:t>
      </w: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  <w:t>Если выкатываем только на отдельные сегменты — на какие и почему?</w:t>
      </w:r>
      <w:r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val="ru-RU" w:eastAsia="en-GB"/>
          <w14:ligatures w14:val="none"/>
        </w:rPr>
        <w:t xml:space="preserve"> </w:t>
      </w: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  <w:t>Если не выкатываем — что нужно учесть при перезапуске?</w:t>
      </w:r>
    </w:p>
    <w:p w14:paraId="42EF2F9B" w14:textId="1E131156" w:rsidR="007B4B79" w:rsidRDefault="007B4B79" w:rsidP="000020AC">
      <w:pPr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</w:pP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>Выкатывать нельзя. Маржинальность</w:t>
      </w:r>
      <w:r w:rsidR="00D91A5A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падает во всех сегментах, кроме 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en-US" w:eastAsia="en-GB"/>
          <w14:ligatures w14:val="none"/>
        </w:rPr>
        <w:t>regular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en-US" w:eastAsia="en-GB"/>
          <w14:ligatures w14:val="none"/>
        </w:rPr>
        <w:t>users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, 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>где она не отличается от контрольной группы</w:t>
      </w:r>
      <w:r w:rsidR="00D91A5A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>. Промокоды не приносят прибыли компании –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 маржинальность</w:t>
      </w:r>
      <w:r w:rsidR="00D91A5A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 нулевая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>.</w:t>
      </w:r>
      <w:r w:rsidR="006D5EA8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 Можно попробовать использовать промокоды на меньшую скидку или вовсе от них отказаться.</w:t>
      </w:r>
    </w:p>
    <w:p w14:paraId="295D9411" w14:textId="6EBC2DB9" w:rsidR="007B4B79" w:rsidRPr="007B4B79" w:rsidRDefault="007B4B79" w:rsidP="000020AC">
      <w:pPr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Необходимо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 перезапустить механизм с добавлением только рекомендаций ресторанов.</w:t>
      </w: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 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  <w:t>Кажется, что</w:t>
      </w:r>
      <w:r w:rsidR="00F222CC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 xml:space="preserve"> эта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идея отлично себя показывает, </w:t>
      </w:r>
      <w:r w:rsidR="00F222CC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>приводя к росту среднего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чек</w:t>
      </w:r>
      <w:r w:rsidR="00F222CC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>а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="00F222CC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val="ru-RU" w:eastAsia="en-GB"/>
          <w14:ligatures w14:val="none"/>
        </w:rPr>
        <w:t>и</w:t>
      </w:r>
      <w:r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маржинальности.</w:t>
      </w:r>
    </w:p>
    <w:p w14:paraId="0ABA7F47" w14:textId="77777777" w:rsidR="007B4B79" w:rsidRPr="007B4B79" w:rsidRDefault="007B4B79" w:rsidP="000020AC">
      <w:pPr>
        <w:shd w:val="clear" w:color="auto" w:fill="FFFFFF"/>
        <w:spacing w:after="0" w:line="240" w:lineRule="auto"/>
        <w:jc w:val="both"/>
        <w:outlineLvl w:val="3"/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</w:pPr>
      <w:r w:rsidRPr="007B4B79">
        <w:rPr>
          <w:rFonts w:asciiTheme="majorHAnsi" w:eastAsia="Times New Roman" w:hAnsiTheme="majorHAnsi" w:cstheme="majorHAnsi"/>
          <w:b/>
          <w:bCs/>
          <w:color w:val="1F2328"/>
          <w:kern w:val="0"/>
          <w:sz w:val="22"/>
          <w:szCs w:val="22"/>
          <w:lang w:eastAsia="en-GB"/>
          <w14:ligatures w14:val="none"/>
        </w:rPr>
        <w:t>5. Что бы вы сделали иначе при следующем запуске? Какие данные стоило бы собрать дополнительно? Как улучшить дизайн эксперимента?</w:t>
      </w:r>
    </w:p>
    <w:p w14:paraId="2FB17A7F" w14:textId="690AD185" w:rsidR="007B4B79" w:rsidRPr="007B4B79" w:rsidRDefault="000020AC" w:rsidP="000020A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1) 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лента рекоммендаций и промокоды достаточно разнородны по своему эффекту для того, чтобы их проверять в одном A/B тесте на общей тестовой группе. Мы можем попробовать оценить эффект чистых рекоммендаций путем разделения заказов на "с промокодом" и "без промокода", но более честно было бы сделать 3 группы (контроль, тест с рекоммендациями, тест с рекоммендациями и промокодами) или два разных A/B теста.</w:t>
      </w:r>
    </w:p>
    <w:p w14:paraId="46B51A5A" w14:textId="34E5AE03" w:rsidR="007B4B79" w:rsidRPr="007B4B79" w:rsidRDefault="000020AC" w:rsidP="000020A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2) 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по имеющимся данным невозможно понять, были ли достигнуты цели эксперимента. Данные о заказах не содержат информации о неактивных пользователях (одна из целей - повысить долю активных пользователей), также нет информации о заказах до эксперимента (не можем оценить "Привлечь новых пользователей к первому заказу через промокоды"). </w:t>
      </w:r>
    </w:p>
    <w:p w14:paraId="2CC0BBB9" w14:textId="5222EE02" w:rsidR="007B4B79" w:rsidRPr="007B4B79" w:rsidRDefault="000020AC" w:rsidP="000020A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>3)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 мне не удалось выявить, почему растет средний чек</w:t>
      </w:r>
      <w:proofErr w:type="gramStart"/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.</w:t>
      </w:r>
      <w:proofErr w:type="gramEnd"/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 xml:space="preserve"> имеющиеся данные - рейтинг ресторанов - не обязательно коррелирует с ценой блюд в нем (</w:t>
      </w:r>
      <w:hyperlink r:id="rId13" w:history="1">
        <w:r w:rsidR="007B4B79" w:rsidRPr="007B4B79">
          <w:rPr>
            <w:rFonts w:asciiTheme="majorHAnsi" w:eastAsia="Times New Roman" w:hAnsiTheme="majorHAnsi" w:cstheme="majorHAnsi"/>
            <w:color w:val="0969DA"/>
            <w:kern w:val="0"/>
            <w:sz w:val="22"/>
            <w:szCs w:val="22"/>
            <w:lang w:eastAsia="en-GB"/>
            <w14:ligatures w14:val="none"/>
          </w:rPr>
          <w:t>https://medium.com/@jy3340/does-price-point-correlate-with-restaurant-ratings-aa8a12edfc2a</w:t>
        </w:r>
      </w:hyperlink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). Можно было бы добавить дополнительного описания заказа: количество блюд, средняя цена блюда в ресторане и так далее.</w:t>
      </w:r>
    </w:p>
    <w:p w14:paraId="3E6DF1C1" w14:textId="72356BE2" w:rsidR="007B4B79" w:rsidRPr="006D5EA8" w:rsidRDefault="000020AC" w:rsidP="006D5EA8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</w:pPr>
      <w:r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val="ru-RU" w:eastAsia="en-GB"/>
          <w14:ligatures w14:val="none"/>
        </w:rPr>
        <w:t xml:space="preserve">4) </w:t>
      </w:r>
      <w:r w:rsidR="007B4B79" w:rsidRPr="007B4B79">
        <w:rPr>
          <w:rFonts w:asciiTheme="majorHAnsi" w:eastAsia="Times New Roman" w:hAnsiTheme="majorHAnsi" w:cstheme="majorHAnsi"/>
          <w:color w:val="1F2328"/>
          <w:kern w:val="0"/>
          <w:sz w:val="22"/>
          <w:szCs w:val="22"/>
          <w:lang w:eastAsia="en-GB"/>
          <w14:ligatures w14:val="none"/>
        </w:rPr>
        <w:t>не хватило описания данных. user_segment не очень понятно описывает данные: категория new - люди без заказов до старта или с небольшим количеством? также в tenure_days есть непонятного происхождения выброс на 1000</w:t>
      </w:r>
    </w:p>
    <w:sectPr w:rsidR="007B4B79" w:rsidRPr="006D5EA8" w:rsidSect="007B4B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6F6A"/>
    <w:multiLevelType w:val="multilevel"/>
    <w:tmpl w:val="08A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42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79"/>
    <w:rsid w:val="000020AC"/>
    <w:rsid w:val="0001393B"/>
    <w:rsid w:val="000D733A"/>
    <w:rsid w:val="00304818"/>
    <w:rsid w:val="00672CC7"/>
    <w:rsid w:val="006D5EA8"/>
    <w:rsid w:val="007A7E04"/>
    <w:rsid w:val="007B4B79"/>
    <w:rsid w:val="00D91A5A"/>
    <w:rsid w:val="00DF48C3"/>
    <w:rsid w:val="00F2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D08E4"/>
  <w15:chartTrackingRefBased/>
  <w15:docId w15:val="{BE42EE05-BDD8-3840-940A-E4425771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4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B7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4B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4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B4B79"/>
  </w:style>
  <w:style w:type="character" w:styleId="HTMLCode">
    <w:name w:val="HTML Code"/>
    <w:basedOn w:val="DefaultParagraphFont"/>
    <w:uiPriority w:val="99"/>
    <w:semiHidden/>
    <w:unhideWhenUsed/>
    <w:rsid w:val="007B4B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B4B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edium.com/@jy3340/does-price-point-correlate-with-restaurant-ratings-aa8a12edfc2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2026-05-11T21:14:00Z</dcterms:created>
  <dcterms:modified xsi:type="dcterms:W3CDTF">2026-05-11T22:17:00Z</dcterms:modified>
</cp:coreProperties>
</file>