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B68" w:rsidRDefault="00720B68" w:rsidP="00F67DB4">
      <w:pPr>
        <w:pStyle w:val="1"/>
        <w:rPr>
          <w:rFonts w:hint="eastAsia"/>
        </w:rPr>
      </w:pPr>
      <w:r>
        <w:t>Building CUDA-aware Open MPI</w:t>
      </w:r>
    </w:p>
    <w:p w:rsidR="00F67DB4" w:rsidRPr="00F67DB4" w:rsidRDefault="00F67DB4" w:rsidP="00F67DB4">
      <w:pPr>
        <w:pStyle w:val="2"/>
      </w:pPr>
      <w:r w:rsidRPr="00F67DB4">
        <w:rPr>
          <w:kern w:val="0"/>
        </w:rPr>
        <w:t>1. How do I build Open MPI with CUDA-aware support?</w:t>
      </w:r>
    </w:p>
    <w:p w:rsidR="00720B68" w:rsidRPr="00720B68" w:rsidRDefault="00720B68" w:rsidP="00DD185F">
      <w:pPr>
        <w:ind w:firstLine="480"/>
        <w:rPr>
          <w:kern w:val="0"/>
        </w:rPr>
      </w:pPr>
      <w:r w:rsidRPr="00720B68">
        <w:rPr>
          <w:kern w:val="0"/>
        </w:rPr>
        <w:t xml:space="preserve">CUDA-aware support means that the MPI library can send and receive GPU buffers directly. This feature exists in the Open MPI v1.7 series and later. The support is being continuously updated so different levels of support exist in different versions. We recommend you use the latest version for best support. </w:t>
      </w:r>
    </w:p>
    <w:p w:rsidR="00720B68" w:rsidRPr="00720B68" w:rsidRDefault="00720B68" w:rsidP="00DD185F">
      <w:pPr>
        <w:ind w:firstLine="480"/>
        <w:rPr>
          <w:kern w:val="0"/>
          <w:szCs w:val="14"/>
        </w:rPr>
      </w:pPr>
      <w:r w:rsidRPr="00720B68">
        <w:rPr>
          <w:kern w:val="0"/>
        </w:rPr>
        <w:t>Configure and build Open MPI &gt;= 2.0.0 with UCX</w:t>
      </w:r>
      <w:r w:rsidRPr="00720B68">
        <w:rPr>
          <w:kern w:val="0"/>
          <w:szCs w:val="14"/>
        </w:rPr>
        <w:t xml:space="preserve"> </w:t>
      </w:r>
    </w:p>
    <w:p w:rsidR="00720B68" w:rsidRPr="009C4CF7" w:rsidRDefault="00720B68" w:rsidP="009C4CF7">
      <w:pPr>
        <w:ind w:firstLine="480"/>
        <w:rPr>
          <w:kern w:val="0"/>
        </w:rPr>
      </w:pPr>
      <w:r w:rsidRPr="009C4CF7">
        <w:rPr>
          <w:kern w:val="0"/>
        </w:rPr>
        <w:t xml:space="preserve">We recommend </w:t>
      </w:r>
      <w:hyperlink r:id="rId6" w:history="1">
        <w:r w:rsidRPr="009C4CF7">
          <w:rPr>
            <w:kern w:val="0"/>
          </w:rPr>
          <w:t>UCX1.4</w:t>
        </w:r>
      </w:hyperlink>
      <w:r w:rsidRPr="009C4CF7">
        <w:rPr>
          <w:kern w:val="0"/>
        </w:rPr>
        <w:t xml:space="preserve"> built with </w:t>
      </w:r>
      <w:hyperlink r:id="rId7" w:history="1">
        <w:r w:rsidRPr="009C4CF7">
          <w:rPr>
            <w:kern w:val="0"/>
          </w:rPr>
          <w:t>gdrcopy</w:t>
        </w:r>
      </w:hyperlink>
      <w:r w:rsidRPr="009C4CF7">
        <w:rPr>
          <w:kern w:val="0"/>
        </w:rPr>
        <w:t xml:space="preserve"> for the most updated set of MPI features and for better performance. </w:t>
      </w:r>
    </w:p>
    <w:p w:rsidR="00720B68" w:rsidRPr="002D0361" w:rsidRDefault="00720B68" w:rsidP="00DD185F">
      <w:pPr>
        <w:ind w:firstLine="480"/>
        <w:rPr>
          <w:rFonts w:hint="eastAsia"/>
          <w:color w:val="FF0000"/>
          <w:kern w:val="0"/>
        </w:rPr>
      </w:pPr>
      <w:r w:rsidRPr="00720B68">
        <w:rPr>
          <w:kern w:val="0"/>
        </w:rPr>
        <w:t xml:space="preserve">1. Configure and </w:t>
      </w:r>
      <w:r w:rsidRPr="002D0361">
        <w:rPr>
          <w:color w:val="FF0000"/>
          <w:kern w:val="0"/>
        </w:rPr>
        <w:t xml:space="preserve">build UCX to provide CUDA support </w:t>
      </w:r>
    </w:p>
    <w:p w:rsidR="00DD185F" w:rsidRPr="00720B68" w:rsidRDefault="00DD185F" w:rsidP="00DD185F">
      <w:pPr>
        <w:ind w:firstLine="480"/>
        <w:rPr>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--prefix</w:t>
      </w:r>
      <w:r w:rsidRPr="00720B68">
        <w:rPr>
          <w:kern w:val="0"/>
        </w:rPr>
        <w:t>=</w:t>
      </w:r>
      <w:r w:rsidRPr="00720B68">
        <w:rPr>
          <w:color w:val="000000"/>
          <w:kern w:val="0"/>
        </w:rPr>
        <w:t>/</w:t>
      </w:r>
      <w:r w:rsidRPr="00720B68">
        <w:rPr>
          <w:kern w:val="0"/>
        </w:rPr>
        <w:t>path</w:t>
      </w:r>
      <w:r w:rsidRPr="00720B68">
        <w:rPr>
          <w:color w:val="000000"/>
          <w:kern w:val="0"/>
        </w:rPr>
        <w:t>/</w:t>
      </w:r>
      <w:r w:rsidRPr="00720B68">
        <w:rPr>
          <w:kern w:val="0"/>
        </w:rPr>
        <w:t>to</w:t>
      </w:r>
      <w:r w:rsidRPr="00720B68">
        <w:rPr>
          <w:color w:val="000000"/>
          <w:kern w:val="0"/>
        </w:rPr>
        <w:t>/</w:t>
      </w:r>
      <w:r w:rsidRPr="00720B68">
        <w:rPr>
          <w:kern w:val="0"/>
        </w:rPr>
        <w:t xml:space="preserve">ucx-cuda-install </w:t>
      </w:r>
      <w:r w:rsidRPr="00720B68">
        <w:rPr>
          <w:color w:val="660033"/>
          <w:kern w:val="0"/>
        </w:rPr>
        <w:t>--with-cuda</w:t>
      </w:r>
      <w:r w:rsidRPr="00720B68">
        <w:rPr>
          <w:kern w:val="0"/>
        </w:rPr>
        <w:t>=</w:t>
      </w:r>
      <w:r w:rsidRPr="00720B68">
        <w:rPr>
          <w:color w:val="000000"/>
          <w:kern w:val="0"/>
        </w:rPr>
        <w:t>/</w:t>
      </w:r>
      <w:r w:rsidRPr="00720B68">
        <w:rPr>
          <w:kern w:val="0"/>
        </w:rPr>
        <w:t>usr</w:t>
      </w:r>
      <w:r w:rsidRPr="00720B68">
        <w:rPr>
          <w:color w:val="000000"/>
          <w:kern w:val="0"/>
        </w:rPr>
        <w:t>/</w:t>
      </w:r>
      <w:r w:rsidRPr="00720B68">
        <w:rPr>
          <w:kern w:val="0"/>
        </w:rPr>
        <w:t>local</w:t>
      </w:r>
      <w:r w:rsidRPr="00720B68">
        <w:rPr>
          <w:color w:val="000000"/>
          <w:kern w:val="0"/>
        </w:rPr>
        <w:t>/</w:t>
      </w:r>
      <w:r w:rsidRPr="00720B68">
        <w:rPr>
          <w:kern w:val="0"/>
        </w:rPr>
        <w:t xml:space="preserve">cuda </w:t>
      </w:r>
      <w:r w:rsidRPr="00720B68">
        <w:rPr>
          <w:color w:val="660033"/>
          <w:kern w:val="0"/>
        </w:rPr>
        <w:t>--with-gdrcopy</w:t>
      </w:r>
      <w:r w:rsidRPr="00720B68">
        <w:rPr>
          <w:kern w:val="0"/>
        </w:rPr>
        <w:t>=</w:t>
      </w:r>
      <w:r w:rsidRPr="00720B68">
        <w:rPr>
          <w:color w:val="000000"/>
          <w:kern w:val="0"/>
        </w:rPr>
        <w:t>/</w:t>
      </w:r>
      <w:r w:rsidRPr="00720B68">
        <w:rPr>
          <w:kern w:val="0"/>
        </w:rPr>
        <w:t>usr</w:t>
      </w:r>
    </w:p>
    <w:p w:rsidR="00DD185F" w:rsidRPr="00720B68" w:rsidRDefault="00DD185F" w:rsidP="00DD185F">
      <w:pPr>
        <w:ind w:firstLine="480"/>
        <w:rPr>
          <w:kern w:val="0"/>
        </w:rPr>
      </w:pPr>
      <w:r w:rsidRPr="00720B68">
        <w:rPr>
          <w:color w:val="666666"/>
          <w:kern w:val="0"/>
        </w:rPr>
        <w:t xml:space="preserve">shell$ </w:t>
      </w:r>
      <w:r w:rsidRPr="00720B68">
        <w:rPr>
          <w:color w:val="C20CB9"/>
          <w:kern w:val="0"/>
        </w:rPr>
        <w:t>make</w:t>
      </w:r>
      <w:r w:rsidRPr="00720B68">
        <w:rPr>
          <w:kern w:val="0"/>
        </w:rPr>
        <w:t xml:space="preserve"> </w:t>
      </w:r>
      <w:r w:rsidRPr="00720B68">
        <w:rPr>
          <w:color w:val="660033"/>
          <w:kern w:val="0"/>
        </w:rPr>
        <w:t>-j8</w:t>
      </w:r>
      <w:r w:rsidRPr="00720B68">
        <w:rPr>
          <w:kern w:val="0"/>
        </w:rPr>
        <w:t xml:space="preserve"> </w:t>
      </w:r>
      <w:r w:rsidRPr="00720B68">
        <w:rPr>
          <w:color w:val="C20CB9"/>
          <w:kern w:val="0"/>
        </w:rPr>
        <w:t>install</w:t>
      </w:r>
    </w:p>
    <w:p w:rsidR="00720B68" w:rsidRDefault="00720B68" w:rsidP="00DD185F">
      <w:pPr>
        <w:ind w:firstLine="480"/>
        <w:rPr>
          <w:rFonts w:hint="eastAsia"/>
          <w:kern w:val="0"/>
        </w:rPr>
      </w:pPr>
      <w:r w:rsidRPr="00720B68">
        <w:rPr>
          <w:kern w:val="0"/>
        </w:rPr>
        <w:t xml:space="preserve">2. Configure and </w:t>
      </w:r>
      <w:r w:rsidRPr="007934B0">
        <w:rPr>
          <w:color w:val="FF0000"/>
          <w:kern w:val="0"/>
        </w:rPr>
        <w:t>build Open MPI to leverage</w:t>
      </w:r>
      <w:r w:rsidRPr="00720B68">
        <w:rPr>
          <w:kern w:val="0"/>
        </w:rPr>
        <w:t xml:space="preserve"> UCX CUDA supprt </w:t>
      </w:r>
    </w:p>
    <w:p w:rsidR="00B345A7" w:rsidRPr="00720B68" w:rsidRDefault="00B345A7" w:rsidP="00B345A7">
      <w:pPr>
        <w:ind w:firstLine="480"/>
        <w:rPr>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--with-cuda</w:t>
      </w:r>
      <w:r w:rsidRPr="00720B68">
        <w:rPr>
          <w:kern w:val="0"/>
        </w:rPr>
        <w:t>=</w:t>
      </w:r>
      <w:r w:rsidRPr="00720B68">
        <w:rPr>
          <w:color w:val="000000"/>
          <w:kern w:val="0"/>
        </w:rPr>
        <w:t>/</w:t>
      </w:r>
      <w:r w:rsidRPr="00720B68">
        <w:rPr>
          <w:kern w:val="0"/>
        </w:rPr>
        <w:t>usr</w:t>
      </w:r>
      <w:r w:rsidRPr="00720B68">
        <w:rPr>
          <w:color w:val="000000"/>
          <w:kern w:val="0"/>
        </w:rPr>
        <w:t>/</w:t>
      </w:r>
      <w:r w:rsidRPr="00720B68">
        <w:rPr>
          <w:kern w:val="0"/>
        </w:rPr>
        <w:t>local</w:t>
      </w:r>
      <w:r w:rsidRPr="00720B68">
        <w:rPr>
          <w:color w:val="000000"/>
          <w:kern w:val="0"/>
        </w:rPr>
        <w:t>/</w:t>
      </w:r>
      <w:r w:rsidRPr="00720B68">
        <w:rPr>
          <w:kern w:val="0"/>
        </w:rPr>
        <w:t xml:space="preserve">cuda </w:t>
      </w:r>
      <w:r w:rsidRPr="00720B68">
        <w:rPr>
          <w:color w:val="660033"/>
          <w:kern w:val="0"/>
        </w:rPr>
        <w:t>--with-ucx</w:t>
      </w:r>
      <w:r w:rsidRPr="00720B68">
        <w:rPr>
          <w:kern w:val="0"/>
        </w:rPr>
        <w:t>=</w:t>
      </w:r>
      <w:r w:rsidRPr="00720B68">
        <w:rPr>
          <w:color w:val="000000"/>
          <w:kern w:val="0"/>
        </w:rPr>
        <w:t>/</w:t>
      </w:r>
      <w:r w:rsidRPr="00720B68">
        <w:rPr>
          <w:kern w:val="0"/>
        </w:rPr>
        <w:t>path</w:t>
      </w:r>
      <w:r w:rsidRPr="00720B68">
        <w:rPr>
          <w:color w:val="000000"/>
          <w:kern w:val="0"/>
        </w:rPr>
        <w:t>/</w:t>
      </w:r>
      <w:r w:rsidRPr="00720B68">
        <w:rPr>
          <w:kern w:val="0"/>
        </w:rPr>
        <w:t>to</w:t>
      </w:r>
      <w:r w:rsidRPr="00720B68">
        <w:rPr>
          <w:color w:val="000000"/>
          <w:kern w:val="0"/>
        </w:rPr>
        <w:t>/</w:t>
      </w:r>
      <w:r w:rsidRPr="00720B68">
        <w:rPr>
          <w:kern w:val="0"/>
        </w:rPr>
        <w:t>ucx-cuda-install</w:t>
      </w:r>
    </w:p>
    <w:p w:rsidR="00B345A7" w:rsidRPr="00720B68" w:rsidRDefault="00B345A7" w:rsidP="00B345A7">
      <w:pPr>
        <w:ind w:firstLine="480"/>
        <w:rPr>
          <w:kern w:val="0"/>
        </w:rPr>
      </w:pPr>
      <w:r w:rsidRPr="00720B68">
        <w:rPr>
          <w:color w:val="666666"/>
          <w:kern w:val="0"/>
        </w:rPr>
        <w:t xml:space="preserve">shell$ </w:t>
      </w:r>
      <w:r w:rsidRPr="00720B68">
        <w:rPr>
          <w:color w:val="C20CB9"/>
          <w:kern w:val="0"/>
        </w:rPr>
        <w:t>make</w:t>
      </w:r>
      <w:r w:rsidRPr="00720B68">
        <w:rPr>
          <w:kern w:val="0"/>
        </w:rPr>
        <w:t xml:space="preserve"> </w:t>
      </w:r>
      <w:r w:rsidRPr="00720B68">
        <w:rPr>
          <w:color w:val="660033"/>
          <w:kern w:val="0"/>
        </w:rPr>
        <w:t>-j8</w:t>
      </w:r>
      <w:r w:rsidRPr="00720B68">
        <w:rPr>
          <w:kern w:val="0"/>
        </w:rPr>
        <w:t xml:space="preserve"> </w:t>
      </w:r>
      <w:r w:rsidRPr="00720B68">
        <w:rPr>
          <w:color w:val="C20CB9"/>
          <w:kern w:val="0"/>
        </w:rPr>
        <w:t>install</w:t>
      </w:r>
    </w:p>
    <w:p w:rsidR="00B345A7" w:rsidRDefault="00B345A7" w:rsidP="00B345A7">
      <w:pPr>
        <w:ind w:firstLine="480"/>
        <w:rPr>
          <w:rFonts w:hint="eastAsia"/>
          <w:kern w:val="0"/>
        </w:rPr>
      </w:pPr>
    </w:p>
    <w:p w:rsidR="00720B68" w:rsidRPr="00720B68" w:rsidRDefault="00720B68" w:rsidP="00DC004D">
      <w:pPr>
        <w:pStyle w:val="2"/>
        <w:rPr>
          <w:kern w:val="0"/>
          <w:szCs w:val="14"/>
        </w:rPr>
      </w:pPr>
      <w:r w:rsidRPr="00720B68">
        <w:rPr>
          <w:kern w:val="0"/>
        </w:rPr>
        <w:t>Configuring the Open MPI v1.8 series and Open MPI v1.7.3, v1.7.4, and v1.7.5</w:t>
      </w:r>
      <w:r w:rsidRPr="00720B68">
        <w:rPr>
          <w:kern w:val="0"/>
          <w:szCs w:val="14"/>
        </w:rPr>
        <w:t xml:space="preserve"> </w:t>
      </w:r>
    </w:p>
    <w:p w:rsidR="00720B68" w:rsidRPr="00720B68" w:rsidRDefault="00720B68" w:rsidP="00B345A7">
      <w:pPr>
        <w:ind w:firstLine="480"/>
        <w:rPr>
          <w:kern w:val="0"/>
        </w:rPr>
      </w:pPr>
      <w:r w:rsidRPr="00720B68">
        <w:rPr>
          <w:kern w:val="0"/>
        </w:rPr>
        <w:t xml:space="preserve">With Open MPI v1.7.3 and later, the </w:t>
      </w:r>
      <w:r w:rsidRPr="00720B68">
        <w:rPr>
          <w:rFonts w:ascii="宋体" w:hAnsi="宋体"/>
          <w:kern w:val="0"/>
        </w:rPr>
        <w:t>libcuda.so</w:t>
      </w:r>
      <w:r w:rsidRPr="00720B68">
        <w:rPr>
          <w:kern w:val="0"/>
        </w:rPr>
        <w:t xml:space="preserve"> library is loaded dynamically so there is no need to specify a path to it at configure time. Therefore, all you need is the path to the </w:t>
      </w:r>
      <w:r w:rsidRPr="00720B68">
        <w:rPr>
          <w:rFonts w:ascii="宋体" w:hAnsi="宋体"/>
          <w:kern w:val="0"/>
        </w:rPr>
        <w:t>cuda.h</w:t>
      </w:r>
      <w:r w:rsidRPr="00720B68">
        <w:rPr>
          <w:kern w:val="0"/>
        </w:rPr>
        <w:t xml:space="preserve"> header file. </w:t>
      </w:r>
    </w:p>
    <w:p w:rsidR="00720B68" w:rsidRPr="00720B68" w:rsidRDefault="00720B68" w:rsidP="00B345A7">
      <w:pPr>
        <w:ind w:firstLine="480"/>
        <w:rPr>
          <w:kern w:val="0"/>
        </w:rPr>
      </w:pPr>
      <w:r w:rsidRPr="00720B68">
        <w:rPr>
          <w:kern w:val="0"/>
        </w:rPr>
        <w:t xml:space="preserve">Examples: </w:t>
      </w:r>
    </w:p>
    <w:p w:rsidR="00720B68" w:rsidRDefault="00720B68" w:rsidP="00F67DB4">
      <w:pPr>
        <w:ind w:firstLine="480"/>
        <w:rPr>
          <w:rFonts w:hint="eastAsia"/>
          <w:kern w:val="0"/>
        </w:rPr>
      </w:pPr>
      <w:r w:rsidRPr="00720B68">
        <w:rPr>
          <w:kern w:val="0"/>
        </w:rPr>
        <w:t xml:space="preserve">1. Search in default location(s). Looks for </w:t>
      </w:r>
      <w:r w:rsidRPr="00720B68">
        <w:rPr>
          <w:rFonts w:ascii="宋体" w:hAnsi="宋体"/>
          <w:kern w:val="0"/>
        </w:rPr>
        <w:t>cuda.h</w:t>
      </w:r>
      <w:r w:rsidRPr="00720B68">
        <w:rPr>
          <w:kern w:val="0"/>
        </w:rPr>
        <w:t xml:space="preserve"> in </w:t>
      </w:r>
      <w:r w:rsidRPr="00720B68">
        <w:rPr>
          <w:rFonts w:ascii="宋体" w:hAnsi="宋体"/>
          <w:kern w:val="0"/>
        </w:rPr>
        <w:t>/usr/local/cuda/include</w:t>
      </w:r>
      <w:r w:rsidRPr="00720B68">
        <w:rPr>
          <w:kern w:val="0"/>
        </w:rPr>
        <w:t xml:space="preserve"> or your default prefix. </w:t>
      </w:r>
    </w:p>
    <w:p w:rsidR="00F67DB4" w:rsidRPr="00720B68" w:rsidRDefault="00F67DB4" w:rsidP="00F67DB4">
      <w:pPr>
        <w:ind w:firstLine="480"/>
        <w:rPr>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--with-cuda</w:t>
      </w:r>
    </w:p>
    <w:p w:rsidR="00720B68" w:rsidRDefault="00720B68" w:rsidP="00F67DB4">
      <w:pPr>
        <w:ind w:firstLine="480"/>
        <w:rPr>
          <w:rFonts w:hint="eastAsia"/>
          <w:kern w:val="0"/>
        </w:rPr>
      </w:pPr>
      <w:r w:rsidRPr="00720B68">
        <w:rPr>
          <w:kern w:val="0"/>
        </w:rPr>
        <w:t xml:space="preserve">2. Search in a specified location. Looks for </w:t>
      </w:r>
      <w:r w:rsidRPr="00720B68">
        <w:rPr>
          <w:rFonts w:ascii="宋体" w:hAnsi="宋体"/>
          <w:kern w:val="0"/>
        </w:rPr>
        <w:t>cuda.h</w:t>
      </w:r>
      <w:r w:rsidRPr="00720B68">
        <w:rPr>
          <w:kern w:val="0"/>
        </w:rPr>
        <w:t xml:space="preserve"> in </w:t>
      </w:r>
      <w:r w:rsidRPr="00720B68">
        <w:rPr>
          <w:rFonts w:ascii="宋体" w:hAnsi="宋体"/>
          <w:kern w:val="0"/>
        </w:rPr>
        <w:lastRenderedPageBreak/>
        <w:t>/usr/local/cuda-v6.0/cuda/include</w:t>
      </w:r>
      <w:r w:rsidRPr="00720B68">
        <w:rPr>
          <w:kern w:val="0"/>
        </w:rPr>
        <w:t xml:space="preserve">. </w:t>
      </w:r>
    </w:p>
    <w:p w:rsidR="0075706A" w:rsidRPr="00720B68" w:rsidRDefault="0075706A" w:rsidP="0075706A">
      <w:pPr>
        <w:ind w:firstLine="480"/>
        <w:rPr>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--with-cuda</w:t>
      </w:r>
      <w:r w:rsidRPr="00720B68">
        <w:rPr>
          <w:kern w:val="0"/>
        </w:rPr>
        <w:t>=</w:t>
      </w:r>
      <w:r w:rsidRPr="00720B68">
        <w:rPr>
          <w:color w:val="000000"/>
          <w:kern w:val="0"/>
        </w:rPr>
        <w:t>/</w:t>
      </w:r>
      <w:r w:rsidRPr="00720B68">
        <w:rPr>
          <w:kern w:val="0"/>
        </w:rPr>
        <w:t>usr</w:t>
      </w:r>
      <w:r w:rsidRPr="00720B68">
        <w:rPr>
          <w:color w:val="000000"/>
          <w:kern w:val="0"/>
        </w:rPr>
        <w:t>/</w:t>
      </w:r>
      <w:r w:rsidRPr="00720B68">
        <w:rPr>
          <w:kern w:val="0"/>
        </w:rPr>
        <w:t>local</w:t>
      </w:r>
      <w:r w:rsidRPr="00720B68">
        <w:rPr>
          <w:color w:val="000000"/>
          <w:kern w:val="0"/>
        </w:rPr>
        <w:t>/</w:t>
      </w:r>
      <w:r w:rsidRPr="00720B68">
        <w:rPr>
          <w:kern w:val="0"/>
        </w:rPr>
        <w:t>cuda-v6.0</w:t>
      </w:r>
      <w:r w:rsidRPr="00720B68">
        <w:rPr>
          <w:color w:val="000000"/>
          <w:kern w:val="0"/>
        </w:rPr>
        <w:t>/</w:t>
      </w:r>
      <w:r w:rsidRPr="00720B68">
        <w:rPr>
          <w:kern w:val="0"/>
        </w:rPr>
        <w:t>cuda</w:t>
      </w:r>
    </w:p>
    <w:p w:rsidR="00720B68" w:rsidRPr="00720B68" w:rsidRDefault="00720B68" w:rsidP="0075706A">
      <w:pPr>
        <w:ind w:firstLine="480"/>
        <w:rPr>
          <w:kern w:val="0"/>
        </w:rPr>
      </w:pPr>
      <w:r w:rsidRPr="00720B68">
        <w:rPr>
          <w:kern w:val="0"/>
        </w:rPr>
        <w:t xml:space="preserve">Note that you cannot configure with </w:t>
      </w:r>
      <w:r w:rsidRPr="00720B68">
        <w:rPr>
          <w:b/>
          <w:bCs/>
          <w:kern w:val="0"/>
        </w:rPr>
        <w:t>--disable-dlopen</w:t>
      </w:r>
      <w:r w:rsidRPr="00720B68">
        <w:rPr>
          <w:kern w:val="0"/>
        </w:rPr>
        <w:t xml:space="preserve">, as that will break the ability of the Open MPI library to dynamically load </w:t>
      </w:r>
      <w:r w:rsidRPr="00720B68">
        <w:rPr>
          <w:rFonts w:ascii="宋体" w:hAnsi="宋体"/>
          <w:kern w:val="0"/>
        </w:rPr>
        <w:t>libcuda.so</w:t>
      </w:r>
      <w:r w:rsidRPr="00720B68">
        <w:rPr>
          <w:kern w:val="0"/>
        </w:rPr>
        <w:t xml:space="preserve">. </w:t>
      </w:r>
    </w:p>
    <w:p w:rsidR="00720B68" w:rsidRDefault="00720B68" w:rsidP="0075706A">
      <w:pPr>
        <w:ind w:firstLine="480"/>
        <w:rPr>
          <w:rFonts w:hint="eastAsia"/>
          <w:kern w:val="0"/>
          <w:szCs w:val="14"/>
        </w:rPr>
      </w:pPr>
      <w:r w:rsidRPr="00720B68">
        <w:rPr>
          <w:kern w:val="0"/>
        </w:rPr>
        <w:t>Configuring Open MPI v1.7, MPI v1.7.1, and v1.7.2</w:t>
      </w:r>
      <w:r w:rsidRPr="00720B68">
        <w:rPr>
          <w:kern w:val="0"/>
          <w:szCs w:val="14"/>
        </w:rPr>
        <w:t xml:space="preserve"> </w:t>
      </w:r>
    </w:p>
    <w:p w:rsidR="0075706A" w:rsidRPr="00720B68" w:rsidRDefault="0075706A" w:rsidP="0075706A">
      <w:pPr>
        <w:ind w:firstLine="480"/>
        <w:rPr>
          <w:kern w:val="0"/>
        </w:rPr>
      </w:pPr>
      <w:r w:rsidRPr="00720B68">
        <w:rPr>
          <w:kern w:val="0"/>
        </w:rPr>
        <w:t>--with-cuda(=DIR)       Build cuda support, optionally adding DIR/include,</w:t>
      </w:r>
    </w:p>
    <w:p w:rsidR="0075706A" w:rsidRPr="00720B68" w:rsidRDefault="0075706A" w:rsidP="0075706A">
      <w:pPr>
        <w:ind w:firstLine="480"/>
        <w:rPr>
          <w:kern w:val="0"/>
        </w:rPr>
      </w:pPr>
      <w:r w:rsidRPr="00720B68">
        <w:rPr>
          <w:kern w:val="0"/>
        </w:rPr>
        <w:t xml:space="preserve">                          </w:t>
      </w:r>
      <w:r w:rsidR="00F647B8">
        <w:rPr>
          <w:rFonts w:hint="eastAsia"/>
          <w:kern w:val="0"/>
        </w:rPr>
        <w:t xml:space="preserve"> </w:t>
      </w:r>
      <w:r w:rsidRPr="00720B68">
        <w:rPr>
          <w:kern w:val="0"/>
        </w:rPr>
        <w:t>DIR/lib, and DIR/lib64</w:t>
      </w:r>
    </w:p>
    <w:p w:rsidR="0075706A" w:rsidRPr="00720B68" w:rsidRDefault="0075706A" w:rsidP="0075706A">
      <w:pPr>
        <w:ind w:firstLine="480"/>
        <w:rPr>
          <w:kern w:val="0"/>
        </w:rPr>
      </w:pPr>
      <w:r w:rsidRPr="00720B68">
        <w:rPr>
          <w:kern w:val="0"/>
        </w:rPr>
        <w:t>  --with-cuda-libdir=DIR  Search for cuda libraries in DIR</w:t>
      </w:r>
    </w:p>
    <w:p w:rsidR="00720B68" w:rsidRPr="00720B68" w:rsidRDefault="00720B68" w:rsidP="0075706A">
      <w:pPr>
        <w:ind w:firstLine="480"/>
        <w:rPr>
          <w:kern w:val="0"/>
        </w:rPr>
      </w:pPr>
      <w:r w:rsidRPr="00720B68">
        <w:rPr>
          <w:kern w:val="0"/>
        </w:rPr>
        <w:t xml:space="preserve">Here are some examples of </w:t>
      </w:r>
      <w:r w:rsidRPr="00720B68">
        <w:rPr>
          <w:rFonts w:ascii="宋体" w:hAnsi="宋体"/>
          <w:kern w:val="0"/>
        </w:rPr>
        <w:t>configure</w:t>
      </w:r>
      <w:r w:rsidRPr="00720B68">
        <w:rPr>
          <w:kern w:val="0"/>
        </w:rPr>
        <w:t xml:space="preserve"> commands that enable CUDA support: </w:t>
      </w:r>
    </w:p>
    <w:p w:rsidR="00720B68" w:rsidRDefault="00720B68" w:rsidP="0075706A">
      <w:pPr>
        <w:ind w:firstLine="480"/>
        <w:rPr>
          <w:rFonts w:hint="eastAsia"/>
          <w:kern w:val="0"/>
        </w:rPr>
      </w:pPr>
      <w:r w:rsidRPr="00720B68">
        <w:rPr>
          <w:kern w:val="0"/>
        </w:rPr>
        <w:t xml:space="preserve">1. Search in default locations. Looks for </w:t>
      </w:r>
      <w:r w:rsidRPr="00720B68">
        <w:rPr>
          <w:rFonts w:ascii="宋体" w:hAnsi="宋体"/>
          <w:kern w:val="0"/>
        </w:rPr>
        <w:t>cuda.h</w:t>
      </w:r>
      <w:r w:rsidRPr="00720B68">
        <w:rPr>
          <w:kern w:val="0"/>
        </w:rPr>
        <w:t xml:space="preserve"> in </w:t>
      </w:r>
      <w:r w:rsidRPr="00720B68">
        <w:rPr>
          <w:rFonts w:ascii="宋体" w:hAnsi="宋体"/>
          <w:kern w:val="0"/>
        </w:rPr>
        <w:t>/usr/local/cuda/include</w:t>
      </w:r>
      <w:r w:rsidRPr="00720B68">
        <w:rPr>
          <w:kern w:val="0"/>
        </w:rPr>
        <w:t xml:space="preserve"> and </w:t>
      </w:r>
      <w:r w:rsidRPr="00720B68">
        <w:rPr>
          <w:rFonts w:ascii="宋体" w:hAnsi="宋体"/>
          <w:kern w:val="0"/>
        </w:rPr>
        <w:t>libcuda.so</w:t>
      </w:r>
      <w:r w:rsidRPr="00720B68">
        <w:rPr>
          <w:kern w:val="0"/>
        </w:rPr>
        <w:t xml:space="preserve"> in </w:t>
      </w:r>
      <w:r w:rsidRPr="00720B68">
        <w:rPr>
          <w:rFonts w:ascii="宋体" w:hAnsi="宋体"/>
          <w:kern w:val="0"/>
        </w:rPr>
        <w:t>/usr/lib64</w:t>
      </w:r>
      <w:r w:rsidRPr="00720B68">
        <w:rPr>
          <w:kern w:val="0"/>
        </w:rPr>
        <w:t xml:space="preserve">. </w:t>
      </w:r>
    </w:p>
    <w:p w:rsidR="0075706A" w:rsidRPr="00720B68" w:rsidRDefault="0075706A" w:rsidP="0075706A">
      <w:pPr>
        <w:ind w:firstLine="480"/>
        <w:rPr>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--with-cuda</w:t>
      </w:r>
    </w:p>
    <w:p w:rsidR="00720B68" w:rsidRDefault="00720B68" w:rsidP="0075706A">
      <w:pPr>
        <w:ind w:firstLine="280"/>
        <w:rPr>
          <w:rFonts w:ascii="Verdana" w:hAnsi="Verdana" w:hint="eastAsia"/>
          <w:kern w:val="0"/>
          <w:sz w:val="14"/>
          <w:szCs w:val="14"/>
        </w:rPr>
      </w:pPr>
      <w:r w:rsidRPr="00720B68">
        <w:rPr>
          <w:rFonts w:ascii="Verdana" w:hAnsi="Verdana"/>
          <w:kern w:val="0"/>
          <w:sz w:val="14"/>
          <w:szCs w:val="14"/>
        </w:rPr>
        <w:t xml:space="preserve">2. Search for </w:t>
      </w:r>
      <w:r w:rsidRPr="00720B68">
        <w:rPr>
          <w:kern w:val="0"/>
        </w:rPr>
        <w:t>cuda.h</w:t>
      </w:r>
      <w:r w:rsidRPr="00720B68">
        <w:rPr>
          <w:rFonts w:ascii="Verdana" w:hAnsi="Verdana"/>
          <w:kern w:val="0"/>
          <w:sz w:val="14"/>
          <w:szCs w:val="14"/>
        </w:rPr>
        <w:t xml:space="preserve"> in </w:t>
      </w:r>
      <w:r w:rsidRPr="00720B68">
        <w:rPr>
          <w:kern w:val="0"/>
        </w:rPr>
        <w:t>/usr/local/cuda-v4.0/cuda/include</w:t>
      </w:r>
      <w:r w:rsidRPr="00720B68">
        <w:rPr>
          <w:rFonts w:ascii="Verdana" w:hAnsi="Verdana"/>
          <w:kern w:val="0"/>
          <w:sz w:val="14"/>
          <w:szCs w:val="14"/>
        </w:rPr>
        <w:t xml:space="preserve"> and </w:t>
      </w:r>
      <w:r w:rsidRPr="00720B68">
        <w:rPr>
          <w:kern w:val="0"/>
        </w:rPr>
        <w:t>libcuda.so</w:t>
      </w:r>
      <w:r w:rsidRPr="00720B68">
        <w:rPr>
          <w:rFonts w:ascii="Verdana" w:hAnsi="Verdana"/>
          <w:kern w:val="0"/>
          <w:sz w:val="14"/>
          <w:szCs w:val="14"/>
        </w:rPr>
        <w:t xml:space="preserve"> in default location of </w:t>
      </w:r>
      <w:r w:rsidRPr="00720B68">
        <w:rPr>
          <w:kern w:val="0"/>
        </w:rPr>
        <w:t>/usr/lib64</w:t>
      </w:r>
      <w:r w:rsidRPr="00720B68">
        <w:rPr>
          <w:rFonts w:ascii="Verdana" w:hAnsi="Verdana"/>
          <w:kern w:val="0"/>
          <w:sz w:val="14"/>
          <w:szCs w:val="14"/>
        </w:rPr>
        <w:t xml:space="preserve">. </w:t>
      </w:r>
    </w:p>
    <w:p w:rsidR="0075706A" w:rsidRPr="00720B68" w:rsidRDefault="0075706A" w:rsidP="0075706A">
      <w:pPr>
        <w:ind w:firstLine="480"/>
        <w:rPr>
          <w:rFonts w:ascii="Verdana" w:hAnsi="Verdana"/>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--with-cuda</w:t>
      </w:r>
      <w:r w:rsidRPr="00720B68">
        <w:rPr>
          <w:kern w:val="0"/>
        </w:rPr>
        <w:t>=</w:t>
      </w:r>
      <w:r w:rsidRPr="00720B68">
        <w:rPr>
          <w:color w:val="000000"/>
          <w:kern w:val="0"/>
        </w:rPr>
        <w:t>/</w:t>
      </w:r>
      <w:r w:rsidRPr="00720B68">
        <w:rPr>
          <w:kern w:val="0"/>
        </w:rPr>
        <w:t>usr</w:t>
      </w:r>
      <w:r w:rsidRPr="00720B68">
        <w:rPr>
          <w:color w:val="000000"/>
          <w:kern w:val="0"/>
        </w:rPr>
        <w:t>/</w:t>
      </w:r>
      <w:r w:rsidRPr="00720B68">
        <w:rPr>
          <w:kern w:val="0"/>
        </w:rPr>
        <w:t>local</w:t>
      </w:r>
      <w:r w:rsidRPr="00720B68">
        <w:rPr>
          <w:color w:val="000000"/>
          <w:kern w:val="0"/>
        </w:rPr>
        <w:t>/</w:t>
      </w:r>
      <w:r w:rsidRPr="00720B68">
        <w:rPr>
          <w:kern w:val="0"/>
        </w:rPr>
        <w:t>cuda-v4.0</w:t>
      </w:r>
      <w:r w:rsidRPr="00720B68">
        <w:rPr>
          <w:color w:val="000000"/>
          <w:kern w:val="0"/>
        </w:rPr>
        <w:t>/</w:t>
      </w:r>
      <w:r w:rsidRPr="00720B68">
        <w:rPr>
          <w:kern w:val="0"/>
        </w:rPr>
        <w:t>cuda</w:t>
      </w:r>
    </w:p>
    <w:p w:rsidR="00720B68" w:rsidRDefault="00720B68" w:rsidP="0075706A">
      <w:pPr>
        <w:ind w:firstLine="280"/>
        <w:rPr>
          <w:rFonts w:ascii="Verdana" w:hAnsi="Verdana" w:hint="eastAsia"/>
          <w:kern w:val="0"/>
          <w:sz w:val="14"/>
          <w:szCs w:val="14"/>
        </w:rPr>
      </w:pPr>
      <w:r w:rsidRPr="00720B68">
        <w:rPr>
          <w:rFonts w:ascii="Verdana" w:hAnsi="Verdana"/>
          <w:kern w:val="0"/>
          <w:sz w:val="14"/>
          <w:szCs w:val="14"/>
        </w:rPr>
        <w:t xml:space="preserve">3. Search for </w:t>
      </w:r>
      <w:r w:rsidRPr="00720B68">
        <w:rPr>
          <w:kern w:val="0"/>
        </w:rPr>
        <w:t>cuda.h</w:t>
      </w:r>
      <w:r w:rsidRPr="00720B68">
        <w:rPr>
          <w:rFonts w:ascii="Verdana" w:hAnsi="Verdana"/>
          <w:kern w:val="0"/>
          <w:sz w:val="14"/>
          <w:szCs w:val="14"/>
        </w:rPr>
        <w:t xml:space="preserve"> in </w:t>
      </w:r>
      <w:r w:rsidRPr="00720B68">
        <w:rPr>
          <w:kern w:val="0"/>
        </w:rPr>
        <w:t>/usr/local/cuda-v4.0/cuda/include</w:t>
      </w:r>
      <w:r w:rsidRPr="00720B68">
        <w:rPr>
          <w:rFonts w:ascii="Verdana" w:hAnsi="Verdana"/>
          <w:kern w:val="0"/>
          <w:sz w:val="14"/>
          <w:szCs w:val="14"/>
        </w:rPr>
        <w:t xml:space="preserve"> and </w:t>
      </w:r>
      <w:r w:rsidRPr="00720B68">
        <w:rPr>
          <w:kern w:val="0"/>
        </w:rPr>
        <w:t>libcuda.so</w:t>
      </w:r>
      <w:r w:rsidRPr="00720B68">
        <w:rPr>
          <w:rFonts w:ascii="Verdana" w:hAnsi="Verdana"/>
          <w:kern w:val="0"/>
          <w:sz w:val="14"/>
          <w:szCs w:val="14"/>
        </w:rPr>
        <w:t xml:space="preserve"> in </w:t>
      </w:r>
      <w:r w:rsidRPr="00720B68">
        <w:rPr>
          <w:kern w:val="0"/>
        </w:rPr>
        <w:t>/usr/lib64</w:t>
      </w:r>
      <w:r w:rsidRPr="00720B68">
        <w:rPr>
          <w:rFonts w:ascii="Verdana" w:hAnsi="Verdana"/>
          <w:kern w:val="0"/>
          <w:sz w:val="14"/>
          <w:szCs w:val="14"/>
        </w:rPr>
        <w:t xml:space="preserve"> (same as previous one). </w:t>
      </w:r>
    </w:p>
    <w:p w:rsidR="0075706A" w:rsidRPr="00720B68" w:rsidRDefault="0075706A" w:rsidP="0075706A">
      <w:pPr>
        <w:ind w:firstLine="480"/>
        <w:rPr>
          <w:rFonts w:ascii="Verdana" w:hAnsi="Verdana"/>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--with-cuda</w:t>
      </w:r>
      <w:r w:rsidRPr="00720B68">
        <w:rPr>
          <w:kern w:val="0"/>
        </w:rPr>
        <w:t>=</w:t>
      </w:r>
      <w:r w:rsidRPr="00720B68">
        <w:rPr>
          <w:color w:val="000000"/>
          <w:kern w:val="0"/>
        </w:rPr>
        <w:t>/</w:t>
      </w:r>
      <w:r w:rsidRPr="00720B68">
        <w:rPr>
          <w:kern w:val="0"/>
        </w:rPr>
        <w:t>usr</w:t>
      </w:r>
      <w:r w:rsidRPr="00720B68">
        <w:rPr>
          <w:color w:val="000000"/>
          <w:kern w:val="0"/>
        </w:rPr>
        <w:t>/</w:t>
      </w:r>
      <w:r w:rsidRPr="00720B68">
        <w:rPr>
          <w:kern w:val="0"/>
        </w:rPr>
        <w:t>local</w:t>
      </w:r>
      <w:r w:rsidRPr="00720B68">
        <w:rPr>
          <w:color w:val="000000"/>
          <w:kern w:val="0"/>
        </w:rPr>
        <w:t>/</w:t>
      </w:r>
      <w:r w:rsidRPr="00720B68">
        <w:rPr>
          <w:kern w:val="0"/>
        </w:rPr>
        <w:t>cuda-v4.0</w:t>
      </w:r>
      <w:r w:rsidRPr="00720B68">
        <w:rPr>
          <w:color w:val="000000"/>
          <w:kern w:val="0"/>
        </w:rPr>
        <w:t>/</w:t>
      </w:r>
      <w:r w:rsidRPr="00720B68">
        <w:rPr>
          <w:kern w:val="0"/>
        </w:rPr>
        <w:t xml:space="preserve">cuda </w:t>
      </w:r>
      <w:r w:rsidRPr="00720B68">
        <w:rPr>
          <w:color w:val="660033"/>
          <w:kern w:val="0"/>
        </w:rPr>
        <w:t>--with-cuda-libdir</w:t>
      </w:r>
      <w:r w:rsidRPr="00720B68">
        <w:rPr>
          <w:kern w:val="0"/>
        </w:rPr>
        <w:t>=</w:t>
      </w:r>
      <w:r w:rsidRPr="00720B68">
        <w:rPr>
          <w:color w:val="000000"/>
          <w:kern w:val="0"/>
        </w:rPr>
        <w:t>/</w:t>
      </w:r>
      <w:r w:rsidRPr="00720B68">
        <w:rPr>
          <w:kern w:val="0"/>
        </w:rPr>
        <w:t>usr</w:t>
      </w:r>
      <w:r w:rsidRPr="00720B68">
        <w:rPr>
          <w:color w:val="000000"/>
          <w:kern w:val="0"/>
        </w:rPr>
        <w:t>/</w:t>
      </w:r>
      <w:r w:rsidRPr="00720B68">
        <w:rPr>
          <w:kern w:val="0"/>
        </w:rPr>
        <w:t>lib64</w:t>
      </w:r>
    </w:p>
    <w:p w:rsidR="00720B68" w:rsidRPr="00720B68" w:rsidRDefault="00720B68" w:rsidP="0075706A">
      <w:pPr>
        <w:ind w:firstLine="480"/>
        <w:rPr>
          <w:kern w:val="0"/>
        </w:rPr>
      </w:pPr>
      <w:r w:rsidRPr="00720B68">
        <w:rPr>
          <w:kern w:val="0"/>
        </w:rPr>
        <w:t xml:space="preserve">If the </w:t>
      </w:r>
      <w:r w:rsidRPr="00720B68">
        <w:rPr>
          <w:rFonts w:ascii="宋体" w:hAnsi="宋体"/>
          <w:kern w:val="0"/>
        </w:rPr>
        <w:t>cuda.h</w:t>
      </w:r>
      <w:r w:rsidRPr="00720B68">
        <w:rPr>
          <w:kern w:val="0"/>
        </w:rPr>
        <w:t xml:space="preserve"> or </w:t>
      </w:r>
      <w:r w:rsidRPr="00720B68">
        <w:rPr>
          <w:rFonts w:ascii="宋体" w:hAnsi="宋体"/>
          <w:kern w:val="0"/>
        </w:rPr>
        <w:t>libcuda.so</w:t>
      </w:r>
      <w:r w:rsidRPr="00720B68">
        <w:rPr>
          <w:kern w:val="0"/>
        </w:rPr>
        <w:t xml:space="preserve"> files cannot be found, then the configure will abort. </w:t>
      </w:r>
    </w:p>
    <w:p w:rsidR="00720B68" w:rsidRDefault="00720B68" w:rsidP="00E552E4">
      <w:pPr>
        <w:ind w:firstLine="482"/>
        <w:rPr>
          <w:rFonts w:hint="eastAsia"/>
          <w:kern w:val="0"/>
        </w:rPr>
      </w:pPr>
      <w:r w:rsidRPr="00720B68">
        <w:rPr>
          <w:b/>
          <w:bCs/>
          <w:kern w:val="0"/>
        </w:rPr>
        <w:t>Note:</w:t>
      </w:r>
      <w:r w:rsidRPr="00720B68">
        <w:rPr>
          <w:kern w:val="0"/>
        </w:rPr>
        <w:t xml:space="preserve"> There is a bug in Open MPI v1.7.2 such that you will get an error if you configure the library with </w:t>
      </w:r>
      <w:r w:rsidRPr="00720B68">
        <w:rPr>
          <w:b/>
          <w:bCs/>
          <w:kern w:val="0"/>
        </w:rPr>
        <w:t>--enable-static</w:t>
      </w:r>
      <w:r w:rsidRPr="00720B68">
        <w:rPr>
          <w:kern w:val="0"/>
        </w:rPr>
        <w:t xml:space="preserve">. To get around this error, add the following to your </w:t>
      </w:r>
      <w:r w:rsidRPr="00720B68">
        <w:rPr>
          <w:rFonts w:ascii="宋体" w:hAnsi="宋体"/>
          <w:kern w:val="0"/>
        </w:rPr>
        <w:t>configure</w:t>
      </w:r>
      <w:r w:rsidRPr="00720B68">
        <w:rPr>
          <w:kern w:val="0"/>
        </w:rPr>
        <w:t xml:space="preserve"> line and reconfigure. This disables the build of the PML BFO which is largely unused anyways. This bug is fixed in Open MPI v1.7.3. </w:t>
      </w:r>
    </w:p>
    <w:p w:rsidR="0075706A" w:rsidRPr="00720B68" w:rsidRDefault="0075706A" w:rsidP="0075706A">
      <w:pPr>
        <w:ind w:firstLine="480"/>
        <w:rPr>
          <w:kern w:val="0"/>
        </w:rPr>
      </w:pPr>
      <w:r w:rsidRPr="00720B68">
        <w:rPr>
          <w:color w:val="666666"/>
          <w:kern w:val="0"/>
        </w:rPr>
        <w:t xml:space="preserve">shell$ </w:t>
      </w:r>
      <w:r w:rsidRPr="00720B68">
        <w:rPr>
          <w:kern w:val="0"/>
        </w:rPr>
        <w:t>.</w:t>
      </w:r>
      <w:r w:rsidRPr="00720B68">
        <w:rPr>
          <w:color w:val="000000"/>
          <w:kern w:val="0"/>
        </w:rPr>
        <w:t>/</w:t>
      </w:r>
      <w:r w:rsidRPr="00720B68">
        <w:rPr>
          <w:kern w:val="0"/>
        </w:rPr>
        <w:t xml:space="preserve">configure </w:t>
      </w:r>
      <w:r w:rsidRPr="00720B68">
        <w:rPr>
          <w:color w:val="660033"/>
          <w:kern w:val="0"/>
        </w:rPr>
        <w:t>--enable-mca-no-build</w:t>
      </w:r>
      <w:r w:rsidRPr="00720B68">
        <w:rPr>
          <w:kern w:val="0"/>
        </w:rPr>
        <w:t>=pml-bfo</w:t>
      </w:r>
    </w:p>
    <w:p w:rsidR="00720B68" w:rsidRPr="0075706A" w:rsidRDefault="00720B68" w:rsidP="0075706A">
      <w:pPr>
        <w:ind w:firstLine="480"/>
        <w:rPr>
          <w:rFonts w:hint="eastAsia"/>
          <w:color w:val="000000"/>
          <w:kern w:val="0"/>
          <w:szCs w:val="14"/>
        </w:rPr>
      </w:pPr>
      <w:r w:rsidRPr="00720B68">
        <w:rPr>
          <w:color w:val="000000"/>
          <w:kern w:val="0"/>
          <w:szCs w:val="14"/>
        </w:rPr>
        <w:t xml:space="preserve">See </w:t>
      </w:r>
      <w:hyperlink r:id="rId8" w:history="1">
        <w:r w:rsidRPr="00720B68">
          <w:rPr>
            <w:color w:val="0000FF"/>
            <w:kern w:val="0"/>
            <w:u w:val="single"/>
          </w:rPr>
          <w:t>this FAQ entry</w:t>
        </w:r>
      </w:hyperlink>
      <w:r w:rsidRPr="00720B68">
        <w:rPr>
          <w:color w:val="000000"/>
          <w:kern w:val="0"/>
          <w:szCs w:val="14"/>
        </w:rPr>
        <w:t xml:space="preserve"> for detals on how to use the CUDA support.</w:t>
      </w:r>
      <w:bookmarkStart w:id="0" w:name="build-cuda-pgi"/>
      <w:bookmarkEnd w:id="0"/>
    </w:p>
    <w:p w:rsidR="0075706A" w:rsidRPr="00720B68" w:rsidRDefault="0075706A" w:rsidP="0075706A">
      <w:pPr>
        <w:pStyle w:val="2"/>
        <w:rPr>
          <w:rFonts w:ascii="Verdana" w:eastAsia="宋体" w:hAnsi="Verdana" w:cs="宋体"/>
          <w:color w:val="000000"/>
          <w:kern w:val="0"/>
          <w:sz w:val="14"/>
          <w:szCs w:val="14"/>
        </w:rPr>
      </w:pPr>
      <w:r w:rsidRPr="00720B68">
        <w:rPr>
          <w:kern w:val="0"/>
        </w:rPr>
        <w:t>2. How do I build Open MPI with CUDA-aware support using PGI?</w:t>
      </w:r>
    </w:p>
    <w:p w:rsidR="00720B68" w:rsidRDefault="00720B68" w:rsidP="00B345A7">
      <w:pPr>
        <w:ind w:firstLine="480"/>
        <w:rPr>
          <w:rFonts w:hint="eastAsia"/>
          <w:kern w:val="0"/>
        </w:rPr>
      </w:pPr>
      <w:r w:rsidRPr="00720B68">
        <w:rPr>
          <w:kern w:val="0"/>
        </w:rPr>
        <w:t xml:space="preserve">With CUDA 6.5, you can build all versions of CUDA-aware Open MPI without doing anything special. However, with CUDA 7.0 and CUDA 7.5, you need to pass in </w:t>
      </w:r>
      <w:r w:rsidRPr="00720B68">
        <w:rPr>
          <w:kern w:val="0"/>
        </w:rPr>
        <w:lastRenderedPageBreak/>
        <w:t xml:space="preserve">some specific compiler flags for things to work correctly. Add the following to your configure line. </w:t>
      </w:r>
    </w:p>
    <w:p w:rsidR="00B345A7" w:rsidRPr="00720B68" w:rsidRDefault="00B345A7" w:rsidP="00B345A7">
      <w:pPr>
        <w:ind w:firstLine="480"/>
        <w:rPr>
          <w:kern w:val="0"/>
        </w:rPr>
      </w:pPr>
      <w:r w:rsidRPr="00720B68">
        <w:rPr>
          <w:kern w:val="0"/>
        </w:rPr>
        <w:t xml:space="preserve"> </w:t>
      </w:r>
      <w:r w:rsidRPr="00720B68">
        <w:rPr>
          <w:color w:val="007800"/>
          <w:kern w:val="0"/>
        </w:rPr>
        <w:t>CFLAGS</w:t>
      </w:r>
      <w:r w:rsidRPr="00720B68">
        <w:rPr>
          <w:kern w:val="0"/>
        </w:rPr>
        <w:t xml:space="preserve">=-D__LP64__ </w:t>
      </w:r>
      <w:r w:rsidRPr="00720B68">
        <w:rPr>
          <w:color w:val="660033"/>
          <w:kern w:val="0"/>
        </w:rPr>
        <w:t>--with-wrapper-cflags</w:t>
      </w:r>
      <w:r w:rsidRPr="00720B68">
        <w:rPr>
          <w:kern w:val="0"/>
        </w:rPr>
        <w:t>=</w:t>
      </w:r>
      <w:r w:rsidRPr="00720B68">
        <w:rPr>
          <w:color w:val="FF0000"/>
          <w:kern w:val="0"/>
        </w:rPr>
        <w:t>"-D__LP64__ -ta:tesla"</w:t>
      </w:r>
    </w:p>
    <w:p w:rsidR="00720B68" w:rsidRPr="00720B68" w:rsidRDefault="00720B68" w:rsidP="00B345A7">
      <w:pPr>
        <w:ind w:firstLine="482"/>
        <w:rPr>
          <w:kern w:val="0"/>
        </w:rPr>
      </w:pPr>
      <w:r w:rsidRPr="00720B68">
        <w:rPr>
          <w:b/>
          <w:bCs/>
          <w:kern w:val="0"/>
        </w:rPr>
        <w:t>Update:</w:t>
      </w:r>
      <w:r w:rsidRPr="00720B68">
        <w:rPr>
          <w:kern w:val="0"/>
        </w:rPr>
        <w:t xml:space="preserve"> With PGI 15.9 and later compilers, the </w:t>
      </w:r>
      <w:r w:rsidRPr="00720B68">
        <w:rPr>
          <w:rFonts w:ascii="宋体" w:hAnsi="宋体"/>
          <w:kern w:val="0"/>
        </w:rPr>
        <w:t>CFLAGS=-D__LP64__</w:t>
      </w:r>
      <w:r w:rsidRPr="00720B68">
        <w:rPr>
          <w:kern w:val="0"/>
        </w:rPr>
        <w:t xml:space="preserve"> is no longer needed. </w:t>
      </w:r>
    </w:p>
    <w:p w:rsidR="00D832B8" w:rsidRPr="00720B68" w:rsidRDefault="00D832B8" w:rsidP="00720B68">
      <w:pPr>
        <w:ind w:firstLine="480"/>
      </w:pPr>
    </w:p>
    <w:sectPr w:rsidR="00D832B8" w:rsidRPr="00720B68"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11A" w:rsidRDefault="008F411A" w:rsidP="00D832B8">
      <w:pPr>
        <w:spacing w:line="240" w:lineRule="auto"/>
        <w:ind w:firstLine="480"/>
      </w:pPr>
      <w:r>
        <w:separator/>
      </w:r>
    </w:p>
  </w:endnote>
  <w:endnote w:type="continuationSeparator" w:id="1">
    <w:p w:rsidR="008F411A" w:rsidRDefault="008F411A"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11A" w:rsidRDefault="008F411A" w:rsidP="00D832B8">
      <w:pPr>
        <w:spacing w:line="240" w:lineRule="auto"/>
        <w:ind w:firstLine="480"/>
      </w:pPr>
      <w:r>
        <w:separator/>
      </w:r>
    </w:p>
  </w:footnote>
  <w:footnote w:type="continuationSeparator" w:id="1">
    <w:p w:rsidR="008F411A" w:rsidRDefault="008F411A"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45A9"/>
    <w:rsid w:val="002D0361"/>
    <w:rsid w:val="00386B9C"/>
    <w:rsid w:val="003D15D0"/>
    <w:rsid w:val="00480798"/>
    <w:rsid w:val="00582783"/>
    <w:rsid w:val="006510DC"/>
    <w:rsid w:val="00720B68"/>
    <w:rsid w:val="0075706A"/>
    <w:rsid w:val="0078114F"/>
    <w:rsid w:val="007934B0"/>
    <w:rsid w:val="008365AF"/>
    <w:rsid w:val="008F411A"/>
    <w:rsid w:val="009C4CF7"/>
    <w:rsid w:val="00AC26C9"/>
    <w:rsid w:val="00B345A7"/>
    <w:rsid w:val="00B4399A"/>
    <w:rsid w:val="00CB5043"/>
    <w:rsid w:val="00D01E9C"/>
    <w:rsid w:val="00D148B7"/>
    <w:rsid w:val="00D832B8"/>
    <w:rsid w:val="00D87A4C"/>
    <w:rsid w:val="00DC004D"/>
    <w:rsid w:val="00DC3A3E"/>
    <w:rsid w:val="00DD185F"/>
    <w:rsid w:val="00E552E4"/>
    <w:rsid w:val="00F647B8"/>
    <w:rsid w:val="00F67D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styleId="a6">
    <w:name w:val="Hyperlink"/>
    <w:basedOn w:val="a0"/>
    <w:uiPriority w:val="99"/>
    <w:semiHidden/>
    <w:unhideWhenUsed/>
    <w:rsid w:val="00720B68"/>
    <w:rPr>
      <w:color w:val="0000FF"/>
      <w:u w:val="single"/>
    </w:rPr>
  </w:style>
  <w:style w:type="paragraph" w:styleId="a7">
    <w:name w:val="Normal (Web)"/>
    <w:basedOn w:val="a"/>
    <w:uiPriority w:val="99"/>
    <w:semiHidden/>
    <w:unhideWhenUsed/>
    <w:rsid w:val="00720B68"/>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Strong"/>
    <w:basedOn w:val="a0"/>
    <w:uiPriority w:val="22"/>
    <w:qFormat/>
    <w:rsid w:val="00720B68"/>
    <w:rPr>
      <w:b/>
      <w:bCs/>
    </w:rPr>
  </w:style>
  <w:style w:type="character" w:styleId="HTML">
    <w:name w:val="HTML Code"/>
    <w:basedOn w:val="a0"/>
    <w:uiPriority w:val="99"/>
    <w:semiHidden/>
    <w:unhideWhenUsed/>
    <w:rsid w:val="00720B68"/>
    <w:rPr>
      <w:rFonts w:ascii="宋体" w:eastAsia="宋体" w:hAnsi="宋体" w:cs="宋体"/>
      <w:sz w:val="24"/>
      <w:szCs w:val="24"/>
    </w:rPr>
  </w:style>
  <w:style w:type="paragraph" w:styleId="a9">
    <w:name w:val="Document Map"/>
    <w:basedOn w:val="a"/>
    <w:link w:val="Char1"/>
    <w:uiPriority w:val="99"/>
    <w:semiHidden/>
    <w:unhideWhenUsed/>
    <w:rsid w:val="00DD185F"/>
    <w:rPr>
      <w:rFonts w:ascii="宋体" w:eastAsia="宋体"/>
      <w:sz w:val="18"/>
      <w:szCs w:val="18"/>
    </w:rPr>
  </w:style>
  <w:style w:type="character" w:customStyle="1" w:styleId="Char1">
    <w:name w:val="文档结构图 Char"/>
    <w:basedOn w:val="a0"/>
    <w:link w:val="a9"/>
    <w:uiPriority w:val="99"/>
    <w:semiHidden/>
    <w:rsid w:val="00DD185F"/>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en-mpi.org/faq/?category=runcuda"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github.com/NVIDIA/gdrcopy"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openucx/ucx/releases/tag/v1.4.0"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534</Words>
  <Characters>3044</Characters>
  <Application>Microsoft Office Word</Application>
  <DocSecurity>0</DocSecurity>
  <Lines>25</Lines>
  <Paragraphs>7</Paragraphs>
  <ScaleCrop>false</ScaleCrop>
  <Company>Microsoft</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20</cp:revision>
  <dcterms:created xsi:type="dcterms:W3CDTF">2018-09-12T01:04:00Z</dcterms:created>
  <dcterms:modified xsi:type="dcterms:W3CDTF">2022-10-24T00:52:00Z</dcterms:modified>
</cp:coreProperties>
</file>