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46C" w:rsidRPr="007C544C" w:rsidRDefault="00EF446C" w:rsidP="00EF446C">
      <w:pPr>
        <w:pStyle w:val="1"/>
      </w:pPr>
      <w:r>
        <w:t>Multi-GPU or GPU</w:t>
      </w:r>
      <w:r>
        <w:rPr>
          <w:rFonts w:hint="eastAsia"/>
        </w:rPr>
        <w:t xml:space="preserve"> </w:t>
      </w:r>
      <w:r w:rsidRPr="007C544C">
        <w:t>Cluster?</w:t>
      </w:r>
    </w:p>
    <w:p w:rsidR="00EF446C" w:rsidRPr="007C544C" w:rsidRDefault="00EF446C" w:rsidP="00EF446C">
      <w:pPr>
        <w:ind w:firstLine="480"/>
        <w:rPr>
          <w:rFonts w:ascii="Arial" w:eastAsia="宋体" w:hAnsi="Arial" w:cs="Arial"/>
          <w:color w:val="999999"/>
          <w:kern w:val="0"/>
          <w:szCs w:val="24"/>
        </w:rPr>
      </w:pPr>
      <w:hyperlink r:id="rId6" w:history="1">
        <w:r w:rsidRPr="007C544C">
          <w:rPr>
            <w:rFonts w:ascii="Arial" w:eastAsia="宋体" w:hAnsi="Arial" w:cs="Arial"/>
            <w:color w:val="999999"/>
            <w:kern w:val="0"/>
            <w:szCs w:val="24"/>
          </w:rPr>
          <w:t>april 12, 2017</w:t>
        </w:r>
      </w:hyperlink>
      <w:r w:rsidRPr="007C544C">
        <w:rPr>
          <w:rFonts w:ascii="Arial" w:eastAsia="宋体" w:hAnsi="Arial" w:cs="Arial"/>
          <w:color w:val="999999"/>
          <w:kern w:val="0"/>
          <w:szCs w:val="24"/>
        </w:rPr>
        <w:t> by </w:t>
      </w:r>
      <w:hyperlink r:id="rId7" w:history="1">
        <w:r w:rsidRPr="007C544C">
          <w:rPr>
            <w:rFonts w:ascii="Arial" w:eastAsia="宋体" w:hAnsi="Arial" w:cs="Arial"/>
            <w:color w:val="999999"/>
            <w:kern w:val="0"/>
            <w:szCs w:val="24"/>
          </w:rPr>
          <w:t>sahanays</w:t>
        </w:r>
      </w:hyperlink>
    </w:p>
    <w:p w:rsidR="00EF446C" w:rsidRDefault="00EF446C" w:rsidP="00EF446C">
      <w:pPr>
        <w:ind w:firstLine="480"/>
      </w:pPr>
      <w:r>
        <w:t>Ok, now having known what a GPU is, next question is what is a cluster? A </w:t>
      </w:r>
      <w:r>
        <w:rPr>
          <w:b/>
          <w:bCs/>
        </w:rPr>
        <w:t>computer cluster</w:t>
      </w:r>
      <w:r>
        <w:t> consists of a set of loosely or tightly connected computers that work together so that, in many respects, they can be viewed as a single system.Computer clusters have each node set to perform the same task, controlled and scheduled by software.</w:t>
      </w:r>
    </w:p>
    <w:p w:rsidR="00EF446C" w:rsidRDefault="00EF446C" w:rsidP="00EF446C">
      <w:pPr>
        <w:ind w:firstLine="480"/>
      </w:pPr>
      <w:r>
        <w:t>So, combining the above thoughts, A </w:t>
      </w:r>
      <w:r>
        <w:rPr>
          <w:b/>
          <w:bCs/>
        </w:rPr>
        <w:t>GPU cluster</w:t>
      </w:r>
      <w:r>
        <w:t> can be thought of a computer cluster in which each node is equipped with a Graphics Processing Unit (GPU). By harnessing the computational power of modern GPUs very fast calculations can be performed with a GPU cluster. A GPU cluster can be</w:t>
      </w:r>
      <w:r>
        <w:rPr>
          <w:rFonts w:hint="eastAsia"/>
        </w:rPr>
        <w:t xml:space="preserve"> </w:t>
      </w:r>
      <w:r>
        <w:rPr>
          <w:b/>
          <w:bCs/>
        </w:rPr>
        <w:t>homogenous</w:t>
      </w:r>
      <w:r>
        <w:rPr>
          <w:rFonts w:hint="eastAsia"/>
        </w:rPr>
        <w:t xml:space="preserve"> </w:t>
      </w:r>
      <w:r>
        <w:t>or</w:t>
      </w:r>
      <w:r>
        <w:rPr>
          <w:rFonts w:hint="eastAsia"/>
        </w:rPr>
        <w:t xml:space="preserve"> </w:t>
      </w:r>
      <w:r>
        <w:rPr>
          <w:b/>
          <w:bCs/>
        </w:rPr>
        <w:t>heterogenous.</w:t>
      </w:r>
      <w:r>
        <w:rPr>
          <w:rFonts w:hint="eastAsia"/>
          <w:b/>
          <w:bCs/>
        </w:rPr>
        <w:t xml:space="preserve"> </w:t>
      </w:r>
      <w:r w:rsidRPr="007C544C">
        <w:rPr>
          <w:highlight w:val="yellow"/>
        </w:rPr>
        <w:t>In case of a homogenous GPU cluster, every single GPU is of the same hardware class, make, and model.</w:t>
      </w:r>
      <w:r>
        <w:t xml:space="preserve"> In case of a heterogeneous GPU cluster, Hardware from both of the major Independent hardware vendor can be used (AMD and nVidia). Even if different models of the same GPU are used (e.g. 8800GT mixed with 8800GTX) the gpu cluster is considered heterogeneous.</w:t>
      </w:r>
    </w:p>
    <w:p w:rsidR="00EF446C" w:rsidRDefault="00EF446C" w:rsidP="00EF446C">
      <w:pPr>
        <w:ind w:firstLine="482"/>
      </w:pPr>
      <w:r>
        <w:rPr>
          <w:b/>
          <w:bCs/>
        </w:rPr>
        <w:t>MULTIple-Graphics Processing Units</w:t>
      </w:r>
      <w:r>
        <w:rPr>
          <w:rFonts w:hint="eastAsia"/>
          <w:b/>
          <w:bCs/>
        </w:rPr>
        <w:t xml:space="preserve"> </w:t>
      </w:r>
      <w:r>
        <w:t xml:space="preserve">is using two or more graphics cards in the same PC to support faster animation in video games. </w:t>
      </w:r>
      <w:r w:rsidRPr="00412F38">
        <w:rPr>
          <w:highlight w:val="yellow"/>
        </w:rPr>
        <w:t>NVIDIA’s Scalable Link Interface (SLI)</w:t>
      </w:r>
      <w:r>
        <w:t xml:space="preserve"> and </w:t>
      </w:r>
      <w:r w:rsidRPr="00983C72">
        <w:rPr>
          <w:highlight w:val="yellow"/>
        </w:rPr>
        <w:t>ATI’s CrossFire</w:t>
      </w:r>
      <w:r>
        <w:t xml:space="preserve"> are examples.</w:t>
      </w:r>
    </w:p>
    <w:p w:rsidR="00EF446C" w:rsidRDefault="00EF446C" w:rsidP="00EF446C">
      <w:pPr>
        <w:ind w:firstLine="480"/>
      </w:pPr>
      <w:r>
        <w:t>For a multi-GPU PC you can easily use CUDA library itself and if you connect GPUs with a SLI</w:t>
      </w:r>
      <w:r>
        <w:rPr>
          <w:rStyle w:val="aa"/>
          <w:rFonts w:ascii="Arial" w:hAnsi="Arial" w:cs="Arial" w:hint="eastAsia"/>
          <w:color w:val="333333"/>
        </w:rPr>
        <w:t xml:space="preserve"> </w:t>
      </w:r>
      <w:r>
        <w:rPr>
          <w:rStyle w:val="aa"/>
          <w:rFonts w:ascii="Arial" w:hAnsi="Arial" w:cs="Arial"/>
          <w:color w:val="333333"/>
        </w:rPr>
        <w:t>bridge</w:t>
      </w:r>
      <w:r>
        <w:t>, you will see improvements in performance.</w:t>
      </w:r>
    </w:p>
    <w:p w:rsidR="00EF446C" w:rsidRDefault="00EF446C" w:rsidP="00EF446C">
      <w:pPr>
        <w:ind w:firstLine="480"/>
      </w:pPr>
      <w:r>
        <w:t>If you want to use a cluster with GPUs, you may use</w:t>
      </w:r>
      <w:r>
        <w:rPr>
          <w:rFonts w:hint="eastAsia"/>
        </w:rPr>
        <w:t xml:space="preserve"> </w:t>
      </w:r>
      <w:r w:rsidRPr="001237EF">
        <w:rPr>
          <w:b/>
          <w:bCs/>
          <w:highlight w:val="yellow"/>
        </w:rPr>
        <w:t>CUDA-Aware MPI</w:t>
      </w:r>
      <w:r w:rsidRPr="001237EF">
        <w:rPr>
          <w:highlight w:val="yellow"/>
        </w:rPr>
        <w:t>.</w:t>
      </w:r>
      <w:r>
        <w:t xml:space="preserve"> It is combined solution of MPI standard and CUDA library.</w:t>
      </w:r>
    </w:p>
    <w:p w:rsidR="007D2F21" w:rsidRPr="007D2F21" w:rsidRDefault="007D2F21" w:rsidP="007D2F21">
      <w:pPr>
        <w:pStyle w:val="1"/>
        <w:rPr>
          <w:kern w:val="36"/>
        </w:rPr>
      </w:pPr>
      <w:r w:rsidRPr="007D2F21">
        <w:rPr>
          <w:rFonts w:hint="eastAsia"/>
          <w:kern w:val="36"/>
        </w:rPr>
        <w:t>GPU</w:t>
      </w:r>
      <w:r w:rsidRPr="007D2F21">
        <w:rPr>
          <w:rFonts w:hint="eastAsia"/>
          <w:kern w:val="36"/>
        </w:rPr>
        <w:t>通信</w:t>
      </w:r>
      <w:r w:rsidR="006D00A5">
        <w:rPr>
          <w:rFonts w:hint="eastAsia"/>
          <w:kern w:val="36"/>
        </w:rPr>
        <w:t>常识</w:t>
      </w:r>
    </w:p>
    <w:p w:rsidR="007D2F21" w:rsidRPr="007D2F21" w:rsidRDefault="007D2F21" w:rsidP="00C071E1">
      <w:pPr>
        <w:pStyle w:val="2"/>
        <w:rPr>
          <w:kern w:val="0"/>
        </w:rPr>
      </w:pPr>
      <w:r w:rsidRPr="007D2F21">
        <w:rPr>
          <w:rFonts w:hint="eastAsia"/>
          <w:kern w:val="0"/>
        </w:rPr>
        <w:t>引言</w:t>
      </w:r>
    </w:p>
    <w:p w:rsidR="007D2F21" w:rsidRPr="007D2F21" w:rsidRDefault="007D2F21" w:rsidP="00C071E1">
      <w:pPr>
        <w:ind w:firstLine="480"/>
        <w:rPr>
          <w:kern w:val="0"/>
        </w:rPr>
      </w:pPr>
      <w:r w:rsidRPr="007D2F21">
        <w:rPr>
          <w:rFonts w:hint="eastAsia"/>
          <w:kern w:val="0"/>
        </w:rPr>
        <w:t>AI</w:t>
      </w:r>
      <w:r w:rsidRPr="007D2F21">
        <w:rPr>
          <w:rFonts w:hint="eastAsia"/>
          <w:kern w:val="0"/>
        </w:rPr>
        <w:t>应用所涉及的技术能力包括语音、图像、视频、</w:t>
      </w:r>
      <w:r w:rsidRPr="007D2F21">
        <w:rPr>
          <w:rFonts w:hint="eastAsia"/>
          <w:kern w:val="0"/>
        </w:rPr>
        <w:t>NLP</w:t>
      </w:r>
      <w:r w:rsidRPr="007D2F21">
        <w:rPr>
          <w:rFonts w:hint="eastAsia"/>
          <w:kern w:val="0"/>
        </w:rPr>
        <w:t>、知识图谱等，所有的这些</w:t>
      </w:r>
      <w:r w:rsidRPr="007D2F21">
        <w:rPr>
          <w:rFonts w:hint="eastAsia"/>
          <w:kern w:val="0"/>
        </w:rPr>
        <w:t>AI</w:t>
      </w:r>
      <w:r w:rsidRPr="007D2F21">
        <w:rPr>
          <w:rFonts w:hint="eastAsia"/>
          <w:kern w:val="0"/>
        </w:rPr>
        <w:t>技术都需要强大的计算资源来支撑。现在，很多企业内部都拥有一定规模的</w:t>
      </w:r>
      <w:r w:rsidRPr="007D2F21">
        <w:rPr>
          <w:rFonts w:hint="eastAsia"/>
          <w:kern w:val="0"/>
        </w:rPr>
        <w:t>GPU</w:t>
      </w:r>
      <w:r w:rsidRPr="007D2F21">
        <w:rPr>
          <w:rFonts w:hint="eastAsia"/>
          <w:kern w:val="0"/>
        </w:rPr>
        <w:t>计算能力，构成</w:t>
      </w:r>
      <w:r w:rsidRPr="007D2F21">
        <w:rPr>
          <w:rFonts w:hint="eastAsia"/>
          <w:kern w:val="0"/>
        </w:rPr>
        <w:t>AI</w:t>
      </w:r>
      <w:r w:rsidRPr="007D2F21">
        <w:rPr>
          <w:rFonts w:hint="eastAsia"/>
          <w:kern w:val="0"/>
        </w:rPr>
        <w:t>的算力基础。</w:t>
      </w:r>
    </w:p>
    <w:p w:rsidR="007D2F21" w:rsidRPr="007D2F21" w:rsidRDefault="007D2F21" w:rsidP="00C071E1">
      <w:pPr>
        <w:ind w:firstLine="480"/>
        <w:rPr>
          <w:kern w:val="0"/>
        </w:rPr>
      </w:pPr>
      <w:r w:rsidRPr="007D2F21">
        <w:rPr>
          <w:rFonts w:hint="eastAsia"/>
          <w:kern w:val="0"/>
        </w:rPr>
        <w:lastRenderedPageBreak/>
        <w:t>AI</w:t>
      </w:r>
      <w:r w:rsidRPr="007D2F21">
        <w:rPr>
          <w:rFonts w:hint="eastAsia"/>
          <w:kern w:val="0"/>
        </w:rPr>
        <w:t>技术对算力的需求是无止境的，我们需要用各种各样的方法来增强算力。首先是单体</w:t>
      </w:r>
      <w:r w:rsidRPr="007D2F21">
        <w:rPr>
          <w:rFonts w:hint="eastAsia"/>
          <w:kern w:val="0"/>
        </w:rPr>
        <w:t>GPU</w:t>
      </w:r>
      <w:r w:rsidRPr="007D2F21">
        <w:rPr>
          <w:rFonts w:hint="eastAsia"/>
          <w:kern w:val="0"/>
        </w:rPr>
        <w:t>卡的算力增强，从</w:t>
      </w:r>
      <w:r w:rsidRPr="007D2F21">
        <w:rPr>
          <w:rFonts w:hint="eastAsia"/>
          <w:kern w:val="0"/>
        </w:rPr>
        <w:t>K</w:t>
      </w:r>
      <w:r w:rsidRPr="007D2F21">
        <w:rPr>
          <w:rFonts w:hint="eastAsia"/>
          <w:kern w:val="0"/>
        </w:rPr>
        <w:t>系列、</w:t>
      </w:r>
      <w:r w:rsidRPr="007D2F21">
        <w:rPr>
          <w:rFonts w:hint="eastAsia"/>
          <w:kern w:val="0"/>
        </w:rPr>
        <w:t>P</w:t>
      </w:r>
      <w:r w:rsidRPr="007D2F21">
        <w:rPr>
          <w:rFonts w:hint="eastAsia"/>
          <w:kern w:val="0"/>
        </w:rPr>
        <w:t>系列、</w:t>
      </w:r>
      <w:r w:rsidRPr="007D2F21">
        <w:rPr>
          <w:rFonts w:hint="eastAsia"/>
          <w:kern w:val="0"/>
        </w:rPr>
        <w:t>V</w:t>
      </w:r>
      <w:r w:rsidRPr="007D2F21">
        <w:rPr>
          <w:rFonts w:hint="eastAsia"/>
          <w:kern w:val="0"/>
        </w:rPr>
        <w:t>系列再到最新的</w:t>
      </w:r>
      <w:r w:rsidRPr="007D2F21">
        <w:rPr>
          <w:rFonts w:hint="eastAsia"/>
          <w:kern w:val="0"/>
        </w:rPr>
        <w:t>A</w:t>
      </w:r>
      <w:r w:rsidRPr="007D2F21">
        <w:rPr>
          <w:rFonts w:hint="eastAsia"/>
          <w:kern w:val="0"/>
        </w:rPr>
        <w:t>系列，随着</w:t>
      </w:r>
      <w:r w:rsidRPr="007D2F21">
        <w:rPr>
          <w:rFonts w:hint="eastAsia"/>
          <w:kern w:val="0"/>
        </w:rPr>
        <w:t>NVIDIA GPU</w:t>
      </w:r>
      <w:r w:rsidRPr="007D2F21">
        <w:rPr>
          <w:rFonts w:hint="eastAsia"/>
          <w:kern w:val="0"/>
        </w:rPr>
        <w:t>卡的迭代，单个</w:t>
      </w:r>
      <w:r w:rsidRPr="007D2F21">
        <w:rPr>
          <w:rFonts w:hint="eastAsia"/>
          <w:kern w:val="0"/>
        </w:rPr>
        <w:t>GPU</w:t>
      </w:r>
      <w:r w:rsidRPr="007D2F21">
        <w:rPr>
          <w:rFonts w:hint="eastAsia"/>
          <w:kern w:val="0"/>
        </w:rPr>
        <w:t>卡的计算能力在持续提升。不过，单个</w:t>
      </w:r>
      <w:r w:rsidRPr="007D2F21">
        <w:rPr>
          <w:rFonts w:hint="eastAsia"/>
          <w:kern w:val="0"/>
        </w:rPr>
        <w:t>GPU</w:t>
      </w:r>
      <w:r w:rsidRPr="007D2F21">
        <w:rPr>
          <w:rFonts w:hint="eastAsia"/>
          <w:kern w:val="0"/>
        </w:rPr>
        <w:t>的能力再强也是有极限的。</w:t>
      </w:r>
    </w:p>
    <w:p w:rsidR="007D2F21" w:rsidRPr="007D2F21" w:rsidRDefault="007D2F21" w:rsidP="00C071E1">
      <w:pPr>
        <w:ind w:firstLine="480"/>
        <w:rPr>
          <w:kern w:val="0"/>
        </w:rPr>
      </w:pPr>
      <w:r w:rsidRPr="007D2F21">
        <w:rPr>
          <w:rFonts w:hint="eastAsia"/>
          <w:kern w:val="0"/>
        </w:rPr>
        <w:t>因此，算力的持续增强需要多</w:t>
      </w:r>
      <w:r w:rsidRPr="007D2F21">
        <w:rPr>
          <w:rFonts w:hint="eastAsia"/>
          <w:kern w:val="0"/>
        </w:rPr>
        <w:t>GPU</w:t>
      </w:r>
      <w:r w:rsidRPr="007D2F21">
        <w:rPr>
          <w:rFonts w:hint="eastAsia"/>
          <w:kern w:val="0"/>
        </w:rPr>
        <w:t>卡组合。</w:t>
      </w:r>
      <w:r w:rsidRPr="007D2F21">
        <w:rPr>
          <w:rFonts w:hint="eastAsia"/>
          <w:b/>
          <w:bCs/>
          <w:kern w:val="0"/>
        </w:rPr>
        <w:t>这就需要</w:t>
      </w:r>
      <w:r w:rsidRPr="007D2F21">
        <w:rPr>
          <w:rFonts w:hint="eastAsia"/>
          <w:b/>
          <w:bCs/>
          <w:kern w:val="0"/>
        </w:rPr>
        <w:t>GPU</w:t>
      </w:r>
      <w:r w:rsidRPr="007D2F21">
        <w:rPr>
          <w:rFonts w:hint="eastAsia"/>
          <w:b/>
          <w:bCs/>
          <w:kern w:val="0"/>
        </w:rPr>
        <w:t>之间有超强的通信支持</w:t>
      </w:r>
      <w:r w:rsidRPr="007D2F21">
        <w:rPr>
          <w:rFonts w:hint="eastAsia"/>
          <w:kern w:val="0"/>
        </w:rPr>
        <w:t>。</w:t>
      </w:r>
    </w:p>
    <w:p w:rsidR="007D2F21" w:rsidRPr="007D2F21" w:rsidRDefault="007D2F21" w:rsidP="00C071E1">
      <w:pPr>
        <w:pStyle w:val="2"/>
        <w:rPr>
          <w:kern w:val="0"/>
        </w:rPr>
      </w:pPr>
      <w:r w:rsidRPr="007D2F21">
        <w:rPr>
          <w:rFonts w:hint="eastAsia"/>
          <w:kern w:val="0"/>
        </w:rPr>
        <w:t>一、单机内部</w:t>
      </w:r>
      <w:r w:rsidRPr="007D2F21">
        <w:rPr>
          <w:rFonts w:hint="eastAsia"/>
          <w:kern w:val="0"/>
        </w:rPr>
        <w:t>GPU</w:t>
      </w:r>
      <w:r w:rsidRPr="007D2F21">
        <w:rPr>
          <w:rFonts w:hint="eastAsia"/>
          <w:kern w:val="0"/>
        </w:rPr>
        <w:t>的通信</w:t>
      </w:r>
    </w:p>
    <w:p w:rsidR="007D2F21" w:rsidRPr="007D2F21" w:rsidRDefault="007D2F21" w:rsidP="00C071E1">
      <w:pPr>
        <w:pStyle w:val="30"/>
        <w:rPr>
          <w:kern w:val="0"/>
        </w:rPr>
      </w:pPr>
      <w:r w:rsidRPr="007D2F21">
        <w:rPr>
          <w:rFonts w:hint="eastAsia"/>
          <w:kern w:val="0"/>
        </w:rPr>
        <w:t>1</w:t>
      </w:r>
      <w:r w:rsidRPr="007D2F21">
        <w:rPr>
          <w:rFonts w:hint="eastAsia"/>
          <w:kern w:val="0"/>
        </w:rPr>
        <w:t>、</w:t>
      </w:r>
      <w:r w:rsidRPr="007D2F21">
        <w:rPr>
          <w:rFonts w:hint="eastAsia"/>
          <w:kern w:val="0"/>
        </w:rPr>
        <w:t>GPUDirect</w:t>
      </w:r>
    </w:p>
    <w:p w:rsidR="007D2F21" w:rsidRPr="007D2F21" w:rsidRDefault="007D2F21" w:rsidP="00C071E1">
      <w:pPr>
        <w:ind w:firstLine="480"/>
        <w:rPr>
          <w:kern w:val="0"/>
        </w:rPr>
      </w:pPr>
      <w:r w:rsidRPr="007D2F21">
        <w:rPr>
          <w:rFonts w:hint="eastAsia"/>
          <w:kern w:val="0"/>
        </w:rPr>
        <w:t>实现单机内部</w:t>
      </w:r>
      <w:r w:rsidRPr="007D2F21">
        <w:rPr>
          <w:rFonts w:hint="eastAsia"/>
          <w:kern w:val="0"/>
        </w:rPr>
        <w:t>GPU</w:t>
      </w:r>
      <w:r w:rsidRPr="007D2F21">
        <w:rPr>
          <w:rFonts w:hint="eastAsia"/>
          <w:kern w:val="0"/>
        </w:rPr>
        <w:t>之间高速通信最大的挑战是</w:t>
      </w:r>
      <w:r w:rsidRPr="007D2F21">
        <w:rPr>
          <w:rFonts w:hint="eastAsia"/>
          <w:b/>
          <w:bCs/>
          <w:kern w:val="0"/>
        </w:rPr>
        <w:t>数据经过主机</w:t>
      </w:r>
      <w:r w:rsidRPr="007D2F21">
        <w:rPr>
          <w:rFonts w:hint="eastAsia"/>
          <w:b/>
          <w:bCs/>
          <w:kern w:val="0"/>
        </w:rPr>
        <w:t>CPU</w:t>
      </w:r>
      <w:r w:rsidRPr="007D2F21">
        <w:rPr>
          <w:rFonts w:hint="eastAsia"/>
          <w:b/>
          <w:bCs/>
          <w:kern w:val="0"/>
        </w:rPr>
        <w:t>的开销和内存拷贝的延迟</w:t>
      </w:r>
      <w:r w:rsidRPr="007D2F21">
        <w:rPr>
          <w:rFonts w:hint="eastAsia"/>
          <w:kern w:val="0"/>
        </w:rPr>
        <w:t>。为了解决这个问题，</w:t>
      </w:r>
      <w:r w:rsidRPr="007D2F21">
        <w:rPr>
          <w:rFonts w:hint="eastAsia"/>
          <w:kern w:val="0"/>
        </w:rPr>
        <w:t>NVIDIA</w:t>
      </w:r>
      <w:r w:rsidRPr="007D2F21">
        <w:rPr>
          <w:rFonts w:hint="eastAsia"/>
          <w:kern w:val="0"/>
        </w:rPr>
        <w:t>从</w:t>
      </w:r>
      <w:r w:rsidRPr="007D2F21">
        <w:rPr>
          <w:rFonts w:hint="eastAsia"/>
          <w:kern w:val="0"/>
        </w:rPr>
        <w:t>2010</w:t>
      </w:r>
      <w:r w:rsidRPr="007D2F21">
        <w:rPr>
          <w:rFonts w:hint="eastAsia"/>
          <w:kern w:val="0"/>
        </w:rPr>
        <w:t>年</w:t>
      </w:r>
      <w:r w:rsidRPr="007D2F21">
        <w:rPr>
          <w:rFonts w:hint="eastAsia"/>
          <w:kern w:val="0"/>
        </w:rPr>
        <w:t>6</w:t>
      </w:r>
      <w:r w:rsidRPr="007D2F21">
        <w:rPr>
          <w:rFonts w:hint="eastAsia"/>
          <w:kern w:val="0"/>
        </w:rPr>
        <w:t>月开始推广并使用</w:t>
      </w:r>
      <w:r w:rsidRPr="007D2F21">
        <w:rPr>
          <w:rFonts w:hint="eastAsia"/>
          <w:kern w:val="0"/>
        </w:rPr>
        <w:t>GPU Direct</w:t>
      </w:r>
      <w:r w:rsidRPr="007D2F21">
        <w:rPr>
          <w:rFonts w:hint="eastAsia"/>
          <w:kern w:val="0"/>
        </w:rPr>
        <w:t>技术，并持续演进。</w:t>
      </w:r>
      <w:r w:rsidRPr="007D2F21">
        <w:rPr>
          <w:rFonts w:hint="eastAsia"/>
          <w:kern w:val="0"/>
        </w:rPr>
        <w:t xml:space="preserve">NVIDIA GPUDirect </w:t>
      </w:r>
      <w:r w:rsidRPr="007D2F21">
        <w:rPr>
          <w:rFonts w:hint="eastAsia"/>
          <w:kern w:val="0"/>
        </w:rPr>
        <w:t>是一系列技术集合，旨在优化</w:t>
      </w:r>
      <w:r w:rsidR="000C547B">
        <w:rPr>
          <w:rFonts w:hint="eastAsia"/>
          <w:kern w:val="0"/>
        </w:rPr>
        <w:t>GPU</w:t>
      </w:r>
      <w:r w:rsidRPr="007D2F21">
        <w:rPr>
          <w:rFonts w:hint="eastAsia"/>
          <w:kern w:val="0"/>
        </w:rPr>
        <w:t>之间</w:t>
      </w:r>
      <w:r w:rsidR="000C547B">
        <w:rPr>
          <w:rFonts w:hint="eastAsia"/>
          <w:kern w:val="0"/>
        </w:rPr>
        <w:t>(P2P)</w:t>
      </w:r>
      <w:r w:rsidRPr="007D2F21">
        <w:rPr>
          <w:rFonts w:hint="eastAsia"/>
          <w:kern w:val="0"/>
        </w:rPr>
        <w:t>或</w:t>
      </w:r>
      <w:r w:rsidR="000C547B">
        <w:rPr>
          <w:rFonts w:hint="eastAsia"/>
          <w:kern w:val="0"/>
        </w:rPr>
        <w:t>GPU</w:t>
      </w:r>
      <w:r w:rsidRPr="007D2F21">
        <w:rPr>
          <w:rFonts w:hint="eastAsia"/>
          <w:kern w:val="0"/>
        </w:rPr>
        <w:t>与第三方设备</w:t>
      </w:r>
      <w:r w:rsidR="007934E5">
        <w:rPr>
          <w:rFonts w:hint="eastAsia"/>
          <w:kern w:val="0"/>
        </w:rPr>
        <w:t>(RDMA)</w:t>
      </w:r>
      <w:r w:rsidRPr="007D2F21">
        <w:rPr>
          <w:rFonts w:hint="eastAsia"/>
          <w:kern w:val="0"/>
        </w:rPr>
        <w:t>之间的数据传输。</w:t>
      </w:r>
    </w:p>
    <w:p w:rsidR="007D2F21" w:rsidRDefault="007D2F21" w:rsidP="00C071E1">
      <w:pPr>
        <w:ind w:firstLine="482"/>
        <w:rPr>
          <w:rFonts w:ascii="宋体" w:eastAsia="宋体" w:hAnsi="宋体" w:cs="宋体"/>
          <w:kern w:val="0"/>
          <w:szCs w:val="24"/>
        </w:rPr>
      </w:pPr>
      <w:r w:rsidRPr="007D2F21">
        <w:rPr>
          <w:rFonts w:hint="eastAsia"/>
          <w:b/>
          <w:bCs/>
          <w:kern w:val="0"/>
        </w:rPr>
        <w:t>①</w:t>
      </w:r>
      <w:r w:rsidR="005F3E05">
        <w:rPr>
          <w:rFonts w:hint="eastAsia"/>
          <w:b/>
          <w:bCs/>
          <w:kern w:val="0"/>
        </w:rPr>
        <w:t xml:space="preserve"> </w:t>
      </w:r>
      <w:r w:rsidRPr="007D2F21">
        <w:rPr>
          <w:rFonts w:hint="eastAsia"/>
          <w:kern w:val="0"/>
        </w:rPr>
        <w:t>2010</w:t>
      </w:r>
      <w:r w:rsidRPr="007D2F21">
        <w:rPr>
          <w:rFonts w:hint="eastAsia"/>
          <w:kern w:val="0"/>
        </w:rPr>
        <w:t>年，</w:t>
      </w:r>
      <w:r w:rsidRPr="007D2F21">
        <w:rPr>
          <w:rFonts w:hint="eastAsia"/>
          <w:b/>
          <w:bCs/>
          <w:kern w:val="0"/>
        </w:rPr>
        <w:t>GPUDirect Shared Memory</w:t>
      </w:r>
      <w:r w:rsidRPr="007D2F21">
        <w:rPr>
          <w:rFonts w:hint="eastAsia"/>
          <w:kern w:val="0"/>
        </w:rPr>
        <w:t>，支持</w:t>
      </w:r>
      <w:r w:rsidRPr="007D2F21">
        <w:rPr>
          <w:rFonts w:hint="eastAsia"/>
          <w:kern w:val="0"/>
        </w:rPr>
        <w:t>GPU</w:t>
      </w:r>
      <w:r w:rsidRPr="007D2F21">
        <w:rPr>
          <w:rFonts w:hint="eastAsia"/>
          <w:kern w:val="0"/>
        </w:rPr>
        <w:t>与第三方</w:t>
      </w:r>
      <w:r w:rsidRPr="007D2F21">
        <w:rPr>
          <w:rFonts w:hint="eastAsia"/>
          <w:kern w:val="0"/>
        </w:rPr>
        <w:t>PCI Express</w:t>
      </w:r>
      <w:r w:rsidRPr="007D2F21">
        <w:rPr>
          <w:rFonts w:hint="eastAsia"/>
          <w:kern w:val="0"/>
        </w:rPr>
        <w:t>设备（网卡、存储等）通过共享</w:t>
      </w:r>
      <w:r w:rsidRPr="007D2F21">
        <w:rPr>
          <w:rFonts w:hint="eastAsia"/>
          <w:kern w:val="0"/>
        </w:rPr>
        <w:t>pin</w:t>
      </w:r>
      <w:r w:rsidRPr="007D2F21">
        <w:rPr>
          <w:rFonts w:hint="eastAsia"/>
          <w:kern w:val="0"/>
        </w:rPr>
        <w:t>住的</w:t>
      </w:r>
      <w:r w:rsidRPr="007D2F21">
        <w:rPr>
          <w:rFonts w:hint="eastAsia"/>
          <w:kern w:val="0"/>
        </w:rPr>
        <w:t>host memory</w:t>
      </w:r>
      <w:r w:rsidRPr="007D2F21">
        <w:rPr>
          <w:rFonts w:hint="eastAsia"/>
          <w:kern w:val="0"/>
        </w:rPr>
        <w:t>实现共享内存访问从而加速通信。</w:t>
      </w:r>
    </w:p>
    <w:p w:rsidR="00C071E1" w:rsidRPr="007D2F21" w:rsidRDefault="00C071E1" w:rsidP="006F4C7E">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4826000" cy="2678652"/>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828815" cy="2680214"/>
                    </a:xfrm>
                    <a:prstGeom prst="rect">
                      <a:avLst/>
                    </a:prstGeom>
                    <a:noFill/>
                  </pic:spPr>
                </pic:pic>
              </a:graphicData>
            </a:graphic>
          </wp:inline>
        </w:drawing>
      </w:r>
    </w:p>
    <w:p w:rsidR="007D2F21" w:rsidRPr="007D2F21" w:rsidRDefault="007D2F21" w:rsidP="00C071E1">
      <w:pPr>
        <w:ind w:firstLine="480"/>
        <w:rPr>
          <w:rFonts w:cs="宋体"/>
          <w:kern w:val="0"/>
        </w:rPr>
      </w:pPr>
      <w:r w:rsidRPr="007D2F21">
        <w:rPr>
          <w:rFonts w:ascii="MS Gothic" w:eastAsia="MS Gothic" w:hAnsi="MS Gothic" w:cs="MS Gothic" w:hint="eastAsia"/>
          <w:kern w:val="0"/>
        </w:rPr>
        <w:t>​</w:t>
      </w:r>
      <w:r w:rsidRPr="007D2F21">
        <w:rPr>
          <w:rFonts w:hint="eastAsia"/>
          <w:kern w:val="0"/>
        </w:rPr>
        <w:t>从上图对比可以看到，在没有使用</w:t>
      </w:r>
      <w:r w:rsidRPr="007D2F21">
        <w:rPr>
          <w:rFonts w:cs="宋体" w:hint="eastAsia"/>
          <w:kern w:val="0"/>
        </w:rPr>
        <w:t>GPUDirect</w:t>
      </w:r>
      <w:r w:rsidRPr="007D2F21">
        <w:rPr>
          <w:rFonts w:cs="宋体" w:hint="eastAsia"/>
          <w:kern w:val="0"/>
        </w:rPr>
        <w:t>情况下，</w:t>
      </w:r>
      <w:r w:rsidRPr="007D2F21">
        <w:rPr>
          <w:rFonts w:cs="宋体" w:hint="eastAsia"/>
          <w:kern w:val="0"/>
        </w:rPr>
        <w:t>GPU</w:t>
      </w:r>
      <w:r w:rsidRPr="007D2F21">
        <w:rPr>
          <w:rFonts w:cs="宋体" w:hint="eastAsia"/>
          <w:kern w:val="0"/>
        </w:rPr>
        <w:t>需要将数据从显存复制到</w:t>
      </w:r>
      <w:r w:rsidRPr="007D2F21">
        <w:rPr>
          <w:rFonts w:cs="宋体" w:hint="eastAsia"/>
          <w:kern w:val="0"/>
        </w:rPr>
        <w:t>GPU</w:t>
      </w:r>
      <w:r w:rsidRPr="007D2F21">
        <w:rPr>
          <w:rFonts w:cs="宋体" w:hint="eastAsia"/>
          <w:kern w:val="0"/>
        </w:rPr>
        <w:t>驱动在系统内存中</w:t>
      </w:r>
      <w:r w:rsidRPr="007D2F21">
        <w:rPr>
          <w:rFonts w:cs="宋体" w:hint="eastAsia"/>
          <w:kern w:val="0"/>
        </w:rPr>
        <w:t>pin</w:t>
      </w:r>
      <w:r w:rsidRPr="007D2F21">
        <w:rPr>
          <w:rFonts w:cs="宋体" w:hint="eastAsia"/>
          <w:kern w:val="0"/>
        </w:rPr>
        <w:t>住的</w:t>
      </w:r>
      <w:r w:rsidRPr="007D2F21">
        <w:rPr>
          <w:rFonts w:cs="宋体" w:hint="eastAsia"/>
          <w:kern w:val="0"/>
        </w:rPr>
        <w:t>Memory 1</w:t>
      </w:r>
      <w:r w:rsidRPr="007D2F21">
        <w:rPr>
          <w:rFonts w:cs="宋体" w:hint="eastAsia"/>
          <w:kern w:val="0"/>
        </w:rPr>
        <w:t>，再从</w:t>
      </w:r>
      <w:r w:rsidRPr="007D2F21">
        <w:rPr>
          <w:rFonts w:cs="宋体" w:hint="eastAsia"/>
          <w:kern w:val="0"/>
        </w:rPr>
        <w:t>Memory 1</w:t>
      </w:r>
      <w:r w:rsidRPr="007D2F21">
        <w:rPr>
          <w:rFonts w:cs="宋体" w:hint="eastAsia"/>
          <w:kern w:val="0"/>
        </w:rPr>
        <w:t>复制到</w:t>
      </w:r>
      <w:r w:rsidRPr="007D2F21">
        <w:rPr>
          <w:rFonts w:cs="宋体" w:hint="eastAsia"/>
          <w:kern w:val="0"/>
        </w:rPr>
        <w:t>Memory 2</w:t>
      </w:r>
      <w:r w:rsidRPr="007D2F21">
        <w:rPr>
          <w:rFonts w:cs="宋体" w:hint="eastAsia"/>
          <w:kern w:val="0"/>
        </w:rPr>
        <w:t>，之后才能再做进一步传输。</w:t>
      </w:r>
    </w:p>
    <w:p w:rsidR="007D2F21" w:rsidRPr="007D2F21" w:rsidRDefault="007D2F21" w:rsidP="00C071E1">
      <w:pPr>
        <w:ind w:firstLine="480"/>
        <w:rPr>
          <w:kern w:val="0"/>
        </w:rPr>
      </w:pPr>
      <w:r w:rsidRPr="007D2F21">
        <w:rPr>
          <w:rFonts w:hint="eastAsia"/>
          <w:kern w:val="0"/>
        </w:rPr>
        <w:t>使用了</w:t>
      </w:r>
      <w:r w:rsidRPr="007D2F21">
        <w:rPr>
          <w:rFonts w:hint="eastAsia"/>
          <w:kern w:val="0"/>
        </w:rPr>
        <w:t>GPUDirect Shared Memory</w:t>
      </w:r>
      <w:r w:rsidRPr="007D2F21">
        <w:rPr>
          <w:rFonts w:hint="eastAsia"/>
          <w:kern w:val="0"/>
        </w:rPr>
        <w:t>之后，内存空间实现了共享，减少了一次数据复制，降低了数据交换延迟。</w:t>
      </w:r>
    </w:p>
    <w:p w:rsidR="007D2F21" w:rsidRPr="007D2F21" w:rsidRDefault="007D2F21" w:rsidP="00C071E1">
      <w:pPr>
        <w:ind w:firstLine="482"/>
        <w:rPr>
          <w:kern w:val="0"/>
        </w:rPr>
      </w:pPr>
      <w:r w:rsidRPr="007D2F21">
        <w:rPr>
          <w:rFonts w:hint="eastAsia"/>
          <w:b/>
          <w:bCs/>
          <w:kern w:val="0"/>
        </w:rPr>
        <w:lastRenderedPageBreak/>
        <w:t>②</w:t>
      </w:r>
      <w:r w:rsidR="005F3E05">
        <w:rPr>
          <w:rFonts w:hint="eastAsia"/>
          <w:b/>
          <w:bCs/>
          <w:kern w:val="0"/>
        </w:rPr>
        <w:t xml:space="preserve"> </w:t>
      </w:r>
      <w:r w:rsidRPr="007D2F21">
        <w:rPr>
          <w:rFonts w:hint="eastAsia"/>
          <w:kern w:val="0"/>
        </w:rPr>
        <w:t>2011</w:t>
      </w:r>
      <w:r w:rsidRPr="007D2F21">
        <w:rPr>
          <w:rFonts w:hint="eastAsia"/>
          <w:kern w:val="0"/>
        </w:rPr>
        <w:t>年，</w:t>
      </w:r>
      <w:r w:rsidRPr="007D2F21">
        <w:rPr>
          <w:rFonts w:hint="eastAsia"/>
          <w:b/>
          <w:bCs/>
          <w:kern w:val="0"/>
        </w:rPr>
        <w:t>GPUDirect P2P</w:t>
      </w:r>
      <w:r w:rsidRPr="007D2F21">
        <w:rPr>
          <w:rFonts w:hint="eastAsia"/>
          <w:b/>
          <w:bCs/>
          <w:kern w:val="0"/>
        </w:rPr>
        <w:t>（</w:t>
      </w:r>
      <w:r w:rsidRPr="007D2F21">
        <w:rPr>
          <w:rFonts w:hint="eastAsia"/>
          <w:b/>
          <w:bCs/>
          <w:kern w:val="0"/>
        </w:rPr>
        <w:t>Peer-to-Peer</w:t>
      </w:r>
      <w:r w:rsidRPr="007D2F21">
        <w:rPr>
          <w:rFonts w:hint="eastAsia"/>
          <w:b/>
          <w:bCs/>
          <w:kern w:val="0"/>
        </w:rPr>
        <w:t>）</w:t>
      </w:r>
      <w:r w:rsidRPr="007D2F21">
        <w:rPr>
          <w:rFonts w:hint="eastAsia"/>
          <w:kern w:val="0"/>
        </w:rPr>
        <w:t>，增加了同一</w:t>
      </w:r>
      <w:r w:rsidRPr="007D2F21">
        <w:rPr>
          <w:rFonts w:hint="eastAsia"/>
          <w:kern w:val="0"/>
        </w:rPr>
        <w:t>PCI Express</w:t>
      </w:r>
      <w:r w:rsidRPr="007D2F21">
        <w:rPr>
          <w:rFonts w:hint="eastAsia"/>
          <w:kern w:val="0"/>
        </w:rPr>
        <w:t>总线上的</w:t>
      </w:r>
      <w:r w:rsidRPr="007D2F21">
        <w:rPr>
          <w:rFonts w:hint="eastAsia"/>
          <w:kern w:val="0"/>
        </w:rPr>
        <w:t>GPU</w:t>
      </w:r>
      <w:r w:rsidRPr="007D2F21">
        <w:rPr>
          <w:rFonts w:hint="eastAsia"/>
          <w:kern w:val="0"/>
        </w:rPr>
        <w:t>之间的</w:t>
      </w:r>
      <w:r w:rsidRPr="007D2F21">
        <w:rPr>
          <w:rFonts w:hint="eastAsia"/>
          <w:kern w:val="0"/>
        </w:rPr>
        <w:t>Peer to Peer(P2P) Direct Access</w:t>
      </w:r>
      <w:r w:rsidRPr="007D2F21">
        <w:rPr>
          <w:rFonts w:hint="eastAsia"/>
          <w:kern w:val="0"/>
        </w:rPr>
        <w:t>和</w:t>
      </w:r>
      <w:r w:rsidRPr="007D2F21">
        <w:rPr>
          <w:rFonts w:hint="eastAsia"/>
          <w:kern w:val="0"/>
        </w:rPr>
        <w:t>Direct Transers</w:t>
      </w:r>
      <w:r w:rsidRPr="007D2F21">
        <w:rPr>
          <w:rFonts w:hint="eastAsia"/>
          <w:kern w:val="0"/>
        </w:rPr>
        <w:t>的支持。</w:t>
      </w:r>
    </w:p>
    <w:p w:rsidR="007D2F21" w:rsidRDefault="00C071E1" w:rsidP="00D97582">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4927600" cy="2889510"/>
            <wp:effectExtent l="1905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931706" cy="2891918"/>
                    </a:xfrm>
                    <a:prstGeom prst="rect">
                      <a:avLst/>
                    </a:prstGeom>
                    <a:noFill/>
                  </pic:spPr>
                </pic:pic>
              </a:graphicData>
            </a:graphic>
          </wp:inline>
        </w:drawing>
      </w:r>
    </w:p>
    <w:p w:rsidR="007D2F21" w:rsidRPr="007D2F21" w:rsidRDefault="007D2F21" w:rsidP="00C071E1">
      <w:pPr>
        <w:ind w:firstLine="480"/>
        <w:rPr>
          <w:rFonts w:cs="宋体"/>
          <w:kern w:val="0"/>
        </w:rPr>
      </w:pPr>
      <w:r w:rsidRPr="007D2F21">
        <w:rPr>
          <w:rFonts w:ascii="MS Gothic" w:eastAsia="MS Gothic" w:hAnsi="MS Gothic" w:cs="MS Gothic" w:hint="eastAsia"/>
          <w:kern w:val="0"/>
        </w:rPr>
        <w:t>​</w:t>
      </w:r>
      <w:r w:rsidRPr="007D2F21">
        <w:rPr>
          <w:rFonts w:hint="eastAsia"/>
          <w:kern w:val="0"/>
        </w:rPr>
        <w:t>如图所示，在同一</w:t>
      </w:r>
      <w:r w:rsidRPr="007D2F21">
        <w:rPr>
          <w:rFonts w:cs="宋体" w:hint="eastAsia"/>
          <w:kern w:val="0"/>
        </w:rPr>
        <w:t>PCI Express</w:t>
      </w:r>
      <w:r w:rsidRPr="007D2F21">
        <w:rPr>
          <w:rFonts w:cs="宋体" w:hint="eastAsia"/>
          <w:kern w:val="0"/>
        </w:rPr>
        <w:t>总线上，</w:t>
      </w:r>
      <w:r w:rsidRPr="007D2F21">
        <w:rPr>
          <w:rFonts w:cs="宋体" w:hint="eastAsia"/>
          <w:kern w:val="0"/>
        </w:rPr>
        <w:t>P2P</w:t>
      </w:r>
      <w:r w:rsidRPr="007D2F21">
        <w:rPr>
          <w:rFonts w:cs="宋体" w:hint="eastAsia"/>
          <w:kern w:val="0"/>
        </w:rPr>
        <w:t>支持</w:t>
      </w:r>
      <w:r w:rsidRPr="007D2F21">
        <w:rPr>
          <w:rFonts w:cs="宋体" w:hint="eastAsia"/>
          <w:kern w:val="0"/>
        </w:rPr>
        <w:t>GPU</w:t>
      </w:r>
      <w:r w:rsidRPr="007D2F21">
        <w:rPr>
          <w:rFonts w:cs="宋体" w:hint="eastAsia"/>
          <w:kern w:val="0"/>
        </w:rPr>
        <w:t>之间直接互访显存，不需要将数据复制到系统内存进行中转，进一步降低了数据交换的延迟。</w:t>
      </w:r>
    </w:p>
    <w:p w:rsidR="007D2F21" w:rsidRPr="007D2F21" w:rsidRDefault="007D2F21" w:rsidP="0014106A">
      <w:pPr>
        <w:pStyle w:val="30"/>
        <w:rPr>
          <w:kern w:val="0"/>
        </w:rPr>
      </w:pPr>
      <w:r w:rsidRPr="007D2F21">
        <w:rPr>
          <w:rFonts w:hint="eastAsia"/>
          <w:kern w:val="0"/>
        </w:rPr>
        <w:t>2</w:t>
      </w:r>
      <w:r w:rsidRPr="007D2F21">
        <w:rPr>
          <w:rFonts w:hint="eastAsia"/>
          <w:kern w:val="0"/>
        </w:rPr>
        <w:t>、</w:t>
      </w:r>
      <w:r w:rsidRPr="007D2F21">
        <w:rPr>
          <w:rFonts w:hint="eastAsia"/>
          <w:kern w:val="0"/>
        </w:rPr>
        <w:t>NVLink</w:t>
      </w:r>
    </w:p>
    <w:p w:rsidR="007D2F21" w:rsidRPr="007D2F21" w:rsidRDefault="007D2F21" w:rsidP="00C071E1">
      <w:pPr>
        <w:ind w:firstLine="480"/>
        <w:rPr>
          <w:kern w:val="0"/>
        </w:rPr>
      </w:pPr>
      <w:r w:rsidRPr="007D2F21">
        <w:rPr>
          <w:rFonts w:hint="eastAsia"/>
          <w:kern w:val="0"/>
        </w:rPr>
        <w:t>虽然</w:t>
      </w:r>
      <w:r w:rsidRPr="007D2F21">
        <w:rPr>
          <w:rFonts w:hint="eastAsia"/>
          <w:kern w:val="0"/>
        </w:rPr>
        <w:t>PCI Express</w:t>
      </w:r>
      <w:r w:rsidRPr="007D2F21">
        <w:rPr>
          <w:rFonts w:hint="eastAsia"/>
          <w:kern w:val="0"/>
        </w:rPr>
        <w:t>总线是单机内部标准化很高的通信协议，但毕竟带宽有限，在多</w:t>
      </w:r>
      <w:r w:rsidRPr="007D2F21">
        <w:rPr>
          <w:rFonts w:hint="eastAsia"/>
          <w:kern w:val="0"/>
        </w:rPr>
        <w:t>GPU</w:t>
      </w:r>
      <w:r w:rsidRPr="007D2F21">
        <w:rPr>
          <w:rFonts w:hint="eastAsia"/>
          <w:kern w:val="0"/>
        </w:rPr>
        <w:t>的系统内部，容易成为瓶颈。</w:t>
      </w:r>
    </w:p>
    <w:p w:rsidR="007D2F21" w:rsidRPr="007D2F21" w:rsidRDefault="007D2F21" w:rsidP="00C071E1">
      <w:pPr>
        <w:ind w:firstLine="480"/>
        <w:rPr>
          <w:kern w:val="0"/>
        </w:rPr>
      </w:pPr>
      <w:r w:rsidRPr="007D2F21">
        <w:rPr>
          <w:rFonts w:hint="eastAsia"/>
          <w:kern w:val="0"/>
        </w:rPr>
        <w:t>NVLink</w:t>
      </w:r>
      <w:r w:rsidRPr="007D2F21">
        <w:rPr>
          <w:rFonts w:hint="eastAsia"/>
          <w:kern w:val="0"/>
        </w:rPr>
        <w:t>是</w:t>
      </w:r>
      <w:r w:rsidRPr="007D2F21">
        <w:rPr>
          <w:rFonts w:hint="eastAsia"/>
          <w:kern w:val="0"/>
        </w:rPr>
        <w:t>NVIDIA 2016</w:t>
      </w:r>
      <w:r w:rsidRPr="007D2F21">
        <w:rPr>
          <w:rFonts w:hint="eastAsia"/>
          <w:kern w:val="0"/>
        </w:rPr>
        <w:t>年推出的一种高速、直接的</w:t>
      </w:r>
      <w:r w:rsidRPr="007D2F21">
        <w:rPr>
          <w:rFonts w:hint="eastAsia"/>
          <w:kern w:val="0"/>
        </w:rPr>
        <w:t xml:space="preserve"> GPU </w:t>
      </w:r>
      <w:r w:rsidRPr="007D2F21">
        <w:rPr>
          <w:rFonts w:hint="eastAsia"/>
          <w:kern w:val="0"/>
        </w:rPr>
        <w:t>到</w:t>
      </w:r>
      <w:r w:rsidRPr="007D2F21">
        <w:rPr>
          <w:rFonts w:hint="eastAsia"/>
          <w:kern w:val="0"/>
        </w:rPr>
        <w:t xml:space="preserve"> GPU </w:t>
      </w:r>
      <w:r w:rsidRPr="007D2F21">
        <w:rPr>
          <w:rFonts w:hint="eastAsia"/>
          <w:kern w:val="0"/>
        </w:rPr>
        <w:t>互联技术，避免了数据通过</w:t>
      </w:r>
      <w:r w:rsidRPr="007D2F21">
        <w:rPr>
          <w:rFonts w:hint="eastAsia"/>
          <w:kern w:val="0"/>
        </w:rPr>
        <w:t>PCI Express</w:t>
      </w:r>
      <w:r w:rsidRPr="007D2F21">
        <w:rPr>
          <w:rFonts w:hint="eastAsia"/>
          <w:kern w:val="0"/>
        </w:rPr>
        <w:t>总线传输带来的瓶颈问题。目前已经发展到第三代。</w:t>
      </w:r>
    </w:p>
    <w:p w:rsidR="007D2F21" w:rsidRPr="007D2F21" w:rsidRDefault="00C071E1" w:rsidP="00A379F3">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4559300" cy="125830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576145" cy="1262952"/>
                    </a:xfrm>
                    <a:prstGeom prst="rect">
                      <a:avLst/>
                    </a:prstGeom>
                    <a:noFill/>
                  </pic:spPr>
                </pic:pic>
              </a:graphicData>
            </a:graphic>
          </wp:inline>
        </w:drawing>
      </w:r>
    </w:p>
    <w:p w:rsidR="007D2F21" w:rsidRPr="007D2F21" w:rsidRDefault="007D2F21" w:rsidP="00C071E1">
      <w:pPr>
        <w:ind w:firstLine="480"/>
        <w:rPr>
          <w:kern w:val="0"/>
        </w:rPr>
      </w:pPr>
      <w:r w:rsidRPr="007D2F21">
        <w:rPr>
          <w:rFonts w:hint="eastAsia"/>
          <w:kern w:val="0"/>
        </w:rPr>
        <w:t>结构如下：</w:t>
      </w:r>
    </w:p>
    <w:p w:rsidR="007D2F21" w:rsidRPr="007D2F21" w:rsidRDefault="00C071E1" w:rsidP="00153240">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4794250" cy="1940243"/>
            <wp:effectExtent l="1905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806704" cy="1945283"/>
                    </a:xfrm>
                    <a:prstGeom prst="rect">
                      <a:avLst/>
                    </a:prstGeom>
                    <a:noFill/>
                  </pic:spPr>
                </pic:pic>
              </a:graphicData>
            </a:graphic>
          </wp:inline>
        </w:drawing>
      </w:r>
    </w:p>
    <w:p w:rsidR="007D2F21" w:rsidRPr="007D2F21" w:rsidRDefault="007D2F21" w:rsidP="00C071E1">
      <w:pPr>
        <w:pStyle w:val="30"/>
        <w:rPr>
          <w:kern w:val="0"/>
        </w:rPr>
      </w:pPr>
      <w:r w:rsidRPr="007D2F21">
        <w:rPr>
          <w:rFonts w:hint="eastAsia"/>
          <w:kern w:val="0"/>
        </w:rPr>
        <w:t>3</w:t>
      </w:r>
      <w:r w:rsidRPr="007D2F21">
        <w:rPr>
          <w:rFonts w:hint="eastAsia"/>
          <w:kern w:val="0"/>
        </w:rPr>
        <w:t>、</w:t>
      </w:r>
      <w:r w:rsidRPr="007D2F21">
        <w:rPr>
          <w:rFonts w:hint="eastAsia"/>
          <w:kern w:val="0"/>
        </w:rPr>
        <w:t>NVSwitch</w:t>
      </w:r>
    </w:p>
    <w:p w:rsidR="007D2F21" w:rsidRPr="007D2F21" w:rsidRDefault="007D2F21" w:rsidP="00C071E1">
      <w:pPr>
        <w:ind w:firstLine="480"/>
        <w:rPr>
          <w:kern w:val="0"/>
        </w:rPr>
      </w:pPr>
      <w:r w:rsidRPr="007D2F21">
        <w:rPr>
          <w:rFonts w:hint="eastAsia"/>
          <w:kern w:val="0"/>
        </w:rPr>
        <w:t>单服务器中</w:t>
      </w:r>
      <w:r w:rsidRPr="007D2F21">
        <w:rPr>
          <w:rFonts w:hint="eastAsia"/>
          <w:kern w:val="0"/>
        </w:rPr>
        <w:t>8</w:t>
      </w:r>
      <w:r w:rsidRPr="007D2F21">
        <w:rPr>
          <w:rFonts w:hint="eastAsia"/>
          <w:kern w:val="0"/>
        </w:rPr>
        <w:t>个</w:t>
      </w:r>
      <w:r w:rsidRPr="007D2F21">
        <w:rPr>
          <w:rFonts w:hint="eastAsia"/>
          <w:kern w:val="0"/>
        </w:rPr>
        <w:t>GPU</w:t>
      </w:r>
      <w:r w:rsidRPr="007D2F21">
        <w:rPr>
          <w:rFonts w:hint="eastAsia"/>
          <w:kern w:val="0"/>
        </w:rPr>
        <w:t>卡可以依靠</w:t>
      </w:r>
      <w:r w:rsidRPr="007D2F21">
        <w:rPr>
          <w:rFonts w:hint="eastAsia"/>
          <w:kern w:val="0"/>
        </w:rPr>
        <w:t>NVLink</w:t>
      </w:r>
      <w:r w:rsidRPr="007D2F21">
        <w:rPr>
          <w:rFonts w:hint="eastAsia"/>
          <w:kern w:val="0"/>
        </w:rPr>
        <w:t>实现全连接。超过</w:t>
      </w:r>
      <w:r w:rsidRPr="007D2F21">
        <w:rPr>
          <w:rFonts w:hint="eastAsia"/>
          <w:kern w:val="0"/>
        </w:rPr>
        <w:t>8</w:t>
      </w:r>
      <w:r w:rsidRPr="007D2F21">
        <w:rPr>
          <w:rFonts w:hint="eastAsia"/>
          <w:kern w:val="0"/>
        </w:rPr>
        <w:t>个之后，就要依靠</w:t>
      </w:r>
      <w:r w:rsidRPr="007D2F21">
        <w:rPr>
          <w:rFonts w:hint="eastAsia"/>
          <w:kern w:val="0"/>
        </w:rPr>
        <w:t>NVSwitch</w:t>
      </w:r>
      <w:r w:rsidRPr="007D2F21">
        <w:rPr>
          <w:rFonts w:hint="eastAsia"/>
          <w:kern w:val="0"/>
        </w:rPr>
        <w:t>来实现了。</w:t>
      </w:r>
    </w:p>
    <w:p w:rsidR="007D2F21" w:rsidRPr="007D2F21" w:rsidRDefault="00022F52" w:rsidP="00C071E1">
      <w:pPr>
        <w:ind w:firstLine="480"/>
        <w:rPr>
          <w:kern w:val="0"/>
        </w:rPr>
      </w:pPr>
      <w:r>
        <w:rPr>
          <w:rFonts w:hint="eastAsia"/>
          <w:kern w:val="0"/>
        </w:rPr>
        <w:t>NVIDIA NVSwitch</w:t>
      </w:r>
      <w:r w:rsidR="007D2F21" w:rsidRPr="007D2F21">
        <w:rPr>
          <w:rFonts w:hint="eastAsia"/>
          <w:kern w:val="0"/>
        </w:rPr>
        <w:t>将多个</w:t>
      </w:r>
      <w:r>
        <w:rPr>
          <w:rFonts w:hint="eastAsia"/>
          <w:kern w:val="0"/>
        </w:rPr>
        <w:t>NVLink</w:t>
      </w:r>
      <w:r w:rsidR="007D2F21" w:rsidRPr="007D2F21">
        <w:rPr>
          <w:rFonts w:hint="eastAsia"/>
          <w:kern w:val="0"/>
        </w:rPr>
        <w:t>整合，在单个节点（如</w:t>
      </w:r>
      <w:r w:rsidR="007D2F21" w:rsidRPr="007D2F21">
        <w:rPr>
          <w:rFonts w:hint="eastAsia"/>
          <w:kern w:val="0"/>
        </w:rPr>
        <w:t>NVIDIA HGX</w:t>
      </w:r>
      <w:r w:rsidR="007D2F21" w:rsidRPr="007D2F21">
        <w:rPr>
          <w:rFonts w:hint="eastAsia"/>
          <w:kern w:val="0"/>
        </w:rPr>
        <w:t>™</w:t>
      </w:r>
      <w:r w:rsidR="007D2F21" w:rsidRPr="007D2F21">
        <w:rPr>
          <w:rFonts w:hint="eastAsia"/>
          <w:kern w:val="0"/>
        </w:rPr>
        <w:t xml:space="preserve"> A100</w:t>
      </w:r>
      <w:r w:rsidR="007D2F21" w:rsidRPr="007D2F21">
        <w:rPr>
          <w:rFonts w:hint="eastAsia"/>
          <w:kern w:val="0"/>
        </w:rPr>
        <w:t>）内以</w:t>
      </w:r>
      <w:r w:rsidR="007D2F21" w:rsidRPr="007D2F21">
        <w:rPr>
          <w:rFonts w:hint="eastAsia"/>
          <w:kern w:val="0"/>
        </w:rPr>
        <w:t xml:space="preserve"> NVLink </w:t>
      </w:r>
      <w:r w:rsidR="007D2F21" w:rsidRPr="007D2F21">
        <w:rPr>
          <w:rFonts w:hint="eastAsia"/>
          <w:kern w:val="0"/>
        </w:rPr>
        <w:t>的较高速度实现多对多的</w:t>
      </w:r>
      <w:r w:rsidR="007D2F21" w:rsidRPr="007D2F21">
        <w:rPr>
          <w:rFonts w:hint="eastAsia"/>
          <w:kern w:val="0"/>
        </w:rPr>
        <w:t xml:space="preserve"> GPU </w:t>
      </w:r>
      <w:r w:rsidR="007D2F21" w:rsidRPr="007D2F21">
        <w:rPr>
          <w:rFonts w:hint="eastAsia"/>
          <w:kern w:val="0"/>
        </w:rPr>
        <w:t>通信，从而进一步提高互联性能。</w:t>
      </w:r>
      <w:r w:rsidR="007D2F21" w:rsidRPr="007D2F21">
        <w:rPr>
          <w:rFonts w:hint="eastAsia"/>
          <w:kern w:val="0"/>
        </w:rPr>
        <w:t xml:space="preserve">NVLink </w:t>
      </w:r>
      <w:r w:rsidR="007D2F21" w:rsidRPr="007D2F21">
        <w:rPr>
          <w:rFonts w:hint="eastAsia"/>
          <w:kern w:val="0"/>
        </w:rPr>
        <w:t>和</w:t>
      </w:r>
      <w:r w:rsidR="007D2F21" w:rsidRPr="007D2F21">
        <w:rPr>
          <w:rFonts w:hint="eastAsia"/>
          <w:kern w:val="0"/>
        </w:rPr>
        <w:t xml:space="preserve"> NVSwitch </w:t>
      </w:r>
      <w:r w:rsidR="007D2F21" w:rsidRPr="007D2F21">
        <w:rPr>
          <w:rFonts w:hint="eastAsia"/>
          <w:kern w:val="0"/>
        </w:rPr>
        <w:t>的结合使</w:t>
      </w:r>
      <w:r w:rsidR="007D2F21" w:rsidRPr="007D2F21">
        <w:rPr>
          <w:rFonts w:hint="eastAsia"/>
          <w:kern w:val="0"/>
        </w:rPr>
        <w:t xml:space="preserve"> NVIDIA </w:t>
      </w:r>
      <w:r w:rsidR="007D2F21" w:rsidRPr="007D2F21">
        <w:rPr>
          <w:rFonts w:hint="eastAsia"/>
          <w:kern w:val="0"/>
        </w:rPr>
        <w:t>得以高效地将</w:t>
      </w:r>
      <w:r w:rsidR="007D2F21" w:rsidRPr="007D2F21">
        <w:rPr>
          <w:rFonts w:hint="eastAsia"/>
          <w:kern w:val="0"/>
        </w:rPr>
        <w:t xml:space="preserve"> AI </w:t>
      </w:r>
      <w:r w:rsidR="007D2F21" w:rsidRPr="007D2F21">
        <w:rPr>
          <w:rFonts w:hint="eastAsia"/>
          <w:kern w:val="0"/>
        </w:rPr>
        <w:t>性能扩展到多个</w:t>
      </w:r>
      <w:r w:rsidR="007D2F21" w:rsidRPr="007D2F21">
        <w:rPr>
          <w:rFonts w:hint="eastAsia"/>
          <w:kern w:val="0"/>
        </w:rPr>
        <w:t xml:space="preserve"> GPU</w:t>
      </w:r>
      <w:r w:rsidR="007D2F21" w:rsidRPr="007D2F21">
        <w:rPr>
          <w:rFonts w:hint="eastAsia"/>
          <w:kern w:val="0"/>
        </w:rPr>
        <w:t>，每个</w:t>
      </w:r>
      <w:r w:rsidR="007D2F21" w:rsidRPr="007D2F21">
        <w:rPr>
          <w:rFonts w:hint="eastAsia"/>
          <w:kern w:val="0"/>
        </w:rPr>
        <w:t xml:space="preserve"> GPU </w:t>
      </w:r>
      <w:r w:rsidR="007D2F21" w:rsidRPr="007D2F21">
        <w:rPr>
          <w:rFonts w:hint="eastAsia"/>
          <w:kern w:val="0"/>
        </w:rPr>
        <w:t>都有</w:t>
      </w:r>
      <w:r w:rsidR="007D2F21" w:rsidRPr="007D2F21">
        <w:rPr>
          <w:rFonts w:hint="eastAsia"/>
          <w:kern w:val="0"/>
        </w:rPr>
        <w:t xml:space="preserve"> 12 </w:t>
      </w:r>
      <w:r w:rsidR="007D2F21" w:rsidRPr="007D2F21">
        <w:rPr>
          <w:rFonts w:hint="eastAsia"/>
          <w:kern w:val="0"/>
        </w:rPr>
        <w:t>个连接</w:t>
      </w:r>
      <w:r w:rsidR="007D2F21" w:rsidRPr="007D2F21">
        <w:rPr>
          <w:rFonts w:hint="eastAsia"/>
          <w:kern w:val="0"/>
        </w:rPr>
        <w:t xml:space="preserve"> NVSwitch </w:t>
      </w:r>
      <w:r w:rsidR="007D2F21" w:rsidRPr="007D2F21">
        <w:rPr>
          <w:rFonts w:hint="eastAsia"/>
          <w:kern w:val="0"/>
        </w:rPr>
        <w:t>的</w:t>
      </w:r>
      <w:r w:rsidR="007D2F21" w:rsidRPr="007D2F21">
        <w:rPr>
          <w:rFonts w:hint="eastAsia"/>
          <w:kern w:val="0"/>
        </w:rPr>
        <w:t xml:space="preserve"> NVLink </w:t>
      </w:r>
      <w:r w:rsidR="007D2F21" w:rsidRPr="007D2F21">
        <w:rPr>
          <w:rFonts w:hint="eastAsia"/>
          <w:kern w:val="0"/>
        </w:rPr>
        <w:t>链路，可实现高速的多对多通信。</w:t>
      </w:r>
    </w:p>
    <w:p w:rsidR="007D2F21" w:rsidRPr="007D2F21" w:rsidRDefault="00C071E1" w:rsidP="00C071E1">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4549775" cy="1354626"/>
            <wp:effectExtent l="1905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4549775" cy="1354626"/>
                    </a:xfrm>
                    <a:prstGeom prst="rect">
                      <a:avLst/>
                    </a:prstGeom>
                    <a:noFill/>
                  </pic:spPr>
                </pic:pic>
              </a:graphicData>
            </a:graphic>
          </wp:inline>
        </w:drawing>
      </w:r>
    </w:p>
    <w:p w:rsidR="007D2F21" w:rsidRPr="007D2F21" w:rsidRDefault="007D2F21" w:rsidP="00C071E1">
      <w:pPr>
        <w:ind w:firstLine="480"/>
        <w:rPr>
          <w:kern w:val="0"/>
        </w:rPr>
      </w:pPr>
      <w:r w:rsidRPr="007D2F21">
        <w:rPr>
          <w:rFonts w:hint="eastAsia"/>
          <w:kern w:val="0"/>
        </w:rPr>
        <w:t>结构如下：</w:t>
      </w:r>
    </w:p>
    <w:p w:rsidR="007D2F21" w:rsidRPr="007D2F21" w:rsidRDefault="00C071E1" w:rsidP="0014106A">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4527550" cy="2606486"/>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531401" cy="2608703"/>
                    </a:xfrm>
                    <a:prstGeom prst="rect">
                      <a:avLst/>
                    </a:prstGeom>
                    <a:noFill/>
                  </pic:spPr>
                </pic:pic>
              </a:graphicData>
            </a:graphic>
          </wp:inline>
        </w:drawing>
      </w:r>
    </w:p>
    <w:p w:rsidR="007D2F21" w:rsidRPr="007D2F21" w:rsidRDefault="007D2F21" w:rsidP="00C071E1">
      <w:pPr>
        <w:ind w:firstLine="480"/>
        <w:rPr>
          <w:kern w:val="0"/>
        </w:rPr>
      </w:pPr>
      <w:r w:rsidRPr="007D2F21">
        <w:rPr>
          <w:rFonts w:hint="eastAsia"/>
          <w:kern w:val="0"/>
        </w:rPr>
        <w:lastRenderedPageBreak/>
        <w:t>为简便起见，该</w:t>
      </w:r>
      <w:r w:rsidRPr="007D2F21">
        <w:rPr>
          <w:rFonts w:hint="eastAsia"/>
          <w:kern w:val="0"/>
        </w:rPr>
        <w:t xml:space="preserve"> NVSwitch </w:t>
      </w:r>
      <w:r w:rsidRPr="007D2F21">
        <w:rPr>
          <w:rFonts w:hint="eastAsia"/>
          <w:kern w:val="0"/>
        </w:rPr>
        <w:t>拓扑图显示的是两个</w:t>
      </w:r>
      <w:r w:rsidR="00F21CED">
        <w:rPr>
          <w:rFonts w:hint="eastAsia"/>
          <w:kern w:val="0"/>
        </w:rPr>
        <w:t>GPU</w:t>
      </w:r>
      <w:r w:rsidRPr="007D2F21">
        <w:rPr>
          <w:rFonts w:hint="eastAsia"/>
          <w:kern w:val="0"/>
        </w:rPr>
        <w:t>的连接。</w:t>
      </w:r>
      <w:r w:rsidRPr="007D2F21">
        <w:rPr>
          <w:rFonts w:hint="eastAsia"/>
          <w:kern w:val="0"/>
        </w:rPr>
        <w:t xml:space="preserve">8 </w:t>
      </w:r>
      <w:r w:rsidRPr="007D2F21">
        <w:rPr>
          <w:rFonts w:hint="eastAsia"/>
          <w:kern w:val="0"/>
        </w:rPr>
        <w:t>个或</w:t>
      </w:r>
      <w:r w:rsidRPr="007D2F21">
        <w:rPr>
          <w:rFonts w:hint="eastAsia"/>
          <w:kern w:val="0"/>
        </w:rPr>
        <w:t xml:space="preserve"> 16 </w:t>
      </w:r>
      <w:r w:rsidRPr="007D2F21">
        <w:rPr>
          <w:rFonts w:hint="eastAsia"/>
          <w:kern w:val="0"/>
        </w:rPr>
        <w:t>个</w:t>
      </w:r>
      <w:r w:rsidRPr="007D2F21">
        <w:rPr>
          <w:rFonts w:hint="eastAsia"/>
          <w:kern w:val="0"/>
        </w:rPr>
        <w:t xml:space="preserve"> GPU </w:t>
      </w:r>
      <w:r w:rsidRPr="007D2F21">
        <w:rPr>
          <w:rFonts w:hint="eastAsia"/>
          <w:kern w:val="0"/>
        </w:rPr>
        <w:t>以相同方式通过</w:t>
      </w:r>
      <w:r w:rsidRPr="007D2F21">
        <w:rPr>
          <w:rFonts w:hint="eastAsia"/>
          <w:kern w:val="0"/>
        </w:rPr>
        <w:t xml:space="preserve"> NVSwitch </w:t>
      </w:r>
      <w:r w:rsidRPr="007D2F21">
        <w:rPr>
          <w:rFonts w:hint="eastAsia"/>
          <w:kern w:val="0"/>
        </w:rPr>
        <w:t>进行多对多连接。</w:t>
      </w:r>
    </w:p>
    <w:p w:rsidR="007D2F21" w:rsidRPr="007D2F21" w:rsidRDefault="007D2F21" w:rsidP="00C071E1">
      <w:pPr>
        <w:pStyle w:val="2"/>
        <w:rPr>
          <w:kern w:val="0"/>
        </w:rPr>
      </w:pPr>
      <w:r w:rsidRPr="007D2F21">
        <w:rPr>
          <w:rFonts w:hint="eastAsia"/>
          <w:kern w:val="0"/>
        </w:rPr>
        <w:t>二、多机之间</w:t>
      </w:r>
      <w:r w:rsidRPr="007D2F21">
        <w:rPr>
          <w:rFonts w:hint="eastAsia"/>
          <w:kern w:val="0"/>
        </w:rPr>
        <w:t>GPU</w:t>
      </w:r>
      <w:r w:rsidRPr="007D2F21">
        <w:rPr>
          <w:rFonts w:hint="eastAsia"/>
          <w:kern w:val="0"/>
        </w:rPr>
        <w:t>的通信</w:t>
      </w:r>
    </w:p>
    <w:p w:rsidR="007D2F21" w:rsidRPr="007D2F21" w:rsidRDefault="007D2F21" w:rsidP="00C071E1">
      <w:pPr>
        <w:pStyle w:val="30"/>
        <w:rPr>
          <w:kern w:val="0"/>
        </w:rPr>
      </w:pPr>
      <w:r w:rsidRPr="007D2F21">
        <w:rPr>
          <w:rFonts w:hint="eastAsia"/>
          <w:kern w:val="0"/>
        </w:rPr>
        <w:t>1</w:t>
      </w:r>
      <w:r w:rsidRPr="007D2F21">
        <w:rPr>
          <w:rFonts w:hint="eastAsia"/>
          <w:kern w:val="0"/>
        </w:rPr>
        <w:t>、</w:t>
      </w:r>
      <w:r w:rsidRPr="007D2F21">
        <w:rPr>
          <w:rFonts w:hint="eastAsia"/>
          <w:kern w:val="0"/>
        </w:rPr>
        <w:t>RDMA</w:t>
      </w:r>
      <w:r w:rsidRPr="007D2F21">
        <w:rPr>
          <w:rFonts w:hint="eastAsia"/>
          <w:kern w:val="0"/>
        </w:rPr>
        <w:t>网络</w:t>
      </w:r>
    </w:p>
    <w:p w:rsidR="007D2F21" w:rsidRPr="007D2F21" w:rsidRDefault="007D2F21" w:rsidP="00C071E1">
      <w:pPr>
        <w:ind w:firstLine="480"/>
        <w:rPr>
          <w:kern w:val="0"/>
        </w:rPr>
      </w:pPr>
      <w:r w:rsidRPr="007D2F21">
        <w:rPr>
          <w:rFonts w:hint="eastAsia"/>
          <w:kern w:val="0"/>
        </w:rPr>
        <w:t>RDMA</w:t>
      </w:r>
      <w:r w:rsidRPr="007D2F21">
        <w:rPr>
          <w:rFonts w:hint="eastAsia"/>
          <w:kern w:val="0"/>
        </w:rPr>
        <w:t>网络目前应用比较广泛的是</w:t>
      </w:r>
      <w:r w:rsidRPr="007D2F21">
        <w:rPr>
          <w:rFonts w:hint="eastAsia"/>
          <w:kern w:val="0"/>
        </w:rPr>
        <w:t xml:space="preserve">InfiniBand </w:t>
      </w:r>
      <w:r w:rsidRPr="007D2F21">
        <w:rPr>
          <w:rFonts w:hint="eastAsia"/>
          <w:kern w:val="0"/>
        </w:rPr>
        <w:t>和</w:t>
      </w:r>
      <w:r w:rsidRPr="007D2F21">
        <w:rPr>
          <w:rFonts w:hint="eastAsia"/>
          <w:kern w:val="0"/>
        </w:rPr>
        <w:t>RoCE (RDMA over Converged Ethernet)</w:t>
      </w:r>
      <w:r w:rsidRPr="007D2F21">
        <w:rPr>
          <w:rFonts w:hint="eastAsia"/>
          <w:kern w:val="0"/>
        </w:rPr>
        <w:t>。</w:t>
      </w:r>
    </w:p>
    <w:p w:rsidR="007D2F21" w:rsidRPr="007D2F21" w:rsidRDefault="007D2F21" w:rsidP="00C071E1">
      <w:pPr>
        <w:ind w:firstLine="480"/>
        <w:rPr>
          <w:kern w:val="0"/>
        </w:rPr>
      </w:pPr>
      <w:r w:rsidRPr="007D2F21">
        <w:rPr>
          <w:rFonts w:hint="eastAsia"/>
          <w:kern w:val="0"/>
        </w:rPr>
        <w:t>RDMA</w:t>
      </w:r>
      <w:r w:rsidRPr="007D2F21">
        <w:rPr>
          <w:rFonts w:hint="eastAsia"/>
          <w:kern w:val="0"/>
        </w:rPr>
        <w:t>网络由于采用了硬件网卡直接读取内存数据，无需经过系统内核，因此可以极大降低网络延时、降低</w:t>
      </w:r>
      <w:r w:rsidRPr="007D2F21">
        <w:rPr>
          <w:rFonts w:hint="eastAsia"/>
          <w:kern w:val="0"/>
        </w:rPr>
        <w:t>CPU</w:t>
      </w:r>
      <w:r w:rsidRPr="007D2F21">
        <w:rPr>
          <w:rFonts w:hint="eastAsia"/>
          <w:kern w:val="0"/>
        </w:rPr>
        <w:t>开销、提高传输速率。</w:t>
      </w:r>
    </w:p>
    <w:p w:rsidR="007D2F21" w:rsidRPr="007D2F21" w:rsidRDefault="007D2F21" w:rsidP="00F3623E">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528060" cy="2562196"/>
            <wp:effectExtent l="19050" t="0" r="0" b="0"/>
            <wp:docPr id="8" name="图片 8" descr="https://pic3.zhimg.com/80/v2-f07182f2ebcdbd2fc2b195da1ff4f7a2_144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0/v2-f07182f2ebcdbd2fc2b195da1ff4f7a2_1440w.webp"/>
                    <pic:cNvPicPr>
                      <a:picLocks noChangeAspect="1" noChangeArrowheads="1"/>
                    </pic:cNvPicPr>
                  </pic:nvPicPr>
                  <pic:blipFill>
                    <a:blip r:embed="rId14"/>
                    <a:srcRect/>
                    <a:stretch>
                      <a:fillRect/>
                    </a:stretch>
                  </pic:blipFill>
                  <pic:spPr bwMode="auto">
                    <a:xfrm>
                      <a:off x="0" y="0"/>
                      <a:ext cx="3528060" cy="2562196"/>
                    </a:xfrm>
                    <a:prstGeom prst="rect">
                      <a:avLst/>
                    </a:prstGeom>
                    <a:noFill/>
                    <a:ln w="9525">
                      <a:noFill/>
                      <a:miter lim="800000"/>
                      <a:headEnd/>
                      <a:tailEnd/>
                    </a:ln>
                  </pic:spPr>
                </pic:pic>
              </a:graphicData>
            </a:graphic>
          </wp:inline>
        </w:drawing>
      </w:r>
    </w:p>
    <w:p w:rsidR="007D2F21" w:rsidRPr="007D2F21" w:rsidRDefault="007D2F21" w:rsidP="00C071E1">
      <w:pPr>
        <w:ind w:firstLine="480"/>
        <w:rPr>
          <w:kern w:val="0"/>
        </w:rPr>
      </w:pPr>
      <w:r w:rsidRPr="007D2F21">
        <w:rPr>
          <w:rFonts w:hint="eastAsia"/>
          <w:kern w:val="0"/>
        </w:rPr>
        <w:t>由于</w:t>
      </w:r>
      <w:r w:rsidRPr="007D2F21">
        <w:rPr>
          <w:rFonts w:hint="eastAsia"/>
          <w:kern w:val="0"/>
        </w:rPr>
        <w:t>RDMA</w:t>
      </w:r>
      <w:r w:rsidRPr="007D2F21">
        <w:rPr>
          <w:rFonts w:hint="eastAsia"/>
          <w:kern w:val="0"/>
        </w:rPr>
        <w:t>具有的明显优势，在人工智能、高性能计算、大数据分析等高</w:t>
      </w:r>
      <w:r w:rsidRPr="007D2F21">
        <w:rPr>
          <w:rFonts w:hint="eastAsia"/>
          <w:kern w:val="0"/>
        </w:rPr>
        <w:t>I/O</w:t>
      </w:r>
      <w:r w:rsidRPr="007D2F21">
        <w:rPr>
          <w:rFonts w:hint="eastAsia"/>
          <w:kern w:val="0"/>
        </w:rPr>
        <w:t>低延迟场景下具有广泛应用。我们来看看它的传输原理：</w:t>
      </w:r>
    </w:p>
    <w:p w:rsidR="007D2F21" w:rsidRPr="007D2F21" w:rsidRDefault="00C071E1" w:rsidP="0014106A">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5063444" cy="2095703"/>
            <wp:effectExtent l="19050" t="0" r="3856"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067430" cy="2097353"/>
                    </a:xfrm>
                    <a:prstGeom prst="rect">
                      <a:avLst/>
                    </a:prstGeom>
                    <a:noFill/>
                  </pic:spPr>
                </pic:pic>
              </a:graphicData>
            </a:graphic>
          </wp:inline>
        </w:drawing>
      </w:r>
    </w:p>
    <w:p w:rsidR="007D2F21" w:rsidRPr="007D2F21" w:rsidRDefault="007D2F21" w:rsidP="00F21CED">
      <w:pPr>
        <w:ind w:firstLine="480"/>
        <w:rPr>
          <w:kern w:val="0"/>
        </w:rPr>
      </w:pPr>
      <w:r w:rsidRPr="007D2F21">
        <w:rPr>
          <w:rFonts w:hint="eastAsia"/>
          <w:kern w:val="0"/>
        </w:rPr>
        <w:t>A</w:t>
      </w:r>
      <w:r w:rsidRPr="007D2F21">
        <w:rPr>
          <w:rFonts w:hint="eastAsia"/>
          <w:kern w:val="0"/>
        </w:rPr>
        <w:t>、接收端先准备内存空间（</w:t>
      </w:r>
      <w:r w:rsidRPr="007D2F21">
        <w:rPr>
          <w:rFonts w:hint="eastAsia"/>
          <w:kern w:val="0"/>
        </w:rPr>
        <w:t>buffer</w:t>
      </w:r>
      <w:r w:rsidRPr="007D2F21">
        <w:rPr>
          <w:rFonts w:hint="eastAsia"/>
          <w:kern w:val="0"/>
        </w:rPr>
        <w:t>），用来存放将要接收的数据。</w:t>
      </w:r>
    </w:p>
    <w:p w:rsidR="007D2F21" w:rsidRPr="007D2F21" w:rsidRDefault="007D2F21" w:rsidP="00F21CED">
      <w:pPr>
        <w:ind w:firstLine="480"/>
        <w:rPr>
          <w:kern w:val="0"/>
        </w:rPr>
      </w:pPr>
      <w:r w:rsidRPr="007D2F21">
        <w:rPr>
          <w:rFonts w:hint="eastAsia"/>
          <w:kern w:val="0"/>
        </w:rPr>
        <w:t>B</w:t>
      </w:r>
      <w:r w:rsidRPr="007D2F21">
        <w:rPr>
          <w:rFonts w:hint="eastAsia"/>
          <w:kern w:val="0"/>
        </w:rPr>
        <w:t>、准备好之后，将空间的地址与生存的密钥</w:t>
      </w:r>
      <w:r w:rsidRPr="007D2F21">
        <w:rPr>
          <w:rFonts w:hint="eastAsia"/>
          <w:kern w:val="0"/>
        </w:rPr>
        <w:t>Key</w:t>
      </w:r>
      <w:r w:rsidRPr="007D2F21">
        <w:rPr>
          <w:rFonts w:hint="eastAsia"/>
          <w:kern w:val="0"/>
        </w:rPr>
        <w:t>发送到远端（即发送端）。</w:t>
      </w:r>
    </w:p>
    <w:p w:rsidR="007D2F21" w:rsidRPr="007D2F21" w:rsidRDefault="007D2F21" w:rsidP="00F21CED">
      <w:pPr>
        <w:ind w:firstLine="480"/>
        <w:rPr>
          <w:kern w:val="0"/>
        </w:rPr>
      </w:pPr>
      <w:r w:rsidRPr="007D2F21">
        <w:rPr>
          <w:rFonts w:hint="eastAsia"/>
          <w:kern w:val="0"/>
        </w:rPr>
        <w:t>C</w:t>
      </w:r>
      <w:r w:rsidRPr="007D2F21">
        <w:rPr>
          <w:rFonts w:hint="eastAsia"/>
          <w:kern w:val="0"/>
        </w:rPr>
        <w:t>、发送端收到信息后，开始准备要发送的数据，把数据放在内存里，然后</w:t>
      </w:r>
      <w:r w:rsidRPr="007D2F21">
        <w:rPr>
          <w:rFonts w:hint="eastAsia"/>
          <w:kern w:val="0"/>
        </w:rPr>
        <w:lastRenderedPageBreak/>
        <w:t>把这块内存地址写到</w:t>
      </w:r>
      <w:r w:rsidRPr="007D2F21">
        <w:rPr>
          <w:rFonts w:hint="eastAsia"/>
          <w:kern w:val="0"/>
        </w:rPr>
        <w:t>HCA</w:t>
      </w:r>
      <w:r w:rsidRPr="007D2F21">
        <w:rPr>
          <w:rFonts w:hint="eastAsia"/>
          <w:kern w:val="0"/>
        </w:rPr>
        <w:t>卡（</w:t>
      </w:r>
      <w:r w:rsidRPr="007D2F21">
        <w:rPr>
          <w:rFonts w:hint="eastAsia"/>
          <w:kern w:val="0"/>
        </w:rPr>
        <w:t>RDMA</w:t>
      </w:r>
      <w:r w:rsidRPr="007D2F21">
        <w:rPr>
          <w:rFonts w:hint="eastAsia"/>
          <w:kern w:val="0"/>
        </w:rPr>
        <w:t>网卡）。</w:t>
      </w:r>
    </w:p>
    <w:p w:rsidR="007D2F21" w:rsidRPr="007D2F21" w:rsidRDefault="007D2F21" w:rsidP="00F21CED">
      <w:pPr>
        <w:ind w:firstLine="480"/>
        <w:rPr>
          <w:kern w:val="0"/>
        </w:rPr>
      </w:pPr>
      <w:r w:rsidRPr="007D2F21">
        <w:rPr>
          <w:rFonts w:hint="eastAsia"/>
          <w:kern w:val="0"/>
        </w:rPr>
        <w:t>D</w:t>
      </w:r>
      <w:r w:rsidRPr="007D2F21">
        <w:rPr>
          <w:rFonts w:hint="eastAsia"/>
          <w:kern w:val="0"/>
        </w:rPr>
        <w:t>、发送端</w:t>
      </w:r>
      <w:r w:rsidRPr="007D2F21">
        <w:rPr>
          <w:rFonts w:hint="eastAsia"/>
          <w:kern w:val="0"/>
        </w:rPr>
        <w:t>HCA</w:t>
      </w:r>
      <w:r w:rsidRPr="007D2F21">
        <w:rPr>
          <w:rFonts w:hint="eastAsia"/>
          <w:kern w:val="0"/>
        </w:rPr>
        <w:t>卡（</w:t>
      </w:r>
      <w:r w:rsidRPr="007D2F21">
        <w:rPr>
          <w:rFonts w:hint="eastAsia"/>
          <w:kern w:val="0"/>
        </w:rPr>
        <w:t>RDMA</w:t>
      </w:r>
      <w:r w:rsidRPr="007D2F21">
        <w:rPr>
          <w:rFonts w:hint="eastAsia"/>
          <w:kern w:val="0"/>
        </w:rPr>
        <w:t>网卡）会生成一个数据结构（</w:t>
      </w:r>
      <w:r w:rsidRPr="007D2F21">
        <w:rPr>
          <w:rFonts w:hint="eastAsia"/>
          <w:kern w:val="0"/>
        </w:rPr>
        <w:t>WQE</w:t>
      </w:r>
      <w:r w:rsidRPr="007D2F21">
        <w:rPr>
          <w:rFonts w:hint="eastAsia"/>
          <w:kern w:val="0"/>
        </w:rPr>
        <w:t>），里面包含各种地址、属性等信息。然后把这个</w:t>
      </w:r>
      <w:r w:rsidRPr="007D2F21">
        <w:rPr>
          <w:rFonts w:hint="eastAsia"/>
          <w:kern w:val="0"/>
        </w:rPr>
        <w:t>WQE</w:t>
      </w:r>
      <w:r w:rsidRPr="007D2F21">
        <w:rPr>
          <w:rFonts w:hint="eastAsia"/>
          <w:kern w:val="0"/>
        </w:rPr>
        <w:t>放置到发送队列，并按一下门铃（</w:t>
      </w:r>
      <w:r w:rsidRPr="007D2F21">
        <w:rPr>
          <w:rFonts w:hint="eastAsia"/>
          <w:kern w:val="0"/>
        </w:rPr>
        <w:t>ring doorbell</w:t>
      </w:r>
      <w:r w:rsidRPr="007D2F21">
        <w:rPr>
          <w:rFonts w:hint="eastAsia"/>
          <w:kern w:val="0"/>
        </w:rPr>
        <w:t>），代表发送任务下达，</w:t>
      </w:r>
    </w:p>
    <w:p w:rsidR="007D2F21" w:rsidRPr="007D2F21" w:rsidRDefault="007D2F21" w:rsidP="00F21CED">
      <w:pPr>
        <w:ind w:firstLine="480"/>
        <w:rPr>
          <w:kern w:val="0"/>
        </w:rPr>
      </w:pPr>
      <w:r w:rsidRPr="007D2F21">
        <w:rPr>
          <w:rFonts w:hint="eastAsia"/>
          <w:kern w:val="0"/>
        </w:rPr>
        <w:t>E</w:t>
      </w:r>
      <w:r w:rsidRPr="007D2F21">
        <w:rPr>
          <w:rFonts w:hint="eastAsia"/>
          <w:kern w:val="0"/>
        </w:rPr>
        <w:t>、发送端</w:t>
      </w:r>
      <w:r w:rsidRPr="007D2F21">
        <w:rPr>
          <w:rFonts w:hint="eastAsia"/>
          <w:kern w:val="0"/>
        </w:rPr>
        <w:t>HCA</w:t>
      </w:r>
      <w:r w:rsidRPr="007D2F21">
        <w:rPr>
          <w:rFonts w:hint="eastAsia"/>
          <w:kern w:val="0"/>
        </w:rPr>
        <w:t>卡（</w:t>
      </w:r>
      <w:r w:rsidRPr="007D2F21">
        <w:rPr>
          <w:rFonts w:hint="eastAsia"/>
          <w:kern w:val="0"/>
        </w:rPr>
        <w:t>RDMA</w:t>
      </w:r>
      <w:r w:rsidRPr="007D2F21">
        <w:rPr>
          <w:rFonts w:hint="eastAsia"/>
          <w:kern w:val="0"/>
        </w:rPr>
        <w:t>网卡）收到门铃后，主动把</w:t>
      </w:r>
      <w:r w:rsidRPr="007D2F21">
        <w:rPr>
          <w:rFonts w:hint="eastAsia"/>
          <w:kern w:val="0"/>
        </w:rPr>
        <w:t>WQE</w:t>
      </w:r>
      <w:r w:rsidRPr="007D2F21">
        <w:rPr>
          <w:rFonts w:hint="eastAsia"/>
          <w:kern w:val="0"/>
        </w:rPr>
        <w:t>里面的地址信息翻译，并启动</w:t>
      </w:r>
      <w:r w:rsidRPr="007D2F21">
        <w:rPr>
          <w:rFonts w:hint="eastAsia"/>
          <w:kern w:val="0"/>
        </w:rPr>
        <w:t>DMA</w:t>
      </w:r>
      <w:r w:rsidRPr="007D2F21">
        <w:rPr>
          <w:rFonts w:hint="eastAsia"/>
          <w:kern w:val="0"/>
        </w:rPr>
        <w:t>过程，从</w:t>
      </w:r>
      <w:r w:rsidRPr="007D2F21">
        <w:rPr>
          <w:rFonts w:hint="eastAsia"/>
          <w:kern w:val="0"/>
        </w:rPr>
        <w:t>C</w:t>
      </w:r>
      <w:r w:rsidRPr="007D2F21">
        <w:rPr>
          <w:rFonts w:hint="eastAsia"/>
          <w:kern w:val="0"/>
        </w:rPr>
        <w:t>的内存空间获取数据，封装成</w:t>
      </w:r>
      <w:r w:rsidRPr="007D2F21">
        <w:rPr>
          <w:rFonts w:hint="eastAsia"/>
          <w:kern w:val="0"/>
        </w:rPr>
        <w:t>RDMA</w:t>
      </w:r>
      <w:r w:rsidRPr="007D2F21">
        <w:rPr>
          <w:rFonts w:hint="eastAsia"/>
          <w:kern w:val="0"/>
        </w:rPr>
        <w:t>协议报文并发送出去。</w:t>
      </w:r>
    </w:p>
    <w:p w:rsidR="007D2F21" w:rsidRPr="007D2F21" w:rsidRDefault="007D2F21" w:rsidP="00F21CED">
      <w:pPr>
        <w:ind w:firstLine="480"/>
        <w:rPr>
          <w:kern w:val="0"/>
        </w:rPr>
      </w:pPr>
      <w:r w:rsidRPr="007D2F21">
        <w:rPr>
          <w:rFonts w:hint="eastAsia"/>
          <w:kern w:val="0"/>
        </w:rPr>
        <w:t>F</w:t>
      </w:r>
      <w:r w:rsidRPr="007D2F21">
        <w:rPr>
          <w:rFonts w:hint="eastAsia"/>
          <w:kern w:val="0"/>
        </w:rPr>
        <w:t>、接收端</w:t>
      </w:r>
      <w:r w:rsidRPr="007D2F21">
        <w:rPr>
          <w:rFonts w:hint="eastAsia"/>
          <w:kern w:val="0"/>
        </w:rPr>
        <w:t>HCA</w:t>
      </w:r>
      <w:r w:rsidRPr="007D2F21">
        <w:rPr>
          <w:rFonts w:hint="eastAsia"/>
          <w:kern w:val="0"/>
        </w:rPr>
        <w:t>卡（</w:t>
      </w:r>
      <w:r w:rsidRPr="007D2F21">
        <w:rPr>
          <w:rFonts w:hint="eastAsia"/>
          <w:kern w:val="0"/>
        </w:rPr>
        <w:t>RDMA</w:t>
      </w:r>
      <w:r w:rsidRPr="007D2F21">
        <w:rPr>
          <w:rFonts w:hint="eastAsia"/>
          <w:kern w:val="0"/>
        </w:rPr>
        <w:t>网卡）收到数据后，在网卡内部进行</w:t>
      </w:r>
      <w:r w:rsidRPr="007D2F21">
        <w:rPr>
          <w:rFonts w:hint="eastAsia"/>
          <w:kern w:val="0"/>
        </w:rPr>
        <w:t>RDMA</w:t>
      </w:r>
      <w:r w:rsidRPr="007D2F21">
        <w:rPr>
          <w:rFonts w:hint="eastAsia"/>
          <w:kern w:val="0"/>
        </w:rPr>
        <w:t>协议处理，剥离报头，进行数据完整性校验等。然后启动</w:t>
      </w:r>
      <w:r w:rsidRPr="007D2F21">
        <w:rPr>
          <w:rFonts w:hint="eastAsia"/>
          <w:kern w:val="0"/>
        </w:rPr>
        <w:t>DMA</w:t>
      </w:r>
      <w:r w:rsidRPr="007D2F21">
        <w:rPr>
          <w:rFonts w:hint="eastAsia"/>
          <w:kern w:val="0"/>
        </w:rPr>
        <w:t>过程，把数据直接写入</w:t>
      </w:r>
      <w:r w:rsidRPr="007D2F21">
        <w:rPr>
          <w:rFonts w:hint="eastAsia"/>
          <w:kern w:val="0"/>
        </w:rPr>
        <w:t>A</w:t>
      </w:r>
      <w:r w:rsidRPr="007D2F21">
        <w:rPr>
          <w:rFonts w:hint="eastAsia"/>
          <w:kern w:val="0"/>
        </w:rPr>
        <w:t>准备好的内存空间中。</w:t>
      </w:r>
    </w:p>
    <w:p w:rsidR="007D2F21" w:rsidRPr="007D2F21" w:rsidRDefault="007D2F21" w:rsidP="00F21CED">
      <w:pPr>
        <w:ind w:firstLine="480"/>
        <w:rPr>
          <w:kern w:val="0"/>
        </w:rPr>
      </w:pPr>
      <w:r w:rsidRPr="007D2F21">
        <w:rPr>
          <w:rFonts w:hint="eastAsia"/>
          <w:kern w:val="0"/>
        </w:rPr>
        <w:t>G</w:t>
      </w:r>
      <w:r w:rsidRPr="007D2F21">
        <w:rPr>
          <w:rFonts w:hint="eastAsia"/>
          <w:kern w:val="0"/>
        </w:rPr>
        <w:t>、返回完成信息，结束传输过程。</w:t>
      </w:r>
    </w:p>
    <w:p w:rsidR="007D2F21" w:rsidRPr="007D2F21" w:rsidRDefault="007D2F21" w:rsidP="00F21CED">
      <w:pPr>
        <w:pStyle w:val="30"/>
        <w:rPr>
          <w:kern w:val="0"/>
        </w:rPr>
      </w:pPr>
      <w:r w:rsidRPr="007D2F21">
        <w:rPr>
          <w:rFonts w:hint="eastAsia"/>
          <w:kern w:val="0"/>
        </w:rPr>
        <w:t>2</w:t>
      </w:r>
      <w:r w:rsidRPr="007D2F21">
        <w:rPr>
          <w:rFonts w:hint="eastAsia"/>
          <w:kern w:val="0"/>
        </w:rPr>
        <w:t>、</w:t>
      </w:r>
      <w:r w:rsidRPr="007D2F21">
        <w:rPr>
          <w:rFonts w:hint="eastAsia"/>
          <w:kern w:val="0"/>
        </w:rPr>
        <w:t>GPUDirect</w:t>
      </w:r>
    </w:p>
    <w:p w:rsidR="007D2F21" w:rsidRPr="007D2F21" w:rsidRDefault="007D2F21" w:rsidP="00F21CED">
      <w:pPr>
        <w:ind w:firstLine="480"/>
        <w:rPr>
          <w:kern w:val="0"/>
        </w:rPr>
      </w:pPr>
      <w:r w:rsidRPr="007D2F21">
        <w:rPr>
          <w:rFonts w:hint="eastAsia"/>
          <w:kern w:val="0"/>
        </w:rPr>
        <w:t>承接上文</w:t>
      </w:r>
      <w:r w:rsidRPr="007D2F21">
        <w:rPr>
          <w:rFonts w:hint="eastAsia"/>
          <w:kern w:val="0"/>
        </w:rPr>
        <w:t>GPUDirect</w:t>
      </w:r>
      <w:r w:rsidRPr="007D2F21">
        <w:rPr>
          <w:rFonts w:hint="eastAsia"/>
          <w:kern w:val="0"/>
        </w:rPr>
        <w:t>部分，未讲完。</w:t>
      </w:r>
    </w:p>
    <w:p w:rsidR="007D2F21" w:rsidRPr="007D2F21" w:rsidRDefault="007D2F21" w:rsidP="00F21CED">
      <w:pPr>
        <w:ind w:firstLine="482"/>
        <w:rPr>
          <w:kern w:val="0"/>
        </w:rPr>
      </w:pPr>
      <w:r w:rsidRPr="007D2F21">
        <w:rPr>
          <w:rFonts w:hint="eastAsia"/>
          <w:b/>
          <w:bCs/>
          <w:kern w:val="0"/>
        </w:rPr>
        <w:t>③、</w:t>
      </w:r>
      <w:r w:rsidRPr="007D2F21">
        <w:rPr>
          <w:rFonts w:hint="eastAsia"/>
          <w:kern w:val="0"/>
        </w:rPr>
        <w:t>2013</w:t>
      </w:r>
      <w:r w:rsidRPr="007D2F21">
        <w:rPr>
          <w:rFonts w:hint="eastAsia"/>
          <w:kern w:val="0"/>
        </w:rPr>
        <w:t>年，在硬件</w:t>
      </w:r>
      <w:r w:rsidRPr="007D2F21">
        <w:rPr>
          <w:rFonts w:hint="eastAsia"/>
          <w:kern w:val="0"/>
        </w:rPr>
        <w:t>RDMA</w:t>
      </w:r>
      <w:r w:rsidRPr="007D2F21">
        <w:rPr>
          <w:rFonts w:hint="eastAsia"/>
          <w:kern w:val="0"/>
        </w:rPr>
        <w:t>支持的基础上，</w:t>
      </w:r>
      <w:r w:rsidRPr="007D2F21">
        <w:rPr>
          <w:rFonts w:hint="eastAsia"/>
          <w:kern w:val="0"/>
        </w:rPr>
        <w:t>nvidia</w:t>
      </w:r>
      <w:r w:rsidRPr="007D2F21">
        <w:rPr>
          <w:rFonts w:hint="eastAsia"/>
          <w:kern w:val="0"/>
        </w:rPr>
        <w:t>发布</w:t>
      </w:r>
      <w:r w:rsidRPr="007D2F21">
        <w:rPr>
          <w:rFonts w:hint="eastAsia"/>
          <w:b/>
          <w:bCs/>
          <w:kern w:val="0"/>
        </w:rPr>
        <w:t>GPUDirect RDMA</w:t>
      </w:r>
      <w:r w:rsidRPr="007D2F21">
        <w:rPr>
          <w:rFonts w:hint="eastAsia"/>
          <w:kern w:val="0"/>
        </w:rPr>
        <w:t>，增加了</w:t>
      </w:r>
      <w:r w:rsidRPr="007D2F21">
        <w:rPr>
          <w:rFonts w:hint="eastAsia"/>
          <w:kern w:val="0"/>
        </w:rPr>
        <w:t>RDMA</w:t>
      </w:r>
      <w:r w:rsidRPr="007D2F21">
        <w:rPr>
          <w:rFonts w:hint="eastAsia"/>
          <w:kern w:val="0"/>
        </w:rPr>
        <w:t>直接访问</w:t>
      </w:r>
      <w:r w:rsidRPr="007D2F21">
        <w:rPr>
          <w:rFonts w:hint="eastAsia"/>
          <w:kern w:val="0"/>
        </w:rPr>
        <w:t>GPU</w:t>
      </w:r>
      <w:r w:rsidRPr="007D2F21">
        <w:rPr>
          <w:rFonts w:hint="eastAsia"/>
          <w:kern w:val="0"/>
        </w:rPr>
        <w:t>显存的支持，使得第三方</w:t>
      </w:r>
      <w:r w:rsidRPr="007D2F21">
        <w:rPr>
          <w:rFonts w:hint="eastAsia"/>
          <w:kern w:val="0"/>
        </w:rPr>
        <w:t>PCI Express</w:t>
      </w:r>
      <w:r w:rsidRPr="007D2F21">
        <w:rPr>
          <w:rFonts w:hint="eastAsia"/>
          <w:kern w:val="0"/>
        </w:rPr>
        <w:t>设备（网卡、存储等）可以</w:t>
      </w:r>
      <w:r w:rsidRPr="007D2F21">
        <w:rPr>
          <w:rFonts w:hint="eastAsia"/>
          <w:kern w:val="0"/>
        </w:rPr>
        <w:t>bypass CPU host memory</w:t>
      </w:r>
      <w:r w:rsidRPr="007D2F21">
        <w:rPr>
          <w:rFonts w:hint="eastAsia"/>
          <w:kern w:val="0"/>
        </w:rPr>
        <w:t>直接访问</w:t>
      </w:r>
      <w:r w:rsidRPr="007D2F21">
        <w:rPr>
          <w:rFonts w:hint="eastAsia"/>
          <w:kern w:val="0"/>
        </w:rPr>
        <w:t>GPU</w:t>
      </w:r>
      <w:r w:rsidRPr="007D2F21">
        <w:rPr>
          <w:rFonts w:hint="eastAsia"/>
          <w:kern w:val="0"/>
        </w:rPr>
        <w:t>，完美的解决了服务器之间</w:t>
      </w:r>
      <w:r w:rsidRPr="007D2F21">
        <w:rPr>
          <w:rFonts w:hint="eastAsia"/>
          <w:kern w:val="0"/>
        </w:rPr>
        <w:t>GPU</w:t>
      </w:r>
      <w:r w:rsidRPr="007D2F21">
        <w:rPr>
          <w:rFonts w:hint="eastAsia"/>
          <w:kern w:val="0"/>
        </w:rPr>
        <w:t>卡通信问题。</w:t>
      </w:r>
    </w:p>
    <w:p w:rsidR="007D2F21" w:rsidRPr="007D2F21" w:rsidRDefault="00F21CED" w:rsidP="00F21CED">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184155" cy="324342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182863" cy="3242104"/>
                    </a:xfrm>
                    <a:prstGeom prst="rect">
                      <a:avLst/>
                    </a:prstGeom>
                    <a:noFill/>
                  </pic:spPr>
                </pic:pic>
              </a:graphicData>
            </a:graphic>
          </wp:inline>
        </w:drawing>
      </w:r>
    </w:p>
    <w:p w:rsidR="007D2F21" w:rsidRPr="007D2F21" w:rsidRDefault="007D2F21" w:rsidP="00F21CED">
      <w:pPr>
        <w:ind w:firstLine="480"/>
        <w:rPr>
          <w:kern w:val="0"/>
        </w:rPr>
      </w:pPr>
      <w:r w:rsidRPr="007D2F21">
        <w:rPr>
          <w:rFonts w:hint="eastAsia"/>
          <w:kern w:val="0"/>
        </w:rPr>
        <w:t>在这个过程中，</w:t>
      </w:r>
      <w:r w:rsidRPr="007D2F21">
        <w:rPr>
          <w:rFonts w:hint="eastAsia"/>
          <w:kern w:val="0"/>
        </w:rPr>
        <w:t>CPU</w:t>
      </w:r>
      <w:r w:rsidRPr="007D2F21">
        <w:rPr>
          <w:rFonts w:hint="eastAsia"/>
          <w:kern w:val="0"/>
        </w:rPr>
        <w:t>参与控制路径、传输队列准备、传输前后的控制机制。</w:t>
      </w:r>
      <w:r w:rsidRPr="007D2F21">
        <w:rPr>
          <w:rFonts w:hint="eastAsia"/>
          <w:kern w:val="0"/>
        </w:rPr>
        <w:lastRenderedPageBreak/>
        <w:t>数据直接从</w:t>
      </w:r>
      <w:r w:rsidRPr="007D2F21">
        <w:rPr>
          <w:rFonts w:hint="eastAsia"/>
          <w:kern w:val="0"/>
        </w:rPr>
        <w:t>GPU</w:t>
      </w:r>
      <w:r w:rsidRPr="007D2F21">
        <w:rPr>
          <w:rFonts w:hint="eastAsia"/>
          <w:kern w:val="0"/>
        </w:rPr>
        <w:t>显存向</w:t>
      </w:r>
      <w:r w:rsidRPr="007D2F21">
        <w:rPr>
          <w:rFonts w:hint="eastAsia"/>
          <w:kern w:val="0"/>
        </w:rPr>
        <w:t>RDMA</w:t>
      </w:r>
      <w:r w:rsidRPr="007D2F21">
        <w:rPr>
          <w:rFonts w:hint="eastAsia"/>
          <w:kern w:val="0"/>
        </w:rPr>
        <w:t>网卡发送，对端</w:t>
      </w:r>
      <w:r w:rsidRPr="007D2F21">
        <w:rPr>
          <w:rFonts w:hint="eastAsia"/>
          <w:kern w:val="0"/>
        </w:rPr>
        <w:t>RDMA</w:t>
      </w:r>
      <w:r w:rsidRPr="007D2F21">
        <w:rPr>
          <w:rFonts w:hint="eastAsia"/>
          <w:kern w:val="0"/>
        </w:rPr>
        <w:t>网卡接收后直接传输到</w:t>
      </w:r>
      <w:r w:rsidRPr="007D2F21">
        <w:rPr>
          <w:rFonts w:hint="eastAsia"/>
          <w:kern w:val="0"/>
        </w:rPr>
        <w:t>GPU</w:t>
      </w:r>
      <w:r w:rsidRPr="007D2F21">
        <w:rPr>
          <w:rFonts w:hint="eastAsia"/>
          <w:kern w:val="0"/>
        </w:rPr>
        <w:t>显存。减少了</w:t>
      </w:r>
      <w:r w:rsidRPr="007D2F21">
        <w:rPr>
          <w:rFonts w:hint="eastAsia"/>
          <w:kern w:val="0"/>
        </w:rPr>
        <w:t>CPU</w:t>
      </w:r>
      <w:r w:rsidRPr="007D2F21">
        <w:rPr>
          <w:rFonts w:hint="eastAsia"/>
          <w:kern w:val="0"/>
        </w:rPr>
        <w:t>的参与，也减少了数据要搬运</w:t>
      </w:r>
      <w:r w:rsidRPr="007D2F21">
        <w:rPr>
          <w:rFonts w:hint="eastAsia"/>
          <w:kern w:val="0"/>
        </w:rPr>
        <w:t>/</w:t>
      </w:r>
      <w:r w:rsidRPr="007D2F21">
        <w:rPr>
          <w:rFonts w:hint="eastAsia"/>
          <w:kern w:val="0"/>
        </w:rPr>
        <w:t>复制的动作，跨机通信延迟大幅降低。</w:t>
      </w:r>
    </w:p>
    <w:p w:rsidR="007D2F21" w:rsidRPr="007D2F21" w:rsidRDefault="007D2F21" w:rsidP="00F21CED">
      <w:pPr>
        <w:ind w:firstLine="482"/>
        <w:rPr>
          <w:kern w:val="0"/>
        </w:rPr>
      </w:pPr>
      <w:r w:rsidRPr="007D2F21">
        <w:rPr>
          <w:rFonts w:hint="eastAsia"/>
          <w:b/>
          <w:bCs/>
          <w:kern w:val="0"/>
        </w:rPr>
        <w:t>④、</w:t>
      </w:r>
      <w:r w:rsidRPr="007D2F21">
        <w:rPr>
          <w:rFonts w:hint="eastAsia"/>
          <w:kern w:val="0"/>
        </w:rPr>
        <w:t>2017</w:t>
      </w:r>
      <w:r w:rsidRPr="007D2F21">
        <w:rPr>
          <w:rFonts w:hint="eastAsia"/>
          <w:kern w:val="0"/>
        </w:rPr>
        <w:t>年，</w:t>
      </w:r>
      <w:r w:rsidRPr="007D2F21">
        <w:rPr>
          <w:rFonts w:hint="eastAsia"/>
          <w:b/>
          <w:bCs/>
          <w:kern w:val="0"/>
        </w:rPr>
        <w:t>GPUDirect RDMA Async</w:t>
      </w:r>
      <w:r w:rsidRPr="007D2F21">
        <w:rPr>
          <w:rFonts w:hint="eastAsia"/>
          <w:kern w:val="0"/>
        </w:rPr>
        <w:t>，允许</w:t>
      </w:r>
      <w:r w:rsidRPr="007D2F21">
        <w:rPr>
          <w:rFonts w:hint="eastAsia"/>
          <w:kern w:val="0"/>
        </w:rPr>
        <w:t>GPU</w:t>
      </w:r>
      <w:r w:rsidRPr="007D2F21">
        <w:rPr>
          <w:rFonts w:hint="eastAsia"/>
          <w:kern w:val="0"/>
        </w:rPr>
        <w:t>和第三方设备之间直接同步，而</w:t>
      </w:r>
      <w:r w:rsidRPr="007D2F21">
        <w:rPr>
          <w:rFonts w:hint="eastAsia"/>
          <w:kern w:val="0"/>
        </w:rPr>
        <w:t>CPU</w:t>
      </w:r>
      <w:r w:rsidRPr="007D2F21">
        <w:rPr>
          <w:rFonts w:hint="eastAsia"/>
          <w:kern w:val="0"/>
        </w:rPr>
        <w:t>不参与</w:t>
      </w:r>
      <w:r w:rsidRPr="007D2F21">
        <w:rPr>
          <w:rFonts w:hint="eastAsia"/>
          <w:kern w:val="0"/>
        </w:rPr>
        <w:t>GPU</w:t>
      </w:r>
      <w:r w:rsidRPr="007D2F21">
        <w:rPr>
          <w:rFonts w:hint="eastAsia"/>
          <w:kern w:val="0"/>
        </w:rPr>
        <w:t>应用程序的关键通信路径。该技术从</w:t>
      </w:r>
      <w:r w:rsidRPr="007D2F21">
        <w:rPr>
          <w:rFonts w:hint="eastAsia"/>
          <w:kern w:val="0"/>
        </w:rPr>
        <w:t>CPU</w:t>
      </w:r>
      <w:r w:rsidRPr="007D2F21">
        <w:rPr>
          <w:rFonts w:hint="eastAsia"/>
          <w:kern w:val="0"/>
        </w:rPr>
        <w:t>层面卸载了控制平面操作，进一步加速</w:t>
      </w:r>
      <w:r w:rsidRPr="007D2F21">
        <w:rPr>
          <w:rFonts w:hint="eastAsia"/>
          <w:kern w:val="0"/>
        </w:rPr>
        <w:t>GPU</w:t>
      </w:r>
      <w:r w:rsidRPr="007D2F21">
        <w:rPr>
          <w:rFonts w:hint="eastAsia"/>
          <w:kern w:val="0"/>
        </w:rPr>
        <w:t>网络通信。</w:t>
      </w:r>
    </w:p>
    <w:p w:rsidR="007D2F21" w:rsidRPr="007D2F21" w:rsidRDefault="00F21CED" w:rsidP="00F21CED">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276133" cy="3197595"/>
            <wp:effectExtent l="19050" t="0" r="467"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278408" cy="3199815"/>
                    </a:xfrm>
                    <a:prstGeom prst="rect">
                      <a:avLst/>
                    </a:prstGeom>
                    <a:noFill/>
                  </pic:spPr>
                </pic:pic>
              </a:graphicData>
            </a:graphic>
          </wp:inline>
        </w:drawing>
      </w:r>
    </w:p>
    <w:p w:rsidR="007D2F21" w:rsidRPr="007D2F21" w:rsidRDefault="007D2F21" w:rsidP="00F21CED">
      <w:pPr>
        <w:ind w:firstLine="480"/>
        <w:rPr>
          <w:kern w:val="0"/>
        </w:rPr>
      </w:pPr>
      <w:r w:rsidRPr="007D2F21">
        <w:rPr>
          <w:rFonts w:hint="eastAsia"/>
          <w:kern w:val="0"/>
        </w:rPr>
        <w:t>比</w:t>
      </w:r>
      <w:r w:rsidRPr="007D2F21">
        <w:rPr>
          <w:rFonts w:hint="eastAsia"/>
          <w:kern w:val="0"/>
        </w:rPr>
        <w:t>GPUDirect RDMA</w:t>
      </w:r>
      <w:r w:rsidRPr="007D2F21">
        <w:rPr>
          <w:rFonts w:hint="eastAsia"/>
          <w:kern w:val="0"/>
        </w:rPr>
        <w:t>更进一步，</w:t>
      </w:r>
      <w:r w:rsidRPr="007D2F21">
        <w:rPr>
          <w:rFonts w:hint="eastAsia"/>
          <w:kern w:val="0"/>
        </w:rPr>
        <w:t>Async</w:t>
      </w:r>
      <w:r w:rsidRPr="007D2F21">
        <w:rPr>
          <w:rFonts w:hint="eastAsia"/>
          <w:kern w:val="0"/>
        </w:rPr>
        <w:t>方式允许</w:t>
      </w:r>
      <w:r w:rsidR="00634D03">
        <w:rPr>
          <w:rFonts w:hint="eastAsia"/>
          <w:kern w:val="0"/>
        </w:rPr>
        <w:t>GPU</w:t>
      </w:r>
      <w:r w:rsidRPr="007D2F21">
        <w:rPr>
          <w:rFonts w:hint="eastAsia"/>
          <w:kern w:val="0"/>
        </w:rPr>
        <w:t>直接触发和轮询以完成排队到</w:t>
      </w:r>
      <w:r w:rsidRPr="007D2F21">
        <w:rPr>
          <w:rFonts w:hint="eastAsia"/>
          <w:kern w:val="0"/>
        </w:rPr>
        <w:t xml:space="preserve"> RDMA</w:t>
      </w:r>
      <w:r w:rsidRPr="007D2F21">
        <w:rPr>
          <w:rFonts w:hint="eastAsia"/>
          <w:kern w:val="0"/>
        </w:rPr>
        <w:t>网卡的通信操作。该方式中</w:t>
      </w:r>
      <w:r w:rsidRPr="00634D03">
        <w:rPr>
          <w:rFonts w:hint="eastAsia"/>
          <w:color w:val="FF0000"/>
          <w:kern w:val="0"/>
        </w:rPr>
        <w:t>CPU</w:t>
      </w:r>
      <w:r w:rsidRPr="00634D03">
        <w:rPr>
          <w:rFonts w:hint="eastAsia"/>
          <w:color w:val="FF0000"/>
          <w:kern w:val="0"/>
        </w:rPr>
        <w:t>仅参与传输队列准备与传输完成后的控制</w:t>
      </w:r>
      <w:r w:rsidRPr="007D2F21">
        <w:rPr>
          <w:rFonts w:hint="eastAsia"/>
          <w:kern w:val="0"/>
        </w:rPr>
        <w:t>。路径的控制、传输控制流程全部由</w:t>
      </w:r>
      <w:r w:rsidRPr="007D2F21">
        <w:rPr>
          <w:rFonts w:hint="eastAsia"/>
          <w:kern w:val="0"/>
        </w:rPr>
        <w:t>GPU</w:t>
      </w:r>
      <w:r w:rsidRPr="007D2F21">
        <w:rPr>
          <w:rFonts w:hint="eastAsia"/>
          <w:kern w:val="0"/>
        </w:rPr>
        <w:t>完成</w:t>
      </w:r>
      <w:r w:rsidR="00F21CED">
        <w:rPr>
          <w:rFonts w:hint="eastAsia"/>
          <w:kern w:val="0"/>
        </w:rPr>
        <w:t>。</w:t>
      </w:r>
    </w:p>
    <w:p w:rsidR="007D2F21" w:rsidRPr="007D2F21" w:rsidRDefault="00F21CED" w:rsidP="00F21CED">
      <w:pPr>
        <w:ind w:firstLine="480"/>
        <w:jc w:val="center"/>
        <w:rPr>
          <w:kern w:val="0"/>
        </w:rPr>
      </w:pPr>
      <w:r>
        <w:rPr>
          <w:noProof/>
          <w:kern w:val="0"/>
        </w:rPr>
        <w:lastRenderedPageBreak/>
        <w:drawing>
          <wp:inline distT="0" distB="0" distL="0" distR="0">
            <wp:extent cx="4470400" cy="4902200"/>
            <wp:effectExtent l="1905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470400" cy="4902200"/>
                    </a:xfrm>
                    <a:prstGeom prst="rect">
                      <a:avLst/>
                    </a:prstGeom>
                    <a:noFill/>
                  </pic:spPr>
                </pic:pic>
              </a:graphicData>
            </a:graphic>
          </wp:inline>
        </w:drawing>
      </w:r>
    </w:p>
    <w:p w:rsidR="007D2F21" w:rsidRPr="007D2F21" w:rsidRDefault="007D2F21" w:rsidP="0096477E">
      <w:pPr>
        <w:pStyle w:val="2"/>
        <w:rPr>
          <w:kern w:val="0"/>
        </w:rPr>
      </w:pPr>
      <w:r w:rsidRPr="007D2F21">
        <w:rPr>
          <w:rFonts w:hint="eastAsia"/>
          <w:kern w:val="0"/>
        </w:rPr>
        <w:t>三、</w:t>
      </w:r>
      <w:r w:rsidRPr="007D2F21">
        <w:rPr>
          <w:rFonts w:hint="eastAsia"/>
          <w:kern w:val="0"/>
        </w:rPr>
        <w:t>GPU</w:t>
      </w:r>
      <w:r w:rsidRPr="007D2F21">
        <w:rPr>
          <w:rFonts w:hint="eastAsia"/>
          <w:kern w:val="0"/>
        </w:rPr>
        <w:t>与存储系统的通信</w:t>
      </w:r>
    </w:p>
    <w:p w:rsidR="007D2F21" w:rsidRPr="007D2F21" w:rsidRDefault="007D2F21" w:rsidP="0096477E">
      <w:pPr>
        <w:pStyle w:val="30"/>
        <w:rPr>
          <w:kern w:val="0"/>
        </w:rPr>
      </w:pPr>
      <w:r w:rsidRPr="007D2F21">
        <w:rPr>
          <w:rFonts w:hint="eastAsia"/>
          <w:kern w:val="0"/>
        </w:rPr>
        <w:t>1</w:t>
      </w:r>
      <w:r w:rsidRPr="007D2F21">
        <w:rPr>
          <w:rFonts w:hint="eastAsia"/>
          <w:kern w:val="0"/>
        </w:rPr>
        <w:t>、</w:t>
      </w:r>
      <w:r w:rsidRPr="007D2F21">
        <w:rPr>
          <w:rFonts w:hint="eastAsia"/>
          <w:kern w:val="0"/>
        </w:rPr>
        <w:t>GPUDirect</w:t>
      </w:r>
      <w:r w:rsidR="004B6549">
        <w:rPr>
          <w:rFonts w:hint="eastAsia"/>
          <w:kern w:val="0"/>
        </w:rPr>
        <w:t xml:space="preserve"> Storage</w:t>
      </w:r>
    </w:p>
    <w:p w:rsidR="007D2F21" w:rsidRPr="007D2F21" w:rsidRDefault="007D2F21" w:rsidP="0096477E">
      <w:pPr>
        <w:ind w:firstLine="482"/>
        <w:rPr>
          <w:kern w:val="0"/>
        </w:rPr>
      </w:pPr>
      <w:r w:rsidRPr="007D2F21">
        <w:rPr>
          <w:rFonts w:hint="eastAsia"/>
          <w:b/>
          <w:bCs/>
          <w:kern w:val="0"/>
        </w:rPr>
        <w:t>⑤、</w:t>
      </w:r>
      <w:r w:rsidRPr="007D2F21">
        <w:rPr>
          <w:rFonts w:hint="eastAsia"/>
          <w:kern w:val="0"/>
        </w:rPr>
        <w:t>2019</w:t>
      </w:r>
      <w:r w:rsidRPr="007D2F21">
        <w:rPr>
          <w:rFonts w:hint="eastAsia"/>
          <w:kern w:val="0"/>
        </w:rPr>
        <w:t>年，</w:t>
      </w:r>
      <w:r w:rsidRPr="007D2F21">
        <w:rPr>
          <w:rFonts w:hint="eastAsia"/>
          <w:b/>
          <w:bCs/>
          <w:kern w:val="0"/>
        </w:rPr>
        <w:t>GPUDirect Storage</w:t>
      </w:r>
      <w:r w:rsidRPr="007D2F21">
        <w:rPr>
          <w:rFonts w:hint="eastAsia"/>
          <w:kern w:val="0"/>
        </w:rPr>
        <w:t>，跟上面一系列</w:t>
      </w:r>
      <w:r w:rsidRPr="007D2F21">
        <w:rPr>
          <w:rFonts w:hint="eastAsia"/>
          <w:kern w:val="0"/>
        </w:rPr>
        <w:t>GPUDirect</w:t>
      </w:r>
      <w:r w:rsidRPr="007D2F21">
        <w:rPr>
          <w:rFonts w:hint="eastAsia"/>
          <w:kern w:val="0"/>
        </w:rPr>
        <w:t>做法类似，</w:t>
      </w:r>
      <w:r w:rsidRPr="007D2F21">
        <w:rPr>
          <w:rFonts w:hint="eastAsia"/>
          <w:kern w:val="0"/>
        </w:rPr>
        <w:t xml:space="preserve">bypass </w:t>
      </w:r>
      <w:r w:rsidRPr="007D2F21">
        <w:rPr>
          <w:rFonts w:hint="eastAsia"/>
          <w:kern w:val="0"/>
        </w:rPr>
        <w:t>掉</w:t>
      </w:r>
      <w:r w:rsidRPr="007D2F21">
        <w:rPr>
          <w:rFonts w:hint="eastAsia"/>
          <w:kern w:val="0"/>
        </w:rPr>
        <w:t>CPU</w:t>
      </w:r>
      <w:r w:rsidRPr="007D2F21">
        <w:rPr>
          <w:rFonts w:hint="eastAsia"/>
          <w:kern w:val="0"/>
        </w:rPr>
        <w:t>与系统</w:t>
      </w:r>
      <w:r w:rsidRPr="007D2F21">
        <w:rPr>
          <w:rFonts w:hint="eastAsia"/>
          <w:kern w:val="0"/>
        </w:rPr>
        <w:t>memory</w:t>
      </w:r>
      <w:r w:rsidRPr="007D2F21">
        <w:rPr>
          <w:rFonts w:hint="eastAsia"/>
          <w:kern w:val="0"/>
        </w:rPr>
        <w:t>，让</w:t>
      </w:r>
      <w:r w:rsidRPr="007D2F21">
        <w:rPr>
          <w:rFonts w:hint="eastAsia"/>
          <w:kern w:val="0"/>
        </w:rPr>
        <w:t>GPU</w:t>
      </w:r>
      <w:r w:rsidRPr="007D2F21">
        <w:rPr>
          <w:rFonts w:hint="eastAsia"/>
          <w:kern w:val="0"/>
        </w:rPr>
        <w:t>与存储系统直接通信，节省</w:t>
      </w:r>
      <w:r w:rsidRPr="007D2F21">
        <w:rPr>
          <w:rFonts w:hint="eastAsia"/>
          <w:kern w:val="0"/>
        </w:rPr>
        <w:t>I/O</w:t>
      </w:r>
      <w:r w:rsidRPr="007D2F21">
        <w:rPr>
          <w:rFonts w:hint="eastAsia"/>
          <w:kern w:val="0"/>
        </w:rPr>
        <w:t>路径，降低延迟。</w:t>
      </w:r>
    </w:p>
    <w:p w:rsidR="007D2F21" w:rsidRPr="007D2F21" w:rsidRDefault="0096477E" w:rsidP="0096477E">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4965700" cy="2555267"/>
            <wp:effectExtent l="1905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4968206" cy="2556557"/>
                    </a:xfrm>
                    <a:prstGeom prst="rect">
                      <a:avLst/>
                    </a:prstGeom>
                    <a:noFill/>
                  </pic:spPr>
                </pic:pic>
              </a:graphicData>
            </a:graphic>
          </wp:inline>
        </w:drawing>
      </w:r>
    </w:p>
    <w:p w:rsidR="007D2F21" w:rsidRPr="007D2F21" w:rsidRDefault="007D2F21" w:rsidP="0096477E">
      <w:pPr>
        <w:ind w:firstLine="480"/>
        <w:rPr>
          <w:kern w:val="0"/>
        </w:rPr>
      </w:pPr>
      <w:r w:rsidRPr="007D2F21">
        <w:rPr>
          <w:rFonts w:hint="eastAsia"/>
          <w:kern w:val="0"/>
        </w:rPr>
        <w:t>为什么连存储的路径也要优化？因为</w:t>
      </w:r>
      <w:r w:rsidRPr="007D2F21">
        <w:rPr>
          <w:rFonts w:hint="eastAsia"/>
          <w:kern w:val="0"/>
        </w:rPr>
        <w:t>AI</w:t>
      </w:r>
      <w:r w:rsidRPr="007D2F21">
        <w:rPr>
          <w:rFonts w:hint="eastAsia"/>
          <w:kern w:val="0"/>
        </w:rPr>
        <w:t>的数据集规模在不断扩大，</w:t>
      </w:r>
      <w:r w:rsidRPr="007D2F21">
        <w:rPr>
          <w:rFonts w:hint="eastAsia"/>
          <w:kern w:val="0"/>
        </w:rPr>
        <w:t>AI</w:t>
      </w:r>
      <w:r w:rsidRPr="007D2F21">
        <w:rPr>
          <w:rFonts w:hint="eastAsia"/>
          <w:kern w:val="0"/>
        </w:rPr>
        <w:t>应用程序载入数据花费的的时间越来越长，进而影响了应用程序的性能，而且特别是端到端架构，会因为缓慢的</w:t>
      </w:r>
      <w:r w:rsidRPr="007D2F21">
        <w:rPr>
          <w:rFonts w:hint="eastAsia"/>
          <w:kern w:val="0"/>
        </w:rPr>
        <w:t>I/O</w:t>
      </w:r>
      <w:r w:rsidRPr="007D2F21">
        <w:rPr>
          <w:rFonts w:hint="eastAsia"/>
          <w:kern w:val="0"/>
        </w:rPr>
        <w:t>使得运算速度日益提升的</w:t>
      </w:r>
      <w:r w:rsidRPr="007D2F21">
        <w:rPr>
          <w:rFonts w:hint="eastAsia"/>
          <w:kern w:val="0"/>
        </w:rPr>
        <w:t>GPU</w:t>
      </w:r>
      <w:r w:rsidRPr="007D2F21">
        <w:rPr>
          <w:rFonts w:hint="eastAsia"/>
          <w:kern w:val="0"/>
        </w:rPr>
        <w:t>无用武之地。所以</w:t>
      </w:r>
      <w:r w:rsidRPr="007D2F21">
        <w:rPr>
          <w:rFonts w:hint="eastAsia"/>
          <w:kern w:val="0"/>
        </w:rPr>
        <w:t>NVIDIA</w:t>
      </w:r>
      <w:r w:rsidRPr="007D2F21">
        <w:rPr>
          <w:rFonts w:hint="eastAsia"/>
          <w:kern w:val="0"/>
        </w:rPr>
        <w:t>将原本的数据从存储系统传输到系统內存中的</w:t>
      </w:r>
      <w:r w:rsidRPr="007D2F21">
        <w:rPr>
          <w:rFonts w:hint="eastAsia"/>
          <w:kern w:val="0"/>
        </w:rPr>
        <w:t>Bounce Buffer</w:t>
      </w:r>
      <w:r w:rsidRPr="007D2F21">
        <w:rPr>
          <w:rFonts w:hint="eastAsia"/>
          <w:kern w:val="0"/>
        </w:rPr>
        <w:t>（也就是额外的数据拷贝）进行优化，以减少额外的数据副本，降低传输开销。</w:t>
      </w:r>
    </w:p>
    <w:p w:rsidR="007D2F21" w:rsidRPr="007D2F21" w:rsidRDefault="007D2F21" w:rsidP="0096477E">
      <w:pPr>
        <w:pStyle w:val="2"/>
        <w:rPr>
          <w:kern w:val="0"/>
        </w:rPr>
      </w:pPr>
      <w:r w:rsidRPr="007D2F21">
        <w:rPr>
          <w:rFonts w:hint="eastAsia"/>
          <w:kern w:val="0"/>
        </w:rPr>
        <w:t>四、总结</w:t>
      </w:r>
    </w:p>
    <w:p w:rsidR="007D2F21" w:rsidRPr="007D2F21" w:rsidRDefault="007D2F21" w:rsidP="0096477E">
      <w:pPr>
        <w:ind w:firstLine="480"/>
        <w:rPr>
          <w:kern w:val="0"/>
        </w:rPr>
      </w:pPr>
      <w:r w:rsidRPr="007D2F21">
        <w:rPr>
          <w:rFonts w:hint="eastAsia"/>
          <w:kern w:val="0"/>
        </w:rPr>
        <w:t>上面我们提到的所有关键技术点可以用下面这个图来做个汇总。</w:t>
      </w:r>
    </w:p>
    <w:p w:rsidR="007D2F21" w:rsidRPr="007D2F21" w:rsidRDefault="0096477E" w:rsidP="001A7764">
      <w:pPr>
        <w:widowControl/>
        <w:spacing w:line="240" w:lineRule="auto"/>
        <w:ind w:firstLineChars="0" w:firstLine="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4760514" cy="2644730"/>
            <wp:effectExtent l="19050" t="0" r="1986"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759783" cy="2644324"/>
                    </a:xfrm>
                    <a:prstGeom prst="rect">
                      <a:avLst/>
                    </a:prstGeom>
                    <a:noFill/>
                  </pic:spPr>
                </pic:pic>
              </a:graphicData>
            </a:graphic>
          </wp:inline>
        </w:drawing>
      </w:r>
    </w:p>
    <w:p w:rsidR="007D2F21" w:rsidRPr="007D2F21" w:rsidRDefault="007D2F21" w:rsidP="0096477E">
      <w:pPr>
        <w:ind w:firstLine="480"/>
        <w:rPr>
          <w:kern w:val="0"/>
        </w:rPr>
      </w:pPr>
      <w:r w:rsidRPr="007D2F21">
        <w:rPr>
          <w:rFonts w:hint="eastAsia"/>
          <w:kern w:val="0"/>
        </w:rPr>
        <w:t>首先，要实现高速通信，需要有</w:t>
      </w:r>
      <w:r w:rsidRPr="007D2F21">
        <w:rPr>
          <w:rFonts w:hint="eastAsia"/>
          <w:b/>
          <w:bCs/>
          <w:kern w:val="0"/>
        </w:rPr>
        <w:t>硬件层面的支持</w:t>
      </w:r>
      <w:r w:rsidRPr="007D2F21">
        <w:rPr>
          <w:rFonts w:hint="eastAsia"/>
          <w:kern w:val="0"/>
        </w:rPr>
        <w:t>，包括：单机内部的</w:t>
      </w:r>
      <w:r w:rsidRPr="007D2F21">
        <w:rPr>
          <w:rFonts w:hint="eastAsia"/>
          <w:kern w:val="0"/>
        </w:rPr>
        <w:t>PCIe</w:t>
      </w:r>
      <w:r w:rsidRPr="007D2F21">
        <w:rPr>
          <w:rFonts w:hint="eastAsia"/>
          <w:kern w:val="0"/>
        </w:rPr>
        <w:t>、</w:t>
      </w:r>
      <w:r w:rsidRPr="007D2F21">
        <w:rPr>
          <w:rFonts w:hint="eastAsia"/>
          <w:kern w:val="0"/>
        </w:rPr>
        <w:t>NVlink</w:t>
      </w:r>
      <w:r w:rsidRPr="007D2F21">
        <w:rPr>
          <w:rFonts w:hint="eastAsia"/>
          <w:kern w:val="0"/>
        </w:rPr>
        <w:t>、</w:t>
      </w:r>
      <w:r w:rsidRPr="007D2F21">
        <w:rPr>
          <w:rFonts w:hint="eastAsia"/>
          <w:kern w:val="0"/>
        </w:rPr>
        <w:t>NVSwitch</w:t>
      </w:r>
      <w:r w:rsidRPr="007D2F21">
        <w:rPr>
          <w:rFonts w:hint="eastAsia"/>
          <w:kern w:val="0"/>
        </w:rPr>
        <w:t>；多机之间的</w:t>
      </w:r>
      <w:r w:rsidRPr="007D2F21">
        <w:rPr>
          <w:rFonts w:hint="eastAsia"/>
          <w:kern w:val="0"/>
        </w:rPr>
        <w:t>RDMA</w:t>
      </w:r>
      <w:r w:rsidRPr="007D2F21">
        <w:rPr>
          <w:rFonts w:hint="eastAsia"/>
          <w:kern w:val="0"/>
        </w:rPr>
        <w:t>网络（</w:t>
      </w:r>
      <w:r w:rsidRPr="007D2F21">
        <w:rPr>
          <w:rFonts w:hint="eastAsia"/>
          <w:kern w:val="0"/>
        </w:rPr>
        <w:t>IB</w:t>
      </w:r>
      <w:r w:rsidRPr="007D2F21">
        <w:rPr>
          <w:rFonts w:hint="eastAsia"/>
          <w:kern w:val="0"/>
        </w:rPr>
        <w:t>或</w:t>
      </w:r>
      <w:r w:rsidRPr="007D2F21">
        <w:rPr>
          <w:rFonts w:hint="eastAsia"/>
          <w:kern w:val="0"/>
        </w:rPr>
        <w:t>RoCE</w:t>
      </w:r>
      <w:r w:rsidRPr="007D2F21">
        <w:rPr>
          <w:rFonts w:hint="eastAsia"/>
          <w:kern w:val="0"/>
        </w:rPr>
        <w:t>）。</w:t>
      </w:r>
    </w:p>
    <w:p w:rsidR="007D2F21" w:rsidRPr="007D2F21" w:rsidRDefault="007D2F21" w:rsidP="0096477E">
      <w:pPr>
        <w:ind w:firstLine="480"/>
        <w:rPr>
          <w:kern w:val="0"/>
        </w:rPr>
      </w:pPr>
      <w:r w:rsidRPr="007D2F21">
        <w:rPr>
          <w:rFonts w:hint="eastAsia"/>
          <w:kern w:val="0"/>
        </w:rPr>
        <w:t>其次，要有</w:t>
      </w:r>
      <w:r w:rsidRPr="007D2F21">
        <w:rPr>
          <w:rFonts w:hint="eastAsia"/>
          <w:b/>
          <w:bCs/>
          <w:kern w:val="0"/>
        </w:rPr>
        <w:t>软件堆栈的优化</w:t>
      </w:r>
      <w:r w:rsidRPr="007D2F21">
        <w:rPr>
          <w:rFonts w:hint="eastAsia"/>
          <w:kern w:val="0"/>
        </w:rPr>
        <w:t>，包括</w:t>
      </w:r>
      <w:r w:rsidRPr="007D2F21">
        <w:rPr>
          <w:rFonts w:hint="eastAsia"/>
          <w:kern w:val="0"/>
        </w:rPr>
        <w:t>GPUDirect</w:t>
      </w:r>
      <w:r w:rsidRPr="007D2F21">
        <w:rPr>
          <w:rFonts w:hint="eastAsia"/>
          <w:kern w:val="0"/>
        </w:rPr>
        <w:t>的一系列技术：</w:t>
      </w:r>
      <w:r w:rsidRPr="007D2F21">
        <w:rPr>
          <w:rFonts w:hint="eastAsia"/>
          <w:kern w:val="0"/>
        </w:rPr>
        <w:t>P2P</w:t>
      </w:r>
      <w:r w:rsidRPr="007D2F21">
        <w:rPr>
          <w:rFonts w:hint="eastAsia"/>
          <w:kern w:val="0"/>
        </w:rPr>
        <w:t>（</w:t>
      </w:r>
      <w:r w:rsidRPr="007D2F21">
        <w:rPr>
          <w:rFonts w:hint="eastAsia"/>
          <w:kern w:val="0"/>
        </w:rPr>
        <w:t>Peer-to-Peer</w:t>
      </w:r>
      <w:r w:rsidRPr="007D2F21">
        <w:rPr>
          <w:rFonts w:hint="eastAsia"/>
          <w:kern w:val="0"/>
        </w:rPr>
        <w:t>）、</w:t>
      </w:r>
      <w:r w:rsidRPr="007D2F21">
        <w:rPr>
          <w:rFonts w:hint="eastAsia"/>
          <w:kern w:val="0"/>
        </w:rPr>
        <w:t>RDMA</w:t>
      </w:r>
      <w:r w:rsidRPr="007D2F21">
        <w:rPr>
          <w:rFonts w:hint="eastAsia"/>
          <w:kern w:val="0"/>
        </w:rPr>
        <w:t>、</w:t>
      </w:r>
      <w:r w:rsidRPr="007D2F21">
        <w:rPr>
          <w:rFonts w:hint="eastAsia"/>
          <w:kern w:val="0"/>
        </w:rPr>
        <w:t>Async</w:t>
      </w:r>
      <w:r w:rsidRPr="007D2F21">
        <w:rPr>
          <w:rFonts w:hint="eastAsia"/>
          <w:kern w:val="0"/>
        </w:rPr>
        <w:t>、</w:t>
      </w:r>
      <w:r w:rsidRPr="007D2F21">
        <w:rPr>
          <w:rFonts w:hint="eastAsia"/>
          <w:kern w:val="0"/>
        </w:rPr>
        <w:t>Storage</w:t>
      </w:r>
      <w:r w:rsidRPr="007D2F21">
        <w:rPr>
          <w:rFonts w:hint="eastAsia"/>
          <w:kern w:val="0"/>
        </w:rPr>
        <w:t>等。</w:t>
      </w:r>
    </w:p>
    <w:p w:rsidR="007D2F21" w:rsidRPr="007D2F21" w:rsidRDefault="007D2F21" w:rsidP="0096477E">
      <w:pPr>
        <w:ind w:firstLine="480"/>
        <w:rPr>
          <w:kern w:val="0"/>
        </w:rPr>
      </w:pPr>
      <w:r w:rsidRPr="007D2F21">
        <w:rPr>
          <w:rFonts w:hint="eastAsia"/>
          <w:kern w:val="0"/>
        </w:rPr>
        <w:lastRenderedPageBreak/>
        <w:t>所有这些软件，都集成在</w:t>
      </w:r>
      <w:r w:rsidRPr="007D2F21">
        <w:rPr>
          <w:rFonts w:hint="eastAsia"/>
          <w:b/>
          <w:bCs/>
          <w:kern w:val="0"/>
        </w:rPr>
        <w:t>NVIDIA Magnum IO</w:t>
      </w:r>
      <w:r w:rsidRPr="007D2F21">
        <w:rPr>
          <w:rFonts w:hint="eastAsia"/>
          <w:kern w:val="0"/>
        </w:rPr>
        <w:t>中。</w:t>
      </w:r>
      <w:r w:rsidRPr="007D2F21">
        <w:rPr>
          <w:rFonts w:hint="eastAsia"/>
          <w:kern w:val="0"/>
        </w:rPr>
        <w:t>Magnum IO</w:t>
      </w:r>
      <w:r w:rsidRPr="007D2F21">
        <w:rPr>
          <w:rFonts w:hint="eastAsia"/>
          <w:kern w:val="0"/>
        </w:rPr>
        <w:t>是专门面向多</w:t>
      </w:r>
      <w:r w:rsidRPr="007D2F21">
        <w:rPr>
          <w:rFonts w:hint="eastAsia"/>
          <w:kern w:val="0"/>
        </w:rPr>
        <w:t>GPU</w:t>
      </w:r>
      <w:r w:rsidRPr="007D2F21">
        <w:rPr>
          <w:rFonts w:hint="eastAsia"/>
          <w:kern w:val="0"/>
        </w:rPr>
        <w:t>、多节点网络和存储性能优化的一个软件堆栈，它包括了点对点通信、集合通信、存储通信等经过优化的通信库。</w:t>
      </w:r>
      <w:r w:rsidRPr="007D2F21">
        <w:rPr>
          <w:rFonts w:hint="eastAsia"/>
          <w:kern w:val="0"/>
        </w:rPr>
        <w:t>Magnum IO</w:t>
      </w:r>
      <w:r w:rsidRPr="007D2F21">
        <w:rPr>
          <w:rFonts w:hint="eastAsia"/>
          <w:kern w:val="0"/>
        </w:rPr>
        <w:t>基本覆盖了</w:t>
      </w:r>
      <w:r w:rsidRPr="007D2F21">
        <w:rPr>
          <w:rFonts w:hint="eastAsia"/>
          <w:kern w:val="0"/>
        </w:rPr>
        <w:t>GPU</w:t>
      </w:r>
      <w:r w:rsidRPr="007D2F21">
        <w:rPr>
          <w:rFonts w:hint="eastAsia"/>
          <w:kern w:val="0"/>
        </w:rPr>
        <w:t>通信的方方面面，可以充分应用各类</w:t>
      </w:r>
      <w:r w:rsidRPr="007D2F21">
        <w:rPr>
          <w:rFonts w:hint="eastAsia"/>
          <w:kern w:val="0"/>
        </w:rPr>
        <w:t>NVIDIA</w:t>
      </w:r>
      <w:r w:rsidRPr="007D2F21">
        <w:rPr>
          <w:rFonts w:hint="eastAsia"/>
          <w:kern w:val="0"/>
        </w:rPr>
        <w:t>支持的</w:t>
      </w:r>
      <w:r w:rsidRPr="007D2F21">
        <w:rPr>
          <w:rFonts w:hint="eastAsia"/>
          <w:kern w:val="0"/>
        </w:rPr>
        <w:t>GPU</w:t>
      </w:r>
      <w:r w:rsidRPr="007D2F21">
        <w:rPr>
          <w:rFonts w:hint="eastAsia"/>
          <w:kern w:val="0"/>
        </w:rPr>
        <w:t>和网络硬件来实现最优吞吐量和低延迟。</w:t>
      </w:r>
    </w:p>
    <w:p w:rsidR="007D2F21" w:rsidRPr="007D2F21" w:rsidRDefault="007D2F21" w:rsidP="0096477E">
      <w:pPr>
        <w:ind w:firstLine="480"/>
        <w:rPr>
          <w:kern w:val="0"/>
        </w:rPr>
      </w:pPr>
      <w:r w:rsidRPr="007D2F21">
        <w:rPr>
          <w:rFonts w:hint="eastAsia"/>
          <w:kern w:val="0"/>
        </w:rPr>
        <w:t>优势体现：</w:t>
      </w:r>
    </w:p>
    <w:p w:rsidR="007D2F21" w:rsidRPr="007D2F21" w:rsidRDefault="007D2F21" w:rsidP="0096477E">
      <w:pPr>
        <w:ind w:firstLine="480"/>
        <w:rPr>
          <w:kern w:val="0"/>
        </w:rPr>
      </w:pPr>
      <w:r w:rsidRPr="007D2F21">
        <w:rPr>
          <w:rFonts w:hint="eastAsia"/>
          <w:kern w:val="0"/>
        </w:rPr>
        <w:t>①、优化</w:t>
      </w:r>
      <w:r w:rsidRPr="007D2F21">
        <w:rPr>
          <w:rFonts w:hint="eastAsia"/>
          <w:kern w:val="0"/>
        </w:rPr>
        <w:t>IO</w:t>
      </w:r>
      <w:r w:rsidRPr="007D2F21">
        <w:rPr>
          <w:rFonts w:hint="eastAsia"/>
          <w:kern w:val="0"/>
        </w:rPr>
        <w:t>：绕过</w:t>
      </w:r>
      <w:r w:rsidRPr="007D2F21">
        <w:rPr>
          <w:rFonts w:hint="eastAsia"/>
          <w:kern w:val="0"/>
        </w:rPr>
        <w:t>CPU</w:t>
      </w:r>
      <w:r w:rsidRPr="007D2F21">
        <w:rPr>
          <w:rFonts w:hint="eastAsia"/>
          <w:kern w:val="0"/>
        </w:rPr>
        <w:t>，在</w:t>
      </w:r>
      <w:r w:rsidRPr="007D2F21">
        <w:rPr>
          <w:rFonts w:hint="eastAsia"/>
          <w:kern w:val="0"/>
        </w:rPr>
        <w:t xml:space="preserve">GPU </w:t>
      </w:r>
      <w:r w:rsidRPr="007D2F21">
        <w:rPr>
          <w:rFonts w:hint="eastAsia"/>
          <w:kern w:val="0"/>
        </w:rPr>
        <w:t>显存、网络和存储中直接实现</w:t>
      </w:r>
      <w:r w:rsidRPr="007D2F21">
        <w:rPr>
          <w:rFonts w:hint="eastAsia"/>
          <w:kern w:val="0"/>
        </w:rPr>
        <w:t xml:space="preserve"> IO</w:t>
      </w:r>
      <w:r w:rsidRPr="007D2F21">
        <w:rPr>
          <w:rFonts w:hint="eastAsia"/>
          <w:kern w:val="0"/>
        </w:rPr>
        <w:t>。</w:t>
      </w:r>
    </w:p>
    <w:p w:rsidR="007D2F21" w:rsidRPr="007D2F21" w:rsidRDefault="007D2F21" w:rsidP="0096477E">
      <w:pPr>
        <w:ind w:firstLine="480"/>
        <w:rPr>
          <w:kern w:val="0"/>
        </w:rPr>
      </w:pPr>
      <w:r w:rsidRPr="007D2F21">
        <w:rPr>
          <w:rFonts w:hint="eastAsia"/>
          <w:kern w:val="0"/>
        </w:rPr>
        <w:t>②、优化系统：减少</w:t>
      </w:r>
      <w:r w:rsidRPr="007D2F21">
        <w:rPr>
          <w:rFonts w:hint="eastAsia"/>
          <w:kern w:val="0"/>
        </w:rPr>
        <w:t>CPU</w:t>
      </w:r>
      <w:r w:rsidRPr="007D2F21">
        <w:rPr>
          <w:rFonts w:hint="eastAsia"/>
          <w:kern w:val="0"/>
        </w:rPr>
        <w:t>使用率，使</w:t>
      </w:r>
      <w:r w:rsidRPr="007D2F21">
        <w:rPr>
          <w:rFonts w:hint="eastAsia"/>
          <w:kern w:val="0"/>
        </w:rPr>
        <w:t>CPU</w:t>
      </w:r>
      <w:r w:rsidRPr="007D2F21">
        <w:rPr>
          <w:rFonts w:hint="eastAsia"/>
          <w:kern w:val="0"/>
        </w:rPr>
        <w:t>与</w:t>
      </w:r>
      <w:r w:rsidRPr="007D2F21">
        <w:rPr>
          <w:rFonts w:hint="eastAsia"/>
          <w:kern w:val="0"/>
        </w:rPr>
        <w:t>GPU</w:t>
      </w:r>
      <w:r w:rsidRPr="007D2F21">
        <w:rPr>
          <w:rFonts w:hint="eastAsia"/>
          <w:kern w:val="0"/>
        </w:rPr>
        <w:t>各司其职，构建更平衡的异构计算加速系统。</w:t>
      </w:r>
    </w:p>
    <w:p w:rsidR="007D2F21" w:rsidRPr="007D2F21" w:rsidRDefault="007D2F21" w:rsidP="0096477E">
      <w:pPr>
        <w:ind w:firstLine="480"/>
        <w:rPr>
          <w:kern w:val="0"/>
        </w:rPr>
      </w:pPr>
      <w:r w:rsidRPr="007D2F21">
        <w:rPr>
          <w:rFonts w:hint="eastAsia"/>
          <w:kern w:val="0"/>
        </w:rPr>
        <w:t>③、无缝整合：全面优化包括延迟敏感型、带宽敏感型、混合型通信在内的各种网络通信需求。</w:t>
      </w:r>
    </w:p>
    <w:p w:rsidR="00142288" w:rsidRPr="007D2F21" w:rsidRDefault="00142288" w:rsidP="00142288">
      <w:pPr>
        <w:ind w:firstLine="480"/>
      </w:pPr>
    </w:p>
    <w:sectPr w:rsidR="00142288" w:rsidRPr="007D2F21" w:rsidSect="00D01E9C">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0591" w:rsidRDefault="00400591" w:rsidP="00D832B8">
      <w:pPr>
        <w:spacing w:line="240" w:lineRule="auto"/>
        <w:ind w:firstLine="480"/>
      </w:pPr>
      <w:r>
        <w:separator/>
      </w:r>
    </w:p>
  </w:endnote>
  <w:endnote w:type="continuationSeparator" w:id="1">
    <w:p w:rsidR="00400591" w:rsidRDefault="00400591"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0591" w:rsidRDefault="00400591" w:rsidP="00D832B8">
      <w:pPr>
        <w:spacing w:line="240" w:lineRule="auto"/>
        <w:ind w:firstLine="480"/>
      </w:pPr>
      <w:r>
        <w:separator/>
      </w:r>
    </w:p>
  </w:footnote>
  <w:footnote w:type="continuationSeparator" w:id="1">
    <w:p w:rsidR="00400591" w:rsidRDefault="00400591"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22F52"/>
    <w:rsid w:val="000C547B"/>
    <w:rsid w:val="0014106A"/>
    <w:rsid w:val="00142288"/>
    <w:rsid w:val="00153240"/>
    <w:rsid w:val="001A7764"/>
    <w:rsid w:val="00237D91"/>
    <w:rsid w:val="002E41E8"/>
    <w:rsid w:val="00312938"/>
    <w:rsid w:val="00386B9C"/>
    <w:rsid w:val="003D15D0"/>
    <w:rsid w:val="00400591"/>
    <w:rsid w:val="00406C21"/>
    <w:rsid w:val="004105C3"/>
    <w:rsid w:val="004307E4"/>
    <w:rsid w:val="00460300"/>
    <w:rsid w:val="00480798"/>
    <w:rsid w:val="004A4E8B"/>
    <w:rsid w:val="004B6549"/>
    <w:rsid w:val="004D33FB"/>
    <w:rsid w:val="00503A80"/>
    <w:rsid w:val="00527A0E"/>
    <w:rsid w:val="005F3E05"/>
    <w:rsid w:val="00634D03"/>
    <w:rsid w:val="006510DC"/>
    <w:rsid w:val="006D00A5"/>
    <w:rsid w:val="006F4C7E"/>
    <w:rsid w:val="00726E14"/>
    <w:rsid w:val="0078114F"/>
    <w:rsid w:val="007934E5"/>
    <w:rsid w:val="007D2F21"/>
    <w:rsid w:val="00811D39"/>
    <w:rsid w:val="00816660"/>
    <w:rsid w:val="00935501"/>
    <w:rsid w:val="0095072E"/>
    <w:rsid w:val="0096477E"/>
    <w:rsid w:val="009C1335"/>
    <w:rsid w:val="009D6AFC"/>
    <w:rsid w:val="00A12DF0"/>
    <w:rsid w:val="00A379F3"/>
    <w:rsid w:val="00A476C4"/>
    <w:rsid w:val="00A54CAE"/>
    <w:rsid w:val="00A71AE2"/>
    <w:rsid w:val="00AC26C9"/>
    <w:rsid w:val="00AF1BFD"/>
    <w:rsid w:val="00B62D0D"/>
    <w:rsid w:val="00BB0112"/>
    <w:rsid w:val="00BF5A20"/>
    <w:rsid w:val="00C071E1"/>
    <w:rsid w:val="00C85ADB"/>
    <w:rsid w:val="00D01E9C"/>
    <w:rsid w:val="00D832B8"/>
    <w:rsid w:val="00D87A4C"/>
    <w:rsid w:val="00D97582"/>
    <w:rsid w:val="00DA57E3"/>
    <w:rsid w:val="00DC3A3E"/>
    <w:rsid w:val="00EF446C"/>
    <w:rsid w:val="00F21CED"/>
    <w:rsid w:val="00F362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rsid w:val="00D832B8"/>
    <w:rPr>
      <w:rFonts w:ascii="Times New Roman" w:hAnsi="Times New Roman"/>
      <w:b/>
      <w:bCs/>
      <w:sz w:val="32"/>
      <w:szCs w:val="32"/>
    </w:rPr>
  </w:style>
  <w:style w:type="paragraph" w:styleId="a6">
    <w:name w:val="Document Map"/>
    <w:basedOn w:val="a"/>
    <w:link w:val="Char1"/>
    <w:uiPriority w:val="99"/>
    <w:semiHidden/>
    <w:unhideWhenUsed/>
    <w:rsid w:val="004D33FB"/>
    <w:rPr>
      <w:rFonts w:ascii="宋体" w:eastAsia="宋体"/>
      <w:sz w:val="18"/>
      <w:szCs w:val="18"/>
    </w:rPr>
  </w:style>
  <w:style w:type="character" w:customStyle="1" w:styleId="Char1">
    <w:name w:val="文档结构图 Char"/>
    <w:basedOn w:val="a0"/>
    <w:link w:val="a6"/>
    <w:uiPriority w:val="99"/>
    <w:semiHidden/>
    <w:rsid w:val="004D33FB"/>
    <w:rPr>
      <w:rFonts w:ascii="宋体" w:eastAsia="宋体" w:hAnsi="Times New Roman"/>
      <w:sz w:val="18"/>
      <w:szCs w:val="18"/>
    </w:rPr>
  </w:style>
  <w:style w:type="paragraph" w:customStyle="1" w:styleId="a7">
    <w:name w:val="代码"/>
    <w:basedOn w:val="a"/>
    <w:qFormat/>
    <w:rsid w:val="00B62D0D"/>
    <w:pPr>
      <w:spacing w:line="240" w:lineRule="auto"/>
      <w:ind w:firstLineChars="0" w:firstLine="0"/>
      <w:jc w:val="left"/>
    </w:pPr>
    <w:rPr>
      <w:sz w:val="21"/>
    </w:rPr>
  </w:style>
  <w:style w:type="paragraph" w:styleId="a8">
    <w:name w:val="Normal (Web)"/>
    <w:basedOn w:val="a"/>
    <w:uiPriority w:val="99"/>
    <w:semiHidden/>
    <w:unhideWhenUsed/>
    <w:rsid w:val="007D2F21"/>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9">
    <w:name w:val="Balloon Text"/>
    <w:basedOn w:val="a"/>
    <w:link w:val="Char2"/>
    <w:uiPriority w:val="99"/>
    <w:semiHidden/>
    <w:unhideWhenUsed/>
    <w:rsid w:val="00C071E1"/>
    <w:pPr>
      <w:spacing w:line="240" w:lineRule="auto"/>
    </w:pPr>
    <w:rPr>
      <w:sz w:val="18"/>
      <w:szCs w:val="18"/>
    </w:rPr>
  </w:style>
  <w:style w:type="character" w:customStyle="1" w:styleId="Char2">
    <w:name w:val="批注框文本 Char"/>
    <w:basedOn w:val="a0"/>
    <w:link w:val="a9"/>
    <w:uiPriority w:val="99"/>
    <w:semiHidden/>
    <w:rsid w:val="00C071E1"/>
    <w:rPr>
      <w:rFonts w:ascii="Times New Roman" w:hAnsi="Times New Roman"/>
      <w:sz w:val="18"/>
      <w:szCs w:val="18"/>
    </w:rPr>
  </w:style>
  <w:style w:type="character" w:styleId="aa">
    <w:name w:val="Strong"/>
    <w:basedOn w:val="a0"/>
    <w:uiPriority w:val="22"/>
    <w:qFormat/>
    <w:rsid w:val="00EF446C"/>
    <w:rPr>
      <w:b/>
      <w:bCs/>
    </w:rPr>
  </w:style>
</w:styles>
</file>

<file path=word/webSettings.xml><?xml version="1.0" encoding="utf-8"?>
<w:webSettings xmlns:r="http://schemas.openxmlformats.org/officeDocument/2006/relationships" xmlns:w="http://schemas.openxmlformats.org/wordprocessingml/2006/main">
  <w:divs>
    <w:div w:id="1795714975">
      <w:bodyDiv w:val="1"/>
      <w:marLeft w:val="0"/>
      <w:marRight w:val="0"/>
      <w:marTop w:val="0"/>
      <w:marBottom w:val="0"/>
      <w:divBdr>
        <w:top w:val="none" w:sz="0" w:space="0" w:color="auto"/>
        <w:left w:val="none" w:sz="0" w:space="0" w:color="auto"/>
        <w:bottom w:val="none" w:sz="0" w:space="0" w:color="auto"/>
        <w:right w:val="none" w:sz="0" w:space="0" w:color="auto"/>
      </w:divBdr>
      <w:divsChild>
        <w:div w:id="246503902">
          <w:marLeft w:val="0"/>
          <w:marRight w:val="0"/>
          <w:marTop w:val="0"/>
          <w:marBottom w:val="0"/>
          <w:divBdr>
            <w:top w:val="none" w:sz="0" w:space="0" w:color="auto"/>
            <w:left w:val="none" w:sz="0" w:space="0" w:color="auto"/>
            <w:bottom w:val="none" w:sz="0" w:space="0" w:color="auto"/>
            <w:right w:val="none" w:sz="0" w:space="0" w:color="auto"/>
          </w:divBdr>
        </w:div>
        <w:div w:id="1064598620">
          <w:marLeft w:val="0"/>
          <w:marRight w:val="0"/>
          <w:marTop w:val="0"/>
          <w:marBottom w:val="0"/>
          <w:divBdr>
            <w:top w:val="none" w:sz="0" w:space="0" w:color="auto"/>
            <w:left w:val="none" w:sz="0" w:space="0" w:color="auto"/>
            <w:bottom w:val="none" w:sz="0" w:space="0" w:color="auto"/>
            <w:right w:val="none" w:sz="0" w:space="0" w:color="auto"/>
          </w:divBdr>
        </w:div>
        <w:div w:id="257831040">
          <w:marLeft w:val="0"/>
          <w:marRight w:val="0"/>
          <w:marTop w:val="0"/>
          <w:marBottom w:val="0"/>
          <w:divBdr>
            <w:top w:val="none" w:sz="0" w:space="0" w:color="auto"/>
            <w:left w:val="none" w:sz="0" w:space="0" w:color="auto"/>
            <w:bottom w:val="none" w:sz="0" w:space="0" w:color="auto"/>
            <w:right w:val="none" w:sz="0" w:space="0" w:color="auto"/>
          </w:divBdr>
        </w:div>
        <w:div w:id="989603298">
          <w:marLeft w:val="0"/>
          <w:marRight w:val="0"/>
          <w:marTop w:val="0"/>
          <w:marBottom w:val="0"/>
          <w:divBdr>
            <w:top w:val="none" w:sz="0" w:space="0" w:color="auto"/>
            <w:left w:val="none" w:sz="0" w:space="0" w:color="auto"/>
            <w:bottom w:val="none" w:sz="0" w:space="0" w:color="auto"/>
            <w:right w:val="none" w:sz="0" w:space="0" w:color="auto"/>
          </w:divBdr>
        </w:div>
        <w:div w:id="1394964359">
          <w:marLeft w:val="0"/>
          <w:marRight w:val="0"/>
          <w:marTop w:val="0"/>
          <w:marBottom w:val="0"/>
          <w:divBdr>
            <w:top w:val="none" w:sz="0" w:space="0" w:color="auto"/>
            <w:left w:val="none" w:sz="0" w:space="0" w:color="auto"/>
            <w:bottom w:val="none" w:sz="0" w:space="0" w:color="auto"/>
            <w:right w:val="none" w:sz="0" w:space="0" w:color="auto"/>
          </w:divBdr>
        </w:div>
        <w:div w:id="421336250">
          <w:marLeft w:val="0"/>
          <w:marRight w:val="0"/>
          <w:marTop w:val="0"/>
          <w:marBottom w:val="0"/>
          <w:divBdr>
            <w:top w:val="none" w:sz="0" w:space="0" w:color="auto"/>
            <w:left w:val="none" w:sz="0" w:space="0" w:color="auto"/>
            <w:bottom w:val="none" w:sz="0" w:space="0" w:color="auto"/>
            <w:right w:val="none" w:sz="0" w:space="0" w:color="auto"/>
          </w:divBdr>
        </w:div>
        <w:div w:id="872883787">
          <w:marLeft w:val="0"/>
          <w:marRight w:val="0"/>
          <w:marTop w:val="0"/>
          <w:marBottom w:val="0"/>
          <w:divBdr>
            <w:top w:val="none" w:sz="0" w:space="0" w:color="auto"/>
            <w:left w:val="none" w:sz="0" w:space="0" w:color="auto"/>
            <w:bottom w:val="none" w:sz="0" w:space="0" w:color="auto"/>
            <w:right w:val="none" w:sz="0" w:space="0" w:color="auto"/>
          </w:divBdr>
        </w:div>
        <w:div w:id="601298301">
          <w:marLeft w:val="0"/>
          <w:marRight w:val="0"/>
          <w:marTop w:val="0"/>
          <w:marBottom w:val="0"/>
          <w:divBdr>
            <w:top w:val="none" w:sz="0" w:space="0" w:color="auto"/>
            <w:left w:val="none" w:sz="0" w:space="0" w:color="auto"/>
            <w:bottom w:val="none" w:sz="0" w:space="0" w:color="auto"/>
            <w:right w:val="none" w:sz="0" w:space="0" w:color="auto"/>
          </w:divBdr>
        </w:div>
        <w:div w:id="2087190792">
          <w:marLeft w:val="0"/>
          <w:marRight w:val="0"/>
          <w:marTop w:val="0"/>
          <w:marBottom w:val="0"/>
          <w:divBdr>
            <w:top w:val="none" w:sz="0" w:space="0" w:color="auto"/>
            <w:left w:val="none" w:sz="0" w:space="0" w:color="auto"/>
            <w:bottom w:val="none" w:sz="0" w:space="0" w:color="auto"/>
            <w:right w:val="none" w:sz="0" w:space="0" w:color="auto"/>
          </w:divBdr>
        </w:div>
        <w:div w:id="437214867">
          <w:marLeft w:val="0"/>
          <w:marRight w:val="0"/>
          <w:marTop w:val="0"/>
          <w:marBottom w:val="0"/>
          <w:divBdr>
            <w:top w:val="none" w:sz="0" w:space="0" w:color="auto"/>
            <w:left w:val="none" w:sz="0" w:space="0" w:color="auto"/>
            <w:bottom w:val="none" w:sz="0" w:space="0" w:color="auto"/>
            <w:right w:val="none" w:sz="0" w:space="0" w:color="auto"/>
          </w:divBdr>
        </w:div>
        <w:div w:id="1347713800">
          <w:marLeft w:val="0"/>
          <w:marRight w:val="0"/>
          <w:marTop w:val="0"/>
          <w:marBottom w:val="0"/>
          <w:divBdr>
            <w:top w:val="none" w:sz="0" w:space="0" w:color="auto"/>
            <w:left w:val="none" w:sz="0" w:space="0" w:color="auto"/>
            <w:bottom w:val="none" w:sz="0" w:space="0" w:color="auto"/>
            <w:right w:val="none" w:sz="0" w:space="0" w:color="auto"/>
          </w:divBdr>
        </w:div>
        <w:div w:id="99227800">
          <w:marLeft w:val="0"/>
          <w:marRight w:val="0"/>
          <w:marTop w:val="0"/>
          <w:marBottom w:val="0"/>
          <w:divBdr>
            <w:top w:val="none" w:sz="0" w:space="0" w:color="auto"/>
            <w:left w:val="none" w:sz="0" w:space="0" w:color="auto"/>
            <w:bottom w:val="none" w:sz="0" w:space="0" w:color="auto"/>
            <w:right w:val="none" w:sz="0" w:space="0" w:color="auto"/>
          </w:divBdr>
        </w:div>
        <w:div w:id="65612102">
          <w:marLeft w:val="0"/>
          <w:marRight w:val="0"/>
          <w:marTop w:val="0"/>
          <w:marBottom w:val="0"/>
          <w:divBdr>
            <w:top w:val="none" w:sz="0" w:space="0" w:color="auto"/>
            <w:left w:val="none" w:sz="0" w:space="0" w:color="auto"/>
            <w:bottom w:val="none" w:sz="0" w:space="0" w:color="auto"/>
            <w:right w:val="none" w:sz="0" w:space="0" w:color="auto"/>
          </w:divBdr>
        </w:div>
      </w:divsChild>
    </w:div>
    <w:div w:id="18181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hyperlink" Target="https://blogonparallelcomputing.wordpress.com/author/sahanay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blogonparallelcomputing.wordpress.com/2017/04/12/multi-gpu-or-gpu-cluster/" TargetMode="Externa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TotalTime>
  <Pages>10</Pages>
  <Words>749</Words>
  <Characters>4273</Characters>
  <Application>Microsoft Office Word</Application>
  <DocSecurity>0</DocSecurity>
  <Lines>35</Lines>
  <Paragraphs>10</Paragraphs>
  <ScaleCrop>false</ScaleCrop>
  <Company>Microsoft</Company>
  <LinksUpToDate>false</LinksUpToDate>
  <CharactersWithSpaces>5012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40</cp:revision>
  <dcterms:created xsi:type="dcterms:W3CDTF">2018-09-12T01:04:00Z</dcterms:created>
  <dcterms:modified xsi:type="dcterms:W3CDTF">2022-11-04T01:11:00Z</dcterms:modified>
</cp:coreProperties>
</file>