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2B8" w:rsidRDefault="00E0316F" w:rsidP="00E0316F">
      <w:pPr>
        <w:pStyle w:val="1"/>
      </w:pPr>
      <w:r>
        <w:rPr>
          <w:rFonts w:hint="eastAsia"/>
        </w:rPr>
        <w:t>GPUDirect Storage API</w:t>
      </w:r>
      <w:r>
        <w:rPr>
          <w:rFonts w:hint="eastAsia"/>
        </w:rPr>
        <w:t>使用</w:t>
      </w:r>
    </w:p>
    <w:p w:rsidR="00AC26C9" w:rsidRDefault="00E0316F" w:rsidP="00AC26C9">
      <w:pPr>
        <w:ind w:firstLine="480"/>
      </w:pPr>
      <w:r w:rsidRPr="00E0316F">
        <w:rPr>
          <w:rFonts w:hint="eastAsia"/>
          <w:highlight w:val="yellow"/>
        </w:rPr>
        <w:t>注意：</w:t>
      </w:r>
    </w:p>
    <w:p w:rsidR="00E0316F" w:rsidRPr="00C63203" w:rsidRDefault="00E0316F" w:rsidP="00AC26C9">
      <w:pPr>
        <w:ind w:firstLine="480"/>
        <w:rPr>
          <w:color w:val="FF0000"/>
        </w:rPr>
      </w:pPr>
      <w:r w:rsidRPr="00C63203">
        <w:rPr>
          <w:rFonts w:hint="eastAsia"/>
          <w:color w:val="FF0000"/>
        </w:rPr>
        <w:t>cuFile API</w:t>
      </w:r>
      <w:r w:rsidRPr="00C63203">
        <w:rPr>
          <w:rFonts w:hint="eastAsia"/>
          <w:color w:val="FF0000"/>
        </w:rPr>
        <w:t>是线程安全的。</w:t>
      </w:r>
    </w:p>
    <w:p w:rsidR="00E0316F" w:rsidRPr="00E0316F" w:rsidRDefault="00E0316F" w:rsidP="00AC26C9">
      <w:pPr>
        <w:ind w:firstLine="480"/>
      </w:pPr>
      <w:r>
        <w:rPr>
          <w:rFonts w:hint="eastAsia"/>
        </w:rPr>
        <w:t>初始化</w:t>
      </w:r>
      <w:r>
        <w:rPr>
          <w:rFonts w:hint="eastAsia"/>
        </w:rPr>
        <w:t>GDS</w:t>
      </w:r>
      <w:r>
        <w:rPr>
          <w:rFonts w:hint="eastAsia"/>
        </w:rPr>
        <w:t>库后，不应使用</w:t>
      </w:r>
      <w:r>
        <w:rPr>
          <w:rFonts w:hint="eastAsia"/>
        </w:rPr>
        <w:t>fork</w:t>
      </w:r>
      <w:r>
        <w:rPr>
          <w:rFonts w:hint="eastAsia"/>
        </w:rPr>
        <w:t>系统调用。</w:t>
      </w:r>
      <w:r>
        <w:rPr>
          <w:rFonts w:hint="eastAsia"/>
        </w:rPr>
        <w:t>fork</w:t>
      </w:r>
      <w:r>
        <w:rPr>
          <w:rFonts w:hint="eastAsia"/>
        </w:rPr>
        <w:t>系统调用后</w:t>
      </w:r>
      <w:r>
        <w:rPr>
          <w:rFonts w:hint="eastAsia"/>
        </w:rPr>
        <w:t>API</w:t>
      </w:r>
      <w:r>
        <w:rPr>
          <w:rFonts w:hint="eastAsia"/>
        </w:rPr>
        <w:t>的行为在子进程中没有定义。</w:t>
      </w:r>
      <w:r>
        <w:rPr>
          <w:rFonts w:hint="eastAsia"/>
        </w:rPr>
        <w:t>API</w:t>
      </w:r>
      <w:r>
        <w:rPr>
          <w:rFonts w:hint="eastAsia"/>
        </w:rPr>
        <w:t>的设计不与</w:t>
      </w:r>
      <w:r>
        <w:rPr>
          <w:rFonts w:hint="eastAsia"/>
        </w:rPr>
        <w:t>fork</w:t>
      </w:r>
      <w:r>
        <w:rPr>
          <w:rFonts w:hint="eastAsia"/>
        </w:rPr>
        <w:t>调用工作。</w:t>
      </w:r>
    </w:p>
    <w:p w:rsidR="00AC26C9" w:rsidRDefault="00E0316F" w:rsidP="00AC26C9">
      <w:pPr>
        <w:ind w:firstLine="480"/>
      </w:pPr>
      <w:r>
        <w:rPr>
          <w:rFonts w:hint="eastAsia"/>
        </w:rPr>
        <w:t>应在有效的</w:t>
      </w:r>
      <w:r>
        <w:rPr>
          <w:rFonts w:hint="eastAsia"/>
        </w:rPr>
        <w:t>CUDA</w:t>
      </w:r>
      <w:r>
        <w:rPr>
          <w:rFonts w:hint="eastAsia"/>
        </w:rPr>
        <w:t>上下文环境中调用带</w:t>
      </w:r>
      <w:r>
        <w:rPr>
          <w:rFonts w:hint="eastAsia"/>
        </w:rPr>
        <w:t>GPU</w:t>
      </w:r>
      <w:r>
        <w:rPr>
          <w:rFonts w:hint="eastAsia"/>
        </w:rPr>
        <w:t>缓存的</w:t>
      </w:r>
      <w:r>
        <w:rPr>
          <w:rFonts w:hint="eastAsia"/>
        </w:rPr>
        <w:t>API</w:t>
      </w:r>
      <w:r>
        <w:rPr>
          <w:rFonts w:hint="eastAsia"/>
        </w:rPr>
        <w:t>。</w:t>
      </w:r>
    </w:p>
    <w:p w:rsidR="00395456" w:rsidRPr="00395456" w:rsidRDefault="00395456" w:rsidP="00395456">
      <w:pPr>
        <w:pStyle w:val="2"/>
        <w:rPr>
          <w:kern w:val="0"/>
        </w:rPr>
      </w:pPr>
      <w:r>
        <w:rPr>
          <w:rFonts w:hint="eastAsia"/>
        </w:rPr>
        <w:t xml:space="preserve">1 </w:t>
      </w:r>
      <w:bookmarkStart w:id="0" w:name="cufile-driveropen"/>
      <w:r w:rsidRPr="00395456">
        <w:rPr>
          <w:kern w:val="0"/>
          <w:u w:val="single"/>
        </w:rPr>
        <w:t>cuFileDriverOpen</w:t>
      </w:r>
      <w:bookmarkEnd w:id="0"/>
    </w:p>
    <w:p w:rsidR="00395456" w:rsidRDefault="0050032A" w:rsidP="00AC26C9">
      <w:pPr>
        <w:ind w:firstLine="480"/>
      </w:pPr>
      <w:r>
        <w:rPr>
          <w:rFonts w:hint="eastAsia"/>
        </w:rPr>
        <w:t>在启用任何其他</w:t>
      </w:r>
      <w:r>
        <w:rPr>
          <w:rFonts w:hint="eastAsia"/>
        </w:rPr>
        <w:t>GDS API</w:t>
      </w:r>
      <w:r>
        <w:rPr>
          <w:rFonts w:hint="eastAsia"/>
        </w:rPr>
        <w:t>之前，各进程仅激活一次该</w:t>
      </w:r>
      <w:r>
        <w:rPr>
          <w:rFonts w:hint="eastAsia"/>
        </w:rPr>
        <w:t>API</w:t>
      </w:r>
      <w:r>
        <w:rPr>
          <w:rFonts w:hint="eastAsia"/>
        </w:rPr>
        <w:t>。应用程序应调用该</w:t>
      </w:r>
      <w:r>
        <w:rPr>
          <w:rFonts w:hint="eastAsia"/>
        </w:rPr>
        <w:t>API</w:t>
      </w:r>
      <w:r>
        <w:rPr>
          <w:rFonts w:hint="eastAsia"/>
        </w:rPr>
        <w:t>来避免在第一次</w:t>
      </w:r>
      <w:r>
        <w:rPr>
          <w:rFonts w:hint="eastAsia"/>
        </w:rPr>
        <w:t>IO</w:t>
      </w:r>
      <w:r>
        <w:rPr>
          <w:rFonts w:hint="eastAsia"/>
        </w:rPr>
        <w:t>调用时的驱动程序的延迟。</w:t>
      </w:r>
    </w:p>
    <w:p w:rsidR="00395456" w:rsidRPr="00395456" w:rsidRDefault="00395456" w:rsidP="00395456">
      <w:pPr>
        <w:pStyle w:val="2"/>
        <w:rPr>
          <w:kern w:val="0"/>
        </w:rPr>
      </w:pPr>
      <w:bookmarkStart w:id="1" w:name="cufile-handle-register"/>
      <w:r>
        <w:rPr>
          <w:kern w:val="0"/>
          <w:u w:val="single"/>
        </w:rPr>
        <w:t>2.</w:t>
      </w:r>
      <w:r>
        <w:rPr>
          <w:rFonts w:hint="eastAsia"/>
          <w:kern w:val="0"/>
          <w:u w:val="single"/>
        </w:rPr>
        <w:t xml:space="preserve"> </w:t>
      </w:r>
      <w:r w:rsidRPr="00395456">
        <w:rPr>
          <w:kern w:val="0"/>
          <w:u w:val="single"/>
        </w:rPr>
        <w:t>cuFileHandleRegister</w:t>
      </w:r>
      <w:bookmarkEnd w:id="1"/>
    </w:p>
    <w:p w:rsidR="00395456" w:rsidRDefault="0050032A" w:rsidP="00AC26C9">
      <w:pPr>
        <w:ind w:firstLine="480"/>
      </w:pPr>
      <w:r>
        <w:rPr>
          <w:rFonts w:hint="eastAsia"/>
        </w:rPr>
        <w:t>该</w:t>
      </w:r>
      <w:r>
        <w:rPr>
          <w:rFonts w:hint="eastAsia"/>
        </w:rPr>
        <w:t>API</w:t>
      </w:r>
      <w:r>
        <w:rPr>
          <w:rFonts w:hint="eastAsia"/>
        </w:rPr>
        <w:t>将文件描述词转换为</w:t>
      </w:r>
      <w:r>
        <w:rPr>
          <w:rFonts w:hint="eastAsia"/>
        </w:rPr>
        <w:t>cuFileHandle</w:t>
      </w:r>
      <w:r>
        <w:rPr>
          <w:rFonts w:hint="eastAsia"/>
        </w:rPr>
        <w:t>，检查在挂载点上的命名文件的能力，在该平台上通过</w:t>
      </w:r>
      <w:r>
        <w:rPr>
          <w:rFonts w:hint="eastAsia"/>
        </w:rPr>
        <w:t>GDS</w:t>
      </w:r>
      <w:r>
        <w:rPr>
          <w:rFonts w:hint="eastAsia"/>
        </w:rPr>
        <w:t>得到支持。</w:t>
      </w:r>
    </w:p>
    <w:p w:rsidR="00395456" w:rsidRDefault="0050032A" w:rsidP="00AC26C9">
      <w:pPr>
        <w:ind w:firstLine="480"/>
      </w:pPr>
      <w:r w:rsidRPr="0050032A">
        <w:rPr>
          <w:rFonts w:hint="eastAsia"/>
          <w:highlight w:val="yellow"/>
        </w:rPr>
        <w:t>注意：</w:t>
      </w:r>
      <w:r>
        <w:rPr>
          <w:rFonts w:hint="eastAsia"/>
        </w:rPr>
        <w:t>各文件描述词应有一个句柄。</w:t>
      </w:r>
    </w:p>
    <w:p w:rsidR="0050032A" w:rsidRPr="0050032A" w:rsidRDefault="0050032A" w:rsidP="00AC26C9">
      <w:pPr>
        <w:ind w:firstLine="480"/>
      </w:pPr>
      <w:r>
        <w:rPr>
          <w:rFonts w:hint="eastAsia"/>
        </w:rPr>
        <w:t>多线程共享相同句柄。查看示例代码展示使用多个线程使用相同句柄的信息。</w:t>
      </w:r>
    </w:p>
    <w:p w:rsidR="00395456" w:rsidRDefault="0050032A" w:rsidP="00AC26C9">
      <w:pPr>
        <w:ind w:firstLine="480"/>
      </w:pPr>
      <w:r w:rsidRPr="0050032A">
        <w:rPr>
          <w:rFonts w:hint="eastAsia"/>
          <w:highlight w:val="yellow"/>
        </w:rPr>
        <w:t>注意：</w:t>
      </w:r>
      <w:r>
        <w:rPr>
          <w:rFonts w:hint="eastAsia"/>
        </w:rPr>
        <w:t>在兼容模式，无需</w:t>
      </w:r>
      <w:r>
        <w:rPr>
          <w:rFonts w:hint="eastAsia"/>
        </w:rPr>
        <w:t>O_DIRECT</w:t>
      </w:r>
      <w:r>
        <w:rPr>
          <w:rFonts w:hint="eastAsia"/>
        </w:rPr>
        <w:t>模式可打开另外的</w:t>
      </w:r>
      <w:r>
        <w:rPr>
          <w:rFonts w:hint="eastAsia"/>
        </w:rPr>
        <w:t>fd</w:t>
      </w:r>
      <w:r>
        <w:rPr>
          <w:rFonts w:hint="eastAsia"/>
        </w:rPr>
        <w:t>。该模式还可以处理</w:t>
      </w:r>
      <w:r>
        <w:rPr>
          <w:rFonts w:hint="eastAsia"/>
        </w:rPr>
        <w:t>unaligned</w:t>
      </w:r>
      <w:r>
        <w:rPr>
          <w:rFonts w:hint="eastAsia"/>
        </w:rPr>
        <w:t>的读和写，甚至当</w:t>
      </w:r>
      <w:r>
        <w:rPr>
          <w:rFonts w:hint="eastAsia"/>
        </w:rPr>
        <w:t>POSIX</w:t>
      </w:r>
      <w:r>
        <w:rPr>
          <w:rFonts w:hint="eastAsia"/>
        </w:rPr>
        <w:t>无法处理时。</w:t>
      </w:r>
    </w:p>
    <w:p w:rsidR="00395456" w:rsidRPr="00395456" w:rsidRDefault="00395456" w:rsidP="00395456">
      <w:pPr>
        <w:pStyle w:val="2"/>
        <w:rPr>
          <w:kern w:val="0"/>
        </w:rPr>
      </w:pPr>
      <w:bookmarkStart w:id="2" w:name="cufile-bufregister-fileread-filewrite"/>
      <w:r>
        <w:rPr>
          <w:kern w:val="0"/>
          <w:u w:val="single"/>
        </w:rPr>
        <w:t>3.</w:t>
      </w:r>
      <w:r>
        <w:rPr>
          <w:rFonts w:hint="eastAsia"/>
          <w:kern w:val="0"/>
          <w:u w:val="single"/>
        </w:rPr>
        <w:t xml:space="preserve"> </w:t>
      </w:r>
      <w:r w:rsidRPr="00395456">
        <w:rPr>
          <w:kern w:val="0"/>
          <w:u w:val="single"/>
        </w:rPr>
        <w:t>cuFileBufRegister, cuFileRead, and cuFileWrite</w:t>
      </w:r>
      <w:bookmarkEnd w:id="2"/>
    </w:p>
    <w:p w:rsidR="00395456" w:rsidRPr="00395456" w:rsidRDefault="00F73BA9" w:rsidP="00AC26C9">
      <w:pPr>
        <w:ind w:firstLine="480"/>
      </w:pPr>
      <w:r>
        <w:rPr>
          <w:rFonts w:hint="eastAsia"/>
        </w:rPr>
        <w:t>GPU</w:t>
      </w:r>
      <w:r>
        <w:rPr>
          <w:rFonts w:hint="eastAsia"/>
        </w:rPr>
        <w:t>内存应暴露给第三方设备来启动被这些设备使用的</w:t>
      </w:r>
      <w:r>
        <w:rPr>
          <w:rFonts w:hint="eastAsia"/>
        </w:rPr>
        <w:t>DMA</w:t>
      </w:r>
      <w:r>
        <w:rPr>
          <w:rFonts w:hint="eastAsia"/>
        </w:rPr>
        <w:t>。页面跨越这些在</w:t>
      </w:r>
      <w:r>
        <w:rPr>
          <w:rFonts w:hint="eastAsia"/>
        </w:rPr>
        <w:t>GPU</w:t>
      </w:r>
      <w:r>
        <w:rPr>
          <w:rFonts w:hint="eastAsia"/>
        </w:rPr>
        <w:t>虚拟地址空间中的缓冲，需要映射到</w:t>
      </w:r>
      <w:r>
        <w:rPr>
          <w:rFonts w:hint="eastAsia"/>
        </w:rPr>
        <w:t>BAR</w:t>
      </w:r>
      <w:r>
        <w:rPr>
          <w:rFonts w:hint="eastAsia"/>
        </w:rPr>
        <w:t>空间，该映射有一个</w:t>
      </w:r>
      <w:r>
        <w:rPr>
          <w:rFonts w:hint="eastAsia"/>
        </w:rPr>
        <w:t>overhead</w:t>
      </w:r>
      <w:r>
        <w:rPr>
          <w:rFonts w:hint="eastAsia"/>
        </w:rPr>
        <w:t>。</w:t>
      </w:r>
    </w:p>
    <w:p w:rsidR="00395456" w:rsidRDefault="001B01E6" w:rsidP="00AC26C9">
      <w:pPr>
        <w:ind w:firstLine="480"/>
      </w:pPr>
      <w:r>
        <w:rPr>
          <w:rFonts w:hint="eastAsia"/>
        </w:rPr>
        <w:t>注意：实现该映射的进程称之为注册</w:t>
      </w:r>
      <w:r>
        <w:rPr>
          <w:rFonts w:hint="eastAsia"/>
        </w:rPr>
        <w:t>(registration)</w:t>
      </w:r>
      <w:r>
        <w:rPr>
          <w:rFonts w:hint="eastAsia"/>
        </w:rPr>
        <w:t>。</w:t>
      </w:r>
    </w:p>
    <w:p w:rsidR="001B01E6" w:rsidRDefault="001B01E6" w:rsidP="00AC26C9">
      <w:pPr>
        <w:ind w:firstLine="480"/>
        <w:rPr>
          <w:bCs/>
          <w:kern w:val="0"/>
        </w:rPr>
      </w:pPr>
      <w:r>
        <w:rPr>
          <w:rFonts w:hint="eastAsia"/>
        </w:rPr>
        <w:t>使用</w:t>
      </w:r>
      <w:r w:rsidRPr="00395456">
        <w:rPr>
          <w:bCs/>
          <w:kern w:val="0"/>
          <w:u w:val="single"/>
        </w:rPr>
        <w:t>cuFileBufRegister</w:t>
      </w:r>
      <w:r w:rsidRPr="001B01E6">
        <w:rPr>
          <w:rFonts w:hint="eastAsia"/>
          <w:bCs/>
          <w:kern w:val="0"/>
        </w:rPr>
        <w:t>显式执行</w:t>
      </w:r>
      <w:r>
        <w:rPr>
          <w:rFonts w:hint="eastAsia"/>
          <w:bCs/>
          <w:kern w:val="0"/>
        </w:rPr>
        <w:t>缓冲注册是可选的。如果没有注册用户缓冲，使用</w:t>
      </w:r>
      <w:r>
        <w:rPr>
          <w:rFonts w:hint="eastAsia"/>
          <w:bCs/>
          <w:kern w:val="0"/>
        </w:rPr>
        <w:t>cuFile</w:t>
      </w:r>
      <w:r>
        <w:rPr>
          <w:rFonts w:hint="eastAsia"/>
          <w:bCs/>
          <w:kern w:val="0"/>
        </w:rPr>
        <w:t>实施的一个中间的预注册的</w:t>
      </w:r>
      <w:r>
        <w:rPr>
          <w:rFonts w:hint="eastAsia"/>
          <w:bCs/>
          <w:kern w:val="0"/>
        </w:rPr>
        <w:t>GPU</w:t>
      </w:r>
      <w:r>
        <w:rPr>
          <w:rFonts w:hint="eastAsia"/>
          <w:bCs/>
          <w:kern w:val="0"/>
        </w:rPr>
        <w:t>缓冲，从该缓冲复制到用户缓冲。下表列出是否注册有益的参考。</w:t>
      </w:r>
    </w:p>
    <w:p w:rsidR="001B01E6" w:rsidRPr="00F73BA9" w:rsidRDefault="001B01E6" w:rsidP="00AC26C9">
      <w:pPr>
        <w:ind w:firstLine="480"/>
      </w:pPr>
      <w:r>
        <w:rPr>
          <w:rFonts w:hint="eastAsia"/>
          <w:bCs/>
          <w:kern w:val="0"/>
        </w:rPr>
        <w:t>注意：</w:t>
      </w:r>
      <w:r>
        <w:rPr>
          <w:rFonts w:hint="eastAsia"/>
          <w:bCs/>
          <w:kern w:val="0"/>
        </w:rPr>
        <w:t>IO Pattern 1</w:t>
      </w:r>
      <w:r>
        <w:rPr>
          <w:rFonts w:hint="eastAsia"/>
          <w:bCs/>
          <w:kern w:val="0"/>
        </w:rPr>
        <w:t>是不优化的</w:t>
      </w:r>
      <w:r>
        <w:rPr>
          <w:rFonts w:hint="eastAsia"/>
          <w:bCs/>
          <w:kern w:val="0"/>
        </w:rPr>
        <w:t>baseline</w:t>
      </w:r>
      <w:r>
        <w:rPr>
          <w:rFonts w:hint="eastAsia"/>
          <w:bCs/>
          <w:kern w:val="0"/>
        </w:rPr>
        <w:t>情况，不在此表中。</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60" w:type="dxa"/>
          <w:left w:w="60" w:type="dxa"/>
          <w:bottom w:w="60" w:type="dxa"/>
          <w:right w:w="60" w:type="dxa"/>
        </w:tblCellMar>
        <w:tblLook w:val="04A0"/>
      </w:tblPr>
      <w:tblGrid>
        <w:gridCol w:w="2060"/>
        <w:gridCol w:w="2834"/>
        <w:gridCol w:w="3562"/>
      </w:tblGrid>
      <w:tr w:rsidR="001B01E6" w:rsidRPr="001B01E6" w:rsidTr="008C052F">
        <w:trPr>
          <w:tblHeader/>
          <w:tblCellSpacing w:w="0" w:type="dxa"/>
        </w:trPr>
        <w:tc>
          <w:tcPr>
            <w:tcW w:w="1218" w:type="pct"/>
            <w:tcBorders>
              <w:top w:val="outset" w:sz="6" w:space="0" w:color="auto"/>
              <w:left w:val="outset" w:sz="6" w:space="0" w:color="auto"/>
              <w:bottom w:val="outset" w:sz="6" w:space="0" w:color="auto"/>
              <w:right w:val="outset" w:sz="6" w:space="0" w:color="auto"/>
            </w:tcBorders>
            <w:shd w:val="clear" w:color="auto" w:fill="FFFFFF"/>
            <w:hideMark/>
          </w:tcPr>
          <w:p w:rsidR="001B01E6" w:rsidRPr="001B01E6" w:rsidRDefault="001B01E6" w:rsidP="001B01E6">
            <w:pPr>
              <w:widowControl/>
              <w:spacing w:line="240" w:lineRule="auto"/>
              <w:ind w:firstLineChars="0" w:firstLine="0"/>
              <w:jc w:val="center"/>
              <w:rPr>
                <w:rFonts w:ascii="Trebuchet MS" w:eastAsia="宋体" w:hAnsi="Trebuchet MS" w:cs="宋体"/>
                <w:b/>
                <w:bCs/>
                <w:color w:val="000000"/>
                <w:kern w:val="0"/>
                <w:sz w:val="16"/>
                <w:szCs w:val="16"/>
              </w:rPr>
            </w:pPr>
            <w:r w:rsidRPr="001B01E6">
              <w:rPr>
                <w:rFonts w:ascii="Trebuchet MS" w:eastAsia="宋体" w:hAnsi="Trebuchet MS" w:cs="宋体"/>
                <w:b/>
                <w:bCs/>
                <w:color w:val="000000"/>
                <w:kern w:val="0"/>
                <w:sz w:val="16"/>
                <w:szCs w:val="16"/>
              </w:rPr>
              <w:t>Use Case</w:t>
            </w:r>
          </w:p>
        </w:tc>
        <w:tc>
          <w:tcPr>
            <w:tcW w:w="1676" w:type="pct"/>
            <w:tcBorders>
              <w:top w:val="outset" w:sz="6" w:space="0" w:color="auto"/>
              <w:left w:val="outset" w:sz="6" w:space="0" w:color="auto"/>
              <w:bottom w:val="outset" w:sz="6" w:space="0" w:color="auto"/>
              <w:right w:val="outset" w:sz="6" w:space="0" w:color="auto"/>
            </w:tcBorders>
            <w:shd w:val="clear" w:color="auto" w:fill="FFFFFF"/>
            <w:hideMark/>
          </w:tcPr>
          <w:p w:rsidR="001B01E6" w:rsidRPr="001B01E6" w:rsidRDefault="001B01E6" w:rsidP="001B01E6">
            <w:pPr>
              <w:widowControl/>
              <w:spacing w:line="240" w:lineRule="auto"/>
              <w:ind w:firstLineChars="0" w:firstLine="0"/>
              <w:jc w:val="center"/>
              <w:rPr>
                <w:rFonts w:ascii="Trebuchet MS" w:eastAsia="宋体" w:hAnsi="Trebuchet MS" w:cs="宋体"/>
                <w:b/>
                <w:bCs/>
                <w:color w:val="000000"/>
                <w:kern w:val="0"/>
                <w:sz w:val="16"/>
                <w:szCs w:val="16"/>
              </w:rPr>
            </w:pPr>
            <w:r w:rsidRPr="001B01E6">
              <w:rPr>
                <w:rFonts w:ascii="Trebuchet MS" w:eastAsia="宋体" w:hAnsi="Trebuchet MS" w:cs="宋体"/>
                <w:b/>
                <w:bCs/>
                <w:color w:val="000000"/>
                <w:kern w:val="0"/>
                <w:sz w:val="16"/>
                <w:szCs w:val="16"/>
              </w:rPr>
              <w:t>Description</w:t>
            </w:r>
          </w:p>
        </w:tc>
        <w:tc>
          <w:tcPr>
            <w:tcW w:w="2106" w:type="pct"/>
            <w:tcBorders>
              <w:top w:val="outset" w:sz="6" w:space="0" w:color="auto"/>
              <w:left w:val="outset" w:sz="6" w:space="0" w:color="auto"/>
              <w:bottom w:val="outset" w:sz="6" w:space="0" w:color="auto"/>
              <w:right w:val="outset" w:sz="6" w:space="0" w:color="auto"/>
            </w:tcBorders>
            <w:shd w:val="clear" w:color="auto" w:fill="FFFFFF"/>
            <w:hideMark/>
          </w:tcPr>
          <w:p w:rsidR="001B01E6" w:rsidRPr="001B01E6" w:rsidRDefault="001B01E6" w:rsidP="001B01E6">
            <w:pPr>
              <w:widowControl/>
              <w:spacing w:line="240" w:lineRule="auto"/>
              <w:ind w:firstLineChars="0" w:firstLine="0"/>
              <w:jc w:val="center"/>
              <w:rPr>
                <w:rFonts w:ascii="Trebuchet MS" w:eastAsia="宋体" w:hAnsi="Trebuchet MS" w:cs="宋体"/>
                <w:b/>
                <w:bCs/>
                <w:color w:val="000000"/>
                <w:kern w:val="0"/>
                <w:sz w:val="16"/>
                <w:szCs w:val="16"/>
              </w:rPr>
            </w:pPr>
            <w:r w:rsidRPr="001B01E6">
              <w:rPr>
                <w:rFonts w:ascii="Trebuchet MS" w:eastAsia="宋体" w:hAnsi="Trebuchet MS" w:cs="宋体"/>
                <w:b/>
                <w:bCs/>
                <w:color w:val="000000"/>
                <w:kern w:val="0"/>
                <w:sz w:val="16"/>
                <w:szCs w:val="16"/>
              </w:rPr>
              <w:t>Recommendation</w:t>
            </w:r>
          </w:p>
        </w:tc>
      </w:tr>
      <w:tr w:rsidR="001B01E6" w:rsidRPr="001B01E6" w:rsidTr="008C052F">
        <w:trPr>
          <w:tblCellSpacing w:w="0" w:type="dxa"/>
        </w:trPr>
        <w:tc>
          <w:tcPr>
            <w:tcW w:w="1218" w:type="pct"/>
            <w:tcBorders>
              <w:top w:val="outset" w:sz="6" w:space="0" w:color="auto"/>
              <w:left w:val="outset" w:sz="6" w:space="0" w:color="auto"/>
              <w:bottom w:val="outset" w:sz="6" w:space="0" w:color="auto"/>
              <w:right w:val="outset" w:sz="6" w:space="0" w:color="auto"/>
            </w:tcBorders>
            <w:shd w:val="clear" w:color="auto" w:fill="FFFFFF"/>
            <w:hideMark/>
          </w:tcPr>
          <w:p w:rsidR="001B01E6" w:rsidRPr="001B01E6" w:rsidRDefault="001B01E6" w:rsidP="001B01E6">
            <w:pPr>
              <w:widowControl/>
              <w:spacing w:line="240" w:lineRule="auto"/>
              <w:ind w:firstLineChars="0" w:firstLine="0"/>
              <w:jc w:val="left"/>
              <w:rPr>
                <w:rFonts w:ascii="Trebuchet MS" w:eastAsia="宋体" w:hAnsi="Trebuchet MS" w:cs="宋体"/>
                <w:color w:val="000000"/>
                <w:kern w:val="0"/>
                <w:sz w:val="16"/>
                <w:szCs w:val="16"/>
              </w:rPr>
            </w:pPr>
            <w:r w:rsidRPr="001B01E6">
              <w:rPr>
                <w:rFonts w:ascii="Trebuchet MS" w:eastAsia="宋体" w:hAnsi="Trebuchet MS" w:cs="宋体"/>
                <w:color w:val="000000"/>
                <w:kern w:val="0"/>
                <w:sz w:val="16"/>
                <w:szCs w:val="16"/>
              </w:rPr>
              <w:t xml:space="preserve">A 4KB-aligned GPU buffer is reused as an intermediate buffer to read or write data by using </w:t>
            </w:r>
            <w:r w:rsidRPr="001B01E6">
              <w:rPr>
                <w:rFonts w:ascii="Trebuchet MS" w:eastAsia="宋体" w:hAnsi="Trebuchet MS" w:cs="宋体"/>
                <w:color w:val="000000"/>
                <w:kern w:val="0"/>
                <w:sz w:val="16"/>
                <w:szCs w:val="16"/>
              </w:rPr>
              <w:lastRenderedPageBreak/>
              <w:t>optimal IO sizes for storage systems in multiples of 4KB.</w:t>
            </w:r>
          </w:p>
        </w:tc>
        <w:tc>
          <w:tcPr>
            <w:tcW w:w="1676" w:type="pct"/>
            <w:tcBorders>
              <w:top w:val="outset" w:sz="6" w:space="0" w:color="auto"/>
              <w:left w:val="outset" w:sz="6" w:space="0" w:color="auto"/>
              <w:bottom w:val="outset" w:sz="6" w:space="0" w:color="auto"/>
              <w:right w:val="outset" w:sz="6" w:space="0" w:color="auto"/>
            </w:tcBorders>
            <w:shd w:val="clear" w:color="auto" w:fill="FFFFFF"/>
            <w:hideMark/>
          </w:tcPr>
          <w:p w:rsidR="001B01E6" w:rsidRPr="001B01E6" w:rsidRDefault="001B01E6" w:rsidP="001B01E6">
            <w:pPr>
              <w:widowControl/>
              <w:spacing w:line="240" w:lineRule="auto"/>
              <w:ind w:firstLineChars="0" w:firstLine="0"/>
              <w:jc w:val="left"/>
              <w:rPr>
                <w:rFonts w:ascii="Trebuchet MS" w:eastAsia="宋体" w:hAnsi="Trebuchet MS" w:cs="宋体"/>
                <w:color w:val="000000"/>
                <w:kern w:val="0"/>
                <w:sz w:val="16"/>
                <w:szCs w:val="16"/>
              </w:rPr>
            </w:pPr>
            <w:r w:rsidRPr="001B01E6">
              <w:rPr>
                <w:rFonts w:ascii="Trebuchet MS" w:eastAsia="宋体" w:hAnsi="Trebuchet MS" w:cs="宋体"/>
                <w:color w:val="000000"/>
                <w:kern w:val="0"/>
                <w:sz w:val="16"/>
                <w:szCs w:val="16"/>
              </w:rPr>
              <w:lastRenderedPageBreak/>
              <w:t>The GPU buffer is used as an intermediate buffer to stream the contents or to populate a different data structure in GPU memory.</w:t>
            </w:r>
          </w:p>
          <w:p w:rsidR="001B01E6" w:rsidRPr="001B01E6" w:rsidRDefault="001B01E6" w:rsidP="001B01E6">
            <w:pPr>
              <w:widowControl/>
              <w:spacing w:line="240" w:lineRule="auto"/>
              <w:ind w:firstLineChars="0" w:firstLine="0"/>
              <w:jc w:val="left"/>
              <w:rPr>
                <w:rFonts w:ascii="Trebuchet MS" w:eastAsia="宋体" w:hAnsi="Trebuchet MS" w:cs="宋体"/>
                <w:color w:val="000000"/>
                <w:kern w:val="0"/>
                <w:sz w:val="16"/>
                <w:szCs w:val="16"/>
              </w:rPr>
            </w:pPr>
            <w:r w:rsidRPr="001B01E6">
              <w:rPr>
                <w:rFonts w:ascii="Trebuchet MS" w:eastAsia="宋体" w:hAnsi="Trebuchet MS" w:cs="宋体"/>
                <w:color w:val="000000"/>
                <w:kern w:val="0"/>
                <w:sz w:val="16"/>
                <w:szCs w:val="16"/>
              </w:rPr>
              <w:lastRenderedPageBreak/>
              <w:t>You can implement this use case for IO libraries with DSG.</w:t>
            </w:r>
          </w:p>
        </w:tc>
        <w:tc>
          <w:tcPr>
            <w:tcW w:w="2106" w:type="pct"/>
            <w:tcBorders>
              <w:top w:val="outset" w:sz="6" w:space="0" w:color="auto"/>
              <w:left w:val="outset" w:sz="6" w:space="0" w:color="auto"/>
              <w:bottom w:val="outset" w:sz="6" w:space="0" w:color="auto"/>
              <w:right w:val="outset" w:sz="6" w:space="0" w:color="auto"/>
            </w:tcBorders>
            <w:shd w:val="clear" w:color="auto" w:fill="FFFFFF"/>
            <w:hideMark/>
          </w:tcPr>
          <w:p w:rsidR="001B01E6" w:rsidRPr="001B01E6" w:rsidRDefault="001B01E6" w:rsidP="001B01E6">
            <w:pPr>
              <w:widowControl/>
              <w:spacing w:line="240" w:lineRule="auto"/>
              <w:ind w:firstLineChars="0" w:firstLine="0"/>
              <w:jc w:val="left"/>
              <w:rPr>
                <w:rFonts w:ascii="Trebuchet MS" w:eastAsia="宋体" w:hAnsi="Trebuchet MS" w:cs="宋体"/>
                <w:color w:val="000000"/>
                <w:kern w:val="0"/>
                <w:sz w:val="16"/>
                <w:szCs w:val="16"/>
              </w:rPr>
            </w:pPr>
            <w:r w:rsidRPr="001B01E6">
              <w:rPr>
                <w:rFonts w:ascii="Trebuchet MS" w:eastAsia="宋体" w:hAnsi="Trebuchet MS" w:cs="宋体"/>
                <w:color w:val="000000"/>
                <w:kern w:val="0"/>
                <w:sz w:val="16"/>
                <w:szCs w:val="16"/>
              </w:rPr>
              <w:lastRenderedPageBreak/>
              <w:t>Register this reusable intermediate buffer to avoid the additional internal staging of data by using GPU bounce buffers in the cuFile library.</w:t>
            </w:r>
          </w:p>
          <w:p w:rsidR="001B01E6" w:rsidRPr="001B01E6" w:rsidRDefault="001B01E6" w:rsidP="001B01E6">
            <w:pPr>
              <w:widowControl/>
              <w:spacing w:line="240" w:lineRule="auto"/>
              <w:ind w:firstLineChars="0" w:firstLine="0"/>
              <w:jc w:val="left"/>
              <w:rPr>
                <w:rFonts w:ascii="Trebuchet MS" w:eastAsia="宋体" w:hAnsi="Trebuchet MS" w:cs="宋体"/>
                <w:color w:val="000000"/>
                <w:kern w:val="0"/>
                <w:sz w:val="16"/>
                <w:szCs w:val="16"/>
              </w:rPr>
            </w:pPr>
            <w:r w:rsidRPr="001B01E6">
              <w:rPr>
                <w:rFonts w:ascii="Trebuchet MS" w:eastAsia="宋体" w:hAnsi="Trebuchet MS" w:cs="宋体"/>
                <w:color w:val="000000"/>
                <w:kern w:val="0"/>
                <w:sz w:val="16"/>
                <w:szCs w:val="16"/>
              </w:rPr>
              <w:t>See </w:t>
            </w:r>
            <w:hyperlink r:id="rId8" w:anchor="io-pattern-2" w:tooltip="Here is the code sample for IO Pattern 2." w:history="1">
              <w:r w:rsidRPr="001B01E6">
                <w:rPr>
                  <w:rFonts w:ascii="Trebuchet MS" w:eastAsia="宋体" w:hAnsi="Trebuchet MS" w:cs="宋体"/>
                  <w:color w:val="76B900"/>
                  <w:kern w:val="0"/>
                  <w:sz w:val="16"/>
                  <w:u w:val="single"/>
                </w:rPr>
                <w:t>IO Pattern 2</w:t>
              </w:r>
            </w:hyperlink>
            <w:r w:rsidRPr="001B01E6">
              <w:rPr>
                <w:rFonts w:ascii="Trebuchet MS" w:eastAsia="宋体" w:hAnsi="Trebuchet MS" w:cs="宋体"/>
                <w:color w:val="000000"/>
                <w:kern w:val="0"/>
                <w:sz w:val="16"/>
                <w:szCs w:val="16"/>
              </w:rPr>
              <w:t> for the recommended usage.</w:t>
            </w:r>
          </w:p>
        </w:tc>
      </w:tr>
      <w:tr w:rsidR="001B01E6" w:rsidRPr="001B01E6" w:rsidTr="008C052F">
        <w:trPr>
          <w:tblCellSpacing w:w="0" w:type="dxa"/>
        </w:trPr>
        <w:tc>
          <w:tcPr>
            <w:tcW w:w="1218" w:type="pct"/>
            <w:tcBorders>
              <w:top w:val="outset" w:sz="6" w:space="0" w:color="auto"/>
              <w:left w:val="outset" w:sz="6" w:space="0" w:color="auto"/>
              <w:bottom w:val="outset" w:sz="6" w:space="0" w:color="auto"/>
              <w:right w:val="outset" w:sz="6" w:space="0" w:color="auto"/>
            </w:tcBorders>
            <w:shd w:val="clear" w:color="auto" w:fill="FFFFFF"/>
            <w:hideMark/>
          </w:tcPr>
          <w:p w:rsidR="001B01E6" w:rsidRPr="001B01E6" w:rsidRDefault="001B01E6" w:rsidP="001B01E6">
            <w:pPr>
              <w:widowControl/>
              <w:spacing w:line="240" w:lineRule="auto"/>
              <w:ind w:firstLineChars="0" w:firstLine="0"/>
              <w:jc w:val="left"/>
              <w:rPr>
                <w:rFonts w:ascii="Trebuchet MS" w:eastAsia="宋体" w:hAnsi="Trebuchet MS" w:cs="宋体"/>
                <w:color w:val="000000"/>
                <w:kern w:val="0"/>
                <w:sz w:val="16"/>
                <w:szCs w:val="16"/>
              </w:rPr>
            </w:pPr>
            <w:r w:rsidRPr="001B01E6">
              <w:rPr>
                <w:rFonts w:ascii="Trebuchet MS" w:eastAsia="宋体" w:hAnsi="Trebuchet MS" w:cs="宋体"/>
                <w:color w:val="000000"/>
                <w:kern w:val="0"/>
                <w:sz w:val="16"/>
                <w:szCs w:val="16"/>
              </w:rPr>
              <w:lastRenderedPageBreak/>
              <w:t>Filling a large GPU buffer for one use.</w:t>
            </w:r>
          </w:p>
        </w:tc>
        <w:tc>
          <w:tcPr>
            <w:tcW w:w="1676" w:type="pct"/>
            <w:tcBorders>
              <w:top w:val="outset" w:sz="6" w:space="0" w:color="auto"/>
              <w:left w:val="outset" w:sz="6" w:space="0" w:color="auto"/>
              <w:bottom w:val="outset" w:sz="6" w:space="0" w:color="auto"/>
              <w:right w:val="outset" w:sz="6" w:space="0" w:color="auto"/>
            </w:tcBorders>
            <w:shd w:val="clear" w:color="auto" w:fill="FFFFFF"/>
            <w:hideMark/>
          </w:tcPr>
          <w:p w:rsidR="001B01E6" w:rsidRPr="001B01E6" w:rsidRDefault="001B01E6" w:rsidP="001B01E6">
            <w:pPr>
              <w:widowControl/>
              <w:spacing w:line="240" w:lineRule="auto"/>
              <w:ind w:firstLineChars="0" w:firstLine="0"/>
              <w:jc w:val="left"/>
              <w:rPr>
                <w:rFonts w:ascii="Trebuchet MS" w:eastAsia="宋体" w:hAnsi="Trebuchet MS" w:cs="宋体"/>
                <w:color w:val="000000"/>
                <w:kern w:val="0"/>
                <w:sz w:val="16"/>
                <w:szCs w:val="16"/>
              </w:rPr>
            </w:pPr>
            <w:r w:rsidRPr="001B01E6">
              <w:rPr>
                <w:rFonts w:ascii="Trebuchet MS" w:eastAsia="宋体" w:hAnsi="Trebuchet MS" w:cs="宋体"/>
                <w:color w:val="000000"/>
                <w:kern w:val="0"/>
                <w:sz w:val="16"/>
                <w:szCs w:val="16"/>
              </w:rPr>
              <w:t>The GPU buffer is the final location of the data. Since the buffer will not be reused, the registration cost will not be amortized. A usage example is reading large preformatted checkpoint binary data.</w:t>
            </w:r>
          </w:p>
          <w:p w:rsidR="001B01E6" w:rsidRPr="001B01E6" w:rsidRDefault="001B01E6" w:rsidP="001B01E6">
            <w:pPr>
              <w:widowControl/>
              <w:spacing w:line="240" w:lineRule="auto"/>
              <w:ind w:firstLineChars="0" w:firstLine="0"/>
              <w:jc w:val="left"/>
              <w:rPr>
                <w:rFonts w:ascii="Trebuchet MS" w:eastAsia="宋体" w:hAnsi="Trebuchet MS" w:cs="宋体"/>
                <w:color w:val="000000"/>
                <w:kern w:val="0"/>
                <w:sz w:val="16"/>
                <w:szCs w:val="16"/>
              </w:rPr>
            </w:pPr>
            <w:r w:rsidRPr="001B01E6">
              <w:rPr>
                <w:rFonts w:ascii="Trebuchet MS" w:eastAsia="宋体" w:hAnsi="Trebuchet MS" w:cs="宋体"/>
                <w:color w:val="000000"/>
                <w:kern w:val="0"/>
                <w:sz w:val="16"/>
                <w:szCs w:val="16"/>
              </w:rPr>
              <w:t>Registering a large buffer can have a latency impact when the buffer is registered.</w:t>
            </w:r>
          </w:p>
        </w:tc>
        <w:tc>
          <w:tcPr>
            <w:tcW w:w="2106" w:type="pct"/>
            <w:tcBorders>
              <w:top w:val="outset" w:sz="6" w:space="0" w:color="auto"/>
              <w:left w:val="outset" w:sz="6" w:space="0" w:color="auto"/>
              <w:bottom w:val="outset" w:sz="6" w:space="0" w:color="auto"/>
              <w:right w:val="outset" w:sz="6" w:space="0" w:color="auto"/>
            </w:tcBorders>
            <w:shd w:val="clear" w:color="auto" w:fill="FFFFFF"/>
            <w:hideMark/>
          </w:tcPr>
          <w:p w:rsidR="001B01E6" w:rsidRPr="001B01E6" w:rsidRDefault="001B01E6" w:rsidP="001B01E6">
            <w:pPr>
              <w:widowControl/>
              <w:spacing w:line="240" w:lineRule="auto"/>
              <w:ind w:firstLineChars="0" w:firstLine="0"/>
              <w:jc w:val="left"/>
              <w:rPr>
                <w:rFonts w:ascii="Trebuchet MS" w:eastAsia="宋体" w:hAnsi="Trebuchet MS" w:cs="宋体"/>
                <w:color w:val="000000"/>
                <w:kern w:val="0"/>
                <w:sz w:val="16"/>
                <w:szCs w:val="16"/>
              </w:rPr>
            </w:pPr>
            <w:r w:rsidRPr="001B01E6">
              <w:rPr>
                <w:rFonts w:ascii="Trebuchet MS" w:eastAsia="宋体" w:hAnsi="Trebuchet MS" w:cs="宋体"/>
                <w:color w:val="000000"/>
                <w:kern w:val="0"/>
                <w:sz w:val="16"/>
                <w:szCs w:val="16"/>
              </w:rPr>
              <w:t>This can also cause BAR memory exhaustion because running multiple threads or applications will compete for BAR memory.</w:t>
            </w:r>
          </w:p>
          <w:p w:rsidR="001B01E6" w:rsidRPr="001B01E6" w:rsidRDefault="001B01E6" w:rsidP="001B01E6">
            <w:pPr>
              <w:widowControl/>
              <w:spacing w:line="240" w:lineRule="auto"/>
              <w:ind w:firstLineChars="0" w:firstLine="0"/>
              <w:jc w:val="left"/>
              <w:rPr>
                <w:rFonts w:ascii="Trebuchet MS" w:eastAsia="宋体" w:hAnsi="Trebuchet MS" w:cs="宋体"/>
                <w:color w:val="000000"/>
                <w:kern w:val="0"/>
                <w:sz w:val="16"/>
                <w:szCs w:val="16"/>
              </w:rPr>
            </w:pPr>
            <w:r w:rsidRPr="001B01E6">
              <w:rPr>
                <w:rFonts w:ascii="Trebuchet MS" w:eastAsia="宋体" w:hAnsi="Trebuchet MS" w:cs="宋体"/>
                <w:color w:val="000000"/>
                <w:kern w:val="0"/>
                <w:sz w:val="16"/>
                <w:szCs w:val="16"/>
              </w:rPr>
              <w:t>Read or write the data without buffer registration.</w:t>
            </w:r>
          </w:p>
          <w:p w:rsidR="001B01E6" w:rsidRPr="001B01E6" w:rsidRDefault="001B01E6" w:rsidP="001B01E6">
            <w:pPr>
              <w:widowControl/>
              <w:spacing w:line="240" w:lineRule="auto"/>
              <w:ind w:firstLineChars="0" w:firstLine="0"/>
              <w:jc w:val="left"/>
              <w:rPr>
                <w:rFonts w:ascii="Trebuchet MS" w:eastAsia="宋体" w:hAnsi="Trebuchet MS" w:cs="宋体"/>
                <w:color w:val="000000"/>
                <w:kern w:val="0"/>
                <w:sz w:val="16"/>
                <w:szCs w:val="16"/>
              </w:rPr>
            </w:pPr>
            <w:r w:rsidRPr="001B01E6">
              <w:rPr>
                <w:rFonts w:ascii="Trebuchet MS" w:eastAsia="宋体" w:hAnsi="Trebuchet MS" w:cs="宋体"/>
                <w:color w:val="000000"/>
                <w:kern w:val="0"/>
                <w:sz w:val="16"/>
                <w:szCs w:val="16"/>
              </w:rPr>
              <w:t>See </w:t>
            </w:r>
            <w:hyperlink r:id="rId9" w:anchor="io-pattern-3" w:tooltip="Here is the code sample for IO Pattern 3." w:history="1">
              <w:r w:rsidRPr="001B01E6">
                <w:rPr>
                  <w:rFonts w:ascii="Trebuchet MS" w:eastAsia="宋体" w:hAnsi="Trebuchet MS" w:cs="宋体"/>
                  <w:color w:val="76B900"/>
                  <w:kern w:val="0"/>
                  <w:sz w:val="16"/>
                  <w:u w:val="single"/>
                </w:rPr>
                <w:t>IO Pattern 3</w:t>
              </w:r>
            </w:hyperlink>
            <w:r w:rsidRPr="001B01E6">
              <w:rPr>
                <w:rFonts w:ascii="Trebuchet MS" w:eastAsia="宋体" w:hAnsi="Trebuchet MS" w:cs="宋体"/>
                <w:color w:val="000000"/>
                <w:kern w:val="0"/>
                <w:sz w:val="16"/>
                <w:szCs w:val="16"/>
              </w:rPr>
              <w:t> for the recommended usage.</w:t>
            </w:r>
          </w:p>
        </w:tc>
      </w:tr>
      <w:tr w:rsidR="001B01E6" w:rsidRPr="001B01E6" w:rsidTr="008C052F">
        <w:trPr>
          <w:tblCellSpacing w:w="0" w:type="dxa"/>
        </w:trPr>
        <w:tc>
          <w:tcPr>
            <w:tcW w:w="1218" w:type="pct"/>
            <w:tcBorders>
              <w:top w:val="outset" w:sz="6" w:space="0" w:color="auto"/>
              <w:left w:val="outset" w:sz="6" w:space="0" w:color="auto"/>
              <w:bottom w:val="outset" w:sz="6" w:space="0" w:color="auto"/>
              <w:right w:val="outset" w:sz="6" w:space="0" w:color="auto"/>
            </w:tcBorders>
            <w:shd w:val="clear" w:color="auto" w:fill="FFFFFF"/>
            <w:hideMark/>
          </w:tcPr>
          <w:p w:rsidR="001B01E6" w:rsidRPr="001B01E6" w:rsidRDefault="001B01E6" w:rsidP="001B01E6">
            <w:pPr>
              <w:widowControl/>
              <w:spacing w:line="240" w:lineRule="auto"/>
              <w:ind w:firstLineChars="0" w:firstLine="0"/>
              <w:jc w:val="left"/>
              <w:rPr>
                <w:rFonts w:ascii="Trebuchet MS" w:eastAsia="宋体" w:hAnsi="Trebuchet MS" w:cs="宋体"/>
                <w:color w:val="000000"/>
                <w:kern w:val="0"/>
                <w:sz w:val="16"/>
                <w:szCs w:val="16"/>
              </w:rPr>
            </w:pPr>
            <w:r w:rsidRPr="001B01E6">
              <w:rPr>
                <w:rFonts w:ascii="Trebuchet MS" w:eastAsia="宋体" w:hAnsi="Trebuchet MS" w:cs="宋体"/>
                <w:color w:val="000000"/>
                <w:kern w:val="0"/>
                <w:sz w:val="16"/>
                <w:szCs w:val="16"/>
              </w:rPr>
              <w:t>Partitioning a GPU buffer to be accessed across multiple threads.</w:t>
            </w:r>
          </w:p>
        </w:tc>
        <w:tc>
          <w:tcPr>
            <w:tcW w:w="1676" w:type="pct"/>
            <w:tcBorders>
              <w:top w:val="outset" w:sz="6" w:space="0" w:color="auto"/>
              <w:left w:val="outset" w:sz="6" w:space="0" w:color="auto"/>
              <w:bottom w:val="outset" w:sz="6" w:space="0" w:color="auto"/>
              <w:right w:val="outset" w:sz="6" w:space="0" w:color="auto"/>
            </w:tcBorders>
            <w:shd w:val="clear" w:color="auto" w:fill="FFFFFF"/>
            <w:hideMark/>
          </w:tcPr>
          <w:p w:rsidR="001B01E6" w:rsidRPr="001B01E6" w:rsidRDefault="001B01E6" w:rsidP="001B01E6">
            <w:pPr>
              <w:widowControl/>
              <w:spacing w:line="240" w:lineRule="auto"/>
              <w:ind w:firstLineChars="0" w:firstLine="0"/>
              <w:jc w:val="left"/>
              <w:rPr>
                <w:rFonts w:ascii="Trebuchet MS" w:eastAsia="宋体" w:hAnsi="Trebuchet MS" w:cs="宋体"/>
                <w:color w:val="000000"/>
                <w:kern w:val="0"/>
                <w:sz w:val="16"/>
                <w:szCs w:val="16"/>
              </w:rPr>
            </w:pPr>
            <w:r w:rsidRPr="001B01E6">
              <w:rPr>
                <w:rFonts w:ascii="Trebuchet MS" w:eastAsia="宋体" w:hAnsi="Trebuchet MS" w:cs="宋体"/>
                <w:color w:val="000000"/>
                <w:kern w:val="0"/>
                <w:sz w:val="16"/>
                <w:szCs w:val="16"/>
              </w:rPr>
              <w:t>The main thread allocates a large chunk of memory and creates multiple threads. Each thread registers a portion of the memory chunk independently and uses that as in </w:t>
            </w:r>
            <w:hyperlink r:id="rId10" w:anchor="io-pattern-2" w:tooltip="Here is the code sample for IO Pattern 2." w:history="1">
              <w:r w:rsidRPr="001B01E6">
                <w:rPr>
                  <w:rFonts w:ascii="Trebuchet MS" w:eastAsia="宋体" w:hAnsi="Trebuchet MS" w:cs="宋体"/>
                  <w:color w:val="76B900"/>
                  <w:kern w:val="0"/>
                  <w:sz w:val="16"/>
                  <w:u w:val="single"/>
                </w:rPr>
                <w:t>IO Pattern 2</w:t>
              </w:r>
            </w:hyperlink>
            <w:r w:rsidRPr="001B01E6">
              <w:rPr>
                <w:rFonts w:ascii="Trebuchet MS" w:eastAsia="宋体" w:hAnsi="Trebuchet MS" w:cs="宋体"/>
                <w:color w:val="000000"/>
                <w:kern w:val="0"/>
                <w:sz w:val="16"/>
                <w:szCs w:val="16"/>
              </w:rPr>
              <w:t>.</w:t>
            </w:r>
          </w:p>
          <w:p w:rsidR="001B01E6" w:rsidRPr="001B01E6" w:rsidRDefault="001B01E6" w:rsidP="001B01E6">
            <w:pPr>
              <w:widowControl/>
              <w:spacing w:line="240" w:lineRule="auto"/>
              <w:ind w:firstLineChars="0" w:firstLine="0"/>
              <w:jc w:val="left"/>
              <w:rPr>
                <w:rFonts w:ascii="Trebuchet MS" w:eastAsia="宋体" w:hAnsi="Trebuchet MS" w:cs="宋体"/>
                <w:color w:val="000000"/>
                <w:kern w:val="0"/>
                <w:sz w:val="16"/>
                <w:szCs w:val="16"/>
              </w:rPr>
            </w:pPr>
            <w:r w:rsidRPr="001B01E6">
              <w:rPr>
                <w:rFonts w:ascii="Trebuchet MS" w:eastAsia="宋体" w:hAnsi="Trebuchet MS" w:cs="宋体"/>
                <w:color w:val="000000"/>
                <w:kern w:val="0"/>
                <w:sz w:val="16"/>
                <w:szCs w:val="16"/>
              </w:rPr>
              <w:t>You can also register the entire memory in the parent thread and use this registered buffer with the size and </w:t>
            </w:r>
            <w:r w:rsidRPr="001B01E6">
              <w:rPr>
                <w:rFonts w:ascii="Consolas" w:eastAsia="宋体" w:hAnsi="Consolas" w:cs="宋体"/>
                <w:color w:val="224400"/>
                <w:kern w:val="0"/>
                <w:sz w:val="16"/>
              </w:rPr>
              <w:t>devPtr_offset</w:t>
            </w:r>
            <w:r w:rsidRPr="001B01E6">
              <w:rPr>
                <w:rFonts w:ascii="Trebuchet MS" w:eastAsia="宋体" w:hAnsi="Trebuchet MS" w:cs="宋体"/>
                <w:color w:val="000000"/>
                <w:kern w:val="0"/>
                <w:sz w:val="16"/>
                <w:szCs w:val="16"/>
              </w:rPr>
              <w:t> parameters set appropriately with the buffer offsets for each thread. A cudaContext must be established in each thread before registering the GPU buffers.</w:t>
            </w:r>
          </w:p>
        </w:tc>
        <w:tc>
          <w:tcPr>
            <w:tcW w:w="2106" w:type="pct"/>
            <w:tcBorders>
              <w:top w:val="outset" w:sz="6" w:space="0" w:color="auto"/>
              <w:left w:val="outset" w:sz="6" w:space="0" w:color="auto"/>
              <w:bottom w:val="outset" w:sz="6" w:space="0" w:color="auto"/>
              <w:right w:val="outset" w:sz="6" w:space="0" w:color="auto"/>
            </w:tcBorders>
            <w:shd w:val="clear" w:color="auto" w:fill="FFFFFF"/>
            <w:hideMark/>
          </w:tcPr>
          <w:p w:rsidR="001B01E6" w:rsidRPr="001B01E6" w:rsidRDefault="001B01E6" w:rsidP="001B01E6">
            <w:pPr>
              <w:widowControl/>
              <w:spacing w:line="240" w:lineRule="auto"/>
              <w:ind w:firstLineChars="0" w:firstLine="0"/>
              <w:jc w:val="left"/>
              <w:rPr>
                <w:rFonts w:ascii="Trebuchet MS" w:eastAsia="宋体" w:hAnsi="Trebuchet MS" w:cs="宋体"/>
                <w:color w:val="000000"/>
                <w:kern w:val="0"/>
                <w:sz w:val="16"/>
                <w:szCs w:val="16"/>
              </w:rPr>
            </w:pPr>
            <w:r w:rsidRPr="001B01E6">
              <w:rPr>
                <w:rFonts w:ascii="Trebuchet MS" w:eastAsia="宋体" w:hAnsi="Trebuchet MS" w:cs="宋体"/>
                <w:color w:val="000000"/>
                <w:kern w:val="0"/>
                <w:sz w:val="16"/>
                <w:szCs w:val="16"/>
              </w:rPr>
              <w:t>Allocate, register, and deregister the buffers in each thread independently for simple IO workflows.</w:t>
            </w:r>
          </w:p>
          <w:p w:rsidR="001B01E6" w:rsidRPr="001B01E6" w:rsidRDefault="001B01E6" w:rsidP="001B01E6">
            <w:pPr>
              <w:widowControl/>
              <w:spacing w:line="240" w:lineRule="auto"/>
              <w:ind w:firstLineChars="0" w:firstLine="0"/>
              <w:jc w:val="left"/>
              <w:rPr>
                <w:rFonts w:ascii="Trebuchet MS" w:eastAsia="宋体" w:hAnsi="Trebuchet MS" w:cs="宋体"/>
                <w:color w:val="000000"/>
                <w:kern w:val="0"/>
                <w:sz w:val="16"/>
                <w:szCs w:val="16"/>
              </w:rPr>
            </w:pPr>
            <w:r w:rsidRPr="001B01E6">
              <w:rPr>
                <w:rFonts w:ascii="Trebuchet MS" w:eastAsia="宋体" w:hAnsi="Trebuchet MS" w:cs="宋体"/>
                <w:color w:val="000000"/>
                <w:kern w:val="0"/>
                <w:sz w:val="16"/>
                <w:szCs w:val="16"/>
              </w:rPr>
              <w:t>For cases where the GPU memory is preallocated, each thread can set the appropriate context and register the buffers independently.</w:t>
            </w:r>
          </w:p>
          <w:p w:rsidR="001B01E6" w:rsidRPr="001B01E6" w:rsidRDefault="001B01E6" w:rsidP="001B01E6">
            <w:pPr>
              <w:widowControl/>
              <w:spacing w:line="240" w:lineRule="auto"/>
              <w:ind w:firstLineChars="0" w:firstLine="0"/>
              <w:jc w:val="left"/>
              <w:rPr>
                <w:rFonts w:ascii="Trebuchet MS" w:eastAsia="宋体" w:hAnsi="Trebuchet MS" w:cs="宋体"/>
                <w:color w:val="000000"/>
                <w:kern w:val="0"/>
                <w:sz w:val="16"/>
                <w:szCs w:val="16"/>
              </w:rPr>
            </w:pPr>
            <w:r w:rsidRPr="001B01E6">
              <w:rPr>
                <w:rFonts w:ascii="Trebuchet MS" w:eastAsia="宋体" w:hAnsi="Trebuchet MS" w:cs="宋体"/>
                <w:color w:val="000000"/>
                <w:kern w:val="0"/>
                <w:sz w:val="16"/>
                <w:szCs w:val="16"/>
              </w:rPr>
              <w:t>See IO Pattern 6 for the recommended usage.</w:t>
            </w:r>
          </w:p>
          <w:p w:rsidR="001B01E6" w:rsidRPr="001B01E6" w:rsidRDefault="001B01E6" w:rsidP="001B01E6">
            <w:pPr>
              <w:widowControl/>
              <w:spacing w:line="240" w:lineRule="auto"/>
              <w:ind w:firstLineChars="0" w:firstLine="0"/>
              <w:jc w:val="left"/>
              <w:rPr>
                <w:rFonts w:ascii="Trebuchet MS" w:eastAsia="宋体" w:hAnsi="Trebuchet MS" w:cs="宋体"/>
                <w:color w:val="000000"/>
                <w:kern w:val="0"/>
                <w:sz w:val="16"/>
                <w:szCs w:val="16"/>
              </w:rPr>
            </w:pPr>
            <w:r w:rsidRPr="001B01E6">
              <w:rPr>
                <w:rFonts w:ascii="Trebuchet MS" w:eastAsia="宋体" w:hAnsi="Trebuchet MS" w:cs="宋体"/>
                <w:color w:val="000000"/>
                <w:kern w:val="0"/>
                <w:sz w:val="16"/>
                <w:szCs w:val="16"/>
              </w:rPr>
              <w:t>After you install the GDS package, see </w:t>
            </w:r>
            <w:r w:rsidRPr="001B01E6">
              <w:rPr>
                <w:rFonts w:ascii="Consolas" w:eastAsia="宋体" w:hAnsi="Consolas" w:cs="宋体"/>
                <w:color w:val="224400"/>
                <w:kern w:val="0"/>
                <w:sz w:val="16"/>
              </w:rPr>
              <w:t>cufile_sample_016.cc</w:t>
            </w:r>
            <w:r w:rsidRPr="001B01E6">
              <w:rPr>
                <w:rFonts w:ascii="Trebuchet MS" w:eastAsia="宋体" w:hAnsi="Trebuchet MS" w:cs="宋体"/>
                <w:color w:val="000000"/>
                <w:kern w:val="0"/>
                <w:sz w:val="16"/>
                <w:szCs w:val="16"/>
              </w:rPr>
              <w:t> and </w:t>
            </w:r>
            <w:r w:rsidRPr="001B01E6">
              <w:rPr>
                <w:rFonts w:ascii="Consolas" w:eastAsia="宋体" w:hAnsi="Consolas" w:cs="宋体"/>
                <w:color w:val="224400"/>
                <w:kern w:val="0"/>
                <w:sz w:val="16"/>
              </w:rPr>
              <w:t>cufile_sample_017.cc</w:t>
            </w:r>
            <w:r w:rsidRPr="001B01E6">
              <w:rPr>
                <w:rFonts w:ascii="Trebuchet MS" w:eastAsia="宋体" w:hAnsi="Trebuchet MS" w:cs="宋体"/>
                <w:color w:val="000000"/>
                <w:kern w:val="0"/>
                <w:sz w:val="16"/>
                <w:szCs w:val="16"/>
              </w:rPr>
              <w:t> under </w:t>
            </w:r>
            <w:r w:rsidRPr="001B01E6">
              <w:rPr>
                <w:rFonts w:ascii="Courier New" w:eastAsia="宋体" w:hAnsi="Courier New" w:cs="Courier New"/>
                <w:color w:val="000000"/>
                <w:kern w:val="0"/>
                <w:sz w:val="16"/>
              </w:rPr>
              <w:t>/usr/local/CUDA-X.y/samples/</w:t>
            </w:r>
            <w:r w:rsidRPr="001B01E6">
              <w:rPr>
                <w:rFonts w:ascii="Trebuchet MS" w:eastAsia="宋体" w:hAnsi="Trebuchet MS" w:cs="宋体"/>
                <w:color w:val="000000"/>
                <w:kern w:val="0"/>
                <w:sz w:val="16"/>
                <w:szCs w:val="16"/>
              </w:rPr>
              <w:t> for more details.</w:t>
            </w:r>
          </w:p>
        </w:tc>
      </w:tr>
      <w:tr w:rsidR="001B01E6" w:rsidRPr="001B01E6" w:rsidTr="008C052F">
        <w:trPr>
          <w:tblCellSpacing w:w="0" w:type="dxa"/>
        </w:trPr>
        <w:tc>
          <w:tcPr>
            <w:tcW w:w="1218" w:type="pct"/>
            <w:tcBorders>
              <w:top w:val="outset" w:sz="6" w:space="0" w:color="auto"/>
              <w:left w:val="outset" w:sz="6" w:space="0" w:color="auto"/>
              <w:bottom w:val="outset" w:sz="6" w:space="0" w:color="auto"/>
              <w:right w:val="outset" w:sz="6" w:space="0" w:color="auto"/>
            </w:tcBorders>
            <w:shd w:val="clear" w:color="auto" w:fill="FFFFFF"/>
            <w:hideMark/>
          </w:tcPr>
          <w:p w:rsidR="001B01E6" w:rsidRPr="001B01E6" w:rsidRDefault="001B01E6" w:rsidP="001B01E6">
            <w:pPr>
              <w:widowControl/>
              <w:spacing w:line="240" w:lineRule="auto"/>
              <w:ind w:firstLineChars="0" w:firstLine="0"/>
              <w:jc w:val="left"/>
              <w:rPr>
                <w:rFonts w:ascii="Trebuchet MS" w:eastAsia="宋体" w:hAnsi="Trebuchet MS" w:cs="宋体"/>
                <w:color w:val="000000"/>
                <w:kern w:val="0"/>
                <w:sz w:val="16"/>
                <w:szCs w:val="16"/>
              </w:rPr>
            </w:pPr>
            <w:r w:rsidRPr="001B01E6">
              <w:rPr>
                <w:rFonts w:ascii="Trebuchet MS" w:eastAsia="宋体" w:hAnsi="Trebuchet MS" w:cs="宋体"/>
                <w:color w:val="000000"/>
                <w:kern w:val="0"/>
                <w:sz w:val="16"/>
                <w:szCs w:val="16"/>
              </w:rPr>
              <w:t>GPU offsets, file offsets, and IO request sizes are unaligned.</w:t>
            </w:r>
          </w:p>
        </w:tc>
        <w:tc>
          <w:tcPr>
            <w:tcW w:w="1676" w:type="pct"/>
            <w:tcBorders>
              <w:top w:val="outset" w:sz="6" w:space="0" w:color="auto"/>
              <w:left w:val="outset" w:sz="6" w:space="0" w:color="auto"/>
              <w:bottom w:val="outset" w:sz="6" w:space="0" w:color="auto"/>
              <w:right w:val="outset" w:sz="6" w:space="0" w:color="auto"/>
            </w:tcBorders>
            <w:shd w:val="clear" w:color="auto" w:fill="FFFFFF"/>
            <w:hideMark/>
          </w:tcPr>
          <w:p w:rsidR="001B01E6" w:rsidRPr="001B01E6" w:rsidRDefault="001B01E6" w:rsidP="001B01E6">
            <w:pPr>
              <w:widowControl/>
              <w:spacing w:line="240" w:lineRule="auto"/>
              <w:ind w:firstLineChars="0" w:firstLine="0"/>
              <w:jc w:val="left"/>
              <w:rPr>
                <w:rFonts w:ascii="Trebuchet MS" w:eastAsia="宋体" w:hAnsi="Trebuchet MS" w:cs="宋体"/>
                <w:color w:val="000000"/>
                <w:kern w:val="0"/>
                <w:sz w:val="16"/>
                <w:szCs w:val="16"/>
              </w:rPr>
            </w:pPr>
            <w:r w:rsidRPr="001B01E6">
              <w:rPr>
                <w:rFonts w:ascii="Trebuchet MS" w:eastAsia="宋体" w:hAnsi="Trebuchet MS" w:cs="宋体"/>
                <w:color w:val="000000"/>
                <w:kern w:val="0"/>
                <w:sz w:val="16"/>
                <w:szCs w:val="16"/>
              </w:rPr>
              <w:t>The IO reads or writes are mostly unaligned. An intermediate aligned buffer might be needed to handle alignment issues with GPU offsets, file offsets, and IO sizes.</w:t>
            </w:r>
          </w:p>
        </w:tc>
        <w:tc>
          <w:tcPr>
            <w:tcW w:w="2106" w:type="pct"/>
            <w:tcBorders>
              <w:top w:val="outset" w:sz="6" w:space="0" w:color="auto"/>
              <w:left w:val="outset" w:sz="6" w:space="0" w:color="auto"/>
              <w:bottom w:val="outset" w:sz="6" w:space="0" w:color="auto"/>
              <w:right w:val="outset" w:sz="6" w:space="0" w:color="auto"/>
            </w:tcBorders>
            <w:shd w:val="clear" w:color="auto" w:fill="FFFFFF"/>
            <w:hideMark/>
          </w:tcPr>
          <w:p w:rsidR="001B01E6" w:rsidRPr="001B01E6" w:rsidRDefault="001B01E6" w:rsidP="001B01E6">
            <w:pPr>
              <w:widowControl/>
              <w:spacing w:line="240" w:lineRule="auto"/>
              <w:ind w:firstLineChars="0" w:firstLine="0"/>
              <w:jc w:val="left"/>
              <w:rPr>
                <w:rFonts w:ascii="Trebuchet MS" w:eastAsia="宋体" w:hAnsi="Trebuchet MS" w:cs="宋体"/>
                <w:color w:val="000000"/>
                <w:kern w:val="0"/>
                <w:sz w:val="16"/>
                <w:szCs w:val="16"/>
              </w:rPr>
            </w:pPr>
            <w:r w:rsidRPr="001B01E6">
              <w:rPr>
                <w:rFonts w:ascii="Trebuchet MS" w:eastAsia="宋体" w:hAnsi="Trebuchet MS" w:cs="宋体"/>
                <w:b/>
                <w:bCs/>
                <w:color w:val="000000"/>
                <w:kern w:val="0"/>
                <w:sz w:val="16"/>
              </w:rPr>
              <w:t>Do not</w:t>
            </w:r>
            <w:r w:rsidRPr="001B01E6">
              <w:rPr>
                <w:rFonts w:ascii="Trebuchet MS" w:eastAsia="宋体" w:hAnsi="Trebuchet MS" w:cs="宋体"/>
                <w:color w:val="000000"/>
                <w:kern w:val="0"/>
                <w:sz w:val="16"/>
                <w:szCs w:val="16"/>
              </w:rPr>
              <w:t> register the buffer.</w:t>
            </w:r>
          </w:p>
          <w:p w:rsidR="001B01E6" w:rsidRPr="001B01E6" w:rsidRDefault="001B01E6" w:rsidP="001B01E6">
            <w:pPr>
              <w:widowControl/>
              <w:spacing w:line="240" w:lineRule="auto"/>
              <w:ind w:firstLineChars="0" w:firstLine="0"/>
              <w:jc w:val="left"/>
              <w:rPr>
                <w:rFonts w:ascii="Trebuchet MS" w:eastAsia="宋体" w:hAnsi="Trebuchet MS" w:cs="宋体"/>
                <w:color w:val="000000"/>
                <w:kern w:val="0"/>
                <w:sz w:val="16"/>
                <w:szCs w:val="16"/>
              </w:rPr>
            </w:pPr>
            <w:r w:rsidRPr="001B01E6">
              <w:rPr>
                <w:rFonts w:ascii="Trebuchet MS" w:eastAsia="宋体" w:hAnsi="Trebuchet MS" w:cs="宋体"/>
                <w:color w:val="000000"/>
                <w:kern w:val="0"/>
                <w:sz w:val="16"/>
                <w:szCs w:val="16"/>
              </w:rPr>
              <w:t>See </w:t>
            </w:r>
            <w:hyperlink r:id="rId11" w:anchor="io-pattern-4" w:tooltip="Here is the code sample for IO Pattern 4. This is an unaligned IO on an EXAScaler® Filesystem." w:history="1">
              <w:r w:rsidRPr="001B01E6">
                <w:rPr>
                  <w:rFonts w:ascii="Trebuchet MS" w:eastAsia="宋体" w:hAnsi="Trebuchet MS" w:cs="宋体"/>
                  <w:color w:val="76B900"/>
                  <w:kern w:val="0"/>
                  <w:sz w:val="16"/>
                  <w:u w:val="single"/>
                </w:rPr>
                <w:t>IO Pattern 4</w:t>
              </w:r>
            </w:hyperlink>
            <w:r w:rsidRPr="001B01E6">
              <w:rPr>
                <w:rFonts w:ascii="Trebuchet MS" w:eastAsia="宋体" w:hAnsi="Trebuchet MS" w:cs="宋体"/>
                <w:color w:val="000000"/>
                <w:kern w:val="0"/>
                <w:sz w:val="16"/>
                <w:szCs w:val="16"/>
              </w:rPr>
              <w:t> and </w:t>
            </w:r>
            <w:hyperlink r:id="rId12" w:anchor="io-pattern-5" w:tooltip="Here is the code sample for IO Pattern 5. This IO is an unaligned IO on an WekaFS filesystem." w:history="1">
              <w:r w:rsidRPr="001B01E6">
                <w:rPr>
                  <w:rFonts w:ascii="Trebuchet MS" w:eastAsia="宋体" w:hAnsi="Trebuchet MS" w:cs="宋体"/>
                  <w:color w:val="76B900"/>
                  <w:kern w:val="0"/>
                  <w:sz w:val="16"/>
                  <w:u w:val="single"/>
                </w:rPr>
                <w:t>IO Pattern 5</w:t>
              </w:r>
            </w:hyperlink>
            <w:r w:rsidRPr="001B01E6">
              <w:rPr>
                <w:rFonts w:ascii="Trebuchet MS" w:eastAsia="宋体" w:hAnsi="Trebuchet MS" w:cs="宋体"/>
                <w:color w:val="000000"/>
                <w:kern w:val="0"/>
                <w:sz w:val="16"/>
                <w:szCs w:val="16"/>
              </w:rPr>
              <w:t>.</w:t>
            </w:r>
          </w:p>
        </w:tc>
      </w:tr>
      <w:tr w:rsidR="001B01E6" w:rsidRPr="001B01E6" w:rsidTr="008C052F">
        <w:trPr>
          <w:tblCellSpacing w:w="0" w:type="dxa"/>
        </w:trPr>
        <w:tc>
          <w:tcPr>
            <w:tcW w:w="1218" w:type="pct"/>
            <w:tcBorders>
              <w:top w:val="outset" w:sz="6" w:space="0" w:color="auto"/>
              <w:left w:val="outset" w:sz="6" w:space="0" w:color="auto"/>
              <w:bottom w:val="outset" w:sz="6" w:space="0" w:color="auto"/>
              <w:right w:val="outset" w:sz="6" w:space="0" w:color="auto"/>
            </w:tcBorders>
            <w:shd w:val="clear" w:color="auto" w:fill="FFFFFF"/>
            <w:hideMark/>
          </w:tcPr>
          <w:p w:rsidR="001B01E6" w:rsidRPr="001B01E6" w:rsidRDefault="001B01E6" w:rsidP="001B01E6">
            <w:pPr>
              <w:widowControl/>
              <w:spacing w:line="240" w:lineRule="auto"/>
              <w:ind w:firstLineChars="0" w:firstLine="0"/>
              <w:jc w:val="left"/>
              <w:rPr>
                <w:rFonts w:ascii="Trebuchet MS" w:eastAsia="宋体" w:hAnsi="Trebuchet MS" w:cs="宋体"/>
                <w:color w:val="000000"/>
                <w:kern w:val="0"/>
                <w:sz w:val="16"/>
                <w:szCs w:val="16"/>
              </w:rPr>
            </w:pPr>
            <w:r w:rsidRPr="001B01E6">
              <w:rPr>
                <w:rFonts w:ascii="Trebuchet MS" w:eastAsia="宋体" w:hAnsi="Trebuchet MS" w:cs="宋体"/>
                <w:color w:val="000000"/>
                <w:kern w:val="0"/>
                <w:sz w:val="16"/>
                <w:szCs w:val="16"/>
              </w:rPr>
              <w:t>Working on a GPU with a small BAR space as compared to the available GPU memory.</w:t>
            </w:r>
          </w:p>
        </w:tc>
        <w:tc>
          <w:tcPr>
            <w:tcW w:w="1676" w:type="pct"/>
            <w:tcBorders>
              <w:top w:val="outset" w:sz="6" w:space="0" w:color="auto"/>
              <w:left w:val="outset" w:sz="6" w:space="0" w:color="auto"/>
              <w:bottom w:val="outset" w:sz="6" w:space="0" w:color="auto"/>
              <w:right w:val="outset" w:sz="6" w:space="0" w:color="auto"/>
            </w:tcBorders>
            <w:shd w:val="clear" w:color="auto" w:fill="FFFFFF"/>
            <w:hideMark/>
          </w:tcPr>
          <w:p w:rsidR="001B01E6" w:rsidRPr="001B01E6" w:rsidRDefault="001B01E6" w:rsidP="001B01E6">
            <w:pPr>
              <w:widowControl/>
              <w:spacing w:line="240" w:lineRule="auto"/>
              <w:ind w:firstLineChars="0" w:firstLine="0"/>
              <w:jc w:val="left"/>
              <w:rPr>
                <w:rFonts w:ascii="Trebuchet MS" w:eastAsia="宋体" w:hAnsi="Trebuchet MS" w:cs="宋体"/>
                <w:color w:val="000000"/>
                <w:kern w:val="0"/>
                <w:sz w:val="16"/>
                <w:szCs w:val="16"/>
              </w:rPr>
            </w:pPr>
            <w:r w:rsidRPr="001B01E6">
              <w:rPr>
                <w:rFonts w:ascii="Trebuchet MS" w:eastAsia="宋体" w:hAnsi="Trebuchet MS" w:cs="宋体"/>
                <w:color w:val="000000"/>
                <w:kern w:val="0"/>
                <w:sz w:val="16"/>
                <w:szCs w:val="16"/>
              </w:rPr>
              <w:t>In some GPU SKUs, the BAR memory is smaller than the total device memory.</w:t>
            </w:r>
          </w:p>
        </w:tc>
        <w:tc>
          <w:tcPr>
            <w:tcW w:w="2106" w:type="pct"/>
            <w:tcBorders>
              <w:top w:val="outset" w:sz="6" w:space="0" w:color="auto"/>
              <w:left w:val="outset" w:sz="6" w:space="0" w:color="auto"/>
              <w:bottom w:val="outset" w:sz="6" w:space="0" w:color="auto"/>
              <w:right w:val="outset" w:sz="6" w:space="0" w:color="auto"/>
            </w:tcBorders>
            <w:shd w:val="clear" w:color="auto" w:fill="FFFFFF"/>
            <w:hideMark/>
          </w:tcPr>
          <w:p w:rsidR="001B01E6" w:rsidRPr="001B01E6" w:rsidRDefault="001B01E6" w:rsidP="001B01E6">
            <w:pPr>
              <w:widowControl/>
              <w:spacing w:line="240" w:lineRule="auto"/>
              <w:ind w:firstLineChars="0" w:firstLine="0"/>
              <w:jc w:val="left"/>
              <w:rPr>
                <w:rFonts w:ascii="Trebuchet MS" w:eastAsia="宋体" w:hAnsi="Trebuchet MS" w:cs="宋体"/>
                <w:color w:val="000000"/>
                <w:kern w:val="0"/>
                <w:sz w:val="16"/>
                <w:szCs w:val="16"/>
              </w:rPr>
            </w:pPr>
            <w:r w:rsidRPr="001B01E6">
              <w:rPr>
                <w:rFonts w:ascii="Trebuchet MS" w:eastAsia="宋体" w:hAnsi="Trebuchet MS" w:cs="宋体"/>
                <w:color w:val="000000"/>
                <w:kern w:val="0"/>
                <w:sz w:val="16"/>
                <w:szCs w:val="16"/>
              </w:rPr>
              <w:t>To avoid failures because of BAR memory exhaustion, do not register the buffer.</w:t>
            </w:r>
          </w:p>
          <w:p w:rsidR="001B01E6" w:rsidRPr="001B01E6" w:rsidRDefault="001B01E6" w:rsidP="001B01E6">
            <w:pPr>
              <w:widowControl/>
              <w:spacing w:line="240" w:lineRule="auto"/>
              <w:ind w:firstLineChars="0" w:firstLine="0"/>
              <w:jc w:val="left"/>
              <w:rPr>
                <w:rFonts w:ascii="Trebuchet MS" w:eastAsia="宋体" w:hAnsi="Trebuchet MS" w:cs="宋体"/>
                <w:color w:val="000000"/>
                <w:kern w:val="0"/>
                <w:sz w:val="16"/>
                <w:szCs w:val="16"/>
              </w:rPr>
            </w:pPr>
            <w:r w:rsidRPr="001B01E6">
              <w:rPr>
                <w:rFonts w:ascii="Trebuchet MS" w:eastAsia="宋体" w:hAnsi="Trebuchet MS" w:cs="宋体"/>
                <w:color w:val="000000"/>
                <w:kern w:val="0"/>
                <w:sz w:val="16"/>
                <w:szCs w:val="16"/>
              </w:rPr>
              <w:t>See </w:t>
            </w:r>
            <w:hyperlink r:id="rId13" w:anchor="io-pattern-3" w:tooltip="Here is the code sample for IO Pattern 3." w:history="1">
              <w:r w:rsidRPr="001B01E6">
                <w:rPr>
                  <w:rFonts w:ascii="Trebuchet MS" w:eastAsia="宋体" w:hAnsi="Trebuchet MS" w:cs="宋体"/>
                  <w:color w:val="76B900"/>
                  <w:kern w:val="0"/>
                  <w:sz w:val="16"/>
                  <w:u w:val="single"/>
                </w:rPr>
                <w:t>IO Pattern 3</w:t>
              </w:r>
            </w:hyperlink>
            <w:r w:rsidRPr="001B01E6">
              <w:rPr>
                <w:rFonts w:ascii="Trebuchet MS" w:eastAsia="宋体" w:hAnsi="Trebuchet MS" w:cs="宋体"/>
                <w:color w:val="000000"/>
                <w:kern w:val="0"/>
                <w:sz w:val="16"/>
                <w:szCs w:val="16"/>
              </w:rPr>
              <w:t>.</w:t>
            </w:r>
          </w:p>
        </w:tc>
      </w:tr>
    </w:tbl>
    <w:p w:rsidR="00395456" w:rsidRDefault="00395456" w:rsidP="00AC26C9">
      <w:pPr>
        <w:ind w:firstLine="480"/>
      </w:pPr>
    </w:p>
    <w:p w:rsidR="00C92400" w:rsidRDefault="00BD52F9" w:rsidP="00BD52F9">
      <w:pPr>
        <w:ind w:firstLine="480"/>
      </w:pPr>
      <w:r>
        <w:rPr>
          <w:shd w:val="clear" w:color="auto" w:fill="FFFFFF"/>
        </w:rPr>
        <w:t>通过</w:t>
      </w:r>
      <w:r>
        <w:rPr>
          <w:shd w:val="clear" w:color="auto" w:fill="FFFFFF"/>
        </w:rPr>
        <w:t>O_DIRECT</w:t>
      </w:r>
      <w:r>
        <w:rPr>
          <w:shd w:val="clear" w:color="auto" w:fill="FFFFFF"/>
        </w:rPr>
        <w:t>方式打开文件，同时在</w:t>
      </w:r>
      <w:r>
        <w:rPr>
          <w:shd w:val="clear" w:color="auto" w:fill="FFFFFF"/>
        </w:rPr>
        <w:t>IO</w:t>
      </w:r>
      <w:r>
        <w:rPr>
          <w:shd w:val="clear" w:color="auto" w:fill="FFFFFF"/>
        </w:rPr>
        <w:t>时要求块大小对齐。</w:t>
      </w:r>
    </w:p>
    <w:p w:rsidR="00C92400" w:rsidRPr="00C92400" w:rsidRDefault="00EE4258" w:rsidP="00C92400">
      <w:pPr>
        <w:ind w:firstLine="480"/>
        <w:rPr>
          <w:bCs/>
          <w:kern w:val="0"/>
        </w:rPr>
      </w:pPr>
      <w:hyperlink r:id="rId14" w:history="1">
        <w:r w:rsidR="00C92400" w:rsidRPr="00C92400">
          <w:rPr>
            <w:rFonts w:hint="eastAsia"/>
            <w:bCs/>
            <w:kern w:val="0"/>
          </w:rPr>
          <w:t>aligned IO</w:t>
        </w:r>
        <w:r w:rsidR="00C92400" w:rsidRPr="00C92400">
          <w:rPr>
            <w:rFonts w:hint="eastAsia"/>
            <w:bCs/>
            <w:kern w:val="0"/>
          </w:rPr>
          <w:t>的性能要比</w:t>
        </w:r>
        <w:r w:rsidR="00C92400" w:rsidRPr="00C92400">
          <w:rPr>
            <w:rFonts w:hint="eastAsia"/>
            <w:bCs/>
            <w:kern w:val="0"/>
          </w:rPr>
          <w:t>unaligned IO</w:t>
        </w:r>
        <w:r w:rsidR="00C92400" w:rsidRPr="00C92400">
          <w:rPr>
            <w:rFonts w:hint="eastAsia"/>
            <w:bCs/>
            <w:kern w:val="0"/>
          </w:rPr>
          <w:t>的性能好很多</w:t>
        </w:r>
      </w:hyperlink>
      <w:r w:rsidR="00842691">
        <w:rPr>
          <w:rFonts w:hint="eastAsia"/>
          <w:bCs/>
          <w:kern w:val="0"/>
        </w:rPr>
        <w:t>。</w:t>
      </w:r>
    </w:p>
    <w:p w:rsidR="00C92400" w:rsidRDefault="00C92400" w:rsidP="00AC26C9">
      <w:pPr>
        <w:ind w:firstLine="480"/>
      </w:pPr>
    </w:p>
    <w:p w:rsidR="00C92400" w:rsidRDefault="00C92400" w:rsidP="00AC26C9">
      <w:pPr>
        <w:ind w:firstLine="480"/>
      </w:pPr>
    </w:p>
    <w:p w:rsidR="00395456" w:rsidRPr="00395456" w:rsidRDefault="00395456" w:rsidP="00395456">
      <w:pPr>
        <w:pStyle w:val="2"/>
        <w:rPr>
          <w:kern w:val="0"/>
        </w:rPr>
      </w:pPr>
      <w:bookmarkStart w:id="3" w:name="cufile-handle-deregister"/>
      <w:r>
        <w:rPr>
          <w:kern w:val="0"/>
          <w:u w:val="single"/>
        </w:rPr>
        <w:t>4.</w:t>
      </w:r>
      <w:r>
        <w:rPr>
          <w:rFonts w:hint="eastAsia"/>
          <w:kern w:val="0"/>
          <w:u w:val="single"/>
        </w:rPr>
        <w:t xml:space="preserve"> </w:t>
      </w:r>
      <w:r w:rsidRPr="00395456">
        <w:rPr>
          <w:kern w:val="0"/>
          <w:u w:val="single"/>
        </w:rPr>
        <w:t>cuFileHandleDeregister</w:t>
      </w:r>
      <w:bookmarkEnd w:id="3"/>
    </w:p>
    <w:p w:rsidR="00395456" w:rsidRPr="00395456" w:rsidRDefault="00BD52F9" w:rsidP="00AC26C9">
      <w:pPr>
        <w:ind w:firstLine="480"/>
      </w:pPr>
      <w:r>
        <w:rPr>
          <w:rFonts w:hint="eastAsia"/>
        </w:rPr>
        <w:t>要求：在调用该</w:t>
      </w:r>
      <w:r>
        <w:rPr>
          <w:rFonts w:hint="eastAsia"/>
        </w:rPr>
        <w:t>API</w:t>
      </w:r>
      <w:r>
        <w:rPr>
          <w:rFonts w:hint="eastAsia"/>
        </w:rPr>
        <w:t>之前，应用程序必须确保已经完成</w:t>
      </w:r>
      <w:r>
        <w:rPr>
          <w:rFonts w:hint="eastAsia"/>
        </w:rPr>
        <w:t>IO</w:t>
      </w:r>
      <w:r>
        <w:rPr>
          <w:rFonts w:hint="eastAsia"/>
        </w:rPr>
        <w:t>在句柄上，不在被使用。文件描述词应该打开状态。总是使用该</w:t>
      </w:r>
      <w:r>
        <w:rPr>
          <w:rFonts w:hint="eastAsia"/>
        </w:rPr>
        <w:t>API</w:t>
      </w:r>
      <w:r>
        <w:rPr>
          <w:rFonts w:hint="eastAsia"/>
        </w:rPr>
        <w:t>，在结束进程之前重申资源。</w:t>
      </w:r>
    </w:p>
    <w:p w:rsidR="00BD52F9" w:rsidRPr="00BD52F9" w:rsidRDefault="00BD52F9" w:rsidP="00BD52F9">
      <w:pPr>
        <w:pStyle w:val="2"/>
        <w:rPr>
          <w:kern w:val="0"/>
        </w:rPr>
      </w:pPr>
      <w:bookmarkStart w:id="4" w:name="cufile-bug-deregister"/>
      <w:r>
        <w:rPr>
          <w:rFonts w:hint="eastAsia"/>
          <w:kern w:val="0"/>
        </w:rPr>
        <w:t>5</w:t>
      </w:r>
      <w:r>
        <w:rPr>
          <w:rFonts w:hint="eastAsia"/>
          <w:kern w:val="0"/>
        </w:rPr>
        <w:t>、</w:t>
      </w:r>
      <w:hyperlink r:id="rId15" w:anchor="cufile-bug-deregister" w:history="1">
        <w:r w:rsidRPr="00BD52F9">
          <w:rPr>
            <w:kern w:val="0"/>
            <w:u w:val="single"/>
          </w:rPr>
          <w:t>cuFileBufDeregister</w:t>
        </w:r>
      </w:hyperlink>
      <w:bookmarkEnd w:id="4"/>
    </w:p>
    <w:p w:rsidR="00AC26C9" w:rsidRDefault="00BD52F9" w:rsidP="00AC26C9">
      <w:pPr>
        <w:ind w:firstLine="480"/>
      </w:pPr>
      <w:r>
        <w:rPr>
          <w:rFonts w:hint="eastAsia"/>
        </w:rPr>
        <w:t>要求：</w:t>
      </w:r>
    </w:p>
    <w:p w:rsidR="00D832B8" w:rsidRDefault="00D832B8" w:rsidP="00AC26C9">
      <w:pPr>
        <w:ind w:firstLine="480"/>
      </w:pPr>
    </w:p>
    <w:p w:rsidR="00BD52F9" w:rsidRPr="00BD52F9" w:rsidRDefault="00BD52F9" w:rsidP="00BD52F9">
      <w:pPr>
        <w:pStyle w:val="2"/>
        <w:rPr>
          <w:kern w:val="0"/>
        </w:rPr>
      </w:pPr>
      <w:bookmarkStart w:id="5" w:name="cufile-driver-close"/>
      <w:r>
        <w:rPr>
          <w:rFonts w:hint="eastAsia"/>
          <w:kern w:val="0"/>
        </w:rPr>
        <w:t>6</w:t>
      </w:r>
      <w:r>
        <w:rPr>
          <w:rFonts w:hint="eastAsia"/>
          <w:kern w:val="0"/>
        </w:rPr>
        <w:t>、</w:t>
      </w:r>
      <w:hyperlink r:id="rId16" w:anchor="cufile-driver-close" w:history="1">
        <w:r w:rsidRPr="00BD52F9">
          <w:rPr>
            <w:kern w:val="0"/>
            <w:u w:val="single"/>
          </w:rPr>
          <w:t>cuFileDriverClose</w:t>
        </w:r>
      </w:hyperlink>
      <w:bookmarkEnd w:id="5"/>
    </w:p>
    <w:p w:rsidR="000D58F3" w:rsidRDefault="000D58F3" w:rsidP="000D58F3">
      <w:pPr>
        <w:ind w:firstLine="480"/>
      </w:pPr>
      <w:r>
        <w:rPr>
          <w:rFonts w:hint="eastAsia"/>
        </w:rPr>
        <w:t>要求：</w:t>
      </w:r>
    </w:p>
    <w:p w:rsidR="00D832B8" w:rsidRDefault="00D832B8" w:rsidP="00AC26C9">
      <w:pPr>
        <w:ind w:firstLine="480"/>
      </w:pPr>
    </w:p>
    <w:p w:rsidR="00BD52F9" w:rsidRDefault="00BD52F9" w:rsidP="00AC26C9">
      <w:pPr>
        <w:ind w:firstLine="480"/>
      </w:pPr>
    </w:p>
    <w:p w:rsidR="009668E9" w:rsidRDefault="009668E9" w:rsidP="009668E9">
      <w:pPr>
        <w:pStyle w:val="1"/>
      </w:pPr>
      <w:r>
        <w:rPr>
          <w:rFonts w:hint="eastAsia"/>
        </w:rPr>
        <w:t>cuFile APIs</w:t>
      </w:r>
    </w:p>
    <w:p w:rsidR="009668E9" w:rsidRDefault="009668E9" w:rsidP="009668E9">
      <w:pPr>
        <w:ind w:firstLine="480"/>
        <w:rPr>
          <w:kern w:val="0"/>
          <w:shd w:val="clear" w:color="auto" w:fill="FFFFFF"/>
        </w:rPr>
      </w:pPr>
      <w:r>
        <w:rPr>
          <w:rFonts w:hint="eastAsia"/>
          <w:kern w:val="0"/>
          <w:shd w:val="clear" w:color="auto" w:fill="FFFFFF"/>
        </w:rPr>
        <w:t>cuFile API</w:t>
      </w:r>
      <w:r>
        <w:rPr>
          <w:rFonts w:hint="eastAsia"/>
          <w:kern w:val="0"/>
          <w:shd w:val="clear" w:color="auto" w:fill="FFFFFF"/>
        </w:rPr>
        <w:t>是对</w:t>
      </w:r>
      <w:r>
        <w:rPr>
          <w:rFonts w:hint="eastAsia"/>
          <w:kern w:val="0"/>
          <w:shd w:val="clear" w:color="auto" w:fill="FFFFFF"/>
        </w:rPr>
        <w:t>CUDA</w:t>
      </w:r>
      <w:r>
        <w:rPr>
          <w:rFonts w:hint="eastAsia"/>
          <w:kern w:val="0"/>
          <w:shd w:val="clear" w:color="auto" w:fill="FFFFFF"/>
        </w:rPr>
        <w:t>新的扩展，因此需要关注将来</w:t>
      </w:r>
      <w:r>
        <w:rPr>
          <w:rFonts w:hint="eastAsia"/>
          <w:kern w:val="0"/>
          <w:shd w:val="clear" w:color="auto" w:fill="FFFFFF"/>
        </w:rPr>
        <w:t>API</w:t>
      </w:r>
      <w:r>
        <w:rPr>
          <w:rFonts w:hint="eastAsia"/>
          <w:kern w:val="0"/>
          <w:shd w:val="clear" w:color="auto" w:fill="FFFFFF"/>
        </w:rPr>
        <w:t>的变化。例如，一些领域还在审查，包括</w:t>
      </w:r>
      <w:r>
        <w:rPr>
          <w:rFonts w:hint="eastAsia"/>
          <w:kern w:val="0"/>
          <w:shd w:val="clear" w:color="auto" w:fill="FFFFFF"/>
        </w:rPr>
        <w:t>cuFileDriver</w:t>
      </w:r>
      <w:r>
        <w:rPr>
          <w:rFonts w:hint="eastAsia"/>
          <w:kern w:val="0"/>
          <w:shd w:val="clear" w:color="auto" w:fill="FFFFFF"/>
        </w:rPr>
        <w:t>属性和</w:t>
      </w:r>
      <w:r>
        <w:rPr>
          <w:rFonts w:hint="eastAsia"/>
          <w:kern w:val="0"/>
          <w:shd w:val="clear" w:color="auto" w:fill="FFFFFF"/>
        </w:rPr>
        <w:t>cuFileBuf</w:t>
      </w:r>
      <w:r>
        <w:rPr>
          <w:rFonts w:hint="eastAsia"/>
          <w:kern w:val="0"/>
          <w:shd w:val="clear" w:color="auto" w:fill="FFFFFF"/>
        </w:rPr>
        <w:t>管理。</w:t>
      </w:r>
    </w:p>
    <w:p w:rsidR="009668E9" w:rsidRDefault="009668E9" w:rsidP="009668E9">
      <w:pPr>
        <w:pStyle w:val="2"/>
        <w:rPr>
          <w:kern w:val="0"/>
          <w:shd w:val="clear" w:color="auto" w:fill="FFFFFF"/>
        </w:rPr>
      </w:pPr>
      <w:r>
        <w:rPr>
          <w:rFonts w:hint="eastAsia"/>
          <w:kern w:val="0"/>
          <w:shd w:val="clear" w:color="auto" w:fill="FFFFFF"/>
        </w:rPr>
        <w:t xml:space="preserve">1 </w:t>
      </w:r>
      <w:r>
        <w:rPr>
          <w:rFonts w:hint="eastAsia"/>
          <w:kern w:val="0"/>
          <w:shd w:val="clear" w:color="auto" w:fill="FFFFFF"/>
        </w:rPr>
        <w:t>使用</w:t>
      </w:r>
    </w:p>
    <w:p w:rsidR="009668E9" w:rsidRDefault="009668E9" w:rsidP="009668E9">
      <w:pPr>
        <w:pStyle w:val="30"/>
        <w:rPr>
          <w:kern w:val="0"/>
          <w:shd w:val="clear" w:color="auto" w:fill="FFFFFF"/>
        </w:rPr>
      </w:pPr>
      <w:r>
        <w:rPr>
          <w:rFonts w:hint="eastAsia"/>
          <w:kern w:val="0"/>
          <w:shd w:val="clear" w:color="auto" w:fill="FFFFFF"/>
        </w:rPr>
        <w:t>1.1</w:t>
      </w:r>
      <w:r>
        <w:rPr>
          <w:rFonts w:hint="eastAsia"/>
          <w:kern w:val="0"/>
          <w:shd w:val="clear" w:color="auto" w:fill="FFFFFF"/>
        </w:rPr>
        <w:t>动态交互</w:t>
      </w:r>
    </w:p>
    <w:p w:rsidR="009668E9" w:rsidRDefault="009668E9" w:rsidP="009668E9">
      <w:pPr>
        <w:ind w:firstLine="480"/>
        <w:rPr>
          <w:kern w:val="0"/>
        </w:rPr>
      </w:pPr>
      <w:r w:rsidRPr="0094685E">
        <w:rPr>
          <w:kern w:val="0"/>
        </w:rPr>
        <w:t>Some of the cuFile APIs are optional, and if they are not called proactively, their actions will occur reactively</w:t>
      </w:r>
      <w:bookmarkStart w:id="6" w:name="dynamic-interactions__docs-internal-guid"/>
      <w:bookmarkEnd w:id="6"/>
      <w:r>
        <w:rPr>
          <w:rFonts w:hint="eastAsia"/>
          <w:kern w:val="0"/>
        </w:rPr>
        <w:t>:</w:t>
      </w:r>
    </w:p>
    <w:p w:rsidR="009668E9" w:rsidRPr="0094685E" w:rsidRDefault="009668E9" w:rsidP="009668E9">
      <w:pPr>
        <w:ind w:firstLine="480"/>
        <w:rPr>
          <w:kern w:val="0"/>
        </w:rPr>
      </w:pPr>
      <w:r>
        <w:rPr>
          <w:rFonts w:hint="eastAsia"/>
          <w:kern w:val="0"/>
        </w:rPr>
        <w:t>i</w:t>
      </w:r>
      <w:r w:rsidRPr="0094685E">
        <w:rPr>
          <w:kern w:val="0"/>
        </w:rPr>
        <w:t>f</w:t>
      </w:r>
      <w:r>
        <w:rPr>
          <w:rFonts w:hint="eastAsia"/>
          <w:kern w:val="0"/>
        </w:rPr>
        <w:t xml:space="preserve"> </w:t>
      </w:r>
      <w:r w:rsidRPr="0094685E">
        <w:rPr>
          <w:rFonts w:ascii="Consolas" w:hAnsi="Consolas"/>
          <w:color w:val="224400"/>
          <w:kern w:val="0"/>
        </w:rPr>
        <w:t>cuFile{Open, HandleRegister, BufRegister}</w:t>
      </w:r>
      <w:r>
        <w:rPr>
          <w:rFonts w:hint="eastAsia"/>
          <w:kern w:val="0"/>
        </w:rPr>
        <w:t xml:space="preserve"> </w:t>
      </w:r>
      <w:r w:rsidRPr="0094685E">
        <w:rPr>
          <w:kern w:val="0"/>
        </w:rPr>
        <w:t>are called on a driver, file, or buffer, respectively that has been opened or registered by a previous cuFile* API call, results in an error. Calling</w:t>
      </w:r>
      <w:r>
        <w:rPr>
          <w:rFonts w:hint="eastAsia"/>
          <w:kern w:val="0"/>
        </w:rPr>
        <w:t xml:space="preserve"> </w:t>
      </w:r>
      <w:r w:rsidRPr="0094685E">
        <w:rPr>
          <w:rFonts w:ascii="Consolas" w:hAnsi="Consolas"/>
          <w:color w:val="224400"/>
          <w:kern w:val="0"/>
        </w:rPr>
        <w:t>cuFile{BufDeregister, HandleDeregister, DriverClose}</w:t>
      </w:r>
      <w:r>
        <w:rPr>
          <w:rFonts w:ascii="Consolas" w:hAnsi="Consolas" w:hint="eastAsia"/>
          <w:color w:val="224400"/>
          <w:kern w:val="0"/>
        </w:rPr>
        <w:t xml:space="preserve"> </w:t>
      </w:r>
      <w:r w:rsidRPr="0094685E">
        <w:rPr>
          <w:kern w:val="0"/>
        </w:rPr>
        <w:t>on a buffer, file, or driver, respectively that has never been opened or registered by a previous cuFile* API call results in an error. For these errors, the output parameters of the APIs are left in an undefined state, but there are no other side effects.</w:t>
      </w:r>
    </w:p>
    <w:p w:rsidR="009668E9" w:rsidRPr="00A22DBB" w:rsidRDefault="009668E9" w:rsidP="009668E9">
      <w:pPr>
        <w:pStyle w:val="a9"/>
        <w:numPr>
          <w:ilvl w:val="0"/>
          <w:numId w:val="3"/>
        </w:numPr>
        <w:ind w:firstLineChars="0"/>
        <w:rPr>
          <w:kern w:val="0"/>
        </w:rPr>
      </w:pPr>
      <w:r w:rsidRPr="00A22DBB">
        <w:rPr>
          <w:rFonts w:ascii="Consolas" w:hAnsi="Consolas"/>
          <w:color w:val="FF0000"/>
          <w:kern w:val="0"/>
        </w:rPr>
        <w:t>cuFileDriverOpen</w:t>
      </w:r>
      <w:r>
        <w:rPr>
          <w:rFonts w:hint="eastAsia"/>
          <w:kern w:val="0"/>
        </w:rPr>
        <w:t xml:space="preserve"> </w:t>
      </w:r>
      <w:r>
        <w:rPr>
          <w:rFonts w:hint="eastAsia"/>
          <w:kern w:val="0"/>
        </w:rPr>
        <w:t>显式地初始化设备驱动</w:t>
      </w:r>
    </w:p>
    <w:p w:rsidR="009668E9" w:rsidRPr="0094685E" w:rsidRDefault="009668E9" w:rsidP="009668E9">
      <w:pPr>
        <w:ind w:firstLine="480"/>
        <w:rPr>
          <w:kern w:val="0"/>
        </w:rPr>
      </w:pPr>
      <w:r w:rsidRPr="0094685E">
        <w:rPr>
          <w:kern w:val="0"/>
        </w:rPr>
        <w:t xml:space="preserve">Its use is optional, and if it is not used, driver initialization happens implicitly at </w:t>
      </w:r>
      <w:r w:rsidRPr="0094685E">
        <w:rPr>
          <w:kern w:val="0"/>
        </w:rPr>
        <w:lastRenderedPageBreak/>
        <w:t>the first use of the</w:t>
      </w:r>
      <w:r>
        <w:rPr>
          <w:rFonts w:hint="eastAsia"/>
          <w:kern w:val="0"/>
        </w:rPr>
        <w:t xml:space="preserve"> </w:t>
      </w:r>
      <w:r w:rsidRPr="00A22DBB">
        <w:rPr>
          <w:rFonts w:ascii="Consolas" w:hAnsi="Consolas"/>
          <w:color w:val="FF0000"/>
          <w:kern w:val="0"/>
        </w:rPr>
        <w:t>cuFile{HandleRegister, Read, Write, BufRegister}</w:t>
      </w:r>
      <w:r w:rsidRPr="00A22DBB">
        <w:rPr>
          <w:rFonts w:hint="eastAsia"/>
          <w:color w:val="FF0000"/>
          <w:kern w:val="0"/>
        </w:rPr>
        <w:t xml:space="preserve"> </w:t>
      </w:r>
      <w:r w:rsidRPr="0094685E">
        <w:rPr>
          <w:kern w:val="0"/>
        </w:rPr>
        <w:t>APIs.</w:t>
      </w:r>
    </w:p>
    <w:p w:rsidR="009668E9" w:rsidRPr="00A22DBB" w:rsidRDefault="009668E9" w:rsidP="009668E9">
      <w:pPr>
        <w:pStyle w:val="a9"/>
        <w:numPr>
          <w:ilvl w:val="0"/>
          <w:numId w:val="3"/>
        </w:numPr>
        <w:ind w:firstLineChars="0"/>
        <w:rPr>
          <w:kern w:val="0"/>
        </w:rPr>
      </w:pPr>
      <w:r w:rsidRPr="00A22DBB">
        <w:rPr>
          <w:rFonts w:ascii="Consolas" w:hAnsi="Consolas"/>
          <w:color w:val="224400"/>
          <w:kern w:val="0"/>
        </w:rPr>
        <w:t>cuFileHandleRegister</w:t>
      </w:r>
    </w:p>
    <w:p w:rsidR="009668E9" w:rsidRPr="0094685E" w:rsidRDefault="009668E9" w:rsidP="009668E9">
      <w:pPr>
        <w:ind w:firstLine="480"/>
        <w:rPr>
          <w:kern w:val="0"/>
        </w:rPr>
      </w:pPr>
      <w:r w:rsidRPr="0094685E">
        <w:rPr>
          <w:kern w:val="0"/>
        </w:rPr>
        <w:t>turns an OS-specific file descriptor into a</w:t>
      </w:r>
      <w:r>
        <w:rPr>
          <w:rFonts w:hint="eastAsia"/>
          <w:kern w:val="0"/>
        </w:rPr>
        <w:t xml:space="preserve"> </w:t>
      </w:r>
      <w:r w:rsidRPr="0094685E">
        <w:rPr>
          <w:rFonts w:ascii="Consolas" w:hAnsi="Consolas"/>
          <w:color w:val="224400"/>
          <w:kern w:val="0"/>
        </w:rPr>
        <w:t>cuFileHandle</w:t>
      </w:r>
      <w:r>
        <w:rPr>
          <w:rFonts w:hint="eastAsia"/>
          <w:kern w:val="0"/>
        </w:rPr>
        <w:t xml:space="preserve"> </w:t>
      </w:r>
      <w:r w:rsidRPr="0094685E">
        <w:rPr>
          <w:kern w:val="0"/>
        </w:rPr>
        <w:t>and performs checking on the GDS supportability based on the mount point and the way that the file was opened.</w:t>
      </w:r>
    </w:p>
    <w:p w:rsidR="009668E9" w:rsidRPr="0094685E" w:rsidRDefault="009668E9" w:rsidP="009668E9">
      <w:pPr>
        <w:ind w:firstLine="482"/>
        <w:rPr>
          <w:kern w:val="0"/>
        </w:rPr>
      </w:pPr>
      <w:r w:rsidRPr="0094685E">
        <w:rPr>
          <w:b/>
          <w:bCs/>
          <w:kern w:val="0"/>
        </w:rPr>
        <w:t>Note:</w:t>
      </w:r>
      <w:r>
        <w:rPr>
          <w:rFonts w:hint="eastAsia"/>
          <w:kern w:val="0"/>
        </w:rPr>
        <w:t xml:space="preserve"> </w:t>
      </w:r>
      <w:r w:rsidRPr="0094685E">
        <w:rPr>
          <w:kern w:val="0"/>
        </w:rPr>
        <w:t>Calling this API is a hard requirement.</w:t>
      </w:r>
    </w:p>
    <w:p w:rsidR="009668E9" w:rsidRPr="00841CE2" w:rsidRDefault="009668E9" w:rsidP="009668E9">
      <w:pPr>
        <w:pStyle w:val="a9"/>
        <w:numPr>
          <w:ilvl w:val="0"/>
          <w:numId w:val="3"/>
        </w:numPr>
        <w:ind w:firstLineChars="0"/>
        <w:rPr>
          <w:kern w:val="0"/>
        </w:rPr>
      </w:pPr>
      <w:r w:rsidRPr="00841CE2">
        <w:rPr>
          <w:rFonts w:ascii="Consolas" w:hAnsi="Consolas"/>
          <w:color w:val="224400"/>
          <w:kern w:val="0"/>
        </w:rPr>
        <w:t>cuFileBufRegister</w:t>
      </w:r>
      <w:r>
        <w:rPr>
          <w:rFonts w:hint="eastAsia"/>
          <w:kern w:val="0"/>
        </w:rPr>
        <w:t xml:space="preserve"> </w:t>
      </w:r>
      <w:r w:rsidRPr="00841CE2">
        <w:rPr>
          <w:kern w:val="0"/>
        </w:rPr>
        <w:t>explicitly registers a memory buffer.</w:t>
      </w:r>
    </w:p>
    <w:p w:rsidR="009668E9" w:rsidRPr="0094685E" w:rsidRDefault="009668E9" w:rsidP="009668E9">
      <w:pPr>
        <w:ind w:firstLine="480"/>
        <w:rPr>
          <w:kern w:val="0"/>
        </w:rPr>
      </w:pPr>
      <w:r w:rsidRPr="0094685E">
        <w:rPr>
          <w:kern w:val="0"/>
        </w:rPr>
        <w:t>If this API is not called, a memory buffer is registered the first time the buffer is used, for example, in </w:t>
      </w:r>
      <w:r w:rsidRPr="0094685E">
        <w:rPr>
          <w:rFonts w:ascii="Consolas" w:hAnsi="Consolas"/>
          <w:color w:val="224400"/>
          <w:kern w:val="0"/>
        </w:rPr>
        <w:t>cuFile{Read, Write}</w:t>
      </w:r>
      <w:r w:rsidRPr="0094685E">
        <w:rPr>
          <w:kern w:val="0"/>
        </w:rPr>
        <w:t>.</w:t>
      </w:r>
    </w:p>
    <w:p w:rsidR="009668E9" w:rsidRPr="0094685E" w:rsidRDefault="009668E9" w:rsidP="009668E9">
      <w:pPr>
        <w:widowControl/>
        <w:numPr>
          <w:ilvl w:val="0"/>
          <w:numId w:val="1"/>
        </w:numPr>
        <w:shd w:val="clear" w:color="auto" w:fill="FFFFFF"/>
        <w:spacing w:line="240" w:lineRule="auto"/>
        <w:ind w:firstLineChars="0"/>
        <w:jc w:val="left"/>
        <w:rPr>
          <w:rFonts w:ascii="Trebuchet MS" w:eastAsia="宋体" w:hAnsi="Trebuchet MS" w:cs="宋体"/>
          <w:color w:val="000000"/>
          <w:kern w:val="0"/>
          <w:sz w:val="14"/>
          <w:szCs w:val="14"/>
        </w:rPr>
      </w:pPr>
      <w:r w:rsidRPr="0094685E">
        <w:rPr>
          <w:rFonts w:ascii="Consolas" w:eastAsia="宋体" w:hAnsi="Consolas" w:cs="宋体"/>
          <w:color w:val="224400"/>
          <w:kern w:val="0"/>
          <w:sz w:val="14"/>
        </w:rPr>
        <w:t>cuFile{BufDeregister, HandleDeregister}</w:t>
      </w:r>
      <w:r w:rsidRPr="0094685E">
        <w:rPr>
          <w:rFonts w:ascii="Trebuchet MS" w:eastAsia="宋体" w:hAnsi="Trebuchet MS" w:cs="宋体"/>
          <w:color w:val="000000"/>
          <w:kern w:val="0"/>
          <w:sz w:val="14"/>
          <w:szCs w:val="14"/>
        </w:rPr>
        <w:t> explicitly frees a buffer and file resources.</w:t>
      </w:r>
    </w:p>
    <w:p w:rsidR="009668E9" w:rsidRPr="0094685E" w:rsidRDefault="009668E9" w:rsidP="009668E9">
      <w:pPr>
        <w:ind w:firstLine="480"/>
        <w:rPr>
          <w:kern w:val="0"/>
        </w:rPr>
      </w:pPr>
      <w:r w:rsidRPr="0094685E">
        <w:rPr>
          <w:kern w:val="0"/>
        </w:rPr>
        <w:t>If this API is not called, the buffer and resources are implicitly freed when the driver is closed.</w:t>
      </w:r>
    </w:p>
    <w:p w:rsidR="009668E9" w:rsidRPr="00841CE2" w:rsidRDefault="009668E9" w:rsidP="009668E9">
      <w:pPr>
        <w:pStyle w:val="a9"/>
        <w:numPr>
          <w:ilvl w:val="0"/>
          <w:numId w:val="3"/>
        </w:numPr>
        <w:ind w:firstLineChars="0"/>
        <w:rPr>
          <w:kern w:val="0"/>
        </w:rPr>
      </w:pPr>
      <w:r w:rsidRPr="00841CE2">
        <w:rPr>
          <w:rFonts w:ascii="Consolas" w:hAnsi="Consolas"/>
          <w:color w:val="224400"/>
          <w:kern w:val="0"/>
        </w:rPr>
        <w:t>cuFileDriverClose</w:t>
      </w:r>
      <w:r>
        <w:rPr>
          <w:rFonts w:hint="eastAsia"/>
          <w:kern w:val="0"/>
        </w:rPr>
        <w:t xml:space="preserve"> </w:t>
      </w:r>
      <w:r w:rsidRPr="00841CE2">
        <w:rPr>
          <w:kern w:val="0"/>
        </w:rPr>
        <w:t>explicitly frees driver resources.</w:t>
      </w:r>
    </w:p>
    <w:p w:rsidR="009668E9" w:rsidRPr="0094685E" w:rsidRDefault="009668E9" w:rsidP="009668E9">
      <w:pPr>
        <w:ind w:firstLine="480"/>
        <w:rPr>
          <w:kern w:val="0"/>
        </w:rPr>
      </w:pPr>
      <w:r w:rsidRPr="0094685E">
        <w:rPr>
          <w:kern w:val="0"/>
        </w:rPr>
        <w:t>If this API is not called, the driver resources are implicitly freed when the process is terminated.</w:t>
      </w:r>
    </w:p>
    <w:p w:rsidR="009668E9" w:rsidRPr="0094685E" w:rsidRDefault="009668E9" w:rsidP="009668E9">
      <w:pPr>
        <w:ind w:firstLine="480"/>
        <w:rPr>
          <w:kern w:val="0"/>
        </w:rPr>
      </w:pPr>
      <w:r w:rsidRPr="0094685E">
        <w:rPr>
          <w:kern w:val="0"/>
        </w:rPr>
        <w:t>If cuFile{Open, HandleRegister, BufRegister} is called on a driver, file, or buffer, respectively that has been opened or registered by a previous cuFile* API call, results in an error. Calling cuFile{BufDeregister, HandleDeregister, DriverClose} on a buffer, file, or driver, respectively that has never been opened or registered by a previous cuFile* API call also results in an error. For these errors, the output parameters of the APIs are left in an undefined state and there are no other side effects.</w:t>
      </w:r>
    </w:p>
    <w:p w:rsidR="009668E9" w:rsidRPr="0094685E" w:rsidRDefault="009668E9" w:rsidP="009668E9">
      <w:pPr>
        <w:pStyle w:val="30"/>
        <w:rPr>
          <w:kern w:val="0"/>
          <w:shd w:val="clear" w:color="auto" w:fill="FFFFFF"/>
        </w:rPr>
      </w:pPr>
      <w:r>
        <w:rPr>
          <w:rFonts w:hint="eastAsia"/>
          <w:kern w:val="0"/>
          <w:shd w:val="clear" w:color="auto" w:fill="FFFFFF"/>
        </w:rPr>
        <w:t>1.2</w:t>
      </w:r>
      <w:r>
        <w:rPr>
          <w:rFonts w:hint="eastAsia"/>
          <w:kern w:val="0"/>
          <w:shd w:val="clear" w:color="auto" w:fill="FFFFFF"/>
        </w:rPr>
        <w:t>驱动，文件和缓冲器管理</w:t>
      </w:r>
    </w:p>
    <w:p w:rsidR="009668E9" w:rsidRDefault="009668E9" w:rsidP="009668E9">
      <w:pPr>
        <w:ind w:firstLine="480"/>
        <w:rPr>
          <w:kern w:val="0"/>
          <w:shd w:val="clear" w:color="auto" w:fill="FFFFFF"/>
        </w:rPr>
      </w:pPr>
      <w:r>
        <w:rPr>
          <w:rFonts w:hint="eastAsia"/>
          <w:kern w:val="0"/>
          <w:shd w:val="clear" w:color="auto" w:fill="FFFFFF"/>
        </w:rPr>
        <w:t>下面是管理驱动，文件和缓冲器的整体流程：</w:t>
      </w:r>
    </w:p>
    <w:p w:rsidR="009668E9" w:rsidRPr="0010325C" w:rsidRDefault="009668E9" w:rsidP="009668E9">
      <w:pPr>
        <w:widowControl/>
        <w:numPr>
          <w:ilvl w:val="0"/>
          <w:numId w:val="2"/>
        </w:numPr>
        <w:shd w:val="clear" w:color="auto" w:fill="FFFFFF"/>
        <w:spacing w:before="100" w:beforeAutospacing="1" w:afterAutospacing="1" w:line="240" w:lineRule="auto"/>
        <w:ind w:firstLineChars="0" w:firstLine="0"/>
        <w:jc w:val="left"/>
        <w:rPr>
          <w:rFonts w:ascii="Trebuchet MS" w:eastAsia="宋体" w:hAnsi="Trebuchet MS" w:cs="宋体"/>
          <w:color w:val="000000"/>
          <w:kern w:val="0"/>
          <w:szCs w:val="14"/>
        </w:rPr>
      </w:pPr>
      <w:r w:rsidRPr="0010325C">
        <w:rPr>
          <w:rFonts w:ascii="Trebuchet MS" w:eastAsia="宋体" w:hAnsi="Trebuchet MS" w:cs="宋体"/>
          <w:color w:val="000000"/>
          <w:kern w:val="0"/>
          <w:szCs w:val="14"/>
        </w:rPr>
        <w:t>Call </w:t>
      </w:r>
      <w:r w:rsidRPr="0010325C">
        <w:rPr>
          <w:rFonts w:ascii="Consolas" w:eastAsia="宋体" w:hAnsi="Consolas" w:cs="宋体"/>
          <w:color w:val="224400"/>
          <w:kern w:val="0"/>
        </w:rPr>
        <w:t>cuFileDriverOpen()</w:t>
      </w:r>
      <w:r w:rsidRPr="0010325C">
        <w:rPr>
          <w:rFonts w:ascii="Trebuchet MS" w:eastAsia="宋体" w:hAnsi="Trebuchet MS" w:cs="宋体"/>
          <w:color w:val="000000"/>
          <w:kern w:val="0"/>
          <w:szCs w:val="14"/>
        </w:rPr>
        <w:t> to initialize the state of the critical performance path.</w:t>
      </w:r>
    </w:p>
    <w:p w:rsidR="009668E9" w:rsidRPr="0010325C" w:rsidRDefault="009668E9" w:rsidP="009668E9">
      <w:pPr>
        <w:widowControl/>
        <w:numPr>
          <w:ilvl w:val="0"/>
          <w:numId w:val="2"/>
        </w:numPr>
        <w:shd w:val="clear" w:color="auto" w:fill="FFFFFF"/>
        <w:spacing w:before="100" w:beforeAutospacing="1" w:after="100" w:afterAutospacing="1" w:line="240" w:lineRule="auto"/>
        <w:ind w:firstLineChars="0" w:firstLine="0"/>
        <w:jc w:val="left"/>
        <w:rPr>
          <w:rFonts w:ascii="Trebuchet MS" w:eastAsia="宋体" w:hAnsi="Trebuchet MS" w:cs="宋体"/>
          <w:color w:val="000000"/>
          <w:kern w:val="0"/>
          <w:szCs w:val="14"/>
        </w:rPr>
      </w:pPr>
      <w:r w:rsidRPr="0010325C">
        <w:rPr>
          <w:rFonts w:ascii="Trebuchet MS" w:eastAsia="宋体" w:hAnsi="Trebuchet MS" w:cs="宋体"/>
          <w:color w:val="000000"/>
          <w:kern w:val="0"/>
          <w:szCs w:val="14"/>
        </w:rPr>
        <w:t>Allocate the GPU memory with </w:t>
      </w:r>
      <w:r w:rsidRPr="0010325C">
        <w:rPr>
          <w:rFonts w:ascii="Trebuchet MS" w:eastAsia="宋体" w:hAnsi="Trebuchet MS" w:cs="宋体"/>
          <w:color w:val="000000"/>
          <w:kern w:val="0"/>
        </w:rPr>
        <w:t>cudaMalloc</w:t>
      </w:r>
      <w:r w:rsidRPr="0010325C">
        <w:rPr>
          <w:rFonts w:ascii="Trebuchet MS" w:eastAsia="宋体" w:hAnsi="Trebuchet MS" w:cs="宋体"/>
          <w:color w:val="000000"/>
          <w:kern w:val="0"/>
          <w:szCs w:val="14"/>
        </w:rPr>
        <w:t>.</w:t>
      </w:r>
    </w:p>
    <w:p w:rsidR="009668E9" w:rsidRPr="0010325C" w:rsidRDefault="009668E9" w:rsidP="009668E9">
      <w:pPr>
        <w:widowControl/>
        <w:numPr>
          <w:ilvl w:val="0"/>
          <w:numId w:val="2"/>
        </w:numPr>
        <w:shd w:val="clear" w:color="auto" w:fill="FFFFFF"/>
        <w:spacing w:before="100" w:beforeAutospacing="1" w:afterAutospacing="1" w:line="240" w:lineRule="auto"/>
        <w:ind w:firstLineChars="0" w:firstLine="0"/>
        <w:jc w:val="left"/>
        <w:rPr>
          <w:rFonts w:ascii="Trebuchet MS" w:eastAsia="宋体" w:hAnsi="Trebuchet MS" w:cs="宋体"/>
          <w:color w:val="000000"/>
          <w:kern w:val="0"/>
          <w:szCs w:val="14"/>
        </w:rPr>
      </w:pPr>
      <w:r w:rsidRPr="0010325C">
        <w:rPr>
          <w:rFonts w:ascii="Trebuchet MS" w:eastAsia="宋体" w:hAnsi="Trebuchet MS" w:cs="宋体"/>
          <w:color w:val="000000"/>
          <w:kern w:val="0"/>
          <w:szCs w:val="14"/>
        </w:rPr>
        <w:t>To register the buffer, call </w:t>
      </w:r>
      <w:r w:rsidRPr="0010325C">
        <w:rPr>
          <w:rFonts w:ascii="Consolas" w:eastAsia="宋体" w:hAnsi="Consolas" w:cs="宋体"/>
          <w:color w:val="224400"/>
          <w:kern w:val="0"/>
        </w:rPr>
        <w:t>cuFileBufRegister</w:t>
      </w:r>
      <w:r w:rsidRPr="0010325C">
        <w:rPr>
          <w:rFonts w:ascii="Trebuchet MS" w:eastAsia="宋体" w:hAnsi="Trebuchet MS" w:cs="宋体"/>
          <w:color w:val="000000"/>
          <w:kern w:val="0"/>
          <w:szCs w:val="14"/>
        </w:rPr>
        <w:t> to initialize the buffer state of the critical performance path.</w:t>
      </w:r>
    </w:p>
    <w:p w:rsidR="009668E9" w:rsidRPr="0010325C" w:rsidRDefault="009668E9" w:rsidP="009668E9">
      <w:pPr>
        <w:widowControl/>
        <w:numPr>
          <w:ilvl w:val="0"/>
          <w:numId w:val="2"/>
        </w:numPr>
        <w:shd w:val="clear" w:color="auto" w:fill="FFFFFF"/>
        <w:spacing w:before="100" w:beforeAutospacing="1" w:after="100" w:afterAutospacing="1" w:line="240" w:lineRule="auto"/>
        <w:ind w:firstLineChars="0" w:firstLine="0"/>
        <w:jc w:val="left"/>
        <w:rPr>
          <w:rFonts w:ascii="Trebuchet MS" w:eastAsia="宋体" w:hAnsi="Trebuchet MS" w:cs="宋体"/>
          <w:color w:val="000000"/>
          <w:kern w:val="0"/>
          <w:szCs w:val="14"/>
        </w:rPr>
      </w:pPr>
      <w:r w:rsidRPr="0010325C">
        <w:rPr>
          <w:rFonts w:ascii="Trebuchet MS" w:eastAsia="宋体" w:hAnsi="Trebuchet MS" w:cs="宋体"/>
          <w:color w:val="000000"/>
          <w:kern w:val="0"/>
          <w:szCs w:val="14"/>
        </w:rPr>
        <w:t>Complete the following IO workflow:</w:t>
      </w:r>
    </w:p>
    <w:p w:rsidR="009668E9" w:rsidRPr="0010325C" w:rsidRDefault="009668E9" w:rsidP="009668E9">
      <w:pPr>
        <w:widowControl/>
        <w:numPr>
          <w:ilvl w:val="1"/>
          <w:numId w:val="2"/>
        </w:numPr>
        <w:shd w:val="clear" w:color="auto" w:fill="FFFFFF"/>
        <w:spacing w:before="100" w:beforeAutospacing="1" w:after="100" w:afterAutospacing="1" w:line="240" w:lineRule="auto"/>
        <w:ind w:firstLineChars="0" w:firstLine="0"/>
        <w:jc w:val="left"/>
        <w:rPr>
          <w:rFonts w:ascii="Trebuchet MS" w:eastAsia="宋体" w:hAnsi="Trebuchet MS" w:cs="宋体"/>
          <w:color w:val="000000"/>
          <w:kern w:val="0"/>
          <w:szCs w:val="14"/>
        </w:rPr>
      </w:pPr>
      <w:r w:rsidRPr="0010325C">
        <w:rPr>
          <w:rFonts w:ascii="Trebuchet MS" w:eastAsia="宋体" w:hAnsi="Trebuchet MS" w:cs="宋体"/>
          <w:color w:val="000000"/>
          <w:kern w:val="0"/>
          <w:szCs w:val="14"/>
        </w:rPr>
        <w:t>For Linux, open a file with POSIX open.</w:t>
      </w:r>
    </w:p>
    <w:p w:rsidR="009668E9" w:rsidRPr="0010325C" w:rsidRDefault="009668E9" w:rsidP="009668E9">
      <w:pPr>
        <w:widowControl/>
        <w:numPr>
          <w:ilvl w:val="1"/>
          <w:numId w:val="2"/>
        </w:numPr>
        <w:shd w:val="clear" w:color="auto" w:fill="FFFFFF"/>
        <w:spacing w:before="100" w:beforeAutospacing="1" w:afterAutospacing="1" w:line="240" w:lineRule="auto"/>
        <w:ind w:firstLineChars="0" w:firstLine="0"/>
        <w:jc w:val="left"/>
        <w:rPr>
          <w:rFonts w:ascii="Trebuchet MS" w:eastAsia="宋体" w:hAnsi="Trebuchet MS" w:cs="宋体"/>
          <w:color w:val="000000"/>
          <w:kern w:val="0"/>
          <w:szCs w:val="14"/>
        </w:rPr>
      </w:pPr>
      <w:r w:rsidRPr="0010325C">
        <w:rPr>
          <w:rFonts w:ascii="Trebuchet MS" w:eastAsia="宋体" w:hAnsi="Trebuchet MS" w:cs="宋体"/>
          <w:color w:val="000000"/>
          <w:kern w:val="0"/>
          <w:szCs w:val="14"/>
        </w:rPr>
        <w:lastRenderedPageBreak/>
        <w:t>Call </w:t>
      </w:r>
      <w:r w:rsidRPr="0010325C">
        <w:rPr>
          <w:rFonts w:ascii="Consolas" w:eastAsia="宋体" w:hAnsi="Consolas" w:cs="宋体"/>
          <w:color w:val="224400"/>
          <w:kern w:val="0"/>
        </w:rPr>
        <w:t>cuFileHandleRegister</w:t>
      </w:r>
      <w:r w:rsidRPr="0010325C">
        <w:rPr>
          <w:rFonts w:ascii="Trebuchet MS" w:eastAsia="宋体" w:hAnsi="Trebuchet MS" w:cs="宋体"/>
          <w:color w:val="000000"/>
          <w:kern w:val="0"/>
          <w:szCs w:val="14"/>
        </w:rPr>
        <w:t> to wrap an existing file descriptor in an OS-agnostic </w:t>
      </w:r>
      <w:r w:rsidRPr="0010325C">
        <w:rPr>
          <w:rFonts w:ascii="Consolas" w:eastAsia="宋体" w:hAnsi="Consolas" w:cs="宋体"/>
          <w:color w:val="224400"/>
          <w:kern w:val="0"/>
        </w:rPr>
        <w:t>cuFileHandle</w:t>
      </w:r>
      <w:r w:rsidRPr="0010325C">
        <w:rPr>
          <w:rFonts w:ascii="Trebuchet MS" w:eastAsia="宋体" w:hAnsi="Trebuchet MS" w:cs="宋体"/>
          <w:color w:val="000000"/>
          <w:kern w:val="0"/>
          <w:szCs w:val="14"/>
        </w:rPr>
        <w:t>. This step evaluates the suitability of the file state and the file mount for GDS and initializes the file state of the critical performance path.</w:t>
      </w:r>
    </w:p>
    <w:p w:rsidR="009668E9" w:rsidRPr="0010325C" w:rsidRDefault="009668E9" w:rsidP="009668E9">
      <w:pPr>
        <w:widowControl/>
        <w:numPr>
          <w:ilvl w:val="1"/>
          <w:numId w:val="2"/>
        </w:numPr>
        <w:shd w:val="clear" w:color="auto" w:fill="FFFFFF"/>
        <w:spacing w:before="100" w:beforeAutospacing="1" w:afterAutospacing="1" w:line="240" w:lineRule="auto"/>
        <w:ind w:firstLineChars="0" w:firstLine="0"/>
        <w:jc w:val="left"/>
        <w:rPr>
          <w:rFonts w:ascii="Trebuchet MS" w:eastAsia="宋体" w:hAnsi="Trebuchet MS" w:cs="宋体"/>
          <w:color w:val="000000"/>
          <w:kern w:val="0"/>
          <w:szCs w:val="14"/>
        </w:rPr>
      </w:pPr>
      <w:r w:rsidRPr="0010325C">
        <w:rPr>
          <w:rFonts w:ascii="Trebuchet MS" w:eastAsia="宋体" w:hAnsi="Trebuchet MS" w:cs="宋体"/>
          <w:color w:val="000000"/>
          <w:kern w:val="0"/>
          <w:szCs w:val="14"/>
        </w:rPr>
        <w:t>Call </w:t>
      </w:r>
      <w:r w:rsidRPr="0010325C">
        <w:rPr>
          <w:rFonts w:ascii="Consolas" w:eastAsia="宋体" w:hAnsi="Consolas" w:cs="宋体"/>
          <w:color w:val="224400"/>
          <w:kern w:val="0"/>
        </w:rPr>
        <w:t>cuFileRead</w:t>
      </w:r>
      <w:r w:rsidRPr="0010325C">
        <w:rPr>
          <w:rFonts w:ascii="Trebuchet MS" w:eastAsia="宋体" w:hAnsi="Trebuchet MS" w:cs="宋体"/>
          <w:color w:val="000000"/>
          <w:kern w:val="0"/>
          <w:szCs w:val="14"/>
        </w:rPr>
        <w:t>/</w:t>
      </w:r>
      <w:r w:rsidRPr="0010325C">
        <w:rPr>
          <w:rFonts w:ascii="Consolas" w:eastAsia="宋体" w:hAnsi="Consolas" w:cs="宋体"/>
          <w:color w:val="224400"/>
          <w:kern w:val="0"/>
        </w:rPr>
        <w:t>cuFileWrite</w:t>
      </w:r>
      <w:r w:rsidRPr="0010325C">
        <w:rPr>
          <w:rFonts w:ascii="Trebuchet MS" w:eastAsia="宋体" w:hAnsi="Trebuchet MS" w:cs="宋体"/>
          <w:color w:val="000000"/>
          <w:kern w:val="0"/>
          <w:szCs w:val="14"/>
        </w:rPr>
        <w:t> on an existing cuFile handle and existing buffer.</w:t>
      </w:r>
    </w:p>
    <w:p w:rsidR="009668E9" w:rsidRPr="0010325C" w:rsidRDefault="009668E9" w:rsidP="009668E9">
      <w:pPr>
        <w:widowControl/>
        <w:numPr>
          <w:ilvl w:val="2"/>
          <w:numId w:val="2"/>
        </w:numPr>
        <w:shd w:val="clear" w:color="auto" w:fill="FFFFFF"/>
        <w:spacing w:before="100" w:beforeAutospacing="1" w:afterAutospacing="1" w:line="240" w:lineRule="auto"/>
        <w:ind w:firstLineChars="0" w:firstLine="0"/>
        <w:jc w:val="left"/>
        <w:rPr>
          <w:rFonts w:ascii="Trebuchet MS" w:eastAsia="宋体" w:hAnsi="Trebuchet MS" w:cs="宋体"/>
          <w:color w:val="000000"/>
          <w:kern w:val="0"/>
          <w:szCs w:val="14"/>
        </w:rPr>
      </w:pPr>
      <w:r w:rsidRPr="0010325C">
        <w:rPr>
          <w:rFonts w:ascii="Trebuchet MS" w:eastAsia="宋体" w:hAnsi="Trebuchet MS" w:cs="宋体"/>
          <w:color w:val="000000"/>
          <w:kern w:val="0"/>
          <w:szCs w:val="14"/>
        </w:rPr>
        <w:t>If the </w:t>
      </w:r>
      <w:r w:rsidRPr="0010325C">
        <w:rPr>
          <w:rFonts w:ascii="Consolas" w:eastAsia="宋体" w:hAnsi="Consolas" w:cs="宋体"/>
          <w:color w:val="224400"/>
          <w:kern w:val="0"/>
        </w:rPr>
        <w:t>cuFileBufRegister</w:t>
      </w:r>
      <w:r w:rsidRPr="0010325C">
        <w:rPr>
          <w:rFonts w:ascii="Trebuchet MS" w:eastAsia="宋体" w:hAnsi="Trebuchet MS" w:cs="宋体"/>
          <w:color w:val="000000"/>
          <w:kern w:val="0"/>
          <w:szCs w:val="14"/>
        </w:rPr>
        <w:t> has not been previously called, the first time that </w:t>
      </w:r>
      <w:r w:rsidRPr="0010325C">
        <w:rPr>
          <w:rFonts w:ascii="Trebuchet MS" w:eastAsia="宋体" w:hAnsi="Trebuchet MS" w:cs="宋体"/>
          <w:color w:val="000000"/>
          <w:kern w:val="0"/>
        </w:rPr>
        <w:t>cuFileRead</w:t>
      </w:r>
      <w:r w:rsidRPr="0010325C">
        <w:rPr>
          <w:rFonts w:ascii="Trebuchet MS" w:eastAsia="宋体" w:hAnsi="Trebuchet MS" w:cs="宋体"/>
          <w:color w:val="000000"/>
          <w:kern w:val="0"/>
          <w:szCs w:val="14"/>
        </w:rPr>
        <w:t>/</w:t>
      </w:r>
      <w:r w:rsidRPr="0010325C">
        <w:rPr>
          <w:rFonts w:ascii="Trebuchet MS" w:eastAsia="宋体" w:hAnsi="Trebuchet MS" w:cs="宋体"/>
          <w:color w:val="000000"/>
          <w:kern w:val="0"/>
        </w:rPr>
        <w:t>cuFileWrite</w:t>
      </w:r>
      <w:r w:rsidRPr="0010325C">
        <w:rPr>
          <w:rFonts w:ascii="Trebuchet MS" w:eastAsia="宋体" w:hAnsi="Trebuchet MS" w:cs="宋体"/>
          <w:color w:val="000000"/>
          <w:kern w:val="0"/>
          <w:szCs w:val="14"/>
        </w:rPr>
        <w:t> is accessed, the GDS library performs a validation check on the GPU buffer and an IO is issued.</w:t>
      </w:r>
    </w:p>
    <w:p w:rsidR="009668E9" w:rsidRPr="0010325C" w:rsidRDefault="009668E9" w:rsidP="009668E9">
      <w:pPr>
        <w:widowControl/>
        <w:numPr>
          <w:ilvl w:val="2"/>
          <w:numId w:val="2"/>
        </w:numPr>
        <w:shd w:val="clear" w:color="auto" w:fill="FFFFFF"/>
        <w:spacing w:line="240" w:lineRule="auto"/>
        <w:ind w:firstLineChars="0" w:firstLine="0"/>
        <w:jc w:val="left"/>
        <w:rPr>
          <w:rFonts w:ascii="Trebuchet MS" w:eastAsia="宋体" w:hAnsi="Trebuchet MS" w:cs="宋体"/>
          <w:color w:val="000000"/>
          <w:kern w:val="0"/>
          <w:szCs w:val="14"/>
        </w:rPr>
      </w:pPr>
      <w:r w:rsidRPr="0010325C">
        <w:rPr>
          <w:rFonts w:ascii="Trebuchet MS" w:eastAsia="宋体" w:hAnsi="Trebuchet MS" w:cs="宋体"/>
          <w:color w:val="000000"/>
          <w:kern w:val="0"/>
          <w:szCs w:val="14"/>
        </w:rPr>
        <w:t>Not using </w:t>
      </w:r>
      <w:r w:rsidRPr="0010325C">
        <w:rPr>
          <w:rFonts w:ascii="Trebuchet MS" w:eastAsia="宋体" w:hAnsi="Trebuchet MS" w:cs="宋体"/>
          <w:color w:val="000000"/>
          <w:kern w:val="0"/>
        </w:rPr>
        <w:t>cuFileBufRegister</w:t>
      </w:r>
      <w:r w:rsidRPr="0010325C">
        <w:rPr>
          <w:rFonts w:ascii="Trebuchet MS" w:eastAsia="宋体" w:hAnsi="Trebuchet MS" w:cs="宋体"/>
          <w:color w:val="000000"/>
          <w:kern w:val="0"/>
          <w:szCs w:val="14"/>
        </w:rPr>
        <w:t> might not be performant for small IO sizes.</w:t>
      </w:r>
    </w:p>
    <w:p w:rsidR="009668E9" w:rsidRPr="0010325C" w:rsidRDefault="009668E9" w:rsidP="009668E9">
      <w:pPr>
        <w:widowControl/>
        <w:numPr>
          <w:ilvl w:val="2"/>
          <w:numId w:val="2"/>
        </w:numPr>
        <w:shd w:val="clear" w:color="auto" w:fill="FFFFFF"/>
        <w:spacing w:line="240" w:lineRule="auto"/>
        <w:ind w:firstLineChars="0" w:firstLine="0"/>
        <w:jc w:val="left"/>
        <w:rPr>
          <w:rFonts w:ascii="Trebuchet MS" w:eastAsia="宋体" w:hAnsi="Trebuchet MS" w:cs="宋体"/>
          <w:color w:val="000000"/>
          <w:kern w:val="0"/>
          <w:szCs w:val="14"/>
        </w:rPr>
      </w:pPr>
      <w:r w:rsidRPr="0010325C">
        <w:rPr>
          <w:rFonts w:ascii="Trebuchet MS" w:eastAsia="宋体" w:hAnsi="Trebuchet MS" w:cs="宋体"/>
          <w:color w:val="000000"/>
          <w:kern w:val="0"/>
          <w:szCs w:val="14"/>
        </w:rPr>
        <w:t>Refer to the </w:t>
      </w:r>
      <w:hyperlink r:id="rId17" w:tgtFrame="_blank" w:history="1">
        <w:r w:rsidRPr="0010325C">
          <w:rPr>
            <w:rFonts w:ascii="Trebuchet MS" w:eastAsia="宋体" w:hAnsi="Trebuchet MS" w:cs="宋体"/>
            <w:color w:val="76B900"/>
            <w:kern w:val="0"/>
            <w:u w:val="single"/>
          </w:rPr>
          <w:t>GPUDirect Best Practices Guide</w:t>
        </w:r>
      </w:hyperlink>
      <w:r w:rsidRPr="0010325C">
        <w:rPr>
          <w:rFonts w:ascii="Trebuchet MS" w:eastAsia="宋体" w:hAnsi="Trebuchet MS" w:cs="宋体"/>
          <w:color w:val="000000"/>
          <w:kern w:val="0"/>
          <w:szCs w:val="14"/>
        </w:rPr>
        <w:t> for more information.</w:t>
      </w:r>
    </w:p>
    <w:p w:rsidR="009668E9" w:rsidRPr="0010325C" w:rsidRDefault="009668E9" w:rsidP="009668E9">
      <w:pPr>
        <w:widowControl/>
        <w:numPr>
          <w:ilvl w:val="1"/>
          <w:numId w:val="2"/>
        </w:numPr>
        <w:shd w:val="clear" w:color="auto" w:fill="FFFFFF"/>
        <w:spacing w:before="100" w:beforeAutospacing="1" w:after="100" w:afterAutospacing="1" w:line="240" w:lineRule="auto"/>
        <w:ind w:firstLineChars="0" w:firstLine="0"/>
        <w:jc w:val="left"/>
        <w:rPr>
          <w:rFonts w:ascii="Trebuchet MS" w:eastAsia="宋体" w:hAnsi="Trebuchet MS" w:cs="宋体"/>
          <w:color w:val="000000"/>
          <w:kern w:val="0"/>
          <w:szCs w:val="14"/>
        </w:rPr>
      </w:pPr>
      <w:r w:rsidRPr="0010325C">
        <w:rPr>
          <w:rFonts w:ascii="Trebuchet MS" w:eastAsia="宋体" w:hAnsi="Trebuchet MS" w:cs="宋体"/>
          <w:color w:val="000000"/>
          <w:kern w:val="0"/>
          <w:szCs w:val="14"/>
        </w:rPr>
        <w:t>Unless an error condition is returned, the IO is performed successfully.</w:t>
      </w:r>
    </w:p>
    <w:p w:rsidR="009668E9" w:rsidRPr="0010325C" w:rsidRDefault="009668E9" w:rsidP="009668E9">
      <w:pPr>
        <w:widowControl/>
        <w:numPr>
          <w:ilvl w:val="0"/>
          <w:numId w:val="2"/>
        </w:numPr>
        <w:shd w:val="clear" w:color="auto" w:fill="FFFFFF"/>
        <w:spacing w:before="100" w:beforeAutospacing="1" w:afterAutospacing="1" w:line="240" w:lineRule="auto"/>
        <w:ind w:firstLineChars="0" w:firstLine="0"/>
        <w:jc w:val="left"/>
        <w:rPr>
          <w:rFonts w:ascii="Trebuchet MS" w:eastAsia="宋体" w:hAnsi="Trebuchet MS" w:cs="宋体"/>
          <w:color w:val="000000"/>
          <w:kern w:val="0"/>
          <w:szCs w:val="14"/>
        </w:rPr>
      </w:pPr>
      <w:r w:rsidRPr="0010325C">
        <w:rPr>
          <w:rFonts w:ascii="Trebuchet MS" w:eastAsia="宋体" w:hAnsi="Trebuchet MS" w:cs="宋体"/>
          <w:color w:val="000000"/>
          <w:kern w:val="0"/>
          <w:szCs w:val="14"/>
        </w:rPr>
        <w:t>Call </w:t>
      </w:r>
      <w:r w:rsidRPr="0010325C">
        <w:rPr>
          <w:rFonts w:ascii="Consolas" w:eastAsia="宋体" w:hAnsi="Consolas" w:cs="宋体"/>
          <w:color w:val="224400"/>
          <w:kern w:val="0"/>
        </w:rPr>
        <w:t>cuFileBufDeregister</w:t>
      </w:r>
      <w:r w:rsidRPr="0010325C">
        <w:rPr>
          <w:rFonts w:ascii="Trebuchet MS" w:eastAsia="宋体" w:hAnsi="Trebuchet MS" w:cs="宋体"/>
          <w:color w:val="000000"/>
          <w:kern w:val="0"/>
          <w:szCs w:val="14"/>
        </w:rPr>
        <w:t> to free the buffer-specific cuFile state.</w:t>
      </w:r>
    </w:p>
    <w:p w:rsidR="009668E9" w:rsidRPr="0010325C" w:rsidRDefault="009668E9" w:rsidP="009668E9">
      <w:pPr>
        <w:widowControl/>
        <w:numPr>
          <w:ilvl w:val="0"/>
          <w:numId w:val="2"/>
        </w:numPr>
        <w:shd w:val="clear" w:color="auto" w:fill="FFFFFF"/>
        <w:spacing w:before="100" w:beforeAutospacing="1" w:afterAutospacing="1" w:line="240" w:lineRule="auto"/>
        <w:ind w:firstLineChars="0" w:firstLine="0"/>
        <w:jc w:val="left"/>
        <w:rPr>
          <w:rFonts w:ascii="Trebuchet MS" w:eastAsia="宋体" w:hAnsi="Trebuchet MS" w:cs="宋体"/>
          <w:color w:val="000000"/>
          <w:kern w:val="0"/>
          <w:szCs w:val="14"/>
        </w:rPr>
      </w:pPr>
      <w:r w:rsidRPr="0010325C">
        <w:rPr>
          <w:rFonts w:ascii="Trebuchet MS" w:eastAsia="宋体" w:hAnsi="Trebuchet MS" w:cs="宋体"/>
          <w:color w:val="000000"/>
          <w:kern w:val="0"/>
          <w:szCs w:val="14"/>
        </w:rPr>
        <w:t>Call </w:t>
      </w:r>
      <w:r w:rsidRPr="0010325C">
        <w:rPr>
          <w:rFonts w:ascii="Consolas" w:eastAsia="宋体" w:hAnsi="Consolas" w:cs="宋体"/>
          <w:color w:val="224400"/>
          <w:kern w:val="0"/>
        </w:rPr>
        <w:t>cuFileHandleDeregister</w:t>
      </w:r>
      <w:r w:rsidRPr="0010325C">
        <w:rPr>
          <w:rFonts w:ascii="Trebuchet MS" w:eastAsia="宋体" w:hAnsi="Trebuchet MS" w:cs="宋体"/>
          <w:color w:val="000000"/>
          <w:kern w:val="0"/>
          <w:szCs w:val="14"/>
        </w:rPr>
        <w:t> to free the file-specific cuFile state.</w:t>
      </w:r>
    </w:p>
    <w:p w:rsidR="009668E9" w:rsidRPr="0010325C" w:rsidRDefault="009668E9" w:rsidP="009668E9">
      <w:pPr>
        <w:widowControl/>
        <w:numPr>
          <w:ilvl w:val="0"/>
          <w:numId w:val="2"/>
        </w:numPr>
        <w:shd w:val="clear" w:color="auto" w:fill="FFFFFF"/>
        <w:spacing w:before="100" w:beforeAutospacing="1" w:afterAutospacing="1" w:line="240" w:lineRule="auto"/>
        <w:ind w:firstLineChars="0" w:firstLine="0"/>
        <w:jc w:val="left"/>
        <w:rPr>
          <w:rFonts w:ascii="Trebuchet MS" w:eastAsia="宋体" w:hAnsi="Trebuchet MS" w:cs="宋体"/>
          <w:color w:val="000000"/>
          <w:kern w:val="0"/>
          <w:szCs w:val="14"/>
        </w:rPr>
      </w:pPr>
      <w:r w:rsidRPr="0010325C">
        <w:rPr>
          <w:rFonts w:ascii="Trebuchet MS" w:eastAsia="宋体" w:hAnsi="Trebuchet MS" w:cs="宋体"/>
          <w:color w:val="000000"/>
          <w:kern w:val="0"/>
          <w:szCs w:val="14"/>
        </w:rPr>
        <w:t>Call </w:t>
      </w:r>
      <w:r w:rsidRPr="0010325C">
        <w:rPr>
          <w:rFonts w:ascii="Consolas" w:eastAsia="宋体" w:hAnsi="Consolas" w:cs="宋体"/>
          <w:color w:val="224400"/>
          <w:kern w:val="0"/>
        </w:rPr>
        <w:t>cuFileDriverClose</w:t>
      </w:r>
      <w:r w:rsidRPr="0010325C">
        <w:rPr>
          <w:rFonts w:ascii="Trebuchet MS" w:eastAsia="宋体" w:hAnsi="Trebuchet MS" w:cs="宋体"/>
          <w:color w:val="000000"/>
          <w:kern w:val="0"/>
          <w:szCs w:val="14"/>
        </w:rPr>
        <w:t> to free up the cuFile state.</w:t>
      </w:r>
    </w:p>
    <w:p w:rsidR="009668E9" w:rsidRPr="0094685E" w:rsidRDefault="009668E9" w:rsidP="009668E9">
      <w:pPr>
        <w:pStyle w:val="2"/>
        <w:rPr>
          <w:kern w:val="0"/>
          <w:shd w:val="clear" w:color="auto" w:fill="FFFFFF"/>
        </w:rPr>
      </w:pPr>
      <w:r>
        <w:rPr>
          <w:rFonts w:hint="eastAsia"/>
          <w:kern w:val="0"/>
          <w:shd w:val="clear" w:color="auto" w:fill="FFFFFF"/>
        </w:rPr>
        <w:t>2 cuFile API</w:t>
      </w:r>
      <w:r>
        <w:rPr>
          <w:rFonts w:hint="eastAsia"/>
          <w:kern w:val="0"/>
          <w:shd w:val="clear" w:color="auto" w:fill="FFFFFF"/>
        </w:rPr>
        <w:t>定义</w:t>
      </w:r>
    </w:p>
    <w:p w:rsidR="009668E9" w:rsidRDefault="009668E9" w:rsidP="009668E9">
      <w:pPr>
        <w:pStyle w:val="30"/>
        <w:rPr>
          <w:kern w:val="0"/>
          <w:shd w:val="clear" w:color="auto" w:fill="FFFFFF"/>
        </w:rPr>
      </w:pPr>
      <w:r>
        <w:rPr>
          <w:rFonts w:hint="eastAsia"/>
          <w:kern w:val="0"/>
          <w:shd w:val="clear" w:color="auto" w:fill="FFFFFF"/>
        </w:rPr>
        <w:t>2.1</w:t>
      </w:r>
      <w:r>
        <w:rPr>
          <w:rFonts w:hint="eastAsia"/>
          <w:kern w:val="0"/>
          <w:shd w:val="clear" w:color="auto" w:fill="FFFFFF"/>
        </w:rPr>
        <w:t>数据类型</w:t>
      </w:r>
    </w:p>
    <w:p w:rsidR="009668E9" w:rsidRDefault="009668E9" w:rsidP="009668E9">
      <w:pPr>
        <w:ind w:firstLine="480"/>
        <w:rPr>
          <w:kern w:val="0"/>
          <w:shd w:val="clear" w:color="auto" w:fill="FFFFFF"/>
        </w:rPr>
      </w:pPr>
      <w:r>
        <w:rPr>
          <w:rFonts w:hint="eastAsia"/>
          <w:kern w:val="0"/>
          <w:shd w:val="clear" w:color="auto" w:fill="FFFFFF"/>
        </w:rPr>
        <w:t>首先，</w:t>
      </w:r>
      <w:r>
        <w:rPr>
          <w:rFonts w:hint="eastAsia"/>
          <w:kern w:val="0"/>
          <w:shd w:val="clear" w:color="auto" w:fill="FFFFFF"/>
        </w:rPr>
        <w:t>cuFile API</w:t>
      </w:r>
      <w:r>
        <w:rPr>
          <w:rFonts w:hint="eastAsia"/>
          <w:kern w:val="0"/>
          <w:shd w:val="clear" w:color="auto" w:fill="FFFFFF"/>
        </w:rPr>
        <w:t>使用数据类型，然后</w:t>
      </w:r>
      <w:r>
        <w:rPr>
          <w:rFonts w:hint="eastAsia"/>
          <w:kern w:val="0"/>
          <w:shd w:val="clear" w:color="auto" w:fill="FFFFFF"/>
        </w:rPr>
        <w:t>typedef</w:t>
      </w:r>
      <w:r>
        <w:rPr>
          <w:rFonts w:hint="eastAsia"/>
          <w:kern w:val="0"/>
          <w:shd w:val="clear" w:color="auto" w:fill="FFFFFF"/>
        </w:rPr>
        <w:t>使用数据类型，最后枚举也使用数据类型。</w:t>
      </w:r>
    </w:p>
    <w:p w:rsidR="009668E9" w:rsidRDefault="009668E9" w:rsidP="009668E9">
      <w:pPr>
        <w:ind w:firstLine="480"/>
        <w:rPr>
          <w:kern w:val="0"/>
          <w:shd w:val="clear" w:color="auto" w:fill="FFFFFF"/>
        </w:rPr>
      </w:pPr>
    </w:p>
    <w:p w:rsidR="009668E9" w:rsidRDefault="009668E9" w:rsidP="009668E9">
      <w:pPr>
        <w:pStyle w:val="30"/>
        <w:rPr>
          <w:kern w:val="0"/>
          <w:shd w:val="clear" w:color="auto" w:fill="FFFFFF"/>
        </w:rPr>
      </w:pPr>
      <w:r>
        <w:rPr>
          <w:rFonts w:hint="eastAsia"/>
          <w:kern w:val="0"/>
          <w:shd w:val="clear" w:color="auto" w:fill="FFFFFF"/>
        </w:rPr>
        <w:t>2.2 cuFile</w:t>
      </w:r>
      <w:r>
        <w:rPr>
          <w:rFonts w:hint="eastAsia"/>
          <w:kern w:val="0"/>
          <w:shd w:val="clear" w:color="auto" w:fill="FFFFFF"/>
        </w:rPr>
        <w:t>驱动</w:t>
      </w:r>
      <w:r>
        <w:rPr>
          <w:rFonts w:hint="eastAsia"/>
          <w:kern w:val="0"/>
          <w:shd w:val="clear" w:color="auto" w:fill="FFFFFF"/>
        </w:rPr>
        <w:t>API</w:t>
      </w:r>
    </w:p>
    <w:p w:rsidR="009668E9" w:rsidRDefault="009668E9" w:rsidP="009668E9">
      <w:pPr>
        <w:ind w:firstLine="480"/>
        <w:rPr>
          <w:kern w:val="0"/>
          <w:shd w:val="clear" w:color="auto" w:fill="FFFFFF"/>
        </w:rPr>
      </w:pPr>
      <w:r>
        <w:rPr>
          <w:rFonts w:hint="eastAsia"/>
          <w:kern w:val="0"/>
          <w:shd w:val="clear" w:color="auto" w:fill="FFFFFF"/>
        </w:rPr>
        <w:t>用来初始化、终止、查询和调整设置</w:t>
      </w:r>
      <w:r>
        <w:rPr>
          <w:rFonts w:hint="eastAsia"/>
          <w:kern w:val="0"/>
          <w:shd w:val="clear" w:color="auto" w:fill="FFFFFF"/>
        </w:rPr>
        <w:t>cuFile</w:t>
      </w:r>
      <w:r>
        <w:rPr>
          <w:rFonts w:hint="eastAsia"/>
          <w:kern w:val="0"/>
          <w:shd w:val="clear" w:color="auto" w:fill="FFFFFF"/>
        </w:rPr>
        <w:t>系统的</w:t>
      </w:r>
      <w:r>
        <w:rPr>
          <w:rFonts w:hint="eastAsia"/>
          <w:kern w:val="0"/>
          <w:shd w:val="clear" w:color="auto" w:fill="FFFFFF"/>
        </w:rPr>
        <w:t>API</w:t>
      </w:r>
      <w:r>
        <w:rPr>
          <w:rFonts w:hint="eastAsia"/>
          <w:kern w:val="0"/>
          <w:shd w:val="clear" w:color="auto" w:fill="FFFFFF"/>
        </w:rPr>
        <w:t>：</w:t>
      </w:r>
    </w:p>
    <w:p w:rsidR="009668E9" w:rsidRPr="001F4FCC" w:rsidRDefault="009668E9" w:rsidP="009668E9">
      <w:pPr>
        <w:ind w:firstLine="480"/>
        <w:rPr>
          <w:kern w:val="0"/>
        </w:rPr>
      </w:pPr>
      <w:r w:rsidRPr="001F4FCC">
        <w:rPr>
          <w:kern w:val="0"/>
        </w:rPr>
        <w:t>/* Initialize the cuFile infrastructure */</w:t>
      </w:r>
    </w:p>
    <w:p w:rsidR="009668E9" w:rsidRPr="001F4FCC" w:rsidRDefault="009668E9" w:rsidP="009668E9">
      <w:pPr>
        <w:ind w:firstLine="480"/>
        <w:rPr>
          <w:kern w:val="0"/>
        </w:rPr>
      </w:pPr>
      <w:r w:rsidRPr="001F4FCC">
        <w:rPr>
          <w:kern w:val="0"/>
        </w:rPr>
        <w:t xml:space="preserve">CUfileError_t cuFileDriverOpen();  </w:t>
      </w:r>
    </w:p>
    <w:p w:rsidR="009668E9" w:rsidRPr="001F4FCC" w:rsidRDefault="009668E9" w:rsidP="009668E9">
      <w:pPr>
        <w:ind w:firstLine="480"/>
        <w:rPr>
          <w:kern w:val="0"/>
        </w:rPr>
      </w:pPr>
    </w:p>
    <w:p w:rsidR="009668E9" w:rsidRPr="001F4FCC" w:rsidRDefault="009668E9" w:rsidP="009668E9">
      <w:pPr>
        <w:ind w:firstLine="480"/>
        <w:rPr>
          <w:kern w:val="0"/>
        </w:rPr>
      </w:pPr>
      <w:r w:rsidRPr="001F4FCC">
        <w:rPr>
          <w:kern w:val="0"/>
        </w:rPr>
        <w:t>/* Finalize the cuFile system */</w:t>
      </w:r>
    </w:p>
    <w:p w:rsidR="009668E9" w:rsidRPr="001F4FCC" w:rsidRDefault="009668E9" w:rsidP="009668E9">
      <w:pPr>
        <w:ind w:firstLine="480"/>
        <w:rPr>
          <w:kern w:val="0"/>
        </w:rPr>
      </w:pPr>
      <w:r w:rsidRPr="001F4FCC">
        <w:rPr>
          <w:kern w:val="0"/>
        </w:rPr>
        <w:t>CUfileError_t cuFileDriverClose();</w:t>
      </w:r>
    </w:p>
    <w:p w:rsidR="009668E9" w:rsidRPr="001F4FCC" w:rsidRDefault="009668E9" w:rsidP="009668E9">
      <w:pPr>
        <w:ind w:firstLine="480"/>
        <w:rPr>
          <w:kern w:val="0"/>
        </w:rPr>
      </w:pPr>
    </w:p>
    <w:p w:rsidR="009668E9" w:rsidRPr="001F4FCC" w:rsidRDefault="009668E9" w:rsidP="009668E9">
      <w:pPr>
        <w:ind w:firstLine="480"/>
        <w:rPr>
          <w:kern w:val="0"/>
        </w:rPr>
      </w:pPr>
      <w:r w:rsidRPr="001F4FCC">
        <w:rPr>
          <w:kern w:val="0"/>
        </w:rPr>
        <w:t>/* Query capabilities based on current versions, installed functionality */</w:t>
      </w:r>
    </w:p>
    <w:p w:rsidR="009668E9" w:rsidRPr="001F4FCC" w:rsidRDefault="009668E9" w:rsidP="009668E9">
      <w:pPr>
        <w:ind w:firstLine="480"/>
        <w:rPr>
          <w:kern w:val="0"/>
        </w:rPr>
      </w:pPr>
      <w:r w:rsidRPr="001F4FCC">
        <w:rPr>
          <w:kern w:val="0"/>
        </w:rPr>
        <w:t>CUfileError_t cuFileGetDriverProperties(CUfileDrvProps_t *props);</w:t>
      </w:r>
    </w:p>
    <w:p w:rsidR="009668E9" w:rsidRPr="001F4FCC" w:rsidRDefault="009668E9" w:rsidP="009668E9">
      <w:pPr>
        <w:ind w:firstLine="480"/>
        <w:rPr>
          <w:kern w:val="0"/>
        </w:rPr>
      </w:pPr>
    </w:p>
    <w:p w:rsidR="009668E9" w:rsidRPr="001F4FCC" w:rsidRDefault="009668E9" w:rsidP="009668E9">
      <w:pPr>
        <w:ind w:firstLine="480"/>
        <w:rPr>
          <w:kern w:val="0"/>
        </w:rPr>
      </w:pPr>
      <w:r w:rsidRPr="001F4FCC">
        <w:rPr>
          <w:kern w:val="0"/>
        </w:rPr>
        <w:t>/*API to set whether the Read/Write APIs use polling to do IO operations */</w:t>
      </w:r>
    </w:p>
    <w:p w:rsidR="009668E9" w:rsidRPr="001F4FCC" w:rsidRDefault="009668E9" w:rsidP="009668E9">
      <w:pPr>
        <w:ind w:firstLine="480"/>
        <w:rPr>
          <w:kern w:val="0"/>
        </w:rPr>
      </w:pPr>
      <w:r w:rsidRPr="001F4FCC">
        <w:rPr>
          <w:kern w:val="0"/>
        </w:rPr>
        <w:t>CUfileError_t cuFileDriverSetPollMode(bool poll, size_t poll_threshold_size);</w:t>
      </w:r>
    </w:p>
    <w:p w:rsidR="009668E9" w:rsidRPr="001F4FCC" w:rsidRDefault="009668E9" w:rsidP="009668E9">
      <w:pPr>
        <w:ind w:firstLine="480"/>
        <w:rPr>
          <w:kern w:val="0"/>
        </w:rPr>
      </w:pPr>
    </w:p>
    <w:p w:rsidR="009668E9" w:rsidRPr="001F4FCC" w:rsidRDefault="009668E9" w:rsidP="009668E9">
      <w:pPr>
        <w:ind w:firstLine="480"/>
        <w:rPr>
          <w:kern w:val="0"/>
        </w:rPr>
      </w:pPr>
      <w:r w:rsidRPr="001F4FCC">
        <w:rPr>
          <w:kern w:val="0"/>
        </w:rPr>
        <w:t>/*API to set max IO size(KB) used by the library to talk to nvidia-fs driver */</w:t>
      </w:r>
    </w:p>
    <w:p w:rsidR="009668E9" w:rsidRPr="001F4FCC" w:rsidRDefault="009668E9" w:rsidP="009668E9">
      <w:pPr>
        <w:ind w:firstLine="480"/>
        <w:rPr>
          <w:kern w:val="0"/>
        </w:rPr>
      </w:pPr>
      <w:r w:rsidRPr="001F4FCC">
        <w:rPr>
          <w:kern w:val="0"/>
        </w:rPr>
        <w:t>CUfileError_t cuFileDriverSetMaxDirectIOSize(size_t max_direct_io_size);</w:t>
      </w:r>
    </w:p>
    <w:p w:rsidR="009668E9" w:rsidRPr="001F4FCC" w:rsidRDefault="009668E9" w:rsidP="009668E9">
      <w:pPr>
        <w:ind w:firstLine="480"/>
        <w:rPr>
          <w:kern w:val="0"/>
        </w:rPr>
      </w:pPr>
    </w:p>
    <w:p w:rsidR="009668E9" w:rsidRPr="001F4FCC" w:rsidRDefault="009668E9" w:rsidP="009668E9">
      <w:pPr>
        <w:ind w:firstLine="480"/>
        <w:rPr>
          <w:kern w:val="0"/>
        </w:rPr>
      </w:pPr>
      <w:r w:rsidRPr="001F4FCC">
        <w:rPr>
          <w:kern w:val="0"/>
        </w:rPr>
        <w:t>/* API to set maximum GPU memory reserved per device by the library for internal buffering */</w:t>
      </w:r>
    </w:p>
    <w:p w:rsidR="009668E9" w:rsidRPr="001F4FCC" w:rsidRDefault="009668E9" w:rsidP="009668E9">
      <w:pPr>
        <w:ind w:firstLine="480"/>
        <w:rPr>
          <w:kern w:val="0"/>
        </w:rPr>
      </w:pPr>
      <w:r w:rsidRPr="001F4FCC">
        <w:rPr>
          <w:kern w:val="0"/>
        </w:rPr>
        <w:t>CUfileError_t cuFileDriverSetMaxCacheSize(size_t max_cache_size);</w:t>
      </w:r>
    </w:p>
    <w:p w:rsidR="009668E9" w:rsidRPr="001F4FCC" w:rsidRDefault="009668E9" w:rsidP="009668E9">
      <w:pPr>
        <w:ind w:firstLine="480"/>
        <w:rPr>
          <w:kern w:val="0"/>
        </w:rPr>
      </w:pPr>
    </w:p>
    <w:p w:rsidR="009668E9" w:rsidRPr="001F4FCC" w:rsidRDefault="009668E9" w:rsidP="009668E9">
      <w:pPr>
        <w:ind w:firstLine="480"/>
        <w:rPr>
          <w:kern w:val="0"/>
        </w:rPr>
      </w:pPr>
      <w:r w:rsidRPr="001F4FCC">
        <w:rPr>
          <w:kern w:val="0"/>
        </w:rPr>
        <w:t>/* Sets maximum buffer space that is pinned in KB for use by  cuFileBufRegister</w:t>
      </w:r>
      <w:r>
        <w:rPr>
          <w:rFonts w:hint="eastAsia"/>
          <w:kern w:val="0"/>
        </w:rPr>
        <w:t xml:space="preserve"> */</w:t>
      </w:r>
    </w:p>
    <w:p w:rsidR="009668E9" w:rsidRPr="001F4FCC" w:rsidRDefault="009668E9" w:rsidP="009668E9">
      <w:pPr>
        <w:ind w:firstLine="480"/>
        <w:rPr>
          <w:kern w:val="0"/>
        </w:rPr>
      </w:pPr>
      <w:r w:rsidRPr="001F4FCC">
        <w:rPr>
          <w:kern w:val="0"/>
        </w:rPr>
        <w:t>CUfileError_t cuFileDriverSetMaxPinnedMemSize(size_t max_pinned_memory_size);</w:t>
      </w:r>
    </w:p>
    <w:p w:rsidR="009668E9" w:rsidRPr="001F4FCC" w:rsidRDefault="009668E9" w:rsidP="009668E9">
      <w:pPr>
        <w:pStyle w:val="30"/>
        <w:rPr>
          <w:kern w:val="0"/>
          <w:shd w:val="clear" w:color="auto" w:fill="FFFFFF"/>
        </w:rPr>
      </w:pPr>
      <w:r>
        <w:rPr>
          <w:rFonts w:hint="eastAsia"/>
          <w:kern w:val="0"/>
          <w:shd w:val="clear" w:color="auto" w:fill="FFFFFF"/>
        </w:rPr>
        <w:t>2.3 cuFile IO APIs</w:t>
      </w:r>
    </w:p>
    <w:p w:rsidR="009668E9" w:rsidRPr="00AC4E42" w:rsidRDefault="009668E9" w:rsidP="009668E9">
      <w:pPr>
        <w:ind w:firstLine="480"/>
        <w:rPr>
          <w:rFonts w:ascii="宋体" w:hAnsi="宋体"/>
          <w:kern w:val="0"/>
          <w:szCs w:val="24"/>
        </w:rPr>
      </w:pPr>
      <w:r w:rsidRPr="00AC4E42">
        <w:rPr>
          <w:kern w:val="0"/>
          <w:shd w:val="clear" w:color="auto" w:fill="FFFFFF"/>
        </w:rPr>
        <w:t>The core of the cuFile IO APIs are the read and write functions.</w:t>
      </w:r>
    </w:p>
    <w:p w:rsidR="009668E9" w:rsidRDefault="009668E9" w:rsidP="009668E9">
      <w:pPr>
        <w:ind w:firstLineChars="0" w:firstLine="0"/>
        <w:rPr>
          <w:rFonts w:hint="eastAsia"/>
          <w:kern w:val="0"/>
          <w:highlight w:val="yellow"/>
        </w:rPr>
      </w:pPr>
      <w:r w:rsidRPr="009634CF">
        <w:rPr>
          <w:kern w:val="0"/>
          <w:highlight w:val="yellow"/>
        </w:rPr>
        <w:t>ssize_t cuFileRead(CUFileHandle_t fh, void *devPtr_base, size_t size, off_t file_offset, off_t devPtr_offset);</w:t>
      </w:r>
    </w:p>
    <w:p w:rsidR="00D541AE" w:rsidRDefault="002C259A" w:rsidP="002C259A">
      <w:pPr>
        <w:ind w:firstLine="480"/>
        <w:rPr>
          <w:rFonts w:hint="eastAsia"/>
          <w:kern w:val="0"/>
          <w:highlight w:val="yellow"/>
        </w:rPr>
      </w:pPr>
      <w:r>
        <w:rPr>
          <w:kern w:val="0"/>
        </w:rPr>
        <w:t>This API reads the data from a specified file handle at a specified offset and size bytes into the</w:t>
      </w:r>
      <w:r>
        <w:rPr>
          <w:rFonts w:hint="eastAsia"/>
          <w:kern w:val="0"/>
        </w:rPr>
        <w:t xml:space="preserve"> </w:t>
      </w:r>
      <w:r>
        <w:rPr>
          <w:kern w:val="0"/>
        </w:rPr>
        <w:t xml:space="preserve">GPU memory by using GDS functionality. The API works correctly for </w:t>
      </w:r>
      <w:r w:rsidRPr="002C259A">
        <w:rPr>
          <w:color w:val="FF0000"/>
          <w:kern w:val="0"/>
        </w:rPr>
        <w:t>unaligned offsets and any</w:t>
      </w:r>
      <w:r w:rsidRPr="002C259A">
        <w:rPr>
          <w:rFonts w:hint="eastAsia"/>
          <w:color w:val="FF0000"/>
          <w:kern w:val="0"/>
        </w:rPr>
        <w:t xml:space="preserve"> </w:t>
      </w:r>
      <w:r w:rsidRPr="002C259A">
        <w:rPr>
          <w:color w:val="FF0000"/>
          <w:kern w:val="0"/>
        </w:rPr>
        <w:t>data size</w:t>
      </w:r>
      <w:r>
        <w:rPr>
          <w:kern w:val="0"/>
        </w:rPr>
        <w:t>, although the performance might not match the performance of aligned reads.This is</w:t>
      </w:r>
      <w:r>
        <w:rPr>
          <w:rFonts w:hint="eastAsia"/>
          <w:kern w:val="0"/>
        </w:rPr>
        <w:t xml:space="preserve"> </w:t>
      </w:r>
      <w:r>
        <w:rPr>
          <w:kern w:val="0"/>
        </w:rPr>
        <w:t>a synchronous call and blocks until the IO is complete.</w:t>
      </w:r>
    </w:p>
    <w:p w:rsidR="00D541AE" w:rsidRDefault="002C259A" w:rsidP="002C259A">
      <w:pPr>
        <w:ind w:firstLine="240"/>
        <w:rPr>
          <w:rFonts w:hint="eastAsia"/>
          <w:kern w:val="0"/>
          <w:highlight w:val="yellow"/>
        </w:rPr>
      </w:pPr>
      <w:r>
        <w:rPr>
          <w:rFonts w:ascii="DINPro-Medium" w:eastAsia="DINPro-Medium" w:cs="DINPro-Medium"/>
          <w:kern w:val="0"/>
        </w:rPr>
        <w:t xml:space="preserve">Note: </w:t>
      </w:r>
      <w:r>
        <w:rPr>
          <w:kern w:val="0"/>
        </w:rPr>
        <w:t xml:space="preserve">For the </w:t>
      </w:r>
      <w:r>
        <w:rPr>
          <w:rFonts w:ascii="CourierNewPSMT" w:eastAsia="CourierNewPSMT" w:cs="CourierNewPSMT"/>
          <w:kern w:val="0"/>
          <w:sz w:val="18"/>
          <w:szCs w:val="18"/>
        </w:rPr>
        <w:t>devPtr_offset</w:t>
      </w:r>
      <w:r>
        <w:rPr>
          <w:kern w:val="0"/>
        </w:rPr>
        <w:t xml:space="preserve">, if data will be read starting exactly from the </w:t>
      </w:r>
      <w:r>
        <w:rPr>
          <w:rFonts w:ascii="CourierNewPSMT" w:eastAsia="CourierNewPSMT" w:cs="CourierNewPSMT"/>
          <w:kern w:val="0"/>
          <w:sz w:val="18"/>
          <w:szCs w:val="18"/>
        </w:rPr>
        <w:t xml:space="preserve">devPtr_base </w:t>
      </w:r>
      <w:r>
        <w:rPr>
          <w:kern w:val="0"/>
        </w:rPr>
        <w:t>that</w:t>
      </w:r>
      <w:r>
        <w:rPr>
          <w:rFonts w:hint="eastAsia"/>
          <w:kern w:val="0"/>
        </w:rPr>
        <w:t xml:space="preserve"> </w:t>
      </w:r>
      <w:r>
        <w:rPr>
          <w:kern w:val="0"/>
        </w:rPr>
        <w:t xml:space="preserve">is registered with </w:t>
      </w:r>
      <w:r>
        <w:rPr>
          <w:rFonts w:ascii="CourierNewPSMT" w:eastAsia="CourierNewPSMT" w:cs="CourierNewPSMT"/>
          <w:kern w:val="0"/>
          <w:sz w:val="18"/>
          <w:szCs w:val="18"/>
        </w:rPr>
        <w:t>cuFileBufRegister</w:t>
      </w:r>
      <w:r>
        <w:rPr>
          <w:kern w:val="0"/>
        </w:rPr>
        <w:t xml:space="preserve">, </w:t>
      </w:r>
      <w:r w:rsidRPr="00217D4A">
        <w:rPr>
          <w:rFonts w:ascii="CourierNewPSMT" w:eastAsia="CourierNewPSMT" w:cs="CourierNewPSMT"/>
          <w:color w:val="FF0000"/>
          <w:kern w:val="0"/>
          <w:sz w:val="18"/>
          <w:szCs w:val="18"/>
        </w:rPr>
        <w:t xml:space="preserve">devPtr_offset </w:t>
      </w:r>
      <w:r w:rsidRPr="00217D4A">
        <w:rPr>
          <w:color w:val="FF0000"/>
          <w:kern w:val="0"/>
        </w:rPr>
        <w:t>should be set to 0</w:t>
      </w:r>
      <w:r>
        <w:rPr>
          <w:kern w:val="0"/>
        </w:rPr>
        <w:t>. To read starting</w:t>
      </w:r>
      <w:r>
        <w:rPr>
          <w:rFonts w:hint="eastAsia"/>
          <w:kern w:val="0"/>
        </w:rPr>
        <w:t xml:space="preserve"> </w:t>
      </w:r>
      <w:r>
        <w:rPr>
          <w:kern w:val="0"/>
        </w:rPr>
        <w:t>from an offset in the registered buffer range, the relative offset should be specified in the</w:t>
      </w:r>
      <w:r>
        <w:rPr>
          <w:rFonts w:hint="eastAsia"/>
          <w:kern w:val="0"/>
        </w:rPr>
        <w:t xml:space="preserve"> </w:t>
      </w:r>
      <w:r>
        <w:rPr>
          <w:rFonts w:ascii="CourierNewPSMT" w:eastAsia="CourierNewPSMT" w:cs="CourierNewPSMT"/>
          <w:kern w:val="0"/>
          <w:sz w:val="18"/>
          <w:szCs w:val="18"/>
        </w:rPr>
        <w:t xml:space="preserve">devPtr_offset, </w:t>
      </w:r>
      <w:r>
        <w:rPr>
          <w:kern w:val="0"/>
        </w:rPr>
        <w:t xml:space="preserve">and the </w:t>
      </w:r>
      <w:r>
        <w:rPr>
          <w:rFonts w:ascii="CourierNewPSMT" w:eastAsia="CourierNewPSMT" w:cs="CourierNewPSMT"/>
          <w:kern w:val="0"/>
          <w:sz w:val="18"/>
          <w:szCs w:val="18"/>
        </w:rPr>
        <w:t xml:space="preserve">devPtr_base </w:t>
      </w:r>
      <w:r>
        <w:rPr>
          <w:kern w:val="0"/>
        </w:rPr>
        <w:t>must remain set to the base address that was used in</w:t>
      </w:r>
      <w:r>
        <w:rPr>
          <w:rFonts w:hint="eastAsia"/>
          <w:kern w:val="0"/>
        </w:rPr>
        <w:t xml:space="preserve"> </w:t>
      </w:r>
      <w:r>
        <w:rPr>
          <w:kern w:val="0"/>
        </w:rPr>
        <w:t xml:space="preserve">the </w:t>
      </w:r>
      <w:r>
        <w:rPr>
          <w:rFonts w:ascii="CourierNewPSMT" w:eastAsia="CourierNewPSMT" w:cs="CourierNewPSMT"/>
          <w:kern w:val="0"/>
          <w:sz w:val="18"/>
          <w:szCs w:val="18"/>
        </w:rPr>
        <w:lastRenderedPageBreak/>
        <w:t xml:space="preserve">cuFileBufRegister </w:t>
      </w:r>
      <w:r>
        <w:rPr>
          <w:kern w:val="0"/>
        </w:rPr>
        <w:t>call.</w:t>
      </w:r>
    </w:p>
    <w:p w:rsidR="00D541AE" w:rsidRDefault="00D541AE" w:rsidP="009668E9">
      <w:pPr>
        <w:ind w:firstLineChars="0" w:firstLine="0"/>
        <w:rPr>
          <w:rFonts w:hint="eastAsia"/>
          <w:kern w:val="0"/>
          <w:highlight w:val="yellow"/>
        </w:rPr>
      </w:pPr>
    </w:p>
    <w:p w:rsidR="00D541AE" w:rsidRDefault="00D541AE" w:rsidP="009668E9">
      <w:pPr>
        <w:ind w:firstLineChars="0" w:firstLine="0"/>
        <w:rPr>
          <w:rFonts w:hint="eastAsia"/>
          <w:kern w:val="0"/>
          <w:highlight w:val="yellow"/>
        </w:rPr>
      </w:pPr>
    </w:p>
    <w:p w:rsidR="00D541AE" w:rsidRPr="009634CF" w:rsidRDefault="00D541AE" w:rsidP="009668E9">
      <w:pPr>
        <w:ind w:firstLineChars="0" w:firstLine="0"/>
        <w:rPr>
          <w:kern w:val="0"/>
          <w:highlight w:val="yellow"/>
        </w:rPr>
      </w:pPr>
    </w:p>
    <w:p w:rsidR="009668E9" w:rsidRDefault="009668E9" w:rsidP="009668E9">
      <w:pPr>
        <w:ind w:firstLineChars="0" w:firstLine="0"/>
        <w:rPr>
          <w:rFonts w:hint="eastAsia"/>
          <w:kern w:val="0"/>
        </w:rPr>
      </w:pPr>
      <w:r w:rsidRPr="009634CF">
        <w:rPr>
          <w:kern w:val="0"/>
          <w:highlight w:val="yellow"/>
        </w:rPr>
        <w:t>ssize_t cuFileWrite(CUFileHandle_t fh, const void *devPtr_base, size_t size, off_t file_offset, off_t devPtr_offset);</w:t>
      </w:r>
    </w:p>
    <w:p w:rsidR="00D541AE" w:rsidRDefault="00D541AE" w:rsidP="00D541AE">
      <w:pPr>
        <w:ind w:firstLine="480"/>
        <w:rPr>
          <w:kern w:val="0"/>
        </w:rPr>
      </w:pPr>
      <w:r>
        <w:rPr>
          <w:kern w:val="0"/>
        </w:rPr>
        <w:t xml:space="preserve">This API writes the data </w:t>
      </w:r>
      <w:r w:rsidR="002C259A">
        <w:rPr>
          <w:rFonts w:hint="eastAsia"/>
          <w:kern w:val="0"/>
        </w:rPr>
        <w:t>into</w:t>
      </w:r>
      <w:r>
        <w:rPr>
          <w:kern w:val="0"/>
        </w:rPr>
        <w:t xml:space="preserve"> a specified file handle at a specified offset and size bytes </w:t>
      </w:r>
      <w:r w:rsidR="002C259A">
        <w:rPr>
          <w:rFonts w:hint="eastAsia"/>
          <w:kern w:val="0"/>
        </w:rPr>
        <w:t>from</w:t>
      </w:r>
      <w:r>
        <w:rPr>
          <w:kern w:val="0"/>
        </w:rPr>
        <w:t xml:space="preserve"> the</w:t>
      </w:r>
      <w:r>
        <w:rPr>
          <w:rFonts w:hint="eastAsia"/>
          <w:kern w:val="0"/>
        </w:rPr>
        <w:t xml:space="preserve"> </w:t>
      </w:r>
      <w:r>
        <w:rPr>
          <w:kern w:val="0"/>
        </w:rPr>
        <w:t>GPU memory by using GDS functionality. The API works correctly for unaligned offset and data</w:t>
      </w:r>
      <w:r>
        <w:rPr>
          <w:rFonts w:hint="eastAsia"/>
          <w:kern w:val="0"/>
        </w:rPr>
        <w:t xml:space="preserve"> </w:t>
      </w:r>
      <w:r>
        <w:rPr>
          <w:kern w:val="0"/>
        </w:rPr>
        <w:t>sizes, although the performance is not on-par with aligned writes.This is a synchronous call</w:t>
      </w:r>
      <w:r>
        <w:rPr>
          <w:rFonts w:hint="eastAsia"/>
          <w:kern w:val="0"/>
        </w:rPr>
        <w:t xml:space="preserve"> </w:t>
      </w:r>
      <w:r>
        <w:rPr>
          <w:kern w:val="0"/>
        </w:rPr>
        <w:t>and will block until the IO is complete.</w:t>
      </w:r>
    </w:p>
    <w:p w:rsidR="009668E9" w:rsidRDefault="00D541AE" w:rsidP="00D541AE">
      <w:pPr>
        <w:ind w:firstLine="480"/>
        <w:rPr>
          <w:kern w:val="0"/>
        </w:rPr>
      </w:pPr>
      <w:r>
        <w:rPr>
          <w:kern w:val="0"/>
        </w:rPr>
        <w:t xml:space="preserve">If the file is opened with an </w:t>
      </w:r>
      <w:r w:rsidRPr="004D0712">
        <w:rPr>
          <w:rFonts w:ascii="CourierNewPSMT" w:eastAsia="CourierNewPSMT" w:cs="CourierNewPSMT"/>
          <w:color w:val="FF0000"/>
          <w:kern w:val="0"/>
          <w:sz w:val="18"/>
          <w:szCs w:val="18"/>
        </w:rPr>
        <w:t xml:space="preserve">O_SYNC </w:t>
      </w:r>
      <w:r w:rsidRPr="004D0712">
        <w:rPr>
          <w:color w:val="FF0000"/>
          <w:kern w:val="0"/>
        </w:rPr>
        <w:t>flag</w:t>
      </w:r>
      <w:r>
        <w:rPr>
          <w:kern w:val="0"/>
        </w:rPr>
        <w:t>, the metadata</w:t>
      </w:r>
      <w:r>
        <w:rPr>
          <w:rFonts w:hint="eastAsia"/>
          <w:kern w:val="0"/>
        </w:rPr>
        <w:t xml:space="preserve"> </w:t>
      </w:r>
      <w:r>
        <w:rPr>
          <w:kern w:val="0"/>
        </w:rPr>
        <w:t>will be written to the disk before the call is complete.</w:t>
      </w:r>
    </w:p>
    <w:p w:rsidR="009668E9" w:rsidRDefault="009668E9" w:rsidP="009668E9">
      <w:pPr>
        <w:ind w:firstLine="480"/>
        <w:rPr>
          <w:rFonts w:hint="eastAsia"/>
          <w:kern w:val="0"/>
        </w:rPr>
      </w:pPr>
    </w:p>
    <w:p w:rsidR="00D541AE" w:rsidRPr="00305F05" w:rsidRDefault="00D541AE" w:rsidP="00D541AE">
      <w:pPr>
        <w:ind w:firstLine="480"/>
        <w:rPr>
          <w:color w:val="FF0000"/>
          <w:kern w:val="0"/>
        </w:rPr>
      </w:pPr>
      <w:r w:rsidRPr="00305F05">
        <w:rPr>
          <w:color w:val="FF0000"/>
          <w:kern w:val="0"/>
        </w:rPr>
        <w:t>The buffer on the device has both a base (</w:t>
      </w:r>
      <w:r w:rsidRPr="00305F05">
        <w:rPr>
          <w:rFonts w:ascii="CourierNewPSMT" w:eastAsia="CourierNewPSMT" w:cs="CourierNewPSMT"/>
          <w:color w:val="FF0000"/>
          <w:kern w:val="0"/>
          <w:sz w:val="20"/>
          <w:szCs w:val="20"/>
        </w:rPr>
        <w:t>devPtr_base</w:t>
      </w:r>
      <w:r w:rsidRPr="00305F05">
        <w:rPr>
          <w:color w:val="FF0000"/>
          <w:kern w:val="0"/>
        </w:rPr>
        <w:t>) and offset (</w:t>
      </w:r>
      <w:r w:rsidRPr="00305F05">
        <w:rPr>
          <w:rFonts w:ascii="CourierNewPSMT" w:eastAsia="CourierNewPSMT" w:cs="CourierNewPSMT"/>
          <w:color w:val="FF0000"/>
          <w:kern w:val="0"/>
          <w:sz w:val="20"/>
          <w:szCs w:val="20"/>
        </w:rPr>
        <w:t>devPtr_offset</w:t>
      </w:r>
      <w:r w:rsidRPr="00305F05">
        <w:rPr>
          <w:color w:val="FF0000"/>
          <w:kern w:val="0"/>
        </w:rPr>
        <w:t>). This</w:t>
      </w:r>
      <w:r w:rsidRPr="00305F05">
        <w:rPr>
          <w:rFonts w:hint="eastAsia"/>
          <w:color w:val="FF0000"/>
          <w:kern w:val="0"/>
        </w:rPr>
        <w:t xml:space="preserve"> </w:t>
      </w:r>
      <w:r w:rsidRPr="00305F05">
        <w:rPr>
          <w:color w:val="FF0000"/>
          <w:kern w:val="0"/>
        </w:rPr>
        <w:t>offset is distinct from the offset in the file.</w:t>
      </w:r>
    </w:p>
    <w:p w:rsidR="009668E9" w:rsidRPr="00811BE5" w:rsidRDefault="009668E9" w:rsidP="009668E9">
      <w:pPr>
        <w:pStyle w:val="30"/>
      </w:pPr>
      <w:r>
        <w:rPr>
          <w:rFonts w:hint="eastAsia"/>
        </w:rPr>
        <w:t>2.4 cuFile File Handle APIs</w:t>
      </w:r>
    </w:p>
    <w:p w:rsidR="009668E9" w:rsidRPr="006A3C75" w:rsidRDefault="009668E9" w:rsidP="009668E9">
      <w:pPr>
        <w:ind w:firstLine="480"/>
        <w:rPr>
          <w:kern w:val="0"/>
        </w:rPr>
      </w:pPr>
      <w:r w:rsidRPr="006A3C75">
        <w:rPr>
          <w:kern w:val="0"/>
        </w:rPr>
        <w:t>The</w:t>
      </w:r>
      <w:r>
        <w:rPr>
          <w:rFonts w:hint="eastAsia"/>
          <w:kern w:val="0"/>
        </w:rPr>
        <w:t xml:space="preserve"> </w:t>
      </w:r>
      <w:r w:rsidRPr="006A3C75">
        <w:rPr>
          <w:rFonts w:ascii="Consolas" w:hAnsi="Consolas"/>
          <w:color w:val="224400"/>
          <w:kern w:val="0"/>
        </w:rPr>
        <w:t>cuFileHandleRegister</w:t>
      </w:r>
      <w:r>
        <w:rPr>
          <w:rFonts w:hint="eastAsia"/>
          <w:kern w:val="0"/>
        </w:rPr>
        <w:t xml:space="preserve"> </w:t>
      </w:r>
      <w:r w:rsidRPr="006A3C75">
        <w:rPr>
          <w:kern w:val="0"/>
        </w:rPr>
        <w:t>API makes a file descriptor or handle that is known to the cuFile subsystem by using an OS-agnostic interface. The API returns an opaque handle that is owned by the cuFile subsystem.</w:t>
      </w:r>
    </w:p>
    <w:p w:rsidR="009668E9" w:rsidRDefault="009668E9" w:rsidP="009668E9">
      <w:pPr>
        <w:ind w:firstLine="480"/>
        <w:rPr>
          <w:kern w:val="0"/>
        </w:rPr>
      </w:pPr>
      <w:r w:rsidRPr="006A3C75">
        <w:rPr>
          <w:kern w:val="0"/>
        </w:rPr>
        <w:t>To conserve memory, the</w:t>
      </w:r>
      <w:r>
        <w:rPr>
          <w:rFonts w:hint="eastAsia"/>
          <w:kern w:val="0"/>
        </w:rPr>
        <w:t xml:space="preserve"> </w:t>
      </w:r>
      <w:r w:rsidRPr="006A3C75">
        <w:rPr>
          <w:kern w:val="0"/>
        </w:rPr>
        <w:t>cuFileHandleDeregister</w:t>
      </w:r>
      <w:r>
        <w:rPr>
          <w:rFonts w:hint="eastAsia"/>
          <w:kern w:val="0"/>
        </w:rPr>
        <w:t xml:space="preserve"> </w:t>
      </w:r>
      <w:r w:rsidRPr="006A3C75">
        <w:rPr>
          <w:kern w:val="0"/>
        </w:rPr>
        <w:t>API is used to release cuFile-related memory objects. Using only the POSIX close will not clean up resources that were used by cuFile. Additionally, the clean up of cufile objects that are associated with the files that were operated on in the cuFile context will occur at</w:t>
      </w:r>
      <w:r>
        <w:rPr>
          <w:rFonts w:hint="eastAsia"/>
          <w:kern w:val="0"/>
        </w:rPr>
        <w:t xml:space="preserve"> </w:t>
      </w:r>
      <w:r w:rsidRPr="006A3C75">
        <w:rPr>
          <w:kern w:val="0"/>
        </w:rPr>
        <w:t>cuFileDriverClose.</w:t>
      </w:r>
    </w:p>
    <w:p w:rsidR="009668E9" w:rsidRPr="009634CF" w:rsidRDefault="009668E9" w:rsidP="009668E9">
      <w:pPr>
        <w:ind w:firstLineChars="0" w:firstLine="0"/>
        <w:rPr>
          <w:rFonts w:eastAsia="宋体" w:cs="宋体"/>
          <w:kern w:val="0"/>
          <w:szCs w:val="24"/>
          <w:highlight w:val="yellow"/>
        </w:rPr>
      </w:pPr>
      <w:r w:rsidRPr="009634CF">
        <w:rPr>
          <w:rFonts w:eastAsia="宋体" w:cs="宋体"/>
          <w:kern w:val="0"/>
          <w:szCs w:val="24"/>
          <w:highlight w:val="yellow"/>
        </w:rPr>
        <w:t>CUfileError_t cuFileHandleRegister(CUFileHandle_t *fh, CUFileDescr_t *descr);</w:t>
      </w:r>
    </w:p>
    <w:p w:rsidR="009668E9" w:rsidRPr="006A3C75" w:rsidRDefault="009668E9" w:rsidP="009668E9">
      <w:pPr>
        <w:ind w:firstLineChars="0" w:firstLine="0"/>
        <w:rPr>
          <w:rFonts w:eastAsia="宋体" w:cs="宋体"/>
          <w:kern w:val="0"/>
          <w:szCs w:val="24"/>
        </w:rPr>
      </w:pPr>
      <w:r w:rsidRPr="009634CF">
        <w:rPr>
          <w:rFonts w:eastAsia="宋体" w:cs="宋体"/>
          <w:kern w:val="0"/>
          <w:szCs w:val="24"/>
          <w:highlight w:val="yellow"/>
        </w:rPr>
        <w:t>void cuFileHandleDeregister(CUFileHandle_t fh);</w:t>
      </w:r>
    </w:p>
    <w:p w:rsidR="009668E9" w:rsidRPr="006A3C75" w:rsidRDefault="009668E9" w:rsidP="009668E9">
      <w:pPr>
        <w:pStyle w:val="30"/>
      </w:pPr>
      <w:r>
        <w:rPr>
          <w:rFonts w:hint="eastAsia"/>
        </w:rPr>
        <w:t>2.5 cuFile buffer APIs</w:t>
      </w:r>
    </w:p>
    <w:p w:rsidR="009668E9" w:rsidRPr="00063F80" w:rsidRDefault="009668E9" w:rsidP="009668E9">
      <w:pPr>
        <w:ind w:firstLine="480"/>
        <w:rPr>
          <w:kern w:val="0"/>
        </w:rPr>
      </w:pPr>
      <w:r w:rsidRPr="00063F80">
        <w:rPr>
          <w:kern w:val="0"/>
        </w:rPr>
        <w:t>The</w:t>
      </w:r>
      <w:r>
        <w:rPr>
          <w:rFonts w:hint="eastAsia"/>
          <w:kern w:val="0"/>
        </w:rPr>
        <w:t xml:space="preserve"> </w:t>
      </w:r>
      <w:r w:rsidRPr="00063F80">
        <w:rPr>
          <w:rFonts w:ascii="Consolas" w:hAnsi="Consolas"/>
          <w:color w:val="224400"/>
          <w:kern w:val="0"/>
        </w:rPr>
        <w:t>cuFileBufRegister</w:t>
      </w:r>
      <w:r>
        <w:rPr>
          <w:rFonts w:hint="eastAsia"/>
          <w:kern w:val="0"/>
        </w:rPr>
        <w:t xml:space="preserve"> </w:t>
      </w:r>
      <w:r w:rsidRPr="00063F80">
        <w:rPr>
          <w:kern w:val="0"/>
        </w:rPr>
        <w:t xml:space="preserve">API incurs a significant performance cost, so registration costs should be amortized where possible. Developers must ensure that </w:t>
      </w:r>
      <w:r w:rsidRPr="00063F80">
        <w:rPr>
          <w:kern w:val="0"/>
        </w:rPr>
        <w:lastRenderedPageBreak/>
        <w:t>buffers are registered up front and off the critical path.</w:t>
      </w:r>
    </w:p>
    <w:p w:rsidR="009668E9" w:rsidRPr="00063F80" w:rsidRDefault="009668E9" w:rsidP="009668E9">
      <w:pPr>
        <w:ind w:firstLine="480"/>
        <w:rPr>
          <w:kern w:val="0"/>
        </w:rPr>
      </w:pPr>
      <w:r w:rsidRPr="00063F80">
        <w:rPr>
          <w:kern w:val="0"/>
        </w:rPr>
        <w:t>The</w:t>
      </w:r>
      <w:r>
        <w:rPr>
          <w:rFonts w:hint="eastAsia"/>
          <w:kern w:val="0"/>
        </w:rPr>
        <w:t xml:space="preserve"> </w:t>
      </w:r>
      <w:r w:rsidRPr="00063F80">
        <w:rPr>
          <w:rFonts w:ascii="Consolas" w:hAnsi="Consolas"/>
          <w:color w:val="224400"/>
          <w:kern w:val="0"/>
        </w:rPr>
        <w:t>cuFileBufRegister</w:t>
      </w:r>
      <w:r>
        <w:rPr>
          <w:rFonts w:hint="eastAsia"/>
          <w:kern w:val="0"/>
        </w:rPr>
        <w:t xml:space="preserve"> </w:t>
      </w:r>
      <w:r w:rsidRPr="00063F80">
        <w:rPr>
          <w:kern w:val="0"/>
        </w:rPr>
        <w:t>API is optional. If this is not used, instead of pinning the user’s memory, cuFile-managed and internally pinned buffers are used.</w:t>
      </w:r>
    </w:p>
    <w:p w:rsidR="009668E9" w:rsidRPr="00063F80" w:rsidRDefault="009668E9" w:rsidP="009668E9">
      <w:pPr>
        <w:ind w:firstLine="480"/>
        <w:rPr>
          <w:kern w:val="0"/>
        </w:rPr>
      </w:pPr>
      <w:r w:rsidRPr="00063F80">
        <w:rPr>
          <w:kern w:val="0"/>
        </w:rPr>
        <w:t>The</w:t>
      </w:r>
      <w:r>
        <w:rPr>
          <w:rFonts w:hint="eastAsia"/>
          <w:kern w:val="0"/>
        </w:rPr>
        <w:t xml:space="preserve"> </w:t>
      </w:r>
      <w:r w:rsidRPr="00063F80">
        <w:rPr>
          <w:rFonts w:ascii="Consolas" w:hAnsi="Consolas"/>
          <w:color w:val="224400"/>
          <w:kern w:val="0"/>
        </w:rPr>
        <w:t>cuFileBufDeregister</w:t>
      </w:r>
      <w:r>
        <w:rPr>
          <w:rFonts w:hint="eastAsia"/>
          <w:kern w:val="0"/>
        </w:rPr>
        <w:t xml:space="preserve"> </w:t>
      </w:r>
      <w:r w:rsidRPr="00063F80">
        <w:rPr>
          <w:kern w:val="0"/>
        </w:rPr>
        <w:t>API is used to optimally clean up cuFile-related memory objects, but CUDA currently has no analog to</w:t>
      </w:r>
      <w:r>
        <w:rPr>
          <w:rFonts w:hint="eastAsia"/>
          <w:kern w:val="0"/>
        </w:rPr>
        <w:t xml:space="preserve"> </w:t>
      </w:r>
      <w:r w:rsidRPr="00063F80">
        <w:rPr>
          <w:rFonts w:ascii="Consolas" w:hAnsi="Consolas"/>
          <w:color w:val="224400"/>
          <w:kern w:val="0"/>
        </w:rPr>
        <w:t>cuFileBufDeregister</w:t>
      </w:r>
      <w:r w:rsidRPr="00063F80">
        <w:rPr>
          <w:kern w:val="0"/>
        </w:rPr>
        <w:t>. The cleaning up of objects that are associated with the buffers that were operated on in the cuFile context occur at</w:t>
      </w:r>
      <w:r>
        <w:rPr>
          <w:rFonts w:hint="eastAsia"/>
          <w:kern w:val="0"/>
        </w:rPr>
        <w:t xml:space="preserve"> </w:t>
      </w:r>
      <w:r w:rsidRPr="00063F80">
        <w:rPr>
          <w:rFonts w:ascii="Consolas" w:hAnsi="Consolas"/>
          <w:color w:val="224400"/>
          <w:kern w:val="0"/>
        </w:rPr>
        <w:t>cuFileDriverClose</w:t>
      </w:r>
      <w:r w:rsidRPr="00063F80">
        <w:rPr>
          <w:kern w:val="0"/>
        </w:rPr>
        <w:t>. If explicit APIs are used, the incurred errors are reported immediately, but if the operations of these explicit APIs are performed implicitly, error reporting and handling is less clear.</w:t>
      </w:r>
    </w:p>
    <w:p w:rsidR="009668E9" w:rsidRPr="00063F80" w:rsidRDefault="009668E9" w:rsidP="009668E9">
      <w:pPr>
        <w:ind w:firstLine="480"/>
        <w:rPr>
          <w:kern w:val="0"/>
          <w:highlight w:val="yellow"/>
        </w:rPr>
      </w:pPr>
      <w:r w:rsidRPr="00063F80">
        <w:rPr>
          <w:kern w:val="0"/>
          <w:highlight w:val="yellow"/>
        </w:rPr>
        <w:t>CUfileError_t cuFileBufRegister(const void *devPtr_base, size_t size, int flags);</w:t>
      </w:r>
    </w:p>
    <w:p w:rsidR="009668E9" w:rsidRPr="00063F80" w:rsidRDefault="009668E9" w:rsidP="009668E9">
      <w:pPr>
        <w:ind w:firstLine="480"/>
        <w:rPr>
          <w:kern w:val="0"/>
        </w:rPr>
      </w:pPr>
      <w:r w:rsidRPr="00063F80">
        <w:rPr>
          <w:kern w:val="0"/>
          <w:highlight w:val="yellow"/>
        </w:rPr>
        <w:t>CUfileError_t cuFileBufDeregister(const void *devPtr_base);</w:t>
      </w:r>
    </w:p>
    <w:p w:rsidR="009668E9" w:rsidRDefault="009668E9" w:rsidP="009668E9">
      <w:pPr>
        <w:ind w:firstLine="480"/>
      </w:pPr>
    </w:p>
    <w:p w:rsidR="009668E9" w:rsidRDefault="009668E9" w:rsidP="009668E9">
      <w:pPr>
        <w:pStyle w:val="2"/>
      </w:pPr>
      <w:r>
        <w:rPr>
          <w:rFonts w:hint="eastAsia"/>
        </w:rPr>
        <w:t>3 cuFile API Functional Specification</w:t>
      </w:r>
    </w:p>
    <w:p w:rsidR="009668E9" w:rsidRDefault="009668E9" w:rsidP="009668E9">
      <w:pPr>
        <w:ind w:firstLine="480"/>
      </w:pPr>
    </w:p>
    <w:p w:rsidR="009668E9" w:rsidRDefault="009668E9" w:rsidP="009668E9">
      <w:pPr>
        <w:pStyle w:val="30"/>
      </w:pPr>
      <w:r>
        <w:rPr>
          <w:rFonts w:hint="eastAsia"/>
        </w:rPr>
        <w:t xml:space="preserve">3.1 cuFile </w:t>
      </w:r>
      <w:r>
        <w:rPr>
          <w:rFonts w:hint="eastAsia"/>
        </w:rPr>
        <w:t>驱动</w:t>
      </w:r>
      <w:r>
        <w:rPr>
          <w:rFonts w:hint="eastAsia"/>
        </w:rPr>
        <w:t xml:space="preserve"> API Functional Specification</w:t>
      </w:r>
    </w:p>
    <w:p w:rsidR="009668E9" w:rsidRPr="005747DE" w:rsidRDefault="009668E9" w:rsidP="009668E9">
      <w:pPr>
        <w:ind w:firstLine="480"/>
      </w:pPr>
    </w:p>
    <w:p w:rsidR="009668E9" w:rsidRDefault="009668E9" w:rsidP="009668E9">
      <w:pPr>
        <w:ind w:firstLine="480"/>
      </w:pPr>
    </w:p>
    <w:p w:rsidR="009668E9" w:rsidRDefault="009668E9" w:rsidP="009668E9">
      <w:pPr>
        <w:ind w:firstLine="480"/>
      </w:pPr>
    </w:p>
    <w:p w:rsidR="009668E9" w:rsidRDefault="009668E9" w:rsidP="009668E9">
      <w:pPr>
        <w:pStyle w:val="30"/>
      </w:pPr>
      <w:r>
        <w:rPr>
          <w:rFonts w:hint="eastAsia"/>
        </w:rPr>
        <w:t>3.2 cuFile IO API Functional Specification</w:t>
      </w:r>
    </w:p>
    <w:p w:rsidR="009668E9" w:rsidRDefault="009668E9" w:rsidP="009668E9">
      <w:pPr>
        <w:ind w:firstLine="480"/>
      </w:pPr>
    </w:p>
    <w:p w:rsidR="009668E9" w:rsidRDefault="009668E9" w:rsidP="009668E9">
      <w:pPr>
        <w:ind w:firstLine="480"/>
      </w:pPr>
    </w:p>
    <w:p w:rsidR="009668E9" w:rsidRDefault="009668E9" w:rsidP="009668E9">
      <w:pPr>
        <w:ind w:firstLine="480"/>
      </w:pPr>
    </w:p>
    <w:p w:rsidR="009668E9" w:rsidRDefault="009668E9" w:rsidP="009668E9">
      <w:pPr>
        <w:pStyle w:val="30"/>
      </w:pPr>
      <w:r>
        <w:rPr>
          <w:rFonts w:hint="eastAsia"/>
        </w:rPr>
        <w:t>3.3 cuFile</w:t>
      </w:r>
      <w:r>
        <w:rPr>
          <w:rFonts w:hint="eastAsia"/>
        </w:rPr>
        <w:t>内存管理</w:t>
      </w:r>
      <w:r>
        <w:rPr>
          <w:rFonts w:hint="eastAsia"/>
        </w:rPr>
        <w:t>Functional Specification</w:t>
      </w:r>
    </w:p>
    <w:p w:rsidR="009668E9" w:rsidRDefault="009668E9" w:rsidP="009668E9">
      <w:pPr>
        <w:ind w:firstLine="480"/>
      </w:pPr>
    </w:p>
    <w:p w:rsidR="009668E9" w:rsidRDefault="009668E9" w:rsidP="009668E9">
      <w:pPr>
        <w:ind w:firstLine="480"/>
      </w:pPr>
    </w:p>
    <w:p w:rsidR="009668E9" w:rsidRDefault="009668E9" w:rsidP="009668E9">
      <w:pPr>
        <w:pStyle w:val="30"/>
      </w:pPr>
      <w:r>
        <w:rPr>
          <w:rFonts w:hint="eastAsia"/>
        </w:rPr>
        <w:t>3.4 cuFile</w:t>
      </w:r>
      <w:r>
        <w:rPr>
          <w:rFonts w:hint="eastAsia"/>
        </w:rPr>
        <w:t>流</w:t>
      </w:r>
      <w:r>
        <w:rPr>
          <w:rFonts w:hint="eastAsia"/>
        </w:rPr>
        <w:t>API Functional Specification</w:t>
      </w:r>
    </w:p>
    <w:p w:rsidR="009668E9" w:rsidRDefault="009668E9" w:rsidP="009668E9">
      <w:pPr>
        <w:ind w:firstLine="480"/>
      </w:pPr>
      <w:r>
        <w:rPr>
          <w:shd w:val="clear" w:color="auto" w:fill="FFFFFF"/>
        </w:rPr>
        <w:t>The stream APIs are similar to Read and Write, but they take a stream parameter to support asynchronous operations and execute in the CUDA stream order.</w:t>
      </w:r>
    </w:p>
    <w:p w:rsidR="009668E9" w:rsidRPr="00B14CEC" w:rsidRDefault="009668E9" w:rsidP="0010325C">
      <w:pPr>
        <w:ind w:firstLine="480"/>
        <w:rPr>
          <w:kern w:val="0"/>
        </w:rPr>
      </w:pPr>
      <w:r>
        <w:rPr>
          <w:rFonts w:hint="eastAsia"/>
        </w:rPr>
        <w:t>1</w:t>
      </w:r>
      <w:r>
        <w:rPr>
          <w:rFonts w:hint="eastAsia"/>
        </w:rPr>
        <w:t>、</w:t>
      </w:r>
      <w:bookmarkStart w:id="7" w:name="cufilereadasync"/>
      <w:r w:rsidRPr="00B14CEC">
        <w:rPr>
          <w:kern w:val="0"/>
        </w:rPr>
        <w:fldChar w:fldCharType="begin"/>
      </w:r>
      <w:r w:rsidRPr="00B14CEC">
        <w:rPr>
          <w:kern w:val="0"/>
        </w:rPr>
        <w:instrText xml:space="preserve"> HYPERLINK "https://docs.nvidia.com/gpudirect-storage/api-reference-guide/index.html" \l "cufilereadasync" </w:instrText>
      </w:r>
      <w:r w:rsidRPr="00B14CEC">
        <w:rPr>
          <w:kern w:val="0"/>
        </w:rPr>
        <w:fldChar w:fldCharType="separate"/>
      </w:r>
      <w:r w:rsidRPr="00B14CEC">
        <w:rPr>
          <w:kern w:val="0"/>
          <w:u w:val="single"/>
        </w:rPr>
        <w:t>cuFileReadAsync</w:t>
      </w:r>
      <w:r w:rsidRPr="00B14CEC">
        <w:rPr>
          <w:kern w:val="0"/>
        </w:rPr>
        <w:fldChar w:fldCharType="end"/>
      </w:r>
      <w:bookmarkEnd w:id="7"/>
    </w:p>
    <w:p w:rsidR="009668E9" w:rsidRDefault="009668E9" w:rsidP="009668E9">
      <w:pPr>
        <w:ind w:firstLine="480"/>
      </w:pPr>
      <w:r>
        <w:lastRenderedPageBreak/>
        <w:t xml:space="preserve">CUfileError_t cudaFileReadAsync(CUFileHandle_t fh, void *devPtr_base, </w:t>
      </w:r>
    </w:p>
    <w:p w:rsidR="009668E9" w:rsidRDefault="009668E9" w:rsidP="009668E9">
      <w:pPr>
        <w:ind w:firstLine="480"/>
      </w:pPr>
      <w:r>
        <w:t xml:space="preserve">                        size_t *size, off_t file_offset, </w:t>
      </w:r>
    </w:p>
    <w:p w:rsidR="009668E9" w:rsidRDefault="009668E9" w:rsidP="009668E9">
      <w:pPr>
        <w:ind w:firstLineChars="1400" w:firstLine="3360"/>
      </w:pPr>
      <w:r>
        <w:t>off_t devPtr_offset,</w:t>
      </w:r>
    </w:p>
    <w:p w:rsidR="009668E9" w:rsidRDefault="009668E9" w:rsidP="009668E9">
      <w:pPr>
        <w:ind w:firstLineChars="1400" w:firstLine="3360"/>
      </w:pPr>
      <w:r>
        <w:t xml:space="preserve">int *bytes_read, </w:t>
      </w:r>
      <w:r w:rsidRPr="00BD2C33">
        <w:rPr>
          <w:highlight w:val="yellow"/>
        </w:rPr>
        <w:t>cudaStream_t</w:t>
      </w:r>
      <w:r>
        <w:t xml:space="preserve"> stream);</w:t>
      </w:r>
    </w:p>
    <w:p w:rsidR="009668E9" w:rsidRDefault="009668E9" w:rsidP="009668E9">
      <w:pPr>
        <w:ind w:firstLine="480"/>
      </w:pPr>
      <w:r>
        <w:t xml:space="preserve">CUfileError_t cuFileReadAsync(CUFileHandle_t fh, void *devPtr_base, </w:t>
      </w:r>
    </w:p>
    <w:p w:rsidR="009668E9" w:rsidRDefault="009668E9" w:rsidP="009668E9">
      <w:pPr>
        <w:ind w:firstLine="480"/>
      </w:pPr>
      <w:r>
        <w:t xml:space="preserve">                        size_t *size, off_t file_offset, </w:t>
      </w:r>
    </w:p>
    <w:p w:rsidR="009668E9" w:rsidRDefault="009668E9" w:rsidP="009668E9">
      <w:pPr>
        <w:ind w:firstLineChars="1400" w:firstLine="3360"/>
      </w:pPr>
      <w:r>
        <w:t>off_t devPtr_offset,</w:t>
      </w:r>
    </w:p>
    <w:p w:rsidR="009668E9" w:rsidRDefault="009668E9" w:rsidP="009668E9">
      <w:pPr>
        <w:ind w:firstLineChars="1400" w:firstLine="3360"/>
      </w:pPr>
      <w:r>
        <w:t xml:space="preserve">int *bytes_read, </w:t>
      </w:r>
      <w:r w:rsidRPr="00BD2C33">
        <w:rPr>
          <w:highlight w:val="yellow"/>
        </w:rPr>
        <w:t>CUstream</w:t>
      </w:r>
      <w:r>
        <w:t xml:space="preserve"> stream);</w:t>
      </w:r>
    </w:p>
    <w:p w:rsidR="009668E9" w:rsidRDefault="009668E9" w:rsidP="009668E9">
      <w:pPr>
        <w:ind w:firstLine="480"/>
      </w:pPr>
    </w:p>
    <w:p w:rsidR="009668E9" w:rsidRDefault="009668E9" w:rsidP="009668E9">
      <w:pPr>
        <w:ind w:firstLine="480"/>
      </w:pPr>
    </w:p>
    <w:p w:rsidR="009668E9" w:rsidRDefault="009668E9" w:rsidP="009668E9">
      <w:pPr>
        <w:ind w:firstLine="480"/>
      </w:pPr>
    </w:p>
    <w:p w:rsidR="009668E9" w:rsidRPr="00591A65" w:rsidRDefault="009668E9" w:rsidP="009668E9">
      <w:pPr>
        <w:ind w:firstLine="480"/>
        <w:rPr>
          <w:kern w:val="0"/>
        </w:rPr>
      </w:pPr>
      <w:bookmarkStart w:id="8" w:name="cufilewriteasync"/>
      <w:r>
        <w:rPr>
          <w:rFonts w:hint="eastAsia"/>
          <w:kern w:val="0"/>
        </w:rPr>
        <w:t>2</w:t>
      </w:r>
      <w:r>
        <w:rPr>
          <w:rFonts w:hint="eastAsia"/>
          <w:kern w:val="0"/>
        </w:rPr>
        <w:t>、</w:t>
      </w:r>
      <w:hyperlink r:id="rId18" w:anchor="cufilewriteasync" w:history="1">
        <w:r w:rsidRPr="00591A65">
          <w:rPr>
            <w:kern w:val="0"/>
            <w:u w:val="single"/>
          </w:rPr>
          <w:t>cuFileWriteAsync</w:t>
        </w:r>
      </w:hyperlink>
      <w:bookmarkEnd w:id="8"/>
    </w:p>
    <w:p w:rsidR="009668E9" w:rsidRDefault="009668E9" w:rsidP="009668E9">
      <w:pPr>
        <w:ind w:firstLine="480"/>
      </w:pPr>
      <w:r>
        <w:t xml:space="preserve">CUfileError_t cudaFileWriteAsync(CUFileHandle_t fh, void *devPtr_base, </w:t>
      </w:r>
    </w:p>
    <w:p w:rsidR="009668E9" w:rsidRDefault="009668E9" w:rsidP="009668E9">
      <w:pPr>
        <w:ind w:firstLine="480"/>
      </w:pPr>
      <w:r>
        <w:t xml:space="preserve">                        size_t *size, off_t file_offset, </w:t>
      </w:r>
    </w:p>
    <w:p w:rsidR="009668E9" w:rsidRDefault="009668E9" w:rsidP="009668E9">
      <w:pPr>
        <w:ind w:firstLineChars="1400" w:firstLine="3360"/>
      </w:pPr>
      <w:r>
        <w:t>off_t devPtr_offset,</w:t>
      </w:r>
    </w:p>
    <w:p w:rsidR="009668E9" w:rsidRDefault="009668E9" w:rsidP="009668E9">
      <w:pPr>
        <w:ind w:firstLineChars="1400" w:firstLine="3360"/>
      </w:pPr>
      <w:r>
        <w:t xml:space="preserve">int *bytes_written, </w:t>
      </w:r>
      <w:r w:rsidRPr="005741EA">
        <w:rPr>
          <w:highlight w:val="yellow"/>
        </w:rPr>
        <w:t>cudaStream_t</w:t>
      </w:r>
      <w:r>
        <w:t xml:space="preserve"> stream);</w:t>
      </w:r>
    </w:p>
    <w:p w:rsidR="009668E9" w:rsidRDefault="009668E9" w:rsidP="009668E9">
      <w:pPr>
        <w:ind w:firstLine="480"/>
      </w:pPr>
      <w:r>
        <w:t xml:space="preserve">CUfileError_t cuFileWriteAsync(CUFileHandle_t fh, void *devPtr_base, </w:t>
      </w:r>
    </w:p>
    <w:p w:rsidR="009668E9" w:rsidRDefault="009668E9" w:rsidP="009668E9">
      <w:pPr>
        <w:ind w:firstLine="480"/>
      </w:pPr>
      <w:r>
        <w:t xml:space="preserve">                        size_t *size, off_t file_offset, </w:t>
      </w:r>
    </w:p>
    <w:p w:rsidR="009668E9" w:rsidRDefault="009668E9" w:rsidP="009668E9">
      <w:pPr>
        <w:ind w:firstLineChars="1400" w:firstLine="3360"/>
      </w:pPr>
      <w:r>
        <w:t>off_t devPtr_offset,</w:t>
      </w:r>
    </w:p>
    <w:p w:rsidR="009668E9" w:rsidRDefault="009668E9" w:rsidP="009668E9">
      <w:pPr>
        <w:ind w:firstLineChars="1400" w:firstLine="3360"/>
      </w:pPr>
      <w:r>
        <w:t xml:space="preserve">int *bytes_written, </w:t>
      </w:r>
      <w:r w:rsidRPr="005741EA">
        <w:rPr>
          <w:highlight w:val="yellow"/>
        </w:rPr>
        <w:t>CUstream_t</w:t>
      </w:r>
      <w:r>
        <w:t xml:space="preserve"> stream);</w:t>
      </w:r>
    </w:p>
    <w:p w:rsidR="009668E9" w:rsidRPr="007951ED" w:rsidRDefault="009668E9" w:rsidP="009668E9">
      <w:pPr>
        <w:ind w:firstLine="480"/>
      </w:pPr>
    </w:p>
    <w:p w:rsidR="009668E9" w:rsidRDefault="009668E9" w:rsidP="009668E9">
      <w:pPr>
        <w:ind w:firstLine="480"/>
      </w:pPr>
    </w:p>
    <w:p w:rsidR="009668E9" w:rsidRDefault="009668E9" w:rsidP="009668E9">
      <w:pPr>
        <w:ind w:firstLine="480"/>
      </w:pPr>
    </w:p>
    <w:p w:rsidR="009668E9" w:rsidRDefault="009668E9" w:rsidP="009668E9">
      <w:pPr>
        <w:pStyle w:val="2"/>
      </w:pPr>
      <w:r>
        <w:rPr>
          <w:rFonts w:hint="eastAsia"/>
        </w:rPr>
        <w:t>4 cuFile Batch API Functional Specification</w:t>
      </w:r>
    </w:p>
    <w:p w:rsidR="009668E9" w:rsidRDefault="009668E9" w:rsidP="009668E9">
      <w:pPr>
        <w:ind w:firstLine="480"/>
      </w:pPr>
    </w:p>
    <w:p w:rsidR="009668E9" w:rsidRDefault="009668E9" w:rsidP="009668E9">
      <w:pPr>
        <w:pStyle w:val="2"/>
      </w:pPr>
      <w:r>
        <w:rPr>
          <w:rFonts w:hint="eastAsia"/>
        </w:rPr>
        <w:t xml:space="preserve">5 </w:t>
      </w:r>
      <w:r>
        <w:rPr>
          <w:rFonts w:hint="eastAsia"/>
        </w:rPr>
        <w:t>示例代码</w:t>
      </w:r>
    </w:p>
    <w:p w:rsidR="009668E9" w:rsidRDefault="009668E9" w:rsidP="009668E9">
      <w:pPr>
        <w:ind w:firstLine="480"/>
      </w:pPr>
      <w:r>
        <w:rPr>
          <w:rFonts w:hint="eastAsia"/>
        </w:rPr>
        <w:t>见</w:t>
      </w:r>
      <w:r>
        <w:rPr>
          <w:rFonts w:hint="eastAsia"/>
        </w:rPr>
        <w:t>cuFile_test.cu</w:t>
      </w:r>
    </w:p>
    <w:p w:rsidR="00BD52F9" w:rsidRDefault="00BD52F9" w:rsidP="00AC26C9">
      <w:pPr>
        <w:ind w:firstLine="480"/>
      </w:pPr>
    </w:p>
    <w:p w:rsidR="00BD52F9" w:rsidRDefault="00BD52F9" w:rsidP="00AC26C9">
      <w:pPr>
        <w:ind w:firstLine="480"/>
      </w:pPr>
    </w:p>
    <w:p w:rsidR="00BD52F9" w:rsidRDefault="00BD52F9" w:rsidP="00AC26C9">
      <w:pPr>
        <w:ind w:firstLine="480"/>
      </w:pPr>
    </w:p>
    <w:p w:rsidR="00BD52F9" w:rsidRDefault="00BD52F9" w:rsidP="00AC26C9">
      <w:pPr>
        <w:ind w:firstLine="480"/>
      </w:pPr>
    </w:p>
    <w:p w:rsidR="00BD52F9" w:rsidRDefault="00BD52F9" w:rsidP="00AC26C9">
      <w:pPr>
        <w:ind w:firstLine="480"/>
      </w:pPr>
    </w:p>
    <w:p w:rsidR="00BD52F9" w:rsidRDefault="00BD52F9" w:rsidP="00AC26C9">
      <w:pPr>
        <w:ind w:firstLine="480"/>
      </w:pPr>
    </w:p>
    <w:p w:rsidR="00BD52F9" w:rsidRDefault="00BD52F9" w:rsidP="00AC26C9">
      <w:pPr>
        <w:ind w:firstLine="480"/>
      </w:pPr>
    </w:p>
    <w:sectPr w:rsidR="00BD52F9" w:rsidSect="00D01E9C">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30B9" w:rsidRDefault="00E930B9" w:rsidP="00D832B8">
      <w:pPr>
        <w:spacing w:line="240" w:lineRule="auto"/>
        <w:ind w:firstLine="480"/>
      </w:pPr>
      <w:r>
        <w:separator/>
      </w:r>
    </w:p>
  </w:endnote>
  <w:endnote w:type="continuationSeparator" w:id="1">
    <w:p w:rsidR="00E930B9" w:rsidRDefault="00E930B9"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 w:name="DINPro-Medium">
    <w:altName w:val="HGB1_CNKI"/>
    <w:panose1 w:val="00000000000000000000"/>
    <w:charset w:val="86"/>
    <w:family w:val="auto"/>
    <w:notTrueType/>
    <w:pitch w:val="default"/>
    <w:sig w:usb0="00000001" w:usb1="080E0000" w:usb2="00000010" w:usb3="00000000" w:csb0="00040000" w:csb1="00000000"/>
  </w:font>
  <w:font w:name="CourierNewPSMT">
    <w:altName w:val="HGB1_CNKI"/>
    <w:panose1 w:val="00000000000000000000"/>
    <w:charset w:val="86"/>
    <w:family w:val="auto"/>
    <w:notTrueType/>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30B9" w:rsidRDefault="00E930B9" w:rsidP="00D832B8">
      <w:pPr>
        <w:spacing w:line="240" w:lineRule="auto"/>
        <w:ind w:firstLine="480"/>
      </w:pPr>
      <w:r>
        <w:separator/>
      </w:r>
    </w:p>
  </w:footnote>
  <w:footnote w:type="continuationSeparator" w:id="1">
    <w:p w:rsidR="00E930B9" w:rsidRDefault="00E930B9"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2154C"/>
    <w:multiLevelType w:val="multilevel"/>
    <w:tmpl w:val="8B2CB5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3F51AA"/>
    <w:multiLevelType w:val="hybridMultilevel"/>
    <w:tmpl w:val="FF54CC0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79F50CCD"/>
    <w:multiLevelType w:val="multilevel"/>
    <w:tmpl w:val="7ACE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D58F3"/>
    <w:rsid w:val="0010325C"/>
    <w:rsid w:val="001B01E6"/>
    <w:rsid w:val="001C7505"/>
    <w:rsid w:val="00217D4A"/>
    <w:rsid w:val="002C259A"/>
    <w:rsid w:val="00305F05"/>
    <w:rsid w:val="00386B9C"/>
    <w:rsid w:val="00395456"/>
    <w:rsid w:val="003C07B0"/>
    <w:rsid w:val="003D15D0"/>
    <w:rsid w:val="00480798"/>
    <w:rsid w:val="004D0712"/>
    <w:rsid w:val="0050032A"/>
    <w:rsid w:val="005C7311"/>
    <w:rsid w:val="006510DC"/>
    <w:rsid w:val="00770728"/>
    <w:rsid w:val="0078114F"/>
    <w:rsid w:val="00842691"/>
    <w:rsid w:val="008C052F"/>
    <w:rsid w:val="008D159D"/>
    <w:rsid w:val="009058F8"/>
    <w:rsid w:val="009668E9"/>
    <w:rsid w:val="009B2E10"/>
    <w:rsid w:val="00AC26C9"/>
    <w:rsid w:val="00BD52F9"/>
    <w:rsid w:val="00C63203"/>
    <w:rsid w:val="00C92400"/>
    <w:rsid w:val="00D01E9C"/>
    <w:rsid w:val="00D541AE"/>
    <w:rsid w:val="00D832B8"/>
    <w:rsid w:val="00D87A4C"/>
    <w:rsid w:val="00DC3A3E"/>
    <w:rsid w:val="00E0316F"/>
    <w:rsid w:val="00E930B9"/>
    <w:rsid w:val="00EE4258"/>
    <w:rsid w:val="00F37092"/>
    <w:rsid w:val="00F5111F"/>
    <w:rsid w:val="00F73B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rsid w:val="00D832B8"/>
    <w:rPr>
      <w:rFonts w:ascii="Times New Roman" w:hAnsi="Times New Roman"/>
      <w:b/>
      <w:bCs/>
      <w:sz w:val="32"/>
      <w:szCs w:val="32"/>
    </w:rPr>
  </w:style>
  <w:style w:type="paragraph" w:styleId="a6">
    <w:name w:val="Document Map"/>
    <w:basedOn w:val="a"/>
    <w:link w:val="Char1"/>
    <w:uiPriority w:val="99"/>
    <w:semiHidden/>
    <w:unhideWhenUsed/>
    <w:rsid w:val="00E0316F"/>
    <w:rPr>
      <w:rFonts w:ascii="宋体" w:eastAsia="宋体"/>
      <w:sz w:val="18"/>
      <w:szCs w:val="18"/>
    </w:rPr>
  </w:style>
  <w:style w:type="character" w:customStyle="1" w:styleId="Char1">
    <w:name w:val="文档结构图 Char"/>
    <w:basedOn w:val="a0"/>
    <w:link w:val="a6"/>
    <w:uiPriority w:val="99"/>
    <w:semiHidden/>
    <w:rsid w:val="00E0316F"/>
    <w:rPr>
      <w:rFonts w:ascii="宋体" w:eastAsia="宋体" w:hAnsi="Times New Roman"/>
      <w:sz w:val="18"/>
      <w:szCs w:val="18"/>
    </w:rPr>
  </w:style>
  <w:style w:type="character" w:styleId="a7">
    <w:name w:val="Hyperlink"/>
    <w:basedOn w:val="a0"/>
    <w:uiPriority w:val="99"/>
    <w:semiHidden/>
    <w:unhideWhenUsed/>
    <w:rsid w:val="00395456"/>
    <w:rPr>
      <w:color w:val="0000FF"/>
      <w:u w:val="single"/>
    </w:rPr>
  </w:style>
  <w:style w:type="paragraph" w:customStyle="1" w:styleId="p">
    <w:name w:val="p"/>
    <w:basedOn w:val="a"/>
    <w:rsid w:val="001B01E6"/>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HTML">
    <w:name w:val="HTML Sample"/>
    <w:basedOn w:val="a0"/>
    <w:uiPriority w:val="99"/>
    <w:semiHidden/>
    <w:unhideWhenUsed/>
    <w:rsid w:val="001B01E6"/>
    <w:rPr>
      <w:rFonts w:ascii="宋体" w:eastAsia="宋体" w:hAnsi="宋体" w:cs="宋体"/>
    </w:rPr>
  </w:style>
  <w:style w:type="character" w:customStyle="1" w:styleId="ph">
    <w:name w:val="ph"/>
    <w:basedOn w:val="a0"/>
    <w:rsid w:val="001B01E6"/>
  </w:style>
  <w:style w:type="character" w:styleId="a8">
    <w:name w:val="Strong"/>
    <w:basedOn w:val="a0"/>
    <w:uiPriority w:val="22"/>
    <w:qFormat/>
    <w:rsid w:val="001B01E6"/>
    <w:rPr>
      <w:b/>
      <w:bCs/>
    </w:rPr>
  </w:style>
  <w:style w:type="paragraph" w:styleId="a9">
    <w:name w:val="List Paragraph"/>
    <w:basedOn w:val="a"/>
    <w:uiPriority w:val="34"/>
    <w:qFormat/>
    <w:rsid w:val="009668E9"/>
    <w:pPr>
      <w:ind w:firstLine="420"/>
    </w:pPr>
  </w:style>
</w:styles>
</file>

<file path=word/webSettings.xml><?xml version="1.0" encoding="utf-8"?>
<w:webSettings xmlns:r="http://schemas.openxmlformats.org/officeDocument/2006/relationships" xmlns:w="http://schemas.openxmlformats.org/wordprocessingml/2006/main">
  <w:divs>
    <w:div w:id="384642024">
      <w:bodyDiv w:val="1"/>
      <w:marLeft w:val="0"/>
      <w:marRight w:val="0"/>
      <w:marTop w:val="0"/>
      <w:marBottom w:val="0"/>
      <w:divBdr>
        <w:top w:val="none" w:sz="0" w:space="0" w:color="auto"/>
        <w:left w:val="none" w:sz="0" w:space="0" w:color="auto"/>
        <w:bottom w:val="none" w:sz="0" w:space="0" w:color="auto"/>
        <w:right w:val="none" w:sz="0" w:space="0" w:color="auto"/>
      </w:divBdr>
    </w:div>
    <w:div w:id="1224439975">
      <w:bodyDiv w:val="1"/>
      <w:marLeft w:val="0"/>
      <w:marRight w:val="0"/>
      <w:marTop w:val="0"/>
      <w:marBottom w:val="0"/>
      <w:divBdr>
        <w:top w:val="none" w:sz="0" w:space="0" w:color="auto"/>
        <w:left w:val="none" w:sz="0" w:space="0" w:color="auto"/>
        <w:bottom w:val="none" w:sz="0" w:space="0" w:color="auto"/>
        <w:right w:val="none" w:sz="0" w:space="0" w:color="auto"/>
      </w:divBdr>
    </w:div>
    <w:div w:id="1307736013">
      <w:bodyDiv w:val="1"/>
      <w:marLeft w:val="0"/>
      <w:marRight w:val="0"/>
      <w:marTop w:val="0"/>
      <w:marBottom w:val="0"/>
      <w:divBdr>
        <w:top w:val="none" w:sz="0" w:space="0" w:color="auto"/>
        <w:left w:val="none" w:sz="0" w:space="0" w:color="auto"/>
        <w:bottom w:val="none" w:sz="0" w:space="0" w:color="auto"/>
        <w:right w:val="none" w:sz="0" w:space="0" w:color="auto"/>
      </w:divBdr>
    </w:div>
    <w:div w:id="1430202606">
      <w:bodyDiv w:val="1"/>
      <w:marLeft w:val="0"/>
      <w:marRight w:val="0"/>
      <w:marTop w:val="0"/>
      <w:marBottom w:val="0"/>
      <w:divBdr>
        <w:top w:val="none" w:sz="0" w:space="0" w:color="auto"/>
        <w:left w:val="none" w:sz="0" w:space="0" w:color="auto"/>
        <w:bottom w:val="none" w:sz="0" w:space="0" w:color="auto"/>
        <w:right w:val="none" w:sz="0" w:space="0" w:color="auto"/>
      </w:divBdr>
    </w:div>
    <w:div w:id="1815099617">
      <w:bodyDiv w:val="1"/>
      <w:marLeft w:val="0"/>
      <w:marRight w:val="0"/>
      <w:marTop w:val="0"/>
      <w:marBottom w:val="0"/>
      <w:divBdr>
        <w:top w:val="none" w:sz="0" w:space="0" w:color="auto"/>
        <w:left w:val="none" w:sz="0" w:space="0" w:color="auto"/>
        <w:bottom w:val="none" w:sz="0" w:space="0" w:color="auto"/>
        <w:right w:val="none" w:sz="0" w:space="0" w:color="auto"/>
      </w:divBdr>
    </w:div>
    <w:div w:id="2029215140">
      <w:bodyDiv w:val="1"/>
      <w:marLeft w:val="0"/>
      <w:marRight w:val="0"/>
      <w:marTop w:val="0"/>
      <w:marBottom w:val="0"/>
      <w:divBdr>
        <w:top w:val="none" w:sz="0" w:space="0" w:color="auto"/>
        <w:left w:val="none" w:sz="0" w:space="0" w:color="auto"/>
        <w:bottom w:val="none" w:sz="0" w:space="0" w:color="auto"/>
        <w:right w:val="none" w:sz="0" w:space="0" w:color="auto"/>
      </w:divBdr>
    </w:div>
    <w:div w:id="209809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nvidia.com/gpudirect-storage/best-practices-guide/index.html" TargetMode="External"/><Relationship Id="rId13" Type="http://schemas.openxmlformats.org/officeDocument/2006/relationships/hyperlink" Target="https://docs.nvidia.com/gpudirect-storage/best-practices-guide/index.html" TargetMode="External"/><Relationship Id="rId18" Type="http://schemas.openxmlformats.org/officeDocument/2006/relationships/hyperlink" Target="https://docs.nvidia.com/gpudirect-storage/api-reference-guide/index.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ocs.nvidia.com/gpudirect-storage/best-practices-guide/index.html" TargetMode="External"/><Relationship Id="rId17" Type="http://schemas.openxmlformats.org/officeDocument/2006/relationships/hyperlink" Target="https://docs.nvidia.com/gpudirect-storage/best-practices-guide/index.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nvidia.com/gpudirect-storage/best-practices-guide/index.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nvidia.com/gpudirect-storage/best-practices-guide/index.html"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docs.nvidia.com/gpudirect-storage/best-practices-guide/index.html" TargetMode="External"/><Relationship Id="rId23" Type="http://schemas.openxmlformats.org/officeDocument/2006/relationships/header" Target="header3.xml"/><Relationship Id="rId10" Type="http://schemas.openxmlformats.org/officeDocument/2006/relationships/hyperlink" Target="https://docs.nvidia.com/gpudirect-storage/best-practices-guide/index.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nvidia.com/gpudirect-storage/best-practices-guide/index.html" TargetMode="External"/><Relationship Id="rId14" Type="http://schemas.openxmlformats.org/officeDocument/2006/relationships/hyperlink" Target="http://www.mysqlperformanceblog.com/2011/06/09/aligning-io-on-a-hard-disk-raid-the-theory/" TargetMode="External"/><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8E3FDE-9182-4C8B-8494-5C499B55C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10</Pages>
  <Words>2127</Words>
  <Characters>12125</Characters>
  <Application>Microsoft Office Word</Application>
  <DocSecurity>0</DocSecurity>
  <Lines>101</Lines>
  <Paragraphs>28</Paragraphs>
  <ScaleCrop>false</ScaleCrop>
  <Company>Microsoft</Company>
  <LinksUpToDate>false</LinksUpToDate>
  <CharactersWithSpaces>14224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32</cp:revision>
  <dcterms:created xsi:type="dcterms:W3CDTF">2018-09-12T01:04:00Z</dcterms:created>
  <dcterms:modified xsi:type="dcterms:W3CDTF">2021-04-27T10:18:00Z</dcterms:modified>
</cp:coreProperties>
</file>