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F1" w:rsidRPr="00937CF1" w:rsidRDefault="00937CF1" w:rsidP="00937CF1">
      <w:pPr>
        <w:pStyle w:val="1"/>
        <w:rPr>
          <w:kern w:val="36"/>
        </w:rPr>
      </w:pPr>
      <w:r w:rsidRPr="00937CF1">
        <w:rPr>
          <w:kern w:val="36"/>
        </w:rPr>
        <w:t>RDMA</w:t>
      </w:r>
      <w:r w:rsidRPr="00937CF1">
        <w:rPr>
          <w:kern w:val="36"/>
        </w:rPr>
        <w:t>概述</w:t>
      </w:r>
    </w:p>
    <w:p w:rsidR="00937CF1" w:rsidRPr="00937CF1" w:rsidRDefault="00937CF1" w:rsidP="00937CF1">
      <w:pPr>
        <w:ind w:firstLine="480"/>
        <w:rPr>
          <w:kern w:val="0"/>
        </w:rPr>
      </w:pPr>
      <w:r w:rsidRPr="00937CF1">
        <w:rPr>
          <w:rFonts w:hint="eastAsia"/>
          <w:kern w:val="0"/>
        </w:rPr>
        <w:t>本想完全靠自己的语言完成这篇概述，然而开篇并没有想象当中的好写，看样子从宏观上概括一个技术比从微观上探究细枝末节要困难不少。本文是以前人们对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技术的介绍为主，加入了一些自己的理解。随着本专栏内容的增加，本篇概述也会更新和逐渐完善。</w:t>
      </w:r>
    </w:p>
    <w:p w:rsidR="00937CF1" w:rsidRPr="00937CF1" w:rsidRDefault="00937CF1" w:rsidP="00937CF1">
      <w:pPr>
        <w:pStyle w:val="2"/>
        <w:rPr>
          <w:kern w:val="0"/>
        </w:rPr>
      </w:pPr>
      <w:r w:rsidRPr="00937CF1">
        <w:rPr>
          <w:kern w:val="0"/>
        </w:rPr>
        <w:t>什么是</w:t>
      </w:r>
      <w:r w:rsidRPr="00937CF1">
        <w:rPr>
          <w:kern w:val="0"/>
        </w:rPr>
        <w:t>RDMA</w:t>
      </w:r>
      <w:r w:rsidRPr="00937CF1">
        <w:rPr>
          <w:kern w:val="0"/>
        </w:rPr>
        <w:t>？</w:t>
      </w:r>
    </w:p>
    <w:p w:rsidR="00937CF1" w:rsidRPr="00937CF1" w:rsidRDefault="00937CF1" w:rsidP="00937CF1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（</w:t>
      </w:r>
      <w:r w:rsidRPr="00937CF1">
        <w:rPr>
          <w:rFonts w:hint="eastAsia"/>
          <w:kern w:val="0"/>
        </w:rPr>
        <w:t xml:space="preserve"> Remote Direct Memory Access </w:t>
      </w:r>
      <w:r w:rsidRPr="00937CF1">
        <w:rPr>
          <w:rFonts w:hint="eastAsia"/>
          <w:kern w:val="0"/>
        </w:rPr>
        <w:t>）意为远程直接地址访问，通过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，本端节点可以“直接”访问远端节点的内存。所谓直接，指的是可以像访问本地内存一样，绕过传统以太网复杂的</w:t>
      </w:r>
      <w:r w:rsidRPr="00937CF1">
        <w:rPr>
          <w:rFonts w:hint="eastAsia"/>
          <w:kern w:val="0"/>
        </w:rPr>
        <w:t>TCP/IP</w:t>
      </w:r>
      <w:r w:rsidRPr="00937CF1">
        <w:rPr>
          <w:rFonts w:hint="eastAsia"/>
          <w:kern w:val="0"/>
        </w:rPr>
        <w:t>网络协议栈读写远端内存，而这个过程对端是不感知的，而且这个读写过程的大部分工作是由硬件而不是软件完成的。</w:t>
      </w:r>
    </w:p>
    <w:p w:rsidR="00937CF1" w:rsidRPr="00937CF1" w:rsidRDefault="00937CF1" w:rsidP="00937CF1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为了能够直观的理解这一过程，请看下面两个图（图中箭头仅做示意，不表示实际逻辑或物理关系）：</w:t>
      </w:r>
    </w:p>
    <w:p w:rsidR="00937CF1" w:rsidRPr="00937CF1" w:rsidRDefault="00937CF1" w:rsidP="00937CF1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013009" cy="658368"/>
            <wp:effectExtent l="19050" t="0" r="0" b="0"/>
            <wp:docPr id="12" name="图片 12" descr="https://pic1.zhimg.com/80/v2-dbade0b8c2b71584e4420a52df8d60f8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dbade0b8c2b71584e4420a52df8d60f8_720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85" cy="66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F1" w:rsidRPr="00937CF1" w:rsidRDefault="00937CF1" w:rsidP="00937CF1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传统网络中，“节点</w:t>
      </w:r>
      <w:r w:rsidRPr="00937CF1">
        <w:rPr>
          <w:rFonts w:hint="eastAsia"/>
          <w:kern w:val="0"/>
        </w:rPr>
        <w:t>A</w:t>
      </w:r>
      <w:r w:rsidRPr="00937CF1">
        <w:rPr>
          <w:rFonts w:hint="eastAsia"/>
          <w:kern w:val="0"/>
        </w:rPr>
        <w:t>给节点</w:t>
      </w:r>
      <w:r w:rsidRPr="00937CF1">
        <w:rPr>
          <w:rFonts w:hint="eastAsia"/>
          <w:kern w:val="0"/>
        </w:rPr>
        <w:t>B</w:t>
      </w:r>
      <w:r w:rsidRPr="00937CF1">
        <w:rPr>
          <w:rFonts w:hint="eastAsia"/>
          <w:kern w:val="0"/>
        </w:rPr>
        <w:t>发消息”实际上做的是“把节点</w:t>
      </w:r>
      <w:r w:rsidRPr="00937CF1">
        <w:rPr>
          <w:rFonts w:hint="eastAsia"/>
          <w:kern w:val="0"/>
        </w:rPr>
        <w:t>A</w:t>
      </w:r>
      <w:r w:rsidRPr="00937CF1">
        <w:rPr>
          <w:rFonts w:hint="eastAsia"/>
          <w:kern w:val="0"/>
        </w:rPr>
        <w:t>内存中的一段数据，通过网络链路搬移到节点</w:t>
      </w:r>
      <w:r w:rsidRPr="00937CF1">
        <w:rPr>
          <w:rFonts w:hint="eastAsia"/>
          <w:kern w:val="0"/>
        </w:rPr>
        <w:t>B</w:t>
      </w:r>
      <w:r w:rsidRPr="00937CF1">
        <w:rPr>
          <w:rFonts w:hint="eastAsia"/>
          <w:kern w:val="0"/>
        </w:rPr>
        <w:t>的内存中”，而这一过程无论是发端还是收段，都需要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的指挥和控制，包括网卡的控制，中断的处理，报文的封装和解析等等。</w:t>
      </w:r>
    </w:p>
    <w:p w:rsidR="00937CF1" w:rsidRPr="00937CF1" w:rsidRDefault="00937CF1" w:rsidP="00937CF1">
      <w:pPr>
        <w:ind w:firstLine="480"/>
        <w:rPr>
          <w:kern w:val="0"/>
        </w:rPr>
      </w:pPr>
      <w:r w:rsidRPr="00937CF1">
        <w:rPr>
          <w:rFonts w:hint="eastAsia"/>
          <w:kern w:val="0"/>
        </w:rPr>
        <w:t>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技术除了支持上面的传统收</w:t>
      </w:r>
      <w:r w:rsidRPr="00937CF1">
        <w:rPr>
          <w:rFonts w:hint="eastAsia"/>
          <w:kern w:val="0"/>
        </w:rPr>
        <w:t>-</w:t>
      </w:r>
      <w:r w:rsidRPr="00937CF1">
        <w:rPr>
          <w:rFonts w:hint="eastAsia"/>
          <w:kern w:val="0"/>
        </w:rPr>
        <w:t>发操作之外，还支持直接的远程读</w:t>
      </w:r>
      <w:r w:rsidRPr="00937CF1">
        <w:rPr>
          <w:rFonts w:hint="eastAsia"/>
          <w:kern w:val="0"/>
        </w:rPr>
        <w:t>/</w:t>
      </w:r>
      <w:r w:rsidRPr="00937CF1">
        <w:rPr>
          <w:rFonts w:hint="eastAsia"/>
          <w:kern w:val="0"/>
        </w:rPr>
        <w:t>写操作。这一过程可以简单的表示成下面的示意图，可以看到，节点</w:t>
      </w:r>
      <w:r w:rsidRPr="00937CF1">
        <w:rPr>
          <w:rFonts w:hint="eastAsia"/>
          <w:kern w:val="0"/>
        </w:rPr>
        <w:t>B</w:t>
      </w:r>
      <w:r w:rsidRPr="00937CF1">
        <w:rPr>
          <w:rFonts w:hint="eastAsia"/>
          <w:kern w:val="0"/>
        </w:rPr>
        <w:t>的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没有参与这一过程。也就是说节点</w:t>
      </w:r>
      <w:r w:rsidRPr="00937CF1">
        <w:rPr>
          <w:rFonts w:hint="eastAsia"/>
          <w:kern w:val="0"/>
        </w:rPr>
        <w:t>A</w:t>
      </w:r>
      <w:r w:rsidRPr="00937CF1">
        <w:rPr>
          <w:rFonts w:hint="eastAsia"/>
          <w:kern w:val="0"/>
        </w:rPr>
        <w:t>可以在节点</w:t>
      </w:r>
      <w:r w:rsidRPr="00937CF1">
        <w:rPr>
          <w:rFonts w:hint="eastAsia"/>
          <w:kern w:val="0"/>
        </w:rPr>
        <w:t>B</w:t>
      </w:r>
      <w:r w:rsidRPr="00937CF1">
        <w:rPr>
          <w:rFonts w:hint="eastAsia"/>
          <w:kern w:val="0"/>
        </w:rPr>
        <w:t>的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“不知情”的情况下，直接读写它的内存。</w:t>
      </w:r>
    </w:p>
    <w:p w:rsidR="00937CF1" w:rsidRPr="00937CF1" w:rsidRDefault="00937CF1" w:rsidP="00937CF1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632798" cy="612745"/>
            <wp:effectExtent l="19050" t="0" r="0" b="0"/>
            <wp:docPr id="13" name="图片 13" descr="https://pic2.zhimg.com/80/v2-d50c121056a1d9868648c1114c8ac1c9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2.zhimg.com/80/v2-d50c121056a1d9868648c1114c8ac1c9_720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20" cy="61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F1" w:rsidRPr="00937CF1" w:rsidRDefault="00937CF1" w:rsidP="00937CF1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主要应用在高性能计算（</w:t>
      </w:r>
      <w:r w:rsidRPr="00937CF1">
        <w:rPr>
          <w:rFonts w:hint="eastAsia"/>
          <w:kern w:val="0"/>
        </w:rPr>
        <w:t>HPC</w:t>
      </w:r>
      <w:r w:rsidRPr="00937CF1">
        <w:rPr>
          <w:rFonts w:hint="eastAsia"/>
          <w:kern w:val="0"/>
        </w:rPr>
        <w:t>）领域和大型数据中心当中，并且设备相对普通以太网卡要昂贵不少（比如</w:t>
      </w:r>
      <w:r w:rsidRPr="00937CF1">
        <w:rPr>
          <w:rFonts w:hint="eastAsia"/>
          <w:kern w:val="0"/>
        </w:rPr>
        <w:t>Mellanox</w:t>
      </w:r>
      <w:r w:rsidRPr="00937CF1">
        <w:rPr>
          <w:rFonts w:hint="eastAsia"/>
          <w:kern w:val="0"/>
        </w:rPr>
        <w:t>公司的</w:t>
      </w:r>
      <w:r w:rsidRPr="00937CF1">
        <w:rPr>
          <w:rFonts w:hint="eastAsia"/>
          <w:kern w:val="0"/>
        </w:rPr>
        <w:t>Connext-X 5 100Gb PCIe</w:t>
      </w:r>
      <w:r w:rsidRPr="00937CF1">
        <w:rPr>
          <w:rFonts w:hint="eastAsia"/>
          <w:kern w:val="0"/>
        </w:rPr>
        <w:lastRenderedPageBreak/>
        <w:t>网卡市价在</w:t>
      </w:r>
      <w:r w:rsidRPr="00937CF1">
        <w:rPr>
          <w:rFonts w:hint="eastAsia"/>
          <w:kern w:val="0"/>
        </w:rPr>
        <w:t>4000</w:t>
      </w:r>
      <w:r w:rsidRPr="00937CF1">
        <w:rPr>
          <w:rFonts w:hint="eastAsia"/>
          <w:kern w:val="0"/>
        </w:rPr>
        <w:t>元以上）。由于使用场景和价格的原因，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与普通开发者和消费者的距离较远，目前主要是一些大型互联网企业在部署和使用。</w:t>
      </w:r>
    </w:p>
    <w:p w:rsidR="00937CF1" w:rsidRPr="00937CF1" w:rsidRDefault="00937CF1" w:rsidP="00937CF1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技术为什么可以应用在上述场景中呢？这就涉及到它的以下几个特点：</w:t>
      </w:r>
    </w:p>
    <w:p w:rsidR="00937CF1" w:rsidRPr="009C6EBF" w:rsidRDefault="00937CF1" w:rsidP="009C6EBF">
      <w:pPr>
        <w:pStyle w:val="a8"/>
        <w:numPr>
          <w:ilvl w:val="0"/>
          <w:numId w:val="21"/>
        </w:numPr>
        <w:ind w:firstLineChars="0"/>
        <w:rPr>
          <w:kern w:val="0"/>
        </w:rPr>
      </w:pPr>
      <w:r w:rsidRPr="009C6EBF">
        <w:rPr>
          <w:rFonts w:hint="eastAsia"/>
          <w:kern w:val="0"/>
        </w:rPr>
        <w:t>0</w:t>
      </w:r>
      <w:r w:rsidRPr="009C6EBF">
        <w:rPr>
          <w:rFonts w:hint="eastAsia"/>
          <w:kern w:val="0"/>
        </w:rPr>
        <w:t>拷贝：指的是</w:t>
      </w:r>
      <w:r w:rsidRPr="0009360A">
        <w:rPr>
          <w:rFonts w:hint="eastAsia"/>
          <w:kern w:val="0"/>
          <w:highlight w:val="yellow"/>
        </w:rPr>
        <w:t>不需要在用户空间和内核空间</w:t>
      </w:r>
      <w:r w:rsidRPr="009C6EBF">
        <w:rPr>
          <w:rFonts w:hint="eastAsia"/>
          <w:kern w:val="0"/>
        </w:rPr>
        <w:t>中来回复制数据。</w:t>
      </w:r>
    </w:p>
    <w:p w:rsidR="00937CF1" w:rsidRPr="009C6EBF" w:rsidRDefault="00937CF1" w:rsidP="009C6EBF">
      <w:pPr>
        <w:ind w:firstLine="480"/>
        <w:rPr>
          <w:kern w:val="0"/>
        </w:rPr>
      </w:pPr>
      <w:r w:rsidRPr="009C6EBF">
        <w:rPr>
          <w:rFonts w:hint="eastAsia"/>
          <w:kern w:val="0"/>
        </w:rPr>
        <w:t>由于</w:t>
      </w:r>
      <w:r w:rsidRPr="009C6EBF">
        <w:rPr>
          <w:rFonts w:hint="eastAsia"/>
          <w:kern w:val="0"/>
        </w:rPr>
        <w:t>Linux</w:t>
      </w:r>
      <w:r w:rsidRPr="009C6EBF">
        <w:rPr>
          <w:rFonts w:hint="eastAsia"/>
          <w:kern w:val="0"/>
        </w:rPr>
        <w:t>等操作系统将内存划分为用户空间和内核空间，在传统的</w:t>
      </w:r>
      <w:r w:rsidRPr="009C6EBF">
        <w:rPr>
          <w:rFonts w:hint="eastAsia"/>
          <w:kern w:val="0"/>
        </w:rPr>
        <w:t>Socket</w:t>
      </w:r>
      <w:r w:rsidRPr="009C6EBF">
        <w:rPr>
          <w:rFonts w:hint="eastAsia"/>
          <w:kern w:val="0"/>
        </w:rPr>
        <w:t>通信流程中</w:t>
      </w:r>
      <w:r w:rsidRPr="009C6EBF">
        <w:rPr>
          <w:rFonts w:hint="eastAsia"/>
          <w:kern w:val="0"/>
        </w:rPr>
        <w:t>CPU</w:t>
      </w:r>
      <w:r w:rsidRPr="009C6EBF">
        <w:rPr>
          <w:rFonts w:hint="eastAsia"/>
          <w:kern w:val="0"/>
        </w:rPr>
        <w:t>需要多次把数据在内存中来回拷贝。而通过</w:t>
      </w:r>
      <w:r w:rsidRPr="009C6EBF">
        <w:rPr>
          <w:rFonts w:hint="eastAsia"/>
          <w:kern w:val="0"/>
        </w:rPr>
        <w:t>RDMA</w:t>
      </w:r>
      <w:r w:rsidRPr="009C6EBF">
        <w:rPr>
          <w:rFonts w:hint="eastAsia"/>
          <w:kern w:val="0"/>
        </w:rPr>
        <w:t>技术，我们可以直接访问远端已经注册的内存区域。</w:t>
      </w:r>
    </w:p>
    <w:p w:rsidR="00937CF1" w:rsidRPr="00937CF1" w:rsidRDefault="00937CF1" w:rsidP="009C6EBF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关于</w:t>
      </w:r>
      <w:r w:rsidRPr="00937CF1">
        <w:rPr>
          <w:rFonts w:hint="eastAsia"/>
          <w:kern w:val="0"/>
        </w:rPr>
        <w:t>0</w:t>
      </w:r>
      <w:r w:rsidRPr="00937CF1">
        <w:rPr>
          <w:rFonts w:hint="eastAsia"/>
          <w:kern w:val="0"/>
        </w:rPr>
        <w:t>拷贝可以参考这篇文章：</w:t>
      </w:r>
      <w:hyperlink r:id="rId9" w:tgtFrame="_blank" w:history="1">
        <w:r w:rsidRPr="00937CF1">
          <w:rPr>
            <w:rFonts w:ascii="a" w:hAnsi="a"/>
            <w:color w:val="0000FF"/>
            <w:kern w:val="0"/>
            <w:sz w:val="2"/>
          </w:rPr>
          <w:t>https://www.</w:t>
        </w:r>
        <w:r w:rsidRPr="00937CF1">
          <w:rPr>
            <w:rFonts w:hint="eastAsia"/>
            <w:color w:val="0000FF"/>
            <w:kern w:val="0"/>
          </w:rPr>
          <w:t>jianshu.com/p/e76e3580e</w:t>
        </w:r>
        <w:r w:rsidRPr="00937CF1">
          <w:rPr>
            <w:rFonts w:ascii="a" w:hAnsi="a"/>
            <w:color w:val="0000FF"/>
            <w:kern w:val="0"/>
            <w:sz w:val="2"/>
          </w:rPr>
          <w:t>356</w:t>
        </w:r>
      </w:hyperlink>
    </w:p>
    <w:p w:rsidR="00937CF1" w:rsidRPr="009C6EBF" w:rsidRDefault="00937CF1" w:rsidP="009C6EBF">
      <w:pPr>
        <w:pStyle w:val="a8"/>
        <w:numPr>
          <w:ilvl w:val="0"/>
          <w:numId w:val="21"/>
        </w:numPr>
        <w:ind w:firstLineChars="0"/>
        <w:rPr>
          <w:kern w:val="0"/>
        </w:rPr>
      </w:pPr>
      <w:r w:rsidRPr="009C6EBF">
        <w:rPr>
          <w:rFonts w:hint="eastAsia"/>
          <w:kern w:val="0"/>
        </w:rPr>
        <w:t>内核</w:t>
      </w:r>
      <w:r w:rsidRPr="009C6EBF">
        <w:rPr>
          <w:rFonts w:hint="eastAsia"/>
          <w:kern w:val="0"/>
        </w:rPr>
        <w:t>Bypass</w:t>
      </w:r>
      <w:r w:rsidRPr="009C6EBF">
        <w:rPr>
          <w:rFonts w:hint="eastAsia"/>
          <w:kern w:val="0"/>
        </w:rPr>
        <w:t>：指的是</w:t>
      </w:r>
      <w:r w:rsidRPr="009C6EBF">
        <w:rPr>
          <w:rFonts w:hint="eastAsia"/>
          <w:kern w:val="0"/>
        </w:rPr>
        <w:t>IO</w:t>
      </w:r>
      <w:r w:rsidRPr="009C6EBF">
        <w:rPr>
          <w:rFonts w:hint="eastAsia"/>
          <w:kern w:val="0"/>
        </w:rPr>
        <w:t>（数据）流程可以绕过内核，即在用户层就可以把数据准备好并通知硬件准备发送和接收。避免了系统调用和上下文切换的开销。</w:t>
      </w:r>
    </w:p>
    <w:p w:rsidR="00937CF1" w:rsidRPr="00937CF1" w:rsidRDefault="00937CF1" w:rsidP="00091EF3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874819" cy="2592183"/>
            <wp:effectExtent l="19050" t="0" r="1981" b="0"/>
            <wp:docPr id="14" name="图片 14" descr="https://pic4.zhimg.com/80/v2-d62bf4fdd5e63516470148c53c7e208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d62bf4fdd5e63516470148c53c7e2087_720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25" cy="259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F1" w:rsidRPr="00937CF1" w:rsidRDefault="00937CF1" w:rsidP="00091EF3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上图（原图</w:t>
      </w:r>
      <w:hyperlink r:id="rId11" w:tgtFrame="_blank" w:history="1">
        <w:r w:rsidRPr="00937CF1">
          <w:rPr>
            <w:rFonts w:hint="eastAsia"/>
            <w:color w:val="0000FF"/>
            <w:kern w:val="0"/>
            <w:szCs w:val="24"/>
            <w:u w:val="single"/>
          </w:rPr>
          <w:t>[1]</w:t>
        </w:r>
      </w:hyperlink>
      <w:r w:rsidRPr="00937CF1">
        <w:rPr>
          <w:rFonts w:hint="eastAsia"/>
          <w:kern w:val="0"/>
        </w:rPr>
        <w:t>中</w:t>
      </w:r>
      <w:r w:rsidRPr="00937CF1">
        <w:rPr>
          <w:rFonts w:hint="eastAsia"/>
          <w:kern w:val="0"/>
        </w:rPr>
        <w:t>Socket</w:t>
      </w:r>
      <w:r w:rsidRPr="00937CF1">
        <w:rPr>
          <w:rFonts w:hint="eastAsia"/>
          <w:kern w:val="0"/>
        </w:rPr>
        <w:t>有三次拷贝，我认为应该是两次）可以很好的解释“</w:t>
      </w:r>
      <w:r w:rsidRPr="00937CF1">
        <w:rPr>
          <w:rFonts w:hint="eastAsia"/>
          <w:kern w:val="0"/>
        </w:rPr>
        <w:t>0</w:t>
      </w:r>
      <w:r w:rsidRPr="00937CF1">
        <w:rPr>
          <w:rFonts w:hint="eastAsia"/>
          <w:kern w:val="0"/>
        </w:rPr>
        <w:t>拷贝”和“内核</w:t>
      </w:r>
      <w:r w:rsidRPr="00937CF1">
        <w:rPr>
          <w:rFonts w:hint="eastAsia"/>
          <w:kern w:val="0"/>
        </w:rPr>
        <w:t>Bypass</w:t>
      </w:r>
      <w:r w:rsidRPr="00937CF1">
        <w:rPr>
          <w:rFonts w:hint="eastAsia"/>
          <w:kern w:val="0"/>
        </w:rPr>
        <w:t>”的含义。上下两部分分别是基于</w:t>
      </w:r>
      <w:r w:rsidRPr="00937CF1">
        <w:rPr>
          <w:rFonts w:hint="eastAsia"/>
          <w:kern w:val="0"/>
        </w:rPr>
        <w:t>Socket</w:t>
      </w:r>
      <w:r w:rsidRPr="00937CF1">
        <w:rPr>
          <w:rFonts w:hint="eastAsia"/>
          <w:kern w:val="0"/>
        </w:rPr>
        <w:t>的和基于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的一次收</w:t>
      </w:r>
      <w:r w:rsidRPr="00937CF1">
        <w:rPr>
          <w:rFonts w:hint="eastAsia"/>
          <w:kern w:val="0"/>
        </w:rPr>
        <w:t>-</w:t>
      </w:r>
      <w:r w:rsidRPr="00937CF1">
        <w:rPr>
          <w:rFonts w:hint="eastAsia"/>
          <w:kern w:val="0"/>
        </w:rPr>
        <w:t>发流程，左右分别为两个节点。可以明显的看到</w:t>
      </w:r>
      <w:r w:rsidRPr="00937CF1">
        <w:rPr>
          <w:rFonts w:hint="eastAsia"/>
          <w:kern w:val="0"/>
        </w:rPr>
        <w:t>Socket</w:t>
      </w:r>
      <w:r w:rsidRPr="00937CF1">
        <w:rPr>
          <w:rFonts w:hint="eastAsia"/>
          <w:kern w:val="0"/>
        </w:rPr>
        <w:t>流程中在软件中多了一次拷贝动作。而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绕过了内核同时也减少了内存拷贝，数据可以直接在用户层和硬件间传递。</w:t>
      </w:r>
    </w:p>
    <w:p w:rsidR="00937CF1" w:rsidRPr="009C6EBF" w:rsidRDefault="00937CF1" w:rsidP="009C6EBF">
      <w:pPr>
        <w:pStyle w:val="a8"/>
        <w:numPr>
          <w:ilvl w:val="0"/>
          <w:numId w:val="21"/>
        </w:numPr>
        <w:ind w:firstLineChars="0"/>
        <w:rPr>
          <w:kern w:val="0"/>
        </w:rPr>
      </w:pPr>
      <w:r w:rsidRPr="009C6EBF">
        <w:rPr>
          <w:rFonts w:hint="eastAsia"/>
          <w:kern w:val="0"/>
        </w:rPr>
        <w:t>CPU</w:t>
      </w:r>
      <w:r w:rsidRPr="009C6EBF">
        <w:rPr>
          <w:rFonts w:hint="eastAsia"/>
          <w:kern w:val="0"/>
        </w:rPr>
        <w:t>卸载：指的是在读</w:t>
      </w:r>
      <w:r w:rsidRPr="009C6EBF">
        <w:rPr>
          <w:rFonts w:hint="eastAsia"/>
          <w:kern w:val="0"/>
        </w:rPr>
        <w:t>/</w:t>
      </w:r>
      <w:r w:rsidRPr="009C6EBF">
        <w:rPr>
          <w:rFonts w:hint="eastAsia"/>
          <w:kern w:val="0"/>
        </w:rPr>
        <w:t>写操作时（区别于传统的收</w:t>
      </w:r>
      <w:r w:rsidRPr="009C6EBF">
        <w:rPr>
          <w:rFonts w:hint="eastAsia"/>
          <w:kern w:val="0"/>
        </w:rPr>
        <w:t>-</w:t>
      </w:r>
      <w:r w:rsidRPr="009C6EBF">
        <w:rPr>
          <w:rFonts w:hint="eastAsia"/>
          <w:kern w:val="0"/>
        </w:rPr>
        <w:t>发模型），可以在远端节点</w:t>
      </w:r>
      <w:r w:rsidRPr="009C6EBF">
        <w:rPr>
          <w:rFonts w:hint="eastAsia"/>
          <w:kern w:val="0"/>
        </w:rPr>
        <w:t>CPU</w:t>
      </w:r>
      <w:r w:rsidRPr="009C6EBF">
        <w:rPr>
          <w:rFonts w:hint="eastAsia"/>
          <w:kern w:val="0"/>
        </w:rPr>
        <w:t>不参与通信的情况下（当然要持有访问远端某段内存的“钥匙”才行）对内存进行读写，这实际上是</w:t>
      </w:r>
      <w:r w:rsidRPr="009C6EBF">
        <w:rPr>
          <w:rFonts w:hint="eastAsia"/>
          <w:b/>
          <w:bCs/>
          <w:kern w:val="0"/>
        </w:rPr>
        <w:t>把报文封装和解析放到硬件中做</w:t>
      </w:r>
      <w:r w:rsidRPr="009C6EBF">
        <w:rPr>
          <w:rFonts w:hint="eastAsia"/>
          <w:b/>
          <w:bCs/>
          <w:kern w:val="0"/>
        </w:rPr>
        <w:lastRenderedPageBreak/>
        <w:t>了</w:t>
      </w:r>
      <w:r w:rsidRPr="009C6EBF">
        <w:rPr>
          <w:rFonts w:hint="eastAsia"/>
          <w:kern w:val="0"/>
        </w:rPr>
        <w:t>。而传统的以太网通信，双方</w:t>
      </w:r>
      <w:r w:rsidRPr="009C6EBF">
        <w:rPr>
          <w:rFonts w:hint="eastAsia"/>
          <w:kern w:val="0"/>
        </w:rPr>
        <w:t>CPU</w:t>
      </w:r>
      <w:r w:rsidRPr="009C6EBF">
        <w:rPr>
          <w:rFonts w:hint="eastAsia"/>
          <w:kern w:val="0"/>
        </w:rPr>
        <w:t>都必须参与各层报文的解析，如果数据量大且交互频繁，对</w:t>
      </w:r>
      <w:r w:rsidRPr="009C6EBF">
        <w:rPr>
          <w:rFonts w:hint="eastAsia"/>
          <w:kern w:val="0"/>
        </w:rPr>
        <w:t>CPU</w:t>
      </w:r>
      <w:r w:rsidRPr="009C6EBF">
        <w:rPr>
          <w:rFonts w:hint="eastAsia"/>
          <w:kern w:val="0"/>
        </w:rPr>
        <w:t>来讲将是一笔不小的开销，而这些被占用的</w:t>
      </w:r>
      <w:r w:rsidRPr="009C6EBF">
        <w:rPr>
          <w:rFonts w:hint="eastAsia"/>
          <w:kern w:val="0"/>
        </w:rPr>
        <w:t>CPU</w:t>
      </w:r>
      <w:r w:rsidRPr="009C6EBF">
        <w:rPr>
          <w:rFonts w:hint="eastAsia"/>
          <w:kern w:val="0"/>
        </w:rPr>
        <w:t>计算资源本可以做一些更有价值的工作。</w:t>
      </w:r>
    </w:p>
    <w:p w:rsidR="00937CF1" w:rsidRPr="00937CF1" w:rsidRDefault="00937CF1" w:rsidP="00091EF3">
      <w:pPr>
        <w:ind w:firstLine="480"/>
        <w:rPr>
          <w:kern w:val="0"/>
        </w:rPr>
      </w:pPr>
      <w:r w:rsidRPr="00937CF1">
        <w:rPr>
          <w:rFonts w:hint="eastAsia"/>
          <w:kern w:val="0"/>
        </w:rPr>
        <w:t>通信领域两大出场率最高的性能指标就是“带宽”和“时延”。简单的说，所谓带宽指的是指单位时间内能够传输的数据量，而时延指的是数据从本端发出到被对端接收所耗费的时间。因为上述几个特点，相比于传统以太网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技术同时做到了更高带宽和更低时延，所以其在带宽敏感的场景——比如海量数据的交互，时延敏感——比如多个计算节点间的数据同步的场景下得以发挥其作用。</w:t>
      </w:r>
    </w:p>
    <w:p w:rsidR="00937CF1" w:rsidRPr="00937CF1" w:rsidRDefault="00937CF1" w:rsidP="007C32FD">
      <w:pPr>
        <w:pStyle w:val="2"/>
        <w:rPr>
          <w:kern w:val="0"/>
        </w:rPr>
      </w:pPr>
      <w:r w:rsidRPr="00937CF1">
        <w:rPr>
          <w:kern w:val="0"/>
        </w:rPr>
        <w:t>协议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本身指的是一种技术，具体协议层面，包含</w:t>
      </w:r>
      <w:r w:rsidRPr="00937CF1">
        <w:rPr>
          <w:rFonts w:hint="eastAsia"/>
          <w:kern w:val="0"/>
        </w:rPr>
        <w:t>Infiniband</w:t>
      </w:r>
      <w:r w:rsidRPr="00937CF1">
        <w:rPr>
          <w:rFonts w:hint="eastAsia"/>
          <w:kern w:val="0"/>
        </w:rPr>
        <w:t>（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），</w:t>
      </w:r>
      <w:r w:rsidRPr="00937CF1">
        <w:rPr>
          <w:rFonts w:hint="eastAsia"/>
          <w:kern w:val="0"/>
        </w:rPr>
        <w:t>RDMA over Converged Ethernet</w:t>
      </w:r>
      <w:r w:rsidRPr="00937CF1">
        <w:rPr>
          <w:rFonts w:hint="eastAsia"/>
          <w:kern w:val="0"/>
        </w:rPr>
        <w:t>（</w:t>
      </w: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）和</w:t>
      </w:r>
      <w:r w:rsidRPr="00937CF1">
        <w:rPr>
          <w:rFonts w:hint="eastAsia"/>
          <w:kern w:val="0"/>
        </w:rPr>
        <w:t>internet Wide Area RDMA Protocol</w:t>
      </w:r>
      <w:r w:rsidRPr="00937CF1">
        <w:rPr>
          <w:rFonts w:hint="eastAsia"/>
          <w:kern w:val="0"/>
        </w:rPr>
        <w:t>（</w:t>
      </w:r>
      <w:r w:rsidRPr="00937CF1">
        <w:rPr>
          <w:rFonts w:hint="eastAsia"/>
          <w:kern w:val="0"/>
        </w:rPr>
        <w:t>iWARP</w:t>
      </w:r>
      <w:r w:rsidRPr="00937CF1">
        <w:rPr>
          <w:rFonts w:hint="eastAsia"/>
          <w:kern w:val="0"/>
        </w:rPr>
        <w:t>）。三种协议都符合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标准，使用相同的上层接口，在不同层次上有一些差别。</w:t>
      </w:r>
    </w:p>
    <w:p w:rsidR="00937CF1" w:rsidRPr="00937CF1" w:rsidRDefault="00937CF1" w:rsidP="007C32FD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583455" cy="2736552"/>
            <wp:effectExtent l="19050" t="0" r="7595" b="0"/>
            <wp:docPr id="15" name="图片 15" descr="https://pic2.zhimg.com/80/v2-69244bc24be92786d9b57a23c9a6276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80/v2-69244bc24be92786d9b57a23c9a6276d_720w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68" cy="273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上图</w:t>
      </w:r>
      <w:hyperlink r:id="rId13" w:tgtFrame="_blank" w:history="1">
        <w:r w:rsidRPr="00937CF1">
          <w:rPr>
            <w:rFonts w:hint="eastAsia"/>
            <w:color w:val="0000FF"/>
            <w:kern w:val="0"/>
            <w:szCs w:val="24"/>
            <w:u w:val="single"/>
          </w:rPr>
          <w:t>[2]</w:t>
        </w:r>
      </w:hyperlink>
      <w:r w:rsidRPr="00937CF1">
        <w:rPr>
          <w:rFonts w:hint="eastAsia"/>
          <w:kern w:val="0"/>
        </w:rPr>
        <w:t>对于几种常见的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技术的协议层次做了非常清晰的对比，</w:t>
      </w:r>
    </w:p>
    <w:p w:rsidR="00937CF1" w:rsidRPr="00937CF1" w:rsidRDefault="00937CF1" w:rsidP="007C32FD">
      <w:pPr>
        <w:pStyle w:val="2"/>
        <w:rPr>
          <w:kern w:val="0"/>
        </w:rPr>
      </w:pPr>
      <w:r w:rsidRPr="00937CF1">
        <w:rPr>
          <w:kern w:val="0"/>
        </w:rPr>
        <w:t>Infiniband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2000</w:t>
      </w:r>
      <w:r w:rsidRPr="00937CF1">
        <w:rPr>
          <w:rFonts w:hint="eastAsia"/>
          <w:kern w:val="0"/>
        </w:rPr>
        <w:t>年由</w:t>
      </w:r>
      <w:r w:rsidRPr="00937CF1">
        <w:rPr>
          <w:rFonts w:hint="eastAsia"/>
          <w:kern w:val="0"/>
        </w:rPr>
        <w:t>IBTA</w:t>
      </w:r>
      <w:r w:rsidRPr="00937CF1">
        <w:rPr>
          <w:rFonts w:hint="eastAsia"/>
          <w:kern w:val="0"/>
        </w:rPr>
        <w:t>（</w:t>
      </w:r>
      <w:r w:rsidRPr="00937CF1">
        <w:rPr>
          <w:rFonts w:hint="eastAsia"/>
          <w:kern w:val="0"/>
        </w:rPr>
        <w:t>InfiniBand Trade Association</w:t>
      </w:r>
      <w:r w:rsidRPr="00937CF1">
        <w:rPr>
          <w:rFonts w:hint="eastAsia"/>
          <w:kern w:val="0"/>
        </w:rPr>
        <w:t>）提出的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协议是当之无愧的核心，其规定了一整套完整的链路层到传输层（非传统</w:t>
      </w:r>
      <w:r w:rsidRPr="00937CF1">
        <w:rPr>
          <w:rFonts w:hint="eastAsia"/>
          <w:kern w:val="0"/>
        </w:rPr>
        <w:t>OSI</w:t>
      </w:r>
      <w:r w:rsidRPr="00937CF1">
        <w:rPr>
          <w:rFonts w:hint="eastAsia"/>
          <w:kern w:val="0"/>
        </w:rPr>
        <w:t>七层模型的传输层，而是位于其之上）规范，但是其无法兼容现有以太网，除了需要支持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的网卡之外，企业如果想部署的话还要重新购买配套的交换设备。</w:t>
      </w:r>
    </w:p>
    <w:p w:rsidR="00937CF1" w:rsidRPr="00937CF1" w:rsidRDefault="00937CF1" w:rsidP="007C32FD">
      <w:pPr>
        <w:pStyle w:val="2"/>
        <w:rPr>
          <w:kern w:val="0"/>
        </w:rPr>
      </w:pPr>
      <w:r w:rsidRPr="00937CF1">
        <w:rPr>
          <w:kern w:val="0"/>
        </w:rPr>
        <w:lastRenderedPageBreak/>
        <w:t>RoCE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从英文全称就可以看出它是基于以太网链路层的协议，</w:t>
      </w:r>
      <w:r w:rsidRPr="00937CF1">
        <w:rPr>
          <w:rFonts w:hint="eastAsia"/>
          <w:kern w:val="0"/>
        </w:rPr>
        <w:t>v1</w:t>
      </w:r>
      <w:r w:rsidRPr="00937CF1">
        <w:rPr>
          <w:rFonts w:hint="eastAsia"/>
          <w:kern w:val="0"/>
        </w:rPr>
        <w:t>版本网络层仍然使用了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规范，而</w:t>
      </w:r>
      <w:r w:rsidRPr="00937CF1">
        <w:rPr>
          <w:rFonts w:hint="eastAsia"/>
          <w:kern w:val="0"/>
        </w:rPr>
        <w:t>v2</w:t>
      </w:r>
      <w:r w:rsidRPr="00937CF1">
        <w:rPr>
          <w:rFonts w:hint="eastAsia"/>
          <w:kern w:val="0"/>
        </w:rPr>
        <w:t>使用了</w:t>
      </w:r>
      <w:r w:rsidRPr="00937CF1">
        <w:rPr>
          <w:rFonts w:hint="eastAsia"/>
          <w:kern w:val="0"/>
        </w:rPr>
        <w:t>UDP+IP</w:t>
      </w:r>
      <w:r w:rsidRPr="00937CF1">
        <w:rPr>
          <w:rFonts w:hint="eastAsia"/>
          <w:kern w:val="0"/>
        </w:rPr>
        <w:t>作为网络层，使得数据包也可以被路由。</w:t>
      </w: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可以被认为是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的“低成本解决方案”，将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的报文封装成以太网包进行收发。由于</w:t>
      </w:r>
      <w:r w:rsidRPr="00937CF1">
        <w:rPr>
          <w:rFonts w:hint="eastAsia"/>
          <w:kern w:val="0"/>
        </w:rPr>
        <w:t>RoCE v2</w:t>
      </w:r>
      <w:r w:rsidRPr="00937CF1">
        <w:rPr>
          <w:rFonts w:hint="eastAsia"/>
          <w:kern w:val="0"/>
        </w:rPr>
        <w:t>可以使用以太网的交换设备，所以现在在企业中应用也比较多，但是相同场景下相比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性能要有一些损失。</w:t>
      </w:r>
    </w:p>
    <w:p w:rsidR="00937CF1" w:rsidRPr="00937CF1" w:rsidRDefault="00937CF1" w:rsidP="007C32FD">
      <w:pPr>
        <w:pStyle w:val="2"/>
        <w:rPr>
          <w:kern w:val="0"/>
        </w:rPr>
      </w:pPr>
      <w:r w:rsidRPr="00937CF1">
        <w:rPr>
          <w:kern w:val="0"/>
        </w:rPr>
        <w:t>iWARP</w:t>
      </w:r>
    </w:p>
    <w:p w:rsidR="00937CF1" w:rsidRPr="007C32FD" w:rsidRDefault="00937CF1" w:rsidP="007C32FD">
      <w:pPr>
        <w:ind w:firstLine="480"/>
        <w:rPr>
          <w:color w:val="FF0000"/>
          <w:kern w:val="0"/>
        </w:rPr>
      </w:pPr>
      <w:r w:rsidRPr="00937CF1">
        <w:rPr>
          <w:rFonts w:hint="eastAsia"/>
          <w:kern w:val="0"/>
        </w:rPr>
        <w:t>iWARP</w:t>
      </w:r>
      <w:r w:rsidRPr="00937CF1">
        <w:rPr>
          <w:rFonts w:hint="eastAsia"/>
          <w:kern w:val="0"/>
        </w:rPr>
        <w:t>协议是</w:t>
      </w:r>
      <w:r w:rsidRPr="00937CF1">
        <w:rPr>
          <w:rFonts w:hint="eastAsia"/>
          <w:kern w:val="0"/>
        </w:rPr>
        <w:t>IETF</w:t>
      </w:r>
      <w:r w:rsidRPr="00937CF1">
        <w:rPr>
          <w:rFonts w:hint="eastAsia"/>
          <w:kern w:val="0"/>
        </w:rPr>
        <w:t>基于</w:t>
      </w:r>
      <w:r w:rsidRPr="00937CF1">
        <w:rPr>
          <w:rFonts w:hint="eastAsia"/>
          <w:kern w:val="0"/>
        </w:rPr>
        <w:t>TCP</w:t>
      </w:r>
      <w:r w:rsidRPr="00937CF1">
        <w:rPr>
          <w:rFonts w:hint="eastAsia"/>
          <w:kern w:val="0"/>
        </w:rPr>
        <w:t>提出的，但是因为</w:t>
      </w:r>
      <w:r w:rsidRPr="00937CF1">
        <w:rPr>
          <w:rFonts w:hint="eastAsia"/>
          <w:kern w:val="0"/>
        </w:rPr>
        <w:t>TCP</w:t>
      </w:r>
      <w:r w:rsidRPr="00937CF1">
        <w:rPr>
          <w:rFonts w:hint="eastAsia"/>
          <w:kern w:val="0"/>
        </w:rPr>
        <w:t>是面向连接的协议，而大量的</w:t>
      </w:r>
      <w:r w:rsidRPr="00937CF1">
        <w:rPr>
          <w:rFonts w:hint="eastAsia"/>
          <w:kern w:val="0"/>
        </w:rPr>
        <w:t>TCP</w:t>
      </w:r>
      <w:r w:rsidRPr="00937CF1">
        <w:rPr>
          <w:rFonts w:hint="eastAsia"/>
          <w:kern w:val="0"/>
        </w:rPr>
        <w:t>连接会耗费很多的内存资源，另外</w:t>
      </w:r>
      <w:r w:rsidRPr="00937CF1">
        <w:rPr>
          <w:rFonts w:hint="eastAsia"/>
          <w:kern w:val="0"/>
        </w:rPr>
        <w:t>TCP</w:t>
      </w:r>
      <w:r w:rsidRPr="00937CF1">
        <w:rPr>
          <w:rFonts w:hint="eastAsia"/>
          <w:kern w:val="0"/>
        </w:rPr>
        <w:t>复杂的流控等机制会导致性能问题，所以</w:t>
      </w:r>
      <w:r w:rsidRPr="00937CF1">
        <w:rPr>
          <w:rFonts w:hint="eastAsia"/>
          <w:kern w:val="0"/>
        </w:rPr>
        <w:t>iWARP</w:t>
      </w:r>
      <w:r w:rsidRPr="00937CF1">
        <w:rPr>
          <w:rFonts w:hint="eastAsia"/>
          <w:kern w:val="0"/>
        </w:rPr>
        <w:t>相比基于</w:t>
      </w:r>
      <w:r w:rsidRPr="00937CF1">
        <w:rPr>
          <w:rFonts w:hint="eastAsia"/>
          <w:kern w:val="0"/>
        </w:rPr>
        <w:t>UDP</w:t>
      </w:r>
      <w:r w:rsidRPr="00937CF1">
        <w:rPr>
          <w:rFonts w:hint="eastAsia"/>
          <w:kern w:val="0"/>
        </w:rPr>
        <w:t>的</w:t>
      </w:r>
      <w:r w:rsidRPr="00937CF1">
        <w:rPr>
          <w:rFonts w:hint="eastAsia"/>
          <w:kern w:val="0"/>
        </w:rPr>
        <w:t>RoCE v2</w:t>
      </w:r>
      <w:r w:rsidRPr="00937CF1">
        <w:rPr>
          <w:rFonts w:hint="eastAsia"/>
          <w:kern w:val="0"/>
        </w:rPr>
        <w:t>来说并没有优势（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的传输层也可以像</w:t>
      </w:r>
      <w:r w:rsidRPr="00937CF1">
        <w:rPr>
          <w:rFonts w:hint="eastAsia"/>
          <w:kern w:val="0"/>
        </w:rPr>
        <w:t>TCP</w:t>
      </w:r>
      <w:r w:rsidRPr="00937CF1">
        <w:rPr>
          <w:rFonts w:hint="eastAsia"/>
          <w:kern w:val="0"/>
        </w:rPr>
        <w:t>一样保证可靠性），所以</w:t>
      </w:r>
      <w:r w:rsidRPr="007C32FD">
        <w:rPr>
          <w:rFonts w:hint="eastAsia"/>
          <w:color w:val="FF0000"/>
          <w:kern w:val="0"/>
        </w:rPr>
        <w:t>iWARP</w:t>
      </w:r>
      <w:r w:rsidRPr="007C32FD">
        <w:rPr>
          <w:rFonts w:hint="eastAsia"/>
          <w:color w:val="FF0000"/>
          <w:kern w:val="0"/>
        </w:rPr>
        <w:t>相比其他两种协议的应用不是很多。</w:t>
      </w:r>
    </w:p>
    <w:p w:rsidR="00937CF1" w:rsidRPr="007C32FD" w:rsidRDefault="00937CF1" w:rsidP="007C32FD">
      <w:pPr>
        <w:ind w:firstLine="480"/>
        <w:rPr>
          <w:color w:val="FF0000"/>
          <w:kern w:val="0"/>
        </w:rPr>
      </w:pPr>
      <w:r w:rsidRPr="00937CF1">
        <w:rPr>
          <w:rFonts w:hint="eastAsia"/>
          <w:kern w:val="0"/>
        </w:rPr>
        <w:t>需要注意的是，上述几种协议都</w:t>
      </w:r>
      <w:r w:rsidRPr="007C32FD">
        <w:rPr>
          <w:rFonts w:hint="eastAsia"/>
          <w:color w:val="FF0000"/>
          <w:kern w:val="0"/>
        </w:rPr>
        <w:t>需要专门的硬件（网卡）支持。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由于笔者在工作中只接触过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，所以本专栏着重介绍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，不涉及</w:t>
      </w:r>
      <w:r w:rsidRPr="00937CF1">
        <w:rPr>
          <w:rFonts w:hint="eastAsia"/>
          <w:kern w:val="0"/>
        </w:rPr>
        <w:t>iWARP</w:t>
      </w:r>
      <w:r w:rsidRPr="00937CF1">
        <w:rPr>
          <w:rFonts w:hint="eastAsia"/>
          <w:kern w:val="0"/>
        </w:rPr>
        <w:t>的内容。</w:t>
      </w:r>
    </w:p>
    <w:p w:rsidR="00937CF1" w:rsidRPr="00937CF1" w:rsidRDefault="00937CF1" w:rsidP="007C32FD">
      <w:pPr>
        <w:pStyle w:val="2"/>
        <w:rPr>
          <w:kern w:val="0"/>
        </w:rPr>
      </w:pPr>
      <w:r w:rsidRPr="00937CF1">
        <w:rPr>
          <w:kern w:val="0"/>
        </w:rPr>
        <w:t>玩家</w:t>
      </w:r>
    </w:p>
    <w:p w:rsidR="00937CF1" w:rsidRPr="00937CF1" w:rsidRDefault="00937CF1" w:rsidP="007C32FD">
      <w:pPr>
        <w:pStyle w:val="30"/>
        <w:rPr>
          <w:kern w:val="0"/>
        </w:rPr>
      </w:pPr>
      <w:r w:rsidRPr="00937CF1">
        <w:rPr>
          <w:kern w:val="0"/>
        </w:rPr>
        <w:t>标准</w:t>
      </w:r>
      <w:r w:rsidRPr="00937CF1">
        <w:rPr>
          <w:kern w:val="0"/>
        </w:rPr>
        <w:t>/</w:t>
      </w:r>
      <w:r w:rsidRPr="00937CF1">
        <w:rPr>
          <w:kern w:val="0"/>
        </w:rPr>
        <w:t>生态组织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提到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协议，就不得不提到两大组织——</w:t>
      </w:r>
      <w:r w:rsidRPr="00937CF1">
        <w:rPr>
          <w:rFonts w:hint="eastAsia"/>
          <w:kern w:val="0"/>
        </w:rPr>
        <w:t>IBTA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OFA</w:t>
      </w:r>
      <w:r w:rsidRPr="00937CF1">
        <w:rPr>
          <w:rFonts w:hint="eastAsia"/>
          <w:kern w:val="0"/>
        </w:rPr>
        <w:t>。</w:t>
      </w:r>
    </w:p>
    <w:p w:rsidR="00937CF1" w:rsidRPr="00937CF1" w:rsidRDefault="00937CF1" w:rsidP="007C32FD">
      <w:pPr>
        <w:pStyle w:val="30"/>
        <w:rPr>
          <w:kern w:val="0"/>
        </w:rPr>
      </w:pPr>
      <w:r w:rsidRPr="00937CF1">
        <w:rPr>
          <w:kern w:val="0"/>
        </w:rPr>
        <w:t>IBTA</w:t>
      </w:r>
      <w:hyperlink r:id="rId14" w:tgtFrame="_blank" w:history="1">
        <w:r w:rsidRPr="00937CF1">
          <w:rPr>
            <w:color w:val="0000FF"/>
            <w:kern w:val="0"/>
            <w:u w:val="single"/>
          </w:rPr>
          <w:t>[3]</w:t>
        </w:r>
      </w:hyperlink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成立于</w:t>
      </w:r>
      <w:r w:rsidRPr="00937CF1">
        <w:rPr>
          <w:rFonts w:hint="eastAsia"/>
          <w:kern w:val="0"/>
        </w:rPr>
        <w:t>1999</w:t>
      </w:r>
      <w:r w:rsidRPr="00937CF1">
        <w:rPr>
          <w:rFonts w:hint="eastAsia"/>
          <w:kern w:val="0"/>
        </w:rPr>
        <w:t>年，负责制定和维护</w:t>
      </w:r>
      <w:r w:rsidRPr="00937CF1">
        <w:rPr>
          <w:rFonts w:hint="eastAsia"/>
          <w:kern w:val="0"/>
        </w:rPr>
        <w:t>Infiniband</w:t>
      </w:r>
      <w:r w:rsidRPr="00937CF1">
        <w:rPr>
          <w:rFonts w:hint="eastAsia"/>
          <w:kern w:val="0"/>
        </w:rPr>
        <w:t>协议标准。</w:t>
      </w:r>
      <w:r w:rsidRPr="00937CF1">
        <w:rPr>
          <w:rFonts w:hint="eastAsia"/>
          <w:kern w:val="0"/>
        </w:rPr>
        <w:t>IBTA</w:t>
      </w:r>
      <w:r w:rsidRPr="00937CF1">
        <w:rPr>
          <w:rFonts w:hint="eastAsia"/>
          <w:kern w:val="0"/>
        </w:rPr>
        <w:t>独立于各个厂商，通过赞助技术活动和推动资源共享来将整个行业整合在一起，并且通过线上交流、营销和线下活动等方式积极推广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。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IBTA</w:t>
      </w:r>
      <w:r w:rsidRPr="00937CF1">
        <w:rPr>
          <w:rFonts w:hint="eastAsia"/>
          <w:kern w:val="0"/>
        </w:rPr>
        <w:t>会对商用的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设备进行协议标准符合性和互操作性测试及认证，由很多大型的</w:t>
      </w:r>
      <w:r w:rsidRPr="00937CF1">
        <w:rPr>
          <w:rFonts w:hint="eastAsia"/>
          <w:kern w:val="0"/>
        </w:rPr>
        <w:t>IT</w:t>
      </w:r>
      <w:r w:rsidRPr="00937CF1">
        <w:rPr>
          <w:rFonts w:hint="eastAsia"/>
          <w:kern w:val="0"/>
        </w:rPr>
        <w:t>厂商组成的委员会领导，其主要成员包括博通，</w:t>
      </w:r>
      <w:r w:rsidRPr="00937CF1">
        <w:rPr>
          <w:rFonts w:hint="eastAsia"/>
          <w:kern w:val="0"/>
        </w:rPr>
        <w:t>HPE</w:t>
      </w:r>
      <w:r w:rsidRPr="00937CF1">
        <w:rPr>
          <w:rFonts w:hint="eastAsia"/>
          <w:kern w:val="0"/>
        </w:rPr>
        <w:t>，</w:t>
      </w:r>
      <w:r w:rsidRPr="00937CF1">
        <w:rPr>
          <w:rFonts w:hint="eastAsia"/>
          <w:kern w:val="0"/>
        </w:rPr>
        <w:t>IBM</w:t>
      </w:r>
      <w:r w:rsidRPr="00937CF1">
        <w:rPr>
          <w:rFonts w:hint="eastAsia"/>
          <w:kern w:val="0"/>
        </w:rPr>
        <w:t>，英特尔，</w:t>
      </w:r>
      <w:r w:rsidRPr="00937CF1">
        <w:rPr>
          <w:rFonts w:hint="eastAsia"/>
          <w:kern w:val="0"/>
        </w:rPr>
        <w:t>Mellanox</w:t>
      </w:r>
      <w:r w:rsidRPr="00937CF1">
        <w:rPr>
          <w:rFonts w:hint="eastAsia"/>
          <w:kern w:val="0"/>
        </w:rPr>
        <w:t>和微软等，华为也是</w:t>
      </w:r>
      <w:r w:rsidRPr="00937CF1">
        <w:rPr>
          <w:rFonts w:hint="eastAsia"/>
          <w:kern w:val="0"/>
        </w:rPr>
        <w:t>IBTA</w:t>
      </w:r>
      <w:r w:rsidRPr="00937CF1">
        <w:rPr>
          <w:rFonts w:hint="eastAsia"/>
          <w:kern w:val="0"/>
        </w:rPr>
        <w:t>的会员。</w:t>
      </w:r>
    </w:p>
    <w:p w:rsidR="00937CF1" w:rsidRPr="00937CF1" w:rsidRDefault="00937CF1" w:rsidP="007C32FD">
      <w:pPr>
        <w:pStyle w:val="30"/>
        <w:rPr>
          <w:kern w:val="0"/>
        </w:rPr>
      </w:pPr>
      <w:r w:rsidRPr="00937CF1">
        <w:rPr>
          <w:kern w:val="0"/>
        </w:rPr>
        <w:t>OFA</w:t>
      </w:r>
      <w:hyperlink r:id="rId15" w:tgtFrame="_blank" w:history="1">
        <w:r w:rsidRPr="00937CF1">
          <w:rPr>
            <w:color w:val="0000FF"/>
            <w:kern w:val="0"/>
            <w:u w:val="single"/>
          </w:rPr>
          <w:t>[4]</w:t>
        </w:r>
      </w:hyperlink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成立于</w:t>
      </w:r>
      <w:r w:rsidRPr="00937CF1">
        <w:rPr>
          <w:rFonts w:hint="eastAsia"/>
          <w:kern w:val="0"/>
        </w:rPr>
        <w:t>2004</w:t>
      </w:r>
      <w:r w:rsidRPr="00937CF1">
        <w:rPr>
          <w:rFonts w:hint="eastAsia"/>
          <w:kern w:val="0"/>
        </w:rPr>
        <w:t>年的非盈利组织，负责开发、测试、认证、支持和分发独立于厂商的开源跨平台</w:t>
      </w:r>
      <w:r w:rsidRPr="00937CF1">
        <w:rPr>
          <w:rFonts w:hint="eastAsia"/>
          <w:kern w:val="0"/>
        </w:rPr>
        <w:t>infiniband</w:t>
      </w:r>
      <w:r w:rsidRPr="00937CF1">
        <w:rPr>
          <w:rFonts w:hint="eastAsia"/>
          <w:kern w:val="0"/>
        </w:rPr>
        <w:t>协议栈，</w:t>
      </w:r>
      <w:r w:rsidRPr="00937CF1">
        <w:rPr>
          <w:rFonts w:hint="eastAsia"/>
          <w:kern w:val="0"/>
        </w:rPr>
        <w:t>2010</w:t>
      </w:r>
      <w:r w:rsidRPr="00937CF1">
        <w:rPr>
          <w:rFonts w:hint="eastAsia"/>
          <w:kern w:val="0"/>
        </w:rPr>
        <w:t>年开始支持</w:t>
      </w: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。其对用于支撑</w:t>
      </w:r>
      <w:r w:rsidRPr="00937CF1">
        <w:rPr>
          <w:rFonts w:hint="eastAsia"/>
          <w:kern w:val="0"/>
        </w:rPr>
        <w:lastRenderedPageBreak/>
        <w:t>RDMA/Kernel bypass</w:t>
      </w:r>
      <w:r w:rsidRPr="00937CF1">
        <w:rPr>
          <w:rFonts w:hint="eastAsia"/>
          <w:kern w:val="0"/>
        </w:rPr>
        <w:t>应用的</w:t>
      </w:r>
      <w:r w:rsidRPr="00937CF1">
        <w:rPr>
          <w:rFonts w:hint="eastAsia"/>
          <w:kern w:val="0"/>
        </w:rPr>
        <w:t>OFED</w:t>
      </w:r>
      <w:r w:rsidRPr="00937CF1">
        <w:rPr>
          <w:rFonts w:hint="eastAsia"/>
          <w:kern w:val="0"/>
        </w:rPr>
        <w:t>（</w:t>
      </w:r>
      <w:r w:rsidRPr="00937CF1">
        <w:rPr>
          <w:rFonts w:hint="eastAsia"/>
          <w:kern w:val="0"/>
        </w:rPr>
        <w:t>OpenFabrics Enterprise Distribution</w:t>
      </w:r>
      <w:r w:rsidRPr="00937CF1">
        <w:rPr>
          <w:rFonts w:hint="eastAsia"/>
          <w:kern w:val="0"/>
        </w:rPr>
        <w:t>）软件栈负责，保证其与主流软硬件的兼容性和易用性。</w:t>
      </w:r>
      <w:r w:rsidRPr="00937CF1">
        <w:rPr>
          <w:rFonts w:hint="eastAsia"/>
          <w:kern w:val="0"/>
        </w:rPr>
        <w:t>OFED</w:t>
      </w:r>
      <w:r w:rsidRPr="00937CF1">
        <w:rPr>
          <w:rFonts w:hint="eastAsia"/>
          <w:kern w:val="0"/>
        </w:rPr>
        <w:t>软件栈包括驱动、内核、中间件和</w:t>
      </w:r>
      <w:r w:rsidRPr="00937CF1">
        <w:rPr>
          <w:rFonts w:hint="eastAsia"/>
          <w:kern w:val="0"/>
        </w:rPr>
        <w:t>API</w:t>
      </w:r>
      <w:r w:rsidRPr="00937CF1">
        <w:rPr>
          <w:rFonts w:hint="eastAsia"/>
          <w:kern w:val="0"/>
        </w:rPr>
        <w:t>。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上述两个组织是配合关系，</w:t>
      </w:r>
      <w:r w:rsidRPr="00937CF1">
        <w:rPr>
          <w:rFonts w:hint="eastAsia"/>
          <w:kern w:val="0"/>
        </w:rPr>
        <w:t>IBTA</w:t>
      </w:r>
      <w:r w:rsidRPr="00937CF1">
        <w:rPr>
          <w:rFonts w:hint="eastAsia"/>
          <w:kern w:val="0"/>
        </w:rPr>
        <w:t>主要负责开发、维护和增强</w:t>
      </w:r>
      <w:r w:rsidRPr="00937CF1">
        <w:rPr>
          <w:rFonts w:hint="eastAsia"/>
          <w:kern w:val="0"/>
        </w:rPr>
        <w:t>Infiniband</w:t>
      </w:r>
      <w:r w:rsidRPr="00937CF1">
        <w:rPr>
          <w:rFonts w:hint="eastAsia"/>
          <w:kern w:val="0"/>
        </w:rPr>
        <w:t>协议标准；</w:t>
      </w:r>
      <w:r w:rsidRPr="00937CF1">
        <w:rPr>
          <w:rFonts w:hint="eastAsia"/>
          <w:kern w:val="0"/>
        </w:rPr>
        <w:t>OFA</w:t>
      </w:r>
      <w:r w:rsidRPr="00937CF1">
        <w:rPr>
          <w:rFonts w:hint="eastAsia"/>
          <w:kern w:val="0"/>
        </w:rPr>
        <w:t>负责开发和维护</w:t>
      </w:r>
      <w:r w:rsidRPr="00937CF1">
        <w:rPr>
          <w:rFonts w:hint="eastAsia"/>
          <w:kern w:val="0"/>
        </w:rPr>
        <w:t>Infiniband</w:t>
      </w:r>
      <w:r w:rsidRPr="00937CF1">
        <w:rPr>
          <w:rFonts w:hint="eastAsia"/>
          <w:kern w:val="0"/>
        </w:rPr>
        <w:t>协议和上层应用</w:t>
      </w:r>
      <w:r w:rsidRPr="00937CF1">
        <w:rPr>
          <w:rFonts w:hint="eastAsia"/>
          <w:kern w:val="0"/>
        </w:rPr>
        <w:t>API</w:t>
      </w:r>
      <w:r w:rsidRPr="00937CF1">
        <w:rPr>
          <w:rFonts w:hint="eastAsia"/>
          <w:kern w:val="0"/>
        </w:rPr>
        <w:t>。</w:t>
      </w:r>
    </w:p>
    <w:p w:rsidR="00937CF1" w:rsidRPr="00937CF1" w:rsidRDefault="00937CF1" w:rsidP="007C32FD">
      <w:pPr>
        <w:pStyle w:val="2"/>
        <w:rPr>
          <w:kern w:val="0"/>
        </w:rPr>
      </w:pPr>
      <w:r w:rsidRPr="00937CF1">
        <w:rPr>
          <w:kern w:val="0"/>
        </w:rPr>
        <w:t>开发社区</w:t>
      </w:r>
    </w:p>
    <w:p w:rsidR="00937CF1" w:rsidRPr="00937CF1" w:rsidRDefault="00937CF1" w:rsidP="007C32FD">
      <w:pPr>
        <w:pStyle w:val="30"/>
        <w:rPr>
          <w:kern w:val="0"/>
        </w:rPr>
      </w:pPr>
      <w:r w:rsidRPr="00937CF1">
        <w:rPr>
          <w:kern w:val="0"/>
        </w:rPr>
        <w:t>Linux</w:t>
      </w:r>
      <w:r w:rsidRPr="00937CF1">
        <w:rPr>
          <w:kern w:val="0"/>
        </w:rPr>
        <w:t>社区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Linux</w:t>
      </w:r>
      <w:r w:rsidRPr="00937CF1">
        <w:rPr>
          <w:rFonts w:hint="eastAsia"/>
          <w:kern w:val="0"/>
        </w:rPr>
        <w:t>内核的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子系统还算比较活跃，经常会讨论一些协议细节，对框架的修改比较频繁，另外包括</w:t>
      </w:r>
      <w:r w:rsidRPr="007C32FD">
        <w:rPr>
          <w:rFonts w:hint="eastAsia"/>
          <w:kern w:val="0"/>
          <w:highlight w:val="yellow"/>
        </w:rPr>
        <w:t>华为和</w:t>
      </w:r>
      <w:r w:rsidRPr="007C32FD">
        <w:rPr>
          <w:rFonts w:hint="eastAsia"/>
          <w:kern w:val="0"/>
          <w:highlight w:val="yellow"/>
        </w:rPr>
        <w:t>Mellanox</w:t>
      </w:r>
      <w:r w:rsidRPr="00937CF1">
        <w:rPr>
          <w:rFonts w:hint="eastAsia"/>
          <w:kern w:val="0"/>
        </w:rPr>
        <w:t>在内的一些厂商也会经常对驱动代码进行修改。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邮件订阅：</w:t>
      </w:r>
      <w:hyperlink r:id="rId16" w:tgtFrame="_blank" w:history="1">
        <w:r w:rsidRPr="00937CF1">
          <w:rPr>
            <w:rFonts w:ascii="a" w:hAnsi="a"/>
            <w:color w:val="0000FF"/>
            <w:kern w:val="0"/>
            <w:sz w:val="2"/>
          </w:rPr>
          <w:t>http://</w:t>
        </w:r>
        <w:r w:rsidRPr="00937CF1">
          <w:rPr>
            <w:rFonts w:hint="eastAsia"/>
            <w:color w:val="0000FF"/>
            <w:kern w:val="0"/>
          </w:rPr>
          <w:t>vger.kernel.org/vger-li</w:t>
        </w:r>
        <w:r w:rsidRPr="00937CF1">
          <w:rPr>
            <w:rFonts w:ascii="a" w:hAnsi="a"/>
            <w:color w:val="0000FF"/>
            <w:kern w:val="0"/>
            <w:sz w:val="2"/>
          </w:rPr>
          <w:t>sts.html#linux-rdma</w:t>
        </w:r>
      </w:hyperlink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代码位于内核</w:t>
      </w:r>
      <w:r w:rsidRPr="00937CF1">
        <w:rPr>
          <w:rFonts w:hint="eastAsia"/>
          <w:kern w:val="0"/>
        </w:rPr>
        <w:t>drivers/infiniband/</w:t>
      </w:r>
      <w:r w:rsidRPr="00937CF1">
        <w:rPr>
          <w:rFonts w:hint="eastAsia"/>
          <w:kern w:val="0"/>
        </w:rPr>
        <w:t>目录下，包括框架核心代码和各厂商的驱动代码。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代码仓：</w:t>
      </w:r>
      <w:hyperlink r:id="rId17" w:tgtFrame="_blank" w:history="1">
        <w:r w:rsidRPr="00937CF1">
          <w:rPr>
            <w:rFonts w:ascii="a" w:hAnsi="a"/>
            <w:color w:val="0000FF"/>
            <w:kern w:val="0"/>
            <w:sz w:val="2"/>
          </w:rPr>
          <w:t>https://</w:t>
        </w:r>
        <w:r w:rsidRPr="00937CF1">
          <w:rPr>
            <w:rFonts w:hint="eastAsia"/>
            <w:color w:val="0000FF"/>
            <w:kern w:val="0"/>
          </w:rPr>
          <w:t>git.kernel.org/pub/scm/</w:t>
        </w:r>
        <w:r w:rsidRPr="00937CF1">
          <w:rPr>
            <w:rFonts w:ascii="a" w:hAnsi="a"/>
            <w:color w:val="0000FF"/>
            <w:kern w:val="0"/>
            <w:sz w:val="2"/>
          </w:rPr>
          <w:t>linux/kernel/git/rdma/rdma.git/</w:t>
        </w:r>
      </w:hyperlink>
    </w:p>
    <w:p w:rsidR="00937CF1" w:rsidRPr="00937CF1" w:rsidRDefault="00937CF1" w:rsidP="007C32FD">
      <w:pPr>
        <w:pStyle w:val="30"/>
        <w:rPr>
          <w:kern w:val="0"/>
        </w:rPr>
      </w:pPr>
      <w:r w:rsidRPr="00937CF1">
        <w:rPr>
          <w:kern w:val="0"/>
        </w:rPr>
        <w:t>RDMA</w:t>
      </w:r>
      <w:r w:rsidRPr="00937CF1">
        <w:rPr>
          <w:kern w:val="0"/>
        </w:rPr>
        <w:t>社区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对于上层用户，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提供了一套与</w:t>
      </w:r>
      <w:r w:rsidRPr="00937CF1">
        <w:rPr>
          <w:rFonts w:hint="eastAsia"/>
          <w:kern w:val="0"/>
        </w:rPr>
        <w:t>Socket</w:t>
      </w:r>
      <w:r w:rsidRPr="00937CF1">
        <w:rPr>
          <w:rFonts w:hint="eastAsia"/>
          <w:kern w:val="0"/>
        </w:rPr>
        <w:t>套接字类似的接口—</w:t>
      </w:r>
      <w:r w:rsidRPr="007C32FD">
        <w:rPr>
          <w:rFonts w:hint="eastAsia"/>
          <w:kern w:val="0"/>
          <w:highlight w:val="yellow"/>
        </w:rPr>
        <w:t>libibverbs</w:t>
      </w:r>
      <w:r w:rsidRPr="007C32FD">
        <w:rPr>
          <w:rFonts w:hint="eastAsia"/>
          <w:kern w:val="0"/>
          <w:highlight w:val="yellow"/>
        </w:rPr>
        <w:t>，</w:t>
      </w:r>
      <w:r w:rsidRPr="00937CF1">
        <w:rPr>
          <w:rFonts w:hint="eastAsia"/>
          <w:kern w:val="0"/>
        </w:rPr>
        <w:t>前文所述三种协议都可以使用。参考着协议、</w:t>
      </w:r>
      <w:r w:rsidRPr="00937CF1">
        <w:rPr>
          <w:rFonts w:hint="eastAsia"/>
          <w:kern w:val="0"/>
        </w:rPr>
        <w:t>API</w:t>
      </w:r>
      <w:r w:rsidRPr="00937CF1">
        <w:rPr>
          <w:rFonts w:hint="eastAsia"/>
          <w:kern w:val="0"/>
        </w:rPr>
        <w:t>文档和示例程序很容易就可以写一个</w:t>
      </w:r>
      <w:r w:rsidRPr="00937CF1">
        <w:rPr>
          <w:rFonts w:hint="eastAsia"/>
          <w:kern w:val="0"/>
        </w:rPr>
        <w:t>Demo</w:t>
      </w:r>
      <w:r w:rsidRPr="00937CF1">
        <w:rPr>
          <w:rFonts w:hint="eastAsia"/>
          <w:kern w:val="0"/>
        </w:rPr>
        <w:t>出来。本专栏中的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社区专指其用户态社区，在</w:t>
      </w:r>
      <w:r w:rsidRPr="00937CF1">
        <w:rPr>
          <w:rFonts w:hint="eastAsia"/>
          <w:kern w:val="0"/>
        </w:rPr>
        <w:t>github</w:t>
      </w:r>
      <w:r w:rsidRPr="00937CF1">
        <w:rPr>
          <w:rFonts w:hint="eastAsia"/>
          <w:kern w:val="0"/>
        </w:rPr>
        <w:t>上其仓库的名字为</w:t>
      </w:r>
      <w:r w:rsidRPr="007C32FD">
        <w:rPr>
          <w:rFonts w:hint="eastAsia"/>
          <w:kern w:val="0"/>
          <w:highlight w:val="yellow"/>
        </w:rPr>
        <w:t>linux-rdma</w:t>
      </w:r>
      <w:r w:rsidRPr="00937CF1">
        <w:rPr>
          <w:rFonts w:hint="eastAsia"/>
          <w:kern w:val="0"/>
        </w:rPr>
        <w:t>。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主要包含两个子仓库：</w:t>
      </w:r>
    </w:p>
    <w:p w:rsidR="00937CF1" w:rsidRPr="00430DCC" w:rsidRDefault="00937CF1" w:rsidP="00430DCC">
      <w:pPr>
        <w:pStyle w:val="a8"/>
        <w:numPr>
          <w:ilvl w:val="0"/>
          <w:numId w:val="23"/>
        </w:numPr>
        <w:ind w:firstLineChars="0"/>
        <w:rPr>
          <w:kern w:val="0"/>
        </w:rPr>
      </w:pPr>
      <w:r w:rsidRPr="00430DCC">
        <w:rPr>
          <w:rFonts w:hint="eastAsia"/>
          <w:kern w:val="0"/>
        </w:rPr>
        <w:t>rdma-core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用户态核心代码，</w:t>
      </w:r>
      <w:r w:rsidRPr="00937CF1">
        <w:rPr>
          <w:rFonts w:hint="eastAsia"/>
          <w:kern w:val="0"/>
        </w:rPr>
        <w:t>API</w:t>
      </w:r>
      <w:r w:rsidRPr="00937CF1">
        <w:rPr>
          <w:rFonts w:hint="eastAsia"/>
          <w:kern w:val="0"/>
        </w:rPr>
        <w:t>，文档以及各个厂商的用户态驱动。</w:t>
      </w:r>
    </w:p>
    <w:p w:rsidR="00937CF1" w:rsidRPr="00430DCC" w:rsidRDefault="00937CF1" w:rsidP="00430DCC">
      <w:pPr>
        <w:pStyle w:val="a8"/>
        <w:numPr>
          <w:ilvl w:val="0"/>
          <w:numId w:val="23"/>
        </w:numPr>
        <w:ind w:firstLineChars="0"/>
        <w:rPr>
          <w:kern w:val="0"/>
        </w:rPr>
      </w:pPr>
      <w:r w:rsidRPr="00430DCC">
        <w:rPr>
          <w:rFonts w:hint="eastAsia"/>
          <w:kern w:val="0"/>
        </w:rPr>
        <w:t>perftest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一个功能强大的用于测试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性能的工具。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代码仓：</w:t>
      </w:r>
      <w:hyperlink r:id="rId18" w:tgtFrame="_blank" w:history="1">
        <w:r w:rsidRPr="00937CF1">
          <w:rPr>
            <w:rFonts w:ascii="a" w:hAnsi="a"/>
            <w:color w:val="0000FF"/>
            <w:kern w:val="0"/>
            <w:sz w:val="2"/>
          </w:rPr>
          <w:t>https://</w:t>
        </w:r>
        <w:r w:rsidRPr="00937CF1">
          <w:rPr>
            <w:rFonts w:hint="eastAsia"/>
            <w:color w:val="0000FF"/>
            <w:kern w:val="0"/>
          </w:rPr>
          <w:t>github.com/linux-rdma/</w:t>
        </w:r>
      </w:hyperlink>
    </w:p>
    <w:p w:rsidR="00937CF1" w:rsidRPr="00937CF1" w:rsidRDefault="00937CF1" w:rsidP="007C32FD">
      <w:pPr>
        <w:pStyle w:val="30"/>
        <w:rPr>
          <w:kern w:val="0"/>
        </w:rPr>
      </w:pPr>
      <w:r w:rsidRPr="00937CF1">
        <w:rPr>
          <w:kern w:val="0"/>
        </w:rPr>
        <w:t>UCX</w:t>
      </w:r>
      <w:hyperlink r:id="rId19" w:tgtFrame="_blank" w:history="1">
        <w:r w:rsidRPr="00937CF1">
          <w:rPr>
            <w:color w:val="0000FF"/>
            <w:kern w:val="0"/>
            <w:u w:val="single"/>
          </w:rPr>
          <w:t>[5]</w:t>
        </w:r>
      </w:hyperlink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UCX</w:t>
      </w:r>
      <w:r w:rsidRPr="00937CF1">
        <w:rPr>
          <w:rFonts w:hint="eastAsia"/>
          <w:kern w:val="0"/>
        </w:rPr>
        <w:t>是一个建立在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等技术之上的用于数据处理和高性能计算的通信框架，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是其底层核心之一。我们可以将其理解为</w:t>
      </w:r>
      <w:r w:rsidRPr="007C32FD">
        <w:rPr>
          <w:rFonts w:hint="eastAsia"/>
          <w:kern w:val="0"/>
          <w:highlight w:val="yellow"/>
        </w:rPr>
        <w:t>是位于应用和</w:t>
      </w:r>
      <w:r w:rsidRPr="007C32FD">
        <w:rPr>
          <w:rFonts w:hint="eastAsia"/>
          <w:kern w:val="0"/>
          <w:highlight w:val="yellow"/>
        </w:rPr>
        <w:t>RDMA API</w:t>
      </w:r>
      <w:r w:rsidRPr="007C32FD">
        <w:rPr>
          <w:rFonts w:hint="eastAsia"/>
          <w:kern w:val="0"/>
          <w:highlight w:val="yellow"/>
        </w:rPr>
        <w:t>之间的中间件</w:t>
      </w:r>
      <w:r w:rsidRPr="00937CF1">
        <w:rPr>
          <w:rFonts w:hint="eastAsia"/>
          <w:kern w:val="0"/>
        </w:rPr>
        <w:t>，向上层用户又封装了一层更易开发的接口。</w:t>
      </w:r>
    </w:p>
    <w:p w:rsidR="00937CF1" w:rsidRPr="00937CF1" w:rsidRDefault="00937CF1" w:rsidP="00DB26FC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4684624" cy="2249741"/>
            <wp:effectExtent l="19050" t="0" r="1676" b="0"/>
            <wp:docPr id="16" name="图片 16" descr="https://pic1.zhimg.com/80/v2-1f0a7f435e1208ff3b6e978bbd544c7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1.zhimg.com/80/v2-1f0a7f435e1208ff3b6e978bbd544c7c_720w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953" cy="224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笔者对其并不了解太多，只知道业界有一些企业在基于</w:t>
      </w:r>
      <w:r w:rsidRPr="00937CF1">
        <w:rPr>
          <w:rFonts w:hint="eastAsia"/>
          <w:kern w:val="0"/>
        </w:rPr>
        <w:t>UCX</w:t>
      </w:r>
      <w:r w:rsidRPr="00937CF1">
        <w:rPr>
          <w:rFonts w:hint="eastAsia"/>
          <w:kern w:val="0"/>
        </w:rPr>
        <w:t>开发应用。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代码仓：</w:t>
      </w:r>
      <w:hyperlink r:id="rId21" w:tgtFrame="_blank" w:history="1">
        <w:r w:rsidRPr="00937CF1">
          <w:rPr>
            <w:rFonts w:ascii="a" w:hAnsi="a"/>
            <w:color w:val="0000FF"/>
            <w:kern w:val="0"/>
            <w:sz w:val="2"/>
          </w:rPr>
          <w:t>https://</w:t>
        </w:r>
        <w:r w:rsidRPr="00937CF1">
          <w:rPr>
            <w:rFonts w:hint="eastAsia"/>
            <w:color w:val="0000FF"/>
            <w:kern w:val="0"/>
          </w:rPr>
          <w:t>github.com/openucx/ucx</w:t>
        </w:r>
      </w:hyperlink>
    </w:p>
    <w:p w:rsidR="00937CF1" w:rsidRPr="00937CF1" w:rsidRDefault="00937CF1" w:rsidP="007C32FD">
      <w:pPr>
        <w:pStyle w:val="2"/>
        <w:rPr>
          <w:kern w:val="0"/>
        </w:rPr>
      </w:pPr>
      <w:r w:rsidRPr="00937CF1">
        <w:rPr>
          <w:kern w:val="0"/>
        </w:rPr>
        <w:t>硬件厂商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设计和生产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相关硬件的厂商有不少，包括</w:t>
      </w:r>
      <w:r w:rsidRPr="00937CF1">
        <w:rPr>
          <w:rFonts w:hint="eastAsia"/>
          <w:kern w:val="0"/>
        </w:rPr>
        <w:t>Mellanox</w:t>
      </w:r>
      <w:r w:rsidRPr="00937CF1">
        <w:rPr>
          <w:rFonts w:hint="eastAsia"/>
          <w:kern w:val="0"/>
        </w:rPr>
        <w:t>、华为、收购了</w:t>
      </w:r>
      <w:r w:rsidRPr="00937CF1">
        <w:rPr>
          <w:rFonts w:hint="eastAsia"/>
          <w:kern w:val="0"/>
        </w:rPr>
        <w:t>Qlogic</w:t>
      </w:r>
      <w:r w:rsidRPr="00937CF1">
        <w:rPr>
          <w:rFonts w:hint="eastAsia"/>
          <w:kern w:val="0"/>
        </w:rPr>
        <w:t>的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技术的</w:t>
      </w:r>
      <w:r w:rsidRPr="00937CF1">
        <w:rPr>
          <w:rFonts w:hint="eastAsia"/>
          <w:kern w:val="0"/>
        </w:rPr>
        <w:t>Intel</w:t>
      </w:r>
      <w:r w:rsidRPr="00937CF1">
        <w:rPr>
          <w:rFonts w:hint="eastAsia"/>
          <w:kern w:val="0"/>
        </w:rPr>
        <w:t>，博通、</w:t>
      </w:r>
      <w:r w:rsidRPr="00937CF1">
        <w:rPr>
          <w:rFonts w:hint="eastAsia"/>
          <w:kern w:val="0"/>
        </w:rPr>
        <w:t>Marvell</w:t>
      </w:r>
      <w:r w:rsidRPr="00937CF1">
        <w:rPr>
          <w:rFonts w:hint="eastAsia"/>
          <w:kern w:val="0"/>
        </w:rPr>
        <w:t>，富士通等等，这里就不逐个展开了，仅简单提一下</w:t>
      </w:r>
      <w:r w:rsidRPr="007C32FD">
        <w:rPr>
          <w:rFonts w:hint="eastAsia"/>
          <w:kern w:val="0"/>
          <w:highlight w:val="yellow"/>
        </w:rPr>
        <w:t>Mellanox</w:t>
      </w:r>
      <w:r w:rsidRPr="007C32FD">
        <w:rPr>
          <w:rFonts w:hint="eastAsia"/>
          <w:kern w:val="0"/>
          <w:highlight w:val="yellow"/>
        </w:rPr>
        <w:t>和华为。</w:t>
      </w:r>
    </w:p>
    <w:p w:rsidR="00937CF1" w:rsidRPr="00430DCC" w:rsidRDefault="00937CF1" w:rsidP="00430DCC">
      <w:pPr>
        <w:pStyle w:val="a8"/>
        <w:numPr>
          <w:ilvl w:val="0"/>
          <w:numId w:val="23"/>
        </w:numPr>
        <w:ind w:firstLineChars="0"/>
        <w:rPr>
          <w:kern w:val="0"/>
        </w:rPr>
      </w:pPr>
      <w:r w:rsidRPr="00430DCC">
        <w:rPr>
          <w:rFonts w:hint="eastAsia"/>
          <w:kern w:val="0"/>
        </w:rPr>
        <w:t>Mellanox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领域的领头羊，协议标准制定、软硬件开发和生态建设都能看到</w:t>
      </w:r>
      <w:r w:rsidRPr="00937CF1">
        <w:rPr>
          <w:rFonts w:hint="eastAsia"/>
          <w:kern w:val="0"/>
        </w:rPr>
        <w:t>Mellanox</w:t>
      </w:r>
      <w:r w:rsidRPr="00937CF1">
        <w:rPr>
          <w:rFonts w:hint="eastAsia"/>
          <w:kern w:val="0"/>
        </w:rPr>
        <w:t>的身影，其在社区和标准制定上上拥有最大的话语权。目前最新一代的网卡是支持</w:t>
      </w:r>
      <w:r w:rsidRPr="003F0253">
        <w:rPr>
          <w:rFonts w:hint="eastAsia"/>
          <w:kern w:val="0"/>
          <w:highlight w:val="yellow"/>
        </w:rPr>
        <w:t>200Gb/s</w:t>
      </w:r>
      <w:r w:rsidRPr="003F0253">
        <w:rPr>
          <w:rFonts w:hint="eastAsia"/>
          <w:kern w:val="0"/>
          <w:highlight w:val="yellow"/>
        </w:rPr>
        <w:t>的</w:t>
      </w:r>
      <w:r w:rsidRPr="003F0253">
        <w:rPr>
          <w:rFonts w:hint="eastAsia"/>
          <w:kern w:val="0"/>
          <w:highlight w:val="yellow"/>
        </w:rPr>
        <w:t>ConnextX-6</w:t>
      </w:r>
      <w:r w:rsidRPr="003F0253">
        <w:rPr>
          <w:rFonts w:hint="eastAsia"/>
          <w:kern w:val="0"/>
          <w:highlight w:val="yellow"/>
        </w:rPr>
        <w:t>系列</w:t>
      </w:r>
      <w:r w:rsidRPr="00937CF1">
        <w:rPr>
          <w:rFonts w:hint="eastAsia"/>
          <w:kern w:val="0"/>
        </w:rPr>
        <w:t>。</w:t>
      </w:r>
    </w:p>
    <w:p w:rsidR="00937CF1" w:rsidRPr="00430DCC" w:rsidRDefault="00937CF1" w:rsidP="00430DCC">
      <w:pPr>
        <w:pStyle w:val="a8"/>
        <w:numPr>
          <w:ilvl w:val="0"/>
          <w:numId w:val="23"/>
        </w:numPr>
        <w:ind w:firstLineChars="0"/>
        <w:rPr>
          <w:kern w:val="0"/>
        </w:rPr>
      </w:pPr>
      <w:r w:rsidRPr="00430DCC">
        <w:rPr>
          <w:rFonts w:hint="eastAsia"/>
          <w:kern w:val="0"/>
        </w:rPr>
        <w:t>华为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去年初推出的</w:t>
      </w:r>
      <w:r w:rsidRPr="00845520">
        <w:rPr>
          <w:rFonts w:hint="eastAsia"/>
          <w:color w:val="FF0000"/>
          <w:kern w:val="0"/>
        </w:rPr>
        <w:t>鲲鹏</w:t>
      </w:r>
      <w:r w:rsidRPr="00845520">
        <w:rPr>
          <w:rFonts w:hint="eastAsia"/>
          <w:color w:val="FF0000"/>
          <w:kern w:val="0"/>
        </w:rPr>
        <w:t>920</w:t>
      </w:r>
      <w:r w:rsidRPr="00845520">
        <w:rPr>
          <w:rFonts w:hint="eastAsia"/>
          <w:color w:val="FF0000"/>
          <w:kern w:val="0"/>
        </w:rPr>
        <w:t>芯片</w:t>
      </w:r>
      <w:r w:rsidRPr="00937CF1">
        <w:rPr>
          <w:rFonts w:hint="eastAsia"/>
          <w:kern w:val="0"/>
        </w:rPr>
        <w:t>已经支持</w:t>
      </w:r>
      <w:r w:rsidRPr="00937CF1">
        <w:rPr>
          <w:rFonts w:hint="eastAsia"/>
          <w:kern w:val="0"/>
        </w:rPr>
        <w:t>100Gb/s</w:t>
      </w:r>
      <w:r w:rsidRPr="00937CF1">
        <w:rPr>
          <w:rFonts w:hint="eastAsia"/>
          <w:kern w:val="0"/>
        </w:rPr>
        <w:t>的</w:t>
      </w:r>
      <w:r w:rsidRPr="00156C84">
        <w:rPr>
          <w:rFonts w:hint="eastAsia"/>
          <w:color w:val="FF0000"/>
          <w:kern w:val="0"/>
          <w:highlight w:val="yellow"/>
        </w:rPr>
        <w:t>RoCE</w:t>
      </w:r>
      <w:r w:rsidRPr="00156C84">
        <w:rPr>
          <w:rFonts w:hint="eastAsia"/>
          <w:color w:val="FF0000"/>
          <w:kern w:val="0"/>
          <w:highlight w:val="yellow"/>
        </w:rPr>
        <w:t>协议</w:t>
      </w:r>
      <w:r w:rsidRPr="00937CF1">
        <w:rPr>
          <w:rFonts w:hint="eastAsia"/>
          <w:kern w:val="0"/>
        </w:rPr>
        <w:t>，技术上在国内处于领先地位。但是软硬件和影响力方面距离</w:t>
      </w:r>
      <w:r w:rsidRPr="00937CF1">
        <w:rPr>
          <w:rFonts w:hint="eastAsia"/>
          <w:kern w:val="0"/>
        </w:rPr>
        <w:t>Mellanox</w:t>
      </w:r>
      <w:r w:rsidRPr="00937CF1">
        <w:rPr>
          <w:rFonts w:hint="eastAsia"/>
          <w:kern w:val="0"/>
        </w:rPr>
        <w:t>还有比较长的路要走，相信华为能够早日赶上老大哥的步伐。</w:t>
      </w:r>
    </w:p>
    <w:p w:rsidR="00937CF1" w:rsidRPr="00937CF1" w:rsidRDefault="00937CF1" w:rsidP="007C32FD">
      <w:pPr>
        <w:pStyle w:val="2"/>
        <w:rPr>
          <w:kern w:val="0"/>
        </w:rPr>
      </w:pPr>
      <w:r w:rsidRPr="00937CF1">
        <w:rPr>
          <w:kern w:val="0"/>
        </w:rPr>
        <w:t>用户</w:t>
      </w:r>
    </w:p>
    <w:p w:rsidR="00937CF1" w:rsidRPr="00937CF1" w:rsidRDefault="00937CF1" w:rsidP="007C32FD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微软、</w:t>
      </w:r>
      <w:r w:rsidRPr="00937CF1">
        <w:rPr>
          <w:rFonts w:hint="eastAsia"/>
          <w:kern w:val="0"/>
        </w:rPr>
        <w:t>IBM</w:t>
      </w:r>
      <w:r w:rsidRPr="00937CF1">
        <w:rPr>
          <w:rFonts w:hint="eastAsia"/>
          <w:kern w:val="0"/>
        </w:rPr>
        <w:t>和国内的阿里、京东都正在使用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，另外还有很多大型</w:t>
      </w:r>
      <w:r w:rsidRPr="00937CF1">
        <w:rPr>
          <w:rFonts w:hint="eastAsia"/>
          <w:kern w:val="0"/>
        </w:rPr>
        <w:t>IT</w:t>
      </w:r>
      <w:r w:rsidRPr="00937CF1">
        <w:rPr>
          <w:rFonts w:hint="eastAsia"/>
          <w:kern w:val="0"/>
        </w:rPr>
        <w:t>公司在做初步的开发和测试。在</w:t>
      </w:r>
      <w:r w:rsidRPr="007C32FD">
        <w:rPr>
          <w:rFonts w:hint="eastAsia"/>
          <w:kern w:val="0"/>
          <w:highlight w:val="yellow"/>
        </w:rPr>
        <w:t>数据中心和高性能计算场景下</w:t>
      </w:r>
      <w:r w:rsidRPr="00937CF1">
        <w:rPr>
          <w:rFonts w:hint="eastAsia"/>
          <w:kern w:val="0"/>
        </w:rPr>
        <w:t>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代替传统网络是大势所趋。笔者对于市场接触不多，所以并不能提供更详细的应用情况。</w:t>
      </w:r>
    </w:p>
    <w:p w:rsidR="00D832B8" w:rsidRDefault="00D832B8" w:rsidP="00AC26C9">
      <w:pPr>
        <w:ind w:firstLine="480"/>
      </w:pPr>
    </w:p>
    <w:sectPr w:rsidR="00D832B8" w:rsidSect="00D01E9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8DD" w:rsidRDefault="005878DD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5878DD" w:rsidRDefault="005878D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8DD" w:rsidRDefault="005878DD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5878DD" w:rsidRDefault="005878D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3C20"/>
    <w:multiLevelType w:val="multilevel"/>
    <w:tmpl w:val="D452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D2507"/>
    <w:multiLevelType w:val="multilevel"/>
    <w:tmpl w:val="67D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44F88"/>
    <w:multiLevelType w:val="multilevel"/>
    <w:tmpl w:val="A960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05854"/>
    <w:multiLevelType w:val="multilevel"/>
    <w:tmpl w:val="AE7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12E01"/>
    <w:multiLevelType w:val="multilevel"/>
    <w:tmpl w:val="2DDA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4C6541"/>
    <w:multiLevelType w:val="multilevel"/>
    <w:tmpl w:val="67D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1567AD"/>
    <w:multiLevelType w:val="multilevel"/>
    <w:tmpl w:val="3E7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2E1EA1"/>
    <w:multiLevelType w:val="hybridMultilevel"/>
    <w:tmpl w:val="74204E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34932DF"/>
    <w:multiLevelType w:val="multilevel"/>
    <w:tmpl w:val="B94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FD2641"/>
    <w:multiLevelType w:val="multilevel"/>
    <w:tmpl w:val="AF4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6E3C1A"/>
    <w:multiLevelType w:val="multilevel"/>
    <w:tmpl w:val="C2A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152E6F"/>
    <w:multiLevelType w:val="hybridMultilevel"/>
    <w:tmpl w:val="0F4E7F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70D0648"/>
    <w:multiLevelType w:val="hybridMultilevel"/>
    <w:tmpl w:val="7602AB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87B578F"/>
    <w:multiLevelType w:val="multilevel"/>
    <w:tmpl w:val="8982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2B173E"/>
    <w:multiLevelType w:val="hybridMultilevel"/>
    <w:tmpl w:val="C5BAE2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71F774F"/>
    <w:multiLevelType w:val="hybridMultilevel"/>
    <w:tmpl w:val="B3E254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A401F50"/>
    <w:multiLevelType w:val="multilevel"/>
    <w:tmpl w:val="D09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946BE9"/>
    <w:multiLevelType w:val="hybridMultilevel"/>
    <w:tmpl w:val="540A70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8C461E9"/>
    <w:multiLevelType w:val="multilevel"/>
    <w:tmpl w:val="EAB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BC5C73"/>
    <w:multiLevelType w:val="multilevel"/>
    <w:tmpl w:val="EEB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E3377A"/>
    <w:multiLevelType w:val="hybridMultilevel"/>
    <w:tmpl w:val="2D324A1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35019CD"/>
    <w:multiLevelType w:val="multilevel"/>
    <w:tmpl w:val="0182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BD375A"/>
    <w:multiLevelType w:val="hybridMultilevel"/>
    <w:tmpl w:val="72EEAEB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3"/>
  </w:num>
  <w:num w:numId="6">
    <w:abstractNumId w:val="19"/>
  </w:num>
  <w:num w:numId="7">
    <w:abstractNumId w:val="21"/>
  </w:num>
  <w:num w:numId="8">
    <w:abstractNumId w:val="7"/>
  </w:num>
  <w:num w:numId="9">
    <w:abstractNumId w:val="5"/>
  </w:num>
  <w:num w:numId="10">
    <w:abstractNumId w:val="16"/>
  </w:num>
  <w:num w:numId="11">
    <w:abstractNumId w:val="3"/>
  </w:num>
  <w:num w:numId="12">
    <w:abstractNumId w:val="6"/>
  </w:num>
  <w:num w:numId="13">
    <w:abstractNumId w:val="9"/>
  </w:num>
  <w:num w:numId="14">
    <w:abstractNumId w:val="8"/>
  </w:num>
  <w:num w:numId="15">
    <w:abstractNumId w:val="18"/>
  </w:num>
  <w:num w:numId="16">
    <w:abstractNumId w:val="12"/>
  </w:num>
  <w:num w:numId="17">
    <w:abstractNumId w:val="17"/>
  </w:num>
  <w:num w:numId="18">
    <w:abstractNumId w:val="15"/>
  </w:num>
  <w:num w:numId="19">
    <w:abstractNumId w:val="14"/>
  </w:num>
  <w:num w:numId="20">
    <w:abstractNumId w:val="11"/>
  </w:num>
  <w:num w:numId="21">
    <w:abstractNumId w:val="1"/>
  </w:num>
  <w:num w:numId="22">
    <w:abstractNumId w:val="22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85650"/>
    <w:rsid w:val="00091EF3"/>
    <w:rsid w:val="0009360A"/>
    <w:rsid w:val="000C3B47"/>
    <w:rsid w:val="000C5609"/>
    <w:rsid w:val="000F62C7"/>
    <w:rsid w:val="00156C84"/>
    <w:rsid w:val="001E38B6"/>
    <w:rsid w:val="00256920"/>
    <w:rsid w:val="002D09A1"/>
    <w:rsid w:val="00386B9C"/>
    <w:rsid w:val="003D15D0"/>
    <w:rsid w:val="003E569E"/>
    <w:rsid w:val="003E78AA"/>
    <w:rsid w:val="003F0253"/>
    <w:rsid w:val="004040F3"/>
    <w:rsid w:val="00430DCC"/>
    <w:rsid w:val="0047602B"/>
    <w:rsid w:val="00480798"/>
    <w:rsid w:val="00481B8D"/>
    <w:rsid w:val="005878DD"/>
    <w:rsid w:val="006441D2"/>
    <w:rsid w:val="006510DC"/>
    <w:rsid w:val="007362FC"/>
    <w:rsid w:val="00775604"/>
    <w:rsid w:val="0078114F"/>
    <w:rsid w:val="007C32FD"/>
    <w:rsid w:val="007E2E52"/>
    <w:rsid w:val="00845520"/>
    <w:rsid w:val="008B5C95"/>
    <w:rsid w:val="0092785A"/>
    <w:rsid w:val="00937CF1"/>
    <w:rsid w:val="00984207"/>
    <w:rsid w:val="009C3F81"/>
    <w:rsid w:val="009C6EBF"/>
    <w:rsid w:val="009D46A2"/>
    <w:rsid w:val="00AC26C9"/>
    <w:rsid w:val="00AE06F6"/>
    <w:rsid w:val="00B00A39"/>
    <w:rsid w:val="00B05135"/>
    <w:rsid w:val="00B430D3"/>
    <w:rsid w:val="00BF4763"/>
    <w:rsid w:val="00CC3254"/>
    <w:rsid w:val="00D01E9C"/>
    <w:rsid w:val="00D832B8"/>
    <w:rsid w:val="00D87A4C"/>
    <w:rsid w:val="00DB26FC"/>
    <w:rsid w:val="00DC3A3E"/>
    <w:rsid w:val="00FE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37CF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7CF1"/>
    <w:rPr>
      <w:rFonts w:ascii="宋体" w:eastAsia="宋体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7CF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ztext-empty-paragraph">
    <w:name w:val="ztext-empty-paragraph"/>
    <w:basedOn w:val="a"/>
    <w:rsid w:val="00937CF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7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C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7CF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937CF1"/>
    <w:pPr>
      <w:ind w:firstLine="420"/>
    </w:pPr>
  </w:style>
  <w:style w:type="character" w:styleId="a9">
    <w:name w:val="Hyperlink"/>
    <w:basedOn w:val="a0"/>
    <w:uiPriority w:val="99"/>
    <w:semiHidden/>
    <w:unhideWhenUsed/>
    <w:rsid w:val="00937CF1"/>
    <w:rPr>
      <w:color w:val="0000FF"/>
      <w:u w:val="single"/>
    </w:rPr>
  </w:style>
  <w:style w:type="character" w:customStyle="1" w:styleId="voters">
    <w:name w:val="voters"/>
    <w:basedOn w:val="a0"/>
    <w:rsid w:val="00937CF1"/>
  </w:style>
  <w:style w:type="character" w:customStyle="1" w:styleId="invisible">
    <w:name w:val="invisible"/>
    <w:basedOn w:val="a0"/>
    <w:rsid w:val="00937CF1"/>
  </w:style>
  <w:style w:type="character" w:customStyle="1" w:styleId="visible">
    <w:name w:val="visible"/>
    <w:basedOn w:val="a0"/>
    <w:rsid w:val="00937CF1"/>
  </w:style>
  <w:style w:type="paragraph" w:styleId="aa">
    <w:name w:val="Balloon Text"/>
    <w:basedOn w:val="a"/>
    <w:link w:val="Char2"/>
    <w:uiPriority w:val="99"/>
    <w:semiHidden/>
    <w:unhideWhenUsed/>
    <w:rsid w:val="0084552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45520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7278">
                  <w:marLeft w:val="1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9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3481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692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k.zhihu.com/?target=https%3A//www.snia.org/sites/default/files/ESF/RoCE-vs.-iWARP-Final.pdf" TargetMode="External"/><Relationship Id="rId18" Type="http://schemas.openxmlformats.org/officeDocument/2006/relationships/hyperlink" Target="https://link.zhihu.com/?target=https%3A//github.com/linux-rdma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s%3A//github.com/openucx/uc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link.zhihu.com/?target=https%3A//git.kernel.org/pub/scm/linux/kernel/git/rdma/rdma.git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vger.kernel.org/vger-lists.html%23linux-rdma" TargetMode="Externa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pc.nanog.org/static/published/meetings/NANOG76/1999/20190612_Cardona_Towards_Hyperscale_High_v1.pdf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s%3A//www.openfabrics.org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link.zhihu.com/?target=https%3A//www.openuc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www.jianshu.com/p/e76e3580e356" TargetMode="External"/><Relationship Id="rId14" Type="http://schemas.openxmlformats.org/officeDocument/2006/relationships/hyperlink" Target="https://link.zhihu.com/?target=https%3A//www.infinibandta.org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748</Words>
  <Characters>4266</Characters>
  <Application>Microsoft Office Word</Application>
  <DocSecurity>0</DocSecurity>
  <Lines>35</Lines>
  <Paragraphs>10</Paragraphs>
  <ScaleCrop>false</ScaleCrop>
  <Company>Microsoft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39</cp:revision>
  <dcterms:created xsi:type="dcterms:W3CDTF">2018-09-12T01:04:00Z</dcterms:created>
  <dcterms:modified xsi:type="dcterms:W3CDTF">2022-10-26T00:56:00Z</dcterms:modified>
</cp:coreProperties>
</file>