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3801" w14:textId="036ACFF5" w:rsidR="00AC6DA7" w:rsidRDefault="00AC6DA7" w:rsidP="00AC6DA7">
      <w:pPr>
        <w:ind w:firstLine="480"/>
      </w:pPr>
      <w:r>
        <w:rPr>
          <w:rFonts w:hint="eastAsia"/>
        </w:rPr>
        <w:t>通过调研</w:t>
      </w:r>
      <w:r>
        <w:rPr>
          <w:rFonts w:hint="eastAsia"/>
        </w:rPr>
        <w:t>JAVA</w:t>
      </w:r>
      <w:r>
        <w:rPr>
          <w:rFonts w:hint="eastAsia"/>
        </w:rPr>
        <w:t>在</w:t>
      </w:r>
      <w:r>
        <w:rPr>
          <w:rFonts w:hint="eastAsia"/>
        </w:rPr>
        <w:t>HPC</w:t>
      </w:r>
      <w:r>
        <w:rPr>
          <w:rFonts w:hint="eastAsia"/>
        </w:rPr>
        <w:t>中的开发潜能，期望能并行化</w:t>
      </w:r>
      <w:proofErr w:type="spellStart"/>
      <w:r>
        <w:rPr>
          <w:rFonts w:hint="eastAsia"/>
        </w:rPr>
        <w:t>o</w:t>
      </w:r>
      <w:r>
        <w:t>sv</w:t>
      </w:r>
      <w:proofErr w:type="spellEnd"/>
      <w:r>
        <w:t xml:space="preserve">, </w:t>
      </w:r>
      <w:proofErr w:type="spellStart"/>
      <w:r>
        <w:t>mhe</w:t>
      </w:r>
      <w:proofErr w:type="spellEnd"/>
      <w:r>
        <w:rPr>
          <w:rFonts w:hint="eastAsia"/>
        </w:rPr>
        <w:t>等地震数据解释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代码。</w:t>
      </w:r>
    </w:p>
    <w:p w14:paraId="328108AA" w14:textId="00F58514" w:rsidR="00AC6DA7" w:rsidRDefault="00AC6DA7" w:rsidP="00AC6DA7">
      <w:pPr>
        <w:ind w:firstLine="480"/>
      </w:pPr>
      <w:r>
        <w:rPr>
          <w:rFonts w:hint="eastAsia"/>
        </w:rPr>
        <w:t>地震数据解释，主要是加速</w:t>
      </w:r>
      <w:r>
        <w:rPr>
          <w:rFonts w:hint="eastAsia"/>
        </w:rPr>
        <w:t>3D</w:t>
      </w:r>
      <w:r>
        <w:rPr>
          <w:rFonts w:hint="eastAsia"/>
        </w:rPr>
        <w:t>数组计算</w:t>
      </w:r>
      <w:r>
        <w:rPr>
          <w:rFonts w:hint="eastAsia"/>
        </w:rPr>
        <w:t>(</w:t>
      </w:r>
      <w:r>
        <w:t>inline, crossline, time</w:t>
      </w:r>
      <w:r>
        <w:rPr>
          <w:rFonts w:hint="eastAsia"/>
        </w:rPr>
        <w:t>/depth</w:t>
      </w:r>
      <w:r>
        <w:t xml:space="preserve"> </w:t>
      </w:r>
      <w:proofErr w:type="spellStart"/>
      <w:r>
        <w:t>coord</w:t>
      </w:r>
      <w:proofErr w:type="spellEnd"/>
      <w:r>
        <w:t>.)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</w:t>
      </w:r>
      <w:r>
        <w:t>sv</w:t>
      </w:r>
      <w:proofErr w:type="spellEnd"/>
      <w:r>
        <w:rPr>
          <w:rFonts w:hint="eastAsia"/>
        </w:rPr>
        <w:t>等已经实施了基于</w:t>
      </w:r>
      <w:r>
        <w:rPr>
          <w:rFonts w:hint="eastAsia"/>
        </w:rPr>
        <w:t>f</w:t>
      </w:r>
      <w:r>
        <w:t>ork-join</w:t>
      </w:r>
      <w:r>
        <w:rPr>
          <w:rFonts w:hint="eastAsia"/>
        </w:rPr>
        <w:t>的多线程并行，考虑使用：</w:t>
      </w:r>
    </w:p>
    <w:p w14:paraId="0490C279" w14:textId="435DB1BE" w:rsidR="00AC6DA7" w:rsidRPr="00AC6DA7" w:rsidRDefault="00AC6DA7" w:rsidP="00AC6DA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</w:t>
      </w:r>
      <w:r>
        <w:t>penMP</w:t>
      </w:r>
      <w:r w:rsidR="00F974D0">
        <w:rPr>
          <w:rFonts w:hint="eastAsia"/>
        </w:rPr>
        <w:t>：</w:t>
      </w:r>
      <w:r w:rsidR="00D60C33">
        <w:rPr>
          <w:rFonts w:hint="eastAsia"/>
        </w:rPr>
        <w:t>基于</w:t>
      </w:r>
      <w:r w:rsidR="00F974D0" w:rsidRPr="00F974D0">
        <w:t>omp4j</w:t>
      </w:r>
      <w:r w:rsidR="00F974D0">
        <w:t xml:space="preserve"> (2015)</w:t>
      </w:r>
    </w:p>
    <w:p w14:paraId="66EB8936" w14:textId="2BC8B1F3" w:rsidR="00A21C9E" w:rsidRDefault="00AC6DA7" w:rsidP="00A21C9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CUDA</w:t>
      </w:r>
      <w:r w:rsidR="00A21C9E">
        <w:t>/OpenCL</w:t>
      </w:r>
      <w:r>
        <w:rPr>
          <w:rFonts w:hint="eastAsia"/>
        </w:rPr>
        <w:t>：基于</w:t>
      </w:r>
      <w:proofErr w:type="spellStart"/>
      <w:r w:rsidR="0016701B">
        <w:t>j</w:t>
      </w:r>
      <w:r>
        <w:t>cuda</w:t>
      </w:r>
      <w:proofErr w:type="spellEnd"/>
      <w:r w:rsidR="0082469B">
        <w:rPr>
          <w:rFonts w:hint="eastAsia"/>
        </w:rPr>
        <w:t>库</w:t>
      </w:r>
      <w:r w:rsidR="00A21C9E">
        <w:rPr>
          <w:rFonts w:hint="eastAsia"/>
        </w:rPr>
        <w:t>和</w:t>
      </w:r>
      <w:proofErr w:type="spellStart"/>
      <w:r w:rsidR="00A21C9E">
        <w:rPr>
          <w:rFonts w:hint="eastAsia"/>
        </w:rPr>
        <w:t>j</w:t>
      </w:r>
      <w:r w:rsidR="00A21C9E">
        <w:t>ocl</w:t>
      </w:r>
      <w:proofErr w:type="spellEnd"/>
      <w:r w:rsidR="00A21C9E">
        <w:rPr>
          <w:rFonts w:hint="eastAsia"/>
        </w:rPr>
        <w:t>库</w:t>
      </w:r>
    </w:p>
    <w:p w14:paraId="79ECF063" w14:textId="0432FCCE" w:rsidR="00AC6DA7" w:rsidRPr="00576478" w:rsidRDefault="00AC6DA7" w:rsidP="00AC6DA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MPI</w:t>
      </w:r>
      <w:r w:rsidR="00D60C33">
        <w:rPr>
          <w:rFonts w:hint="eastAsia"/>
        </w:rPr>
        <w:t>：基于</w:t>
      </w:r>
      <w:r w:rsidR="00C45485">
        <w:rPr>
          <w:rFonts w:hint="eastAsia"/>
        </w:rPr>
        <w:t>F</w:t>
      </w:r>
      <w:r w:rsidR="00C45485">
        <w:t xml:space="preserve">ast MPJ </w:t>
      </w:r>
      <w:r w:rsidR="00576478">
        <w:rPr>
          <w:rFonts w:hint="eastAsia"/>
        </w:rPr>
        <w:t>(</w:t>
      </w:r>
      <w:r w:rsidR="00576478">
        <w:rPr>
          <w:rFonts w:hint="eastAsia"/>
        </w:rPr>
        <w:t>至少</w:t>
      </w:r>
      <w:r w:rsidR="00576478">
        <w:t>10</w:t>
      </w:r>
      <w:r w:rsidR="00576478">
        <w:rPr>
          <w:rFonts w:hint="eastAsia"/>
        </w:rPr>
        <w:t>年没更新了</w:t>
      </w:r>
      <w:r w:rsidR="00576478">
        <w:t>)</w:t>
      </w:r>
      <w:r w:rsidR="00C45485">
        <w:rPr>
          <w:rFonts w:hint="eastAsia"/>
        </w:rPr>
        <w:t>或</w:t>
      </w:r>
      <w:r w:rsidR="00C45485" w:rsidRPr="009214A4">
        <w:rPr>
          <w:rFonts w:hint="eastAsia"/>
        </w:rPr>
        <w:t>M</w:t>
      </w:r>
      <w:r w:rsidR="00C45485" w:rsidRPr="009214A4">
        <w:t>PJ Express</w:t>
      </w:r>
      <w:r w:rsidR="00576478" w:rsidRPr="009214A4">
        <w:t>(</w:t>
      </w:r>
      <w:r w:rsidR="00C25CF9">
        <w:rPr>
          <w:rFonts w:hint="eastAsia"/>
        </w:rPr>
        <w:t>纯</w:t>
      </w:r>
      <w:r w:rsidR="00C25CF9">
        <w:rPr>
          <w:rFonts w:hint="eastAsia"/>
        </w:rPr>
        <w:t>J</w:t>
      </w:r>
      <w:r w:rsidR="00C25CF9">
        <w:t xml:space="preserve">ava, </w:t>
      </w:r>
      <w:r w:rsidR="00576478">
        <w:rPr>
          <w:rFonts w:hint="eastAsia"/>
        </w:rPr>
        <w:t>l</w:t>
      </w:r>
      <w:r w:rsidR="00576478">
        <w:t>atest: 2015)</w:t>
      </w:r>
      <w:r w:rsidR="00F57B75">
        <w:rPr>
          <w:rFonts w:hint="eastAsia"/>
        </w:rPr>
        <w:t>以及</w:t>
      </w:r>
      <w:r w:rsidR="00F57B75" w:rsidRPr="009214A4">
        <w:rPr>
          <w:rFonts w:hint="eastAsia"/>
          <w:color w:val="FF0000"/>
        </w:rPr>
        <w:t>J</w:t>
      </w:r>
      <w:r w:rsidR="00F57B75" w:rsidRPr="009214A4">
        <w:rPr>
          <w:color w:val="FF0000"/>
        </w:rPr>
        <w:t xml:space="preserve">ava binding to </w:t>
      </w:r>
      <w:proofErr w:type="spellStart"/>
      <w:r w:rsidR="00F57B75" w:rsidRPr="009214A4">
        <w:rPr>
          <w:color w:val="FF0000"/>
        </w:rPr>
        <w:t>OpenMPI</w:t>
      </w:r>
      <w:proofErr w:type="spellEnd"/>
      <w:r w:rsidR="00A72FEB" w:rsidRPr="009214A4">
        <w:rPr>
          <w:color w:val="FF0000"/>
        </w:rPr>
        <w:t xml:space="preserve"> (</w:t>
      </w:r>
      <w:r w:rsidR="009214A4" w:rsidRPr="007A4B1A">
        <w:rPr>
          <w:rFonts w:hint="eastAsia"/>
          <w:color w:val="FF0000"/>
        </w:rPr>
        <w:t>推荐</w:t>
      </w:r>
      <w:r w:rsidR="00AC6252">
        <w:rPr>
          <w:rFonts w:hint="eastAsia"/>
        </w:rPr>
        <w:t>,</w:t>
      </w:r>
      <w:r w:rsidR="00AC6252">
        <w:t xml:space="preserve"> </w:t>
      </w:r>
      <w:r w:rsidR="00A72FEB">
        <w:t>2016)</w:t>
      </w:r>
      <w:r w:rsidR="009214A4" w:rsidRPr="009214A4">
        <w:rPr>
          <w:rFonts w:hint="eastAsia"/>
          <w:color w:val="FF0000"/>
        </w:rPr>
        <w:t xml:space="preserve"> </w:t>
      </w:r>
    </w:p>
    <w:p w14:paraId="198105D3" w14:textId="4E0E1F61" w:rsidR="00AC6DA7" w:rsidRDefault="00AC6DA7" w:rsidP="00AC6DA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PI+X (X=OpenMP/CUDA</w:t>
      </w:r>
      <w:r w:rsidR="00A472A2">
        <w:t>/OpenCL</w:t>
      </w:r>
      <w:r>
        <w:t>)</w:t>
      </w:r>
      <w:r w:rsidR="001A19F4">
        <w:rPr>
          <w:rFonts w:hint="eastAsia"/>
        </w:rPr>
        <w:t>，基于</w:t>
      </w:r>
      <w:proofErr w:type="spellStart"/>
      <w:r w:rsidR="001A19F4">
        <w:rPr>
          <w:rFonts w:hint="eastAsia"/>
        </w:rPr>
        <w:t>j</w:t>
      </w:r>
      <w:r w:rsidR="001A19F4">
        <w:t>cuda</w:t>
      </w:r>
      <w:proofErr w:type="spellEnd"/>
      <w:r w:rsidR="001A19F4">
        <w:rPr>
          <w:rFonts w:hint="eastAsia"/>
        </w:rPr>
        <w:t>和</w:t>
      </w:r>
      <w:proofErr w:type="spellStart"/>
      <w:r w:rsidR="001A19F4">
        <w:rPr>
          <w:rFonts w:hint="eastAsia"/>
        </w:rPr>
        <w:t>j</w:t>
      </w:r>
      <w:r w:rsidR="001A19F4">
        <w:t>ocl</w:t>
      </w:r>
      <w:proofErr w:type="spellEnd"/>
      <w:r w:rsidR="00E95AE1">
        <w:rPr>
          <w:rFonts w:hint="eastAsia"/>
        </w:rPr>
        <w:t>库</w:t>
      </w:r>
    </w:p>
    <w:p w14:paraId="127CB9CF" w14:textId="77777777" w:rsidR="00AC6DA7" w:rsidRPr="00AC6DA7" w:rsidRDefault="00AC6DA7" w:rsidP="00EB245D">
      <w:pPr>
        <w:ind w:firstLine="480"/>
      </w:pPr>
    </w:p>
    <w:p w14:paraId="216EB8E2" w14:textId="32C45F19" w:rsidR="00BB32D3" w:rsidRPr="00F06948" w:rsidRDefault="00202275" w:rsidP="00871738">
      <w:pPr>
        <w:pStyle w:val="1"/>
        <w:rPr>
          <w:sz w:val="24"/>
          <w:szCs w:val="24"/>
        </w:rPr>
      </w:pPr>
      <w:r w:rsidRPr="00F06948">
        <w:rPr>
          <w:sz w:val="24"/>
          <w:szCs w:val="24"/>
        </w:rPr>
        <w:t xml:space="preserve">Guillermo L. Taboada, </w:t>
      </w:r>
      <w:proofErr w:type="spellStart"/>
      <w:r w:rsidRPr="00F06948">
        <w:rPr>
          <w:sz w:val="24"/>
          <w:szCs w:val="24"/>
        </w:rPr>
        <w:t>Sabela</w:t>
      </w:r>
      <w:proofErr w:type="spellEnd"/>
      <w:r w:rsidRPr="00F06948">
        <w:rPr>
          <w:sz w:val="24"/>
          <w:szCs w:val="24"/>
        </w:rPr>
        <w:t xml:space="preserve"> Ramos, Roberto R. Exp</w:t>
      </w:r>
      <w:r w:rsidRPr="00F06948">
        <w:rPr>
          <w:rFonts w:hint="eastAsia"/>
          <w:sz w:val="24"/>
          <w:szCs w:val="24"/>
        </w:rPr>
        <w:t>ó</w:t>
      </w:r>
      <w:proofErr w:type="spellStart"/>
      <w:r w:rsidRPr="00F06948">
        <w:rPr>
          <w:sz w:val="24"/>
          <w:szCs w:val="24"/>
        </w:rPr>
        <w:t>sito</w:t>
      </w:r>
      <w:proofErr w:type="spellEnd"/>
      <w:r w:rsidRPr="00F06948">
        <w:rPr>
          <w:sz w:val="24"/>
          <w:szCs w:val="24"/>
        </w:rPr>
        <w:t xml:space="preserve">, Juan </w:t>
      </w:r>
      <w:proofErr w:type="spellStart"/>
      <w:r w:rsidRPr="00F06948">
        <w:rPr>
          <w:sz w:val="24"/>
          <w:szCs w:val="24"/>
        </w:rPr>
        <w:t>Touri</w:t>
      </w:r>
      <w:proofErr w:type="spellEnd"/>
      <w:r w:rsidRPr="00F06948">
        <w:rPr>
          <w:sz w:val="24"/>
          <w:szCs w:val="24"/>
        </w:rPr>
        <w:t>, Ram</w:t>
      </w:r>
      <w:r w:rsidRPr="00F06948">
        <w:rPr>
          <w:rFonts w:hint="eastAsia"/>
          <w:sz w:val="24"/>
          <w:szCs w:val="24"/>
        </w:rPr>
        <w:t>ó</w:t>
      </w:r>
      <w:r w:rsidRPr="00F06948">
        <w:rPr>
          <w:sz w:val="24"/>
          <w:szCs w:val="24"/>
        </w:rPr>
        <w:t xml:space="preserve">n </w:t>
      </w:r>
      <w:proofErr w:type="spellStart"/>
      <w:r w:rsidRPr="00F06948">
        <w:rPr>
          <w:sz w:val="24"/>
          <w:szCs w:val="24"/>
        </w:rPr>
        <w:t>Doallo</w:t>
      </w:r>
      <w:proofErr w:type="spellEnd"/>
      <w:r w:rsidRPr="00F06948">
        <w:rPr>
          <w:sz w:val="24"/>
          <w:szCs w:val="24"/>
        </w:rPr>
        <w:t>.</w:t>
      </w:r>
      <w:r w:rsidR="00BB32D3" w:rsidRPr="00F06948">
        <w:rPr>
          <w:sz w:val="24"/>
          <w:szCs w:val="24"/>
        </w:rPr>
        <w:t xml:space="preserve"> </w:t>
      </w:r>
      <w:r w:rsidR="00BB32D3" w:rsidRPr="00F06948">
        <w:rPr>
          <w:sz w:val="24"/>
          <w:szCs w:val="24"/>
          <w:highlight w:val="yellow"/>
        </w:rPr>
        <w:t>2013.</w:t>
      </w:r>
      <w:r w:rsidR="00BB32D3" w:rsidRPr="00F06948">
        <w:rPr>
          <w:sz w:val="24"/>
          <w:szCs w:val="24"/>
        </w:rPr>
        <w:t xml:space="preserve"> Java in the High Performance Computing arena: Research, practice and experience. Science of Computer Programming, 78: 425</w:t>
      </w:r>
      <w:r w:rsidR="00BB32D3" w:rsidRPr="00F06948">
        <w:rPr>
          <w:rFonts w:hint="eastAsia"/>
          <w:sz w:val="24"/>
          <w:szCs w:val="24"/>
        </w:rPr>
        <w:t>-</w:t>
      </w:r>
      <w:r w:rsidR="00BB32D3" w:rsidRPr="00F06948">
        <w:rPr>
          <w:sz w:val="24"/>
          <w:szCs w:val="24"/>
        </w:rPr>
        <w:t>444</w:t>
      </w:r>
    </w:p>
    <w:p w14:paraId="3B9F3659" w14:textId="55690D22" w:rsidR="00BB32D3" w:rsidRDefault="00871738" w:rsidP="00BB32D3">
      <w:pPr>
        <w:ind w:firstLine="480"/>
      </w:pPr>
      <w:r>
        <w:rPr>
          <w:rFonts w:hint="eastAsia"/>
        </w:rPr>
        <w:t>本文综述了</w:t>
      </w:r>
      <w:r>
        <w:rPr>
          <w:rFonts w:hint="eastAsia"/>
        </w:rPr>
        <w:t>JAVA</w:t>
      </w:r>
      <w:r>
        <w:rPr>
          <w:rFonts w:hint="eastAsia"/>
        </w:rPr>
        <w:t>语言在</w:t>
      </w:r>
      <w:r>
        <w:rPr>
          <w:rFonts w:hint="eastAsia"/>
        </w:rPr>
        <w:t>HPC</w:t>
      </w:r>
      <w:r>
        <w:rPr>
          <w:rFonts w:hint="eastAsia"/>
        </w:rPr>
        <w:t>开发中的作用和实践。</w:t>
      </w:r>
    </w:p>
    <w:p w14:paraId="37B4C53B" w14:textId="1FB675FC" w:rsidR="00AA3E4F" w:rsidRDefault="00AA3E4F" w:rsidP="00BB32D3">
      <w:pPr>
        <w:ind w:firstLine="480"/>
      </w:pPr>
      <w:r>
        <w:rPr>
          <w:rFonts w:hint="eastAsia"/>
        </w:rPr>
        <w:t>J</w:t>
      </w:r>
      <w:r>
        <w:t>ava for HPC</w:t>
      </w:r>
      <w:r>
        <w:rPr>
          <w:rFonts w:hint="eastAsia"/>
        </w:rPr>
        <w:t>可分为以下</w:t>
      </w:r>
      <w:r w:rsidR="00930AB0">
        <w:rPr>
          <w:rFonts w:hint="eastAsia"/>
        </w:rPr>
        <w:t>4</w:t>
      </w:r>
      <w:r>
        <w:rPr>
          <w:rFonts w:hint="eastAsia"/>
        </w:rPr>
        <w:t>类：</w:t>
      </w:r>
    </w:p>
    <w:p w14:paraId="53D79FF3" w14:textId="4EF00F91" w:rsidR="00AA3E4F" w:rsidRPr="00D720F8" w:rsidRDefault="00AA3E4F" w:rsidP="00BB32D3">
      <w:pPr>
        <w:ind w:firstLine="480"/>
        <w:rPr>
          <w:color w:val="FF0000"/>
        </w:rPr>
      </w:pPr>
      <w:r w:rsidRPr="00D720F8">
        <w:rPr>
          <w:rFonts w:hint="eastAsia"/>
          <w:color w:val="FF0000"/>
        </w:rPr>
        <w:t>1</w:t>
      </w:r>
      <w:r w:rsidRPr="00D720F8">
        <w:rPr>
          <w:color w:val="FF0000"/>
        </w:rPr>
        <w:t xml:space="preserve"> </w:t>
      </w:r>
      <w:r w:rsidRPr="00D720F8">
        <w:rPr>
          <w:rFonts w:hint="eastAsia"/>
          <w:color w:val="FF0000"/>
        </w:rPr>
        <w:t>共享内存编程</w:t>
      </w:r>
    </w:p>
    <w:p w14:paraId="0067D6EC" w14:textId="01E51A9E" w:rsidR="00AA3E4F" w:rsidRDefault="00AA3E4F" w:rsidP="00BB32D3">
      <w:pPr>
        <w:ind w:firstLine="480"/>
      </w:pPr>
      <w:r>
        <w:rPr>
          <w:rFonts w:hint="eastAsia"/>
        </w:rPr>
        <w:t>2</w:t>
      </w:r>
      <w:r>
        <w:t xml:space="preserve"> Java sockets</w:t>
      </w:r>
    </w:p>
    <w:p w14:paraId="65E67F78" w14:textId="3A3E1769" w:rsidR="00AA3E4F" w:rsidRDefault="00AA3E4F" w:rsidP="00BB32D3">
      <w:pPr>
        <w:ind w:firstLine="480"/>
      </w:pPr>
      <w:r>
        <w:rPr>
          <w:rFonts w:hint="eastAsia"/>
        </w:rPr>
        <w:t>3</w:t>
      </w:r>
      <w:r>
        <w:t xml:space="preserve"> Remote Method Invocation (RMI)</w:t>
      </w:r>
    </w:p>
    <w:p w14:paraId="6F173213" w14:textId="54E18119" w:rsidR="00AA3E4F" w:rsidRPr="00D720F8" w:rsidRDefault="00AA3E4F" w:rsidP="00BB32D3">
      <w:pPr>
        <w:ind w:firstLine="480"/>
        <w:rPr>
          <w:color w:val="FF0000"/>
        </w:rPr>
      </w:pPr>
      <w:r w:rsidRPr="00D720F8">
        <w:rPr>
          <w:rFonts w:hint="eastAsia"/>
          <w:color w:val="FF0000"/>
        </w:rPr>
        <w:t>4</w:t>
      </w:r>
      <w:r w:rsidRPr="00D720F8">
        <w:rPr>
          <w:color w:val="FF0000"/>
        </w:rPr>
        <w:t xml:space="preserve"> Java</w:t>
      </w:r>
      <w:r w:rsidRPr="00D720F8">
        <w:rPr>
          <w:rFonts w:hint="eastAsia"/>
          <w:color w:val="FF0000"/>
        </w:rPr>
        <w:t>下的消息传递</w:t>
      </w:r>
    </w:p>
    <w:p w14:paraId="6D5C942B" w14:textId="0D598F4D" w:rsidR="00871738" w:rsidRDefault="00871738" w:rsidP="00871738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共享内存并行</w:t>
      </w:r>
    </w:p>
    <w:p w14:paraId="71EC0B8A" w14:textId="003E4B6E" w:rsidR="00871738" w:rsidRDefault="00871738" w:rsidP="00BB32D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O</w:t>
      </w:r>
      <w:r>
        <w:t>penMP-like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实施：</w:t>
      </w:r>
      <w:r>
        <w:rPr>
          <w:rFonts w:hint="eastAsia"/>
        </w:rPr>
        <w:t>J</w:t>
      </w:r>
      <w:r>
        <w:t>OMP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aMP</w:t>
      </w:r>
      <w:proofErr w:type="spellEnd"/>
    </w:p>
    <w:p w14:paraId="78C0DACB" w14:textId="4AC2429A" w:rsidR="00AC26C9" w:rsidRDefault="006270CC" w:rsidP="0020227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D666E">
        <w:rPr>
          <w:rFonts w:hint="eastAsia"/>
        </w:rPr>
        <w:t>JOMP</w:t>
      </w:r>
      <w:r w:rsidR="005D666E">
        <w:rPr>
          <w:rFonts w:hint="eastAsia"/>
        </w:rPr>
        <w:t>可以与</w:t>
      </w:r>
      <w:r w:rsidR="005D666E">
        <w:rPr>
          <w:rFonts w:hint="eastAsia"/>
        </w:rPr>
        <w:t>MPI</w:t>
      </w:r>
      <w:r w:rsidR="005D666E">
        <w:rPr>
          <w:rFonts w:hint="eastAsia"/>
        </w:rPr>
        <w:t>联合实施，相比纯</w:t>
      </w:r>
      <w:r w:rsidR="005D666E">
        <w:rPr>
          <w:rFonts w:hint="eastAsia"/>
        </w:rPr>
        <w:t>MPI</w:t>
      </w:r>
      <w:r w:rsidR="005D666E">
        <w:rPr>
          <w:rFonts w:hint="eastAsia"/>
        </w:rPr>
        <w:t>并行的效率提高</w:t>
      </w:r>
      <w:r w:rsidR="005D666E">
        <w:rPr>
          <w:rFonts w:hint="eastAsia"/>
        </w:rPr>
        <w:t>3</w:t>
      </w:r>
      <w:r w:rsidR="005D666E">
        <w:rPr>
          <w:rFonts w:hint="eastAsia"/>
        </w:rPr>
        <w:t>倍</w:t>
      </w:r>
      <w:r w:rsidR="00C0346A">
        <w:rPr>
          <w:rFonts w:hint="eastAsia"/>
        </w:rPr>
        <w:t>。</w:t>
      </w:r>
    </w:p>
    <w:p w14:paraId="24DDDEF0" w14:textId="4919A12A" w:rsidR="00202275" w:rsidRDefault="006270CC" w:rsidP="0020227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5D666E">
        <w:rPr>
          <w:rFonts w:hint="eastAsia"/>
        </w:rPr>
        <w:t>J</w:t>
      </w:r>
      <w:r w:rsidR="005D666E">
        <w:t>aMP</w:t>
      </w:r>
      <w:proofErr w:type="spellEnd"/>
      <w:r w:rsidR="005D666E">
        <w:rPr>
          <w:rFonts w:hint="eastAsia"/>
        </w:rPr>
        <w:t>是为</w:t>
      </w:r>
      <w:r w:rsidR="005D666E">
        <w:rPr>
          <w:rFonts w:hint="eastAsia"/>
        </w:rPr>
        <w:t>J</w:t>
      </w:r>
      <w:r w:rsidR="005D666E">
        <w:t>ackal</w:t>
      </w:r>
      <w:r w:rsidR="005D666E">
        <w:rPr>
          <w:rFonts w:hint="eastAsia"/>
        </w:rPr>
        <w:t>环境实施的</w:t>
      </w:r>
      <w:r w:rsidR="005D666E">
        <w:rPr>
          <w:rFonts w:hint="eastAsia"/>
        </w:rPr>
        <w:t>O</w:t>
      </w:r>
      <w:r w:rsidR="005D666E">
        <w:t>penMP-like</w:t>
      </w:r>
      <w:r w:rsidR="005D666E">
        <w:rPr>
          <w:rFonts w:hint="eastAsia"/>
        </w:rPr>
        <w:t>并行，因此对实施环境有限制。</w:t>
      </w:r>
    </w:p>
    <w:p w14:paraId="6D40DE31" w14:textId="56CE8A12" w:rsidR="00365955" w:rsidRDefault="00365955" w:rsidP="0030597F">
      <w:pPr>
        <w:ind w:firstLine="480"/>
      </w:pPr>
      <w:r>
        <w:t xml:space="preserve">M.E. </w:t>
      </w:r>
      <w:proofErr w:type="spellStart"/>
      <w:r>
        <w:t>Kambites</w:t>
      </w:r>
      <w:proofErr w:type="spellEnd"/>
      <w:r>
        <w:t xml:space="preserve">, J. </w:t>
      </w:r>
      <w:proofErr w:type="spellStart"/>
      <w:r>
        <w:t>Obdrz</w:t>
      </w:r>
      <w:proofErr w:type="spellEnd"/>
      <w:r>
        <w:rPr>
          <w:rFonts w:hint="eastAsia"/>
        </w:rPr>
        <w:t>á</w:t>
      </w:r>
      <w:r>
        <w:t>lek, J.M. Bull, An OpenMP-like interface for parallel programming in Java, Concurrency and Computation: Practice and Experience 13 (8</w:t>
      </w:r>
      <w:r w:rsidR="00EB245D">
        <w:rPr>
          <w:rFonts w:hint="eastAsia"/>
        </w:rPr>
        <w:t>-</w:t>
      </w:r>
      <w:r>
        <w:t>9) (2001) 793</w:t>
      </w:r>
      <w:r w:rsidR="00EB245D">
        <w:rPr>
          <w:rFonts w:hint="eastAsia"/>
        </w:rPr>
        <w:t>-</w:t>
      </w:r>
      <w:r>
        <w:t>814.</w:t>
      </w:r>
    </w:p>
    <w:p w14:paraId="717FD2AA" w14:textId="499A6EEC" w:rsidR="00202275" w:rsidRDefault="00365955" w:rsidP="0030597F">
      <w:pPr>
        <w:ind w:firstLine="480"/>
      </w:pPr>
      <w:r>
        <w:t xml:space="preserve">M. Klemm, M. </w:t>
      </w:r>
      <w:proofErr w:type="spellStart"/>
      <w:r>
        <w:t>Bezold</w:t>
      </w:r>
      <w:proofErr w:type="spellEnd"/>
      <w:r>
        <w:t xml:space="preserve">, R. </w:t>
      </w:r>
      <w:proofErr w:type="spellStart"/>
      <w:r>
        <w:t>Veldema</w:t>
      </w:r>
      <w:proofErr w:type="spellEnd"/>
      <w:r>
        <w:t xml:space="preserve">, M. </w:t>
      </w:r>
      <w:proofErr w:type="spellStart"/>
      <w:r>
        <w:t>Philippsen</w:t>
      </w:r>
      <w:proofErr w:type="spellEnd"/>
      <w:r>
        <w:t xml:space="preserve">, </w:t>
      </w:r>
      <w:proofErr w:type="spellStart"/>
      <w:r>
        <w:t>JaMP</w:t>
      </w:r>
      <w:proofErr w:type="spellEnd"/>
      <w:r>
        <w:t xml:space="preserve">: an implementation of </w:t>
      </w:r>
      <w:r>
        <w:lastRenderedPageBreak/>
        <w:t>OpenMP for a Java DSM, Concurrency and Computation: Practice and Experience 19 (18) (2007) 2333</w:t>
      </w:r>
      <w:r w:rsidR="00EB245D">
        <w:rPr>
          <w:rFonts w:hint="eastAsia"/>
        </w:rPr>
        <w:t>-</w:t>
      </w:r>
      <w:r>
        <w:t>2352.</w:t>
      </w:r>
    </w:p>
    <w:p w14:paraId="0DE6794C" w14:textId="1F028225" w:rsidR="008248F6" w:rsidRDefault="008248F6" w:rsidP="0030597F">
      <w:pPr>
        <w:ind w:firstLine="480"/>
      </w:pPr>
      <w:r>
        <w:rPr>
          <w:rFonts w:hint="eastAsia"/>
        </w:rPr>
        <w:t>上述</w:t>
      </w:r>
      <w:r>
        <w:rPr>
          <w:rFonts w:hint="eastAsia"/>
        </w:rPr>
        <w:t>2</w:t>
      </w:r>
      <w:r>
        <w:rPr>
          <w:rFonts w:hint="eastAsia"/>
        </w:rPr>
        <w:t>个项目没有开放代码！</w:t>
      </w:r>
    </w:p>
    <w:p w14:paraId="199684B3" w14:textId="7BEF9E36" w:rsidR="00AC26C9" w:rsidRPr="0030597F" w:rsidRDefault="0030597F" w:rsidP="00AC26C9">
      <w:pPr>
        <w:ind w:firstLine="480"/>
      </w:pPr>
      <w:r w:rsidRPr="00D17784">
        <w:rPr>
          <w:rFonts w:hint="eastAsia"/>
          <w:color w:val="FF0000"/>
        </w:rPr>
        <w:t>这里没有提及</w:t>
      </w:r>
      <w:r>
        <w:rPr>
          <w:rFonts w:hint="eastAsia"/>
        </w:rPr>
        <w:t>一个</w:t>
      </w:r>
      <w:r>
        <w:rPr>
          <w:rFonts w:hint="eastAsia"/>
        </w:rPr>
        <w:t>O</w:t>
      </w:r>
      <w:r>
        <w:t>penMP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开发项目：</w:t>
      </w:r>
    </w:p>
    <w:p w14:paraId="767C2427" w14:textId="3D361018" w:rsidR="0030597F" w:rsidRDefault="0030597F" w:rsidP="0030597F">
      <w:pPr>
        <w:ind w:firstLine="480"/>
      </w:pPr>
      <w:r>
        <w:t xml:space="preserve">Petr </w:t>
      </w:r>
      <w:proofErr w:type="spellStart"/>
      <w:r>
        <w:t>Belohlavek</w:t>
      </w:r>
      <w:proofErr w:type="spellEnd"/>
      <w:r>
        <w:t>. OpenMP for Java. Faculty of Mathematics and Physics, Charles University in Prague, BACHELOR THESIS, 2015</w:t>
      </w:r>
    </w:p>
    <w:p w14:paraId="7B1B3AAE" w14:textId="77777777" w:rsidR="0030597F" w:rsidRDefault="0030597F" w:rsidP="0030597F">
      <w:pPr>
        <w:ind w:firstLine="480"/>
      </w:pPr>
    </w:p>
    <w:p w14:paraId="040A1410" w14:textId="23812F04" w:rsidR="00D17784" w:rsidRDefault="009C416C" w:rsidP="009C416C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消息传递并行</w:t>
      </w:r>
    </w:p>
    <w:p w14:paraId="1B4EB135" w14:textId="77777777" w:rsidR="009C416C" w:rsidRDefault="009C416C" w:rsidP="0030597F">
      <w:pPr>
        <w:ind w:firstLine="480"/>
      </w:pPr>
      <w:r>
        <w:rPr>
          <w:rFonts w:hint="eastAsia"/>
        </w:rPr>
        <w:t>也主要有</w:t>
      </w:r>
      <w:r>
        <w:rPr>
          <w:rFonts w:hint="eastAsia"/>
        </w:rPr>
        <w:t>2</w:t>
      </w:r>
      <w:r>
        <w:rPr>
          <w:rFonts w:hint="eastAsia"/>
        </w:rPr>
        <w:t>个项目：</w:t>
      </w:r>
    </w:p>
    <w:p w14:paraId="35FA916D" w14:textId="4A03EE97" w:rsidR="00D17784" w:rsidRDefault="00B76FA7" w:rsidP="0030597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9C416C" w:rsidRPr="00B51010">
        <w:rPr>
          <w:rFonts w:hint="eastAsia"/>
          <w:color w:val="FF0000"/>
        </w:rPr>
        <w:t>m</w:t>
      </w:r>
      <w:r w:rsidR="009C416C" w:rsidRPr="00B51010">
        <w:rPr>
          <w:color w:val="FF0000"/>
        </w:rPr>
        <w:t>piJava</w:t>
      </w:r>
      <w:proofErr w:type="spellEnd"/>
      <w:r w:rsidR="009C416C">
        <w:t xml:space="preserve"> 1.2 API, </w:t>
      </w:r>
      <w:r w:rsidR="009C416C">
        <w:rPr>
          <w:rFonts w:hint="eastAsia"/>
        </w:rPr>
        <w:t>遵守</w:t>
      </w:r>
      <w:r w:rsidR="009C416C">
        <w:rPr>
          <w:rFonts w:hint="eastAsia"/>
        </w:rPr>
        <w:t>M</w:t>
      </w:r>
      <w:r w:rsidR="009C416C">
        <w:t>PI 2.0</w:t>
      </w:r>
      <w:r w:rsidR="009C416C">
        <w:rPr>
          <w:rFonts w:hint="eastAsia"/>
        </w:rPr>
        <w:t>标准的接口，但限制于支持</w:t>
      </w:r>
      <w:r w:rsidR="009C416C">
        <w:rPr>
          <w:rFonts w:hint="eastAsia"/>
        </w:rPr>
        <w:t>M</w:t>
      </w:r>
      <w:r w:rsidR="009C416C">
        <w:t>PI 1.1</w:t>
      </w:r>
      <w:r w:rsidR="008B3E30">
        <w:rPr>
          <w:rFonts w:hint="eastAsia"/>
        </w:rPr>
        <w:t>，已经被</w:t>
      </w:r>
      <w:r w:rsidR="00490C86" w:rsidRPr="004048C3">
        <w:rPr>
          <w:rFonts w:hint="eastAsia"/>
          <w:color w:val="FF0000"/>
        </w:rPr>
        <w:t>M</w:t>
      </w:r>
      <w:r w:rsidR="00490C86" w:rsidRPr="004048C3">
        <w:rPr>
          <w:color w:val="FF0000"/>
        </w:rPr>
        <w:t>PJ Express</w:t>
      </w:r>
      <w:r w:rsidR="00490C86" w:rsidRPr="004048C3">
        <w:rPr>
          <w:rFonts w:hint="eastAsia"/>
          <w:color w:val="FF0000"/>
        </w:rPr>
        <w:t>项目</w:t>
      </w:r>
      <w:r w:rsidR="00490C86">
        <w:rPr>
          <w:rFonts w:hint="eastAsia"/>
        </w:rPr>
        <w:t>代替</w:t>
      </w:r>
    </w:p>
    <w:p w14:paraId="56CB2E3F" w14:textId="30A391A6" w:rsidR="00D17784" w:rsidRDefault="00B76FA7" w:rsidP="0030597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004DF">
        <w:rPr>
          <w:rFonts w:hint="eastAsia"/>
        </w:rPr>
        <w:t>J</w:t>
      </w:r>
      <w:r w:rsidR="002004DF">
        <w:t>GF MPJ</w:t>
      </w:r>
    </w:p>
    <w:p w14:paraId="3CD6ED6B" w14:textId="4035D4BB" w:rsidR="00D17784" w:rsidRDefault="00C24C73" w:rsidP="00C24C73">
      <w:pPr>
        <w:ind w:firstLine="480"/>
      </w:pPr>
      <w:r>
        <w:t xml:space="preserve">M. Baker, B. Carpenter, G. Fox, S. Ko, S. Lim, </w:t>
      </w:r>
      <w:proofErr w:type="spellStart"/>
      <w:r>
        <w:t>mpiJava</w:t>
      </w:r>
      <w:proofErr w:type="spellEnd"/>
      <w:r>
        <w:t>: an object-oriented Java interface to MPI, in: Proc. 1st Intl. Workshop on Java for Parallel and Distributed Computing, IWJPDC</w:t>
      </w:r>
      <w:r w:rsidR="0014602F">
        <w:t>’</w:t>
      </w:r>
      <w:r>
        <w:t>99, in: LNCS, vol. 1586, San Juan, Puerto Rico, 1999, 748</w:t>
      </w:r>
      <w:r>
        <w:rPr>
          <w:rFonts w:hint="eastAsia"/>
        </w:rPr>
        <w:t>-</w:t>
      </w:r>
      <w:r>
        <w:t>762.</w:t>
      </w:r>
    </w:p>
    <w:p w14:paraId="04415767" w14:textId="49F421A6" w:rsidR="00D17784" w:rsidRDefault="002004DF" w:rsidP="002004DF">
      <w:pPr>
        <w:ind w:firstLine="480"/>
      </w:pPr>
      <w:r>
        <w:t xml:space="preserve">B. Carpenter, V. </w:t>
      </w:r>
      <w:proofErr w:type="spellStart"/>
      <w:r>
        <w:t>Getov</w:t>
      </w:r>
      <w:proofErr w:type="spellEnd"/>
      <w:r>
        <w:t xml:space="preserve">, G. Judd, A. </w:t>
      </w:r>
      <w:proofErr w:type="spellStart"/>
      <w:r>
        <w:t>Skjellum</w:t>
      </w:r>
      <w:proofErr w:type="spellEnd"/>
      <w:r>
        <w:t xml:space="preserve">, G. Fox, </w:t>
      </w:r>
      <w:r w:rsidR="002F691C">
        <w:t xml:space="preserve">2000 </w:t>
      </w:r>
      <w:r>
        <w:t>MPJ: MPI-like message passing for Java, Concurrency: Practice and Experience 12 (11)</w:t>
      </w:r>
      <w:r w:rsidR="002F691C">
        <w:t>:</w:t>
      </w:r>
      <w:r>
        <w:t>1019</w:t>
      </w:r>
      <w:r w:rsidR="0014602F">
        <w:rPr>
          <w:rFonts w:hint="eastAsia"/>
        </w:rPr>
        <w:t>-</w:t>
      </w:r>
      <w:r>
        <w:t>1038.</w:t>
      </w:r>
    </w:p>
    <w:p w14:paraId="4B05DFD7" w14:textId="502DAA56" w:rsidR="0030597F" w:rsidRDefault="00B51010" w:rsidP="0030597F">
      <w:pPr>
        <w:ind w:firstLine="480"/>
      </w:pPr>
      <w:r>
        <w:rPr>
          <w:rFonts w:hint="eastAsia"/>
        </w:rPr>
        <w:t>从</w:t>
      </w:r>
      <w:r w:rsidRPr="00F222F4">
        <w:rPr>
          <w:rFonts w:hint="eastAsia"/>
          <w:highlight w:val="yellow"/>
        </w:rPr>
        <w:t>2</w:t>
      </w:r>
      <w:r w:rsidRPr="00F222F4">
        <w:rPr>
          <w:highlight w:val="yellow"/>
        </w:rPr>
        <w:t>003</w:t>
      </w:r>
      <w:r w:rsidRPr="00F222F4">
        <w:rPr>
          <w:rFonts w:hint="eastAsia"/>
          <w:highlight w:val="yellow"/>
        </w:rPr>
        <w:t>年</w:t>
      </w:r>
      <w:r>
        <w:rPr>
          <w:rFonts w:hint="eastAsia"/>
        </w:rPr>
        <w:t>以来，研发的消息传递实施的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库有：</w:t>
      </w:r>
    </w:p>
    <w:p w14:paraId="04EFC25D" w14:textId="71C99199" w:rsidR="00B51010" w:rsidRDefault="00B51010" w:rsidP="0030597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</w:t>
      </w:r>
      <w:r>
        <w:t>PJava</w:t>
      </w:r>
      <w:proofErr w:type="spellEnd"/>
      <w:r>
        <w:rPr>
          <w:rFonts w:hint="eastAsia"/>
        </w:rPr>
        <w:t>是</w:t>
      </w:r>
      <w:r w:rsidRPr="008B3E30">
        <w:rPr>
          <w:rFonts w:hint="eastAsia"/>
          <w:color w:val="FF0000"/>
        </w:rPr>
        <w:t>第</w:t>
      </w:r>
      <w:r w:rsidR="009E6A1F">
        <w:rPr>
          <w:rFonts w:hint="eastAsia"/>
          <w:color w:val="FF0000"/>
        </w:rPr>
        <w:t>1</w:t>
      </w:r>
      <w:r w:rsidRPr="008B3E30">
        <w:rPr>
          <w:rFonts w:hint="eastAsia"/>
          <w:color w:val="FF0000"/>
        </w:rPr>
        <w:t>个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消息传递库，基于</w:t>
      </w:r>
      <w:r>
        <w:rPr>
          <w:rFonts w:hint="eastAsia"/>
        </w:rPr>
        <w:t>J</w:t>
      </w:r>
      <w:r>
        <w:t>ava NIO</w:t>
      </w:r>
      <w:r>
        <w:rPr>
          <w:rFonts w:hint="eastAsia"/>
        </w:rPr>
        <w:t>套接字实施，利用了他们的尺度化和高性能通信；缺陷：不稳定，不是线程安全的，不能通过多线程利用多核系统。</w:t>
      </w:r>
      <w:r w:rsidR="008B3E30">
        <w:rPr>
          <w:rFonts w:hint="eastAsia"/>
        </w:rPr>
        <w:t>被</w:t>
      </w:r>
      <w:r>
        <w:rPr>
          <w:rFonts w:hint="eastAsia"/>
        </w:rPr>
        <w:t>M</w:t>
      </w:r>
      <w:r>
        <w:t>PJ Express</w:t>
      </w:r>
      <w:r>
        <w:rPr>
          <w:rFonts w:hint="eastAsia"/>
        </w:rPr>
        <w:t>项目代替，</w:t>
      </w:r>
      <w:r w:rsidRPr="00B51010">
        <w:rPr>
          <w:rFonts w:hint="eastAsia"/>
          <w:highlight w:val="yellow"/>
        </w:rPr>
        <w:t>M</w:t>
      </w:r>
      <w:r w:rsidRPr="00B51010">
        <w:rPr>
          <w:highlight w:val="yellow"/>
        </w:rPr>
        <w:t>PJ Express</w:t>
      </w:r>
      <w:r>
        <w:rPr>
          <w:rFonts w:hint="eastAsia"/>
        </w:rPr>
        <w:t>是一个纯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的消息传递实施，是线程安全的，可以联合纯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的共享内存</w:t>
      </w:r>
      <w:r>
        <w:rPr>
          <w:rFonts w:hint="eastAsia"/>
        </w:rPr>
        <w:t>(</w:t>
      </w:r>
      <w:proofErr w:type="spellStart"/>
      <w:r>
        <w:t>smpdev</w:t>
      </w:r>
      <w:proofErr w:type="spellEnd"/>
      <w:r>
        <w:rPr>
          <w:rFonts w:hint="eastAsia"/>
        </w:rPr>
        <w:t>设备</w:t>
      </w:r>
      <w:r>
        <w:rPr>
          <w:rFonts w:hint="eastAsia"/>
        </w:rPr>
        <w:t>)</w:t>
      </w:r>
      <w:r>
        <w:rPr>
          <w:rFonts w:hint="eastAsia"/>
        </w:rPr>
        <w:t>与新的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包（</w:t>
      </w:r>
      <w:r>
        <w:rPr>
          <w:rFonts w:hint="eastAsia"/>
        </w:rPr>
        <w:t>J</w:t>
      </w:r>
      <w:r>
        <w:t>ava NIO</w:t>
      </w:r>
      <w:r>
        <w:rPr>
          <w:rFonts w:hint="eastAsia"/>
        </w:rPr>
        <w:t>）通信（</w:t>
      </w:r>
      <w:proofErr w:type="spellStart"/>
      <w:r>
        <w:rPr>
          <w:rFonts w:hint="eastAsia"/>
        </w:rPr>
        <w:t>n</w:t>
      </w:r>
      <w:r>
        <w:t>iodev</w:t>
      </w:r>
      <w:proofErr w:type="spellEnd"/>
      <w:r>
        <w:rPr>
          <w:rFonts w:hint="eastAsia"/>
        </w:rPr>
        <w:t>设备），支持高性能的</w:t>
      </w:r>
      <w:proofErr w:type="spellStart"/>
      <w:r>
        <w:rPr>
          <w:rFonts w:hint="eastAsia"/>
        </w:rPr>
        <w:t>M</w:t>
      </w:r>
      <w:r>
        <w:t>yrinet</w:t>
      </w:r>
      <w:proofErr w:type="spellEnd"/>
      <w:r>
        <w:rPr>
          <w:rFonts w:hint="eastAsia"/>
        </w:rPr>
        <w:t>通信库（在</w:t>
      </w:r>
      <w:proofErr w:type="spellStart"/>
      <w:r>
        <w:rPr>
          <w:rFonts w:hint="eastAsia"/>
        </w:rPr>
        <w:t>m</w:t>
      </w:r>
      <w:r>
        <w:t>xdev</w:t>
      </w:r>
      <w:proofErr w:type="spellEnd"/>
      <w:r>
        <w:rPr>
          <w:rFonts w:hint="eastAsia"/>
        </w:rPr>
        <w:t>设备内）。</w:t>
      </w:r>
    </w:p>
    <w:p w14:paraId="641CAC14" w14:textId="40DCD948" w:rsidR="00B51010" w:rsidRDefault="00B51010" w:rsidP="00B76FA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）其他几个都有缺陷</w:t>
      </w:r>
    </w:p>
    <w:p w14:paraId="65AFA5A6" w14:textId="5EC7538E" w:rsidR="00B51010" w:rsidRDefault="00B51010" w:rsidP="00B76FA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D137C">
        <w:rPr>
          <w:rFonts w:hint="eastAsia"/>
        </w:rPr>
        <w:t>F</w:t>
      </w:r>
      <w:r w:rsidR="00FD137C">
        <w:t xml:space="preserve">ast MPJ </w:t>
      </w:r>
      <w:r w:rsidR="00744270">
        <w:rPr>
          <w:rFonts w:hint="eastAsia"/>
        </w:rPr>
        <w:t>(</w:t>
      </w:r>
      <w:r w:rsidR="00FD137C">
        <w:rPr>
          <w:rFonts w:hint="eastAsia"/>
        </w:rPr>
        <w:t>F-</w:t>
      </w:r>
      <w:r w:rsidR="00FD137C">
        <w:t>MPJ</w:t>
      </w:r>
      <w:r w:rsidR="00744270">
        <w:rPr>
          <w:rFonts w:hint="eastAsia"/>
        </w:rPr>
        <w:t>)</w:t>
      </w:r>
      <w:r w:rsidR="00FD137C">
        <w:rPr>
          <w:rFonts w:hint="eastAsia"/>
        </w:rPr>
        <w:t>支持高速网络，通过</w:t>
      </w:r>
      <w:r w:rsidR="00FD137C">
        <w:rPr>
          <w:rFonts w:hint="eastAsia"/>
        </w:rPr>
        <w:t>J</w:t>
      </w:r>
      <w:r w:rsidR="00FD137C">
        <w:t>ava Fast Sockets</w:t>
      </w:r>
      <w:r w:rsidR="00BA2AEB">
        <w:rPr>
          <w:rFonts w:hint="eastAsia"/>
        </w:rPr>
        <w:t>。目前，免费下载的源码是基于</w:t>
      </w:r>
      <w:r w:rsidR="00BA2AEB">
        <w:rPr>
          <w:rFonts w:hint="eastAsia"/>
        </w:rPr>
        <w:t>T</w:t>
      </w:r>
      <w:r w:rsidR="00BA2AEB">
        <w:t>CP/IP</w:t>
      </w:r>
      <w:r w:rsidR="00BA2AEB">
        <w:rPr>
          <w:rFonts w:hint="eastAsia"/>
        </w:rPr>
        <w:t>通信</w:t>
      </w:r>
      <w:r w:rsidR="00A37798">
        <w:rPr>
          <w:rFonts w:hint="eastAsia"/>
        </w:rPr>
        <w:t>，其他通信设备使用的库需要私下联系。</w:t>
      </w:r>
    </w:p>
    <w:p w14:paraId="2EEA78B0" w14:textId="0DF3ED46" w:rsidR="002004DF" w:rsidRPr="00B4770D" w:rsidRDefault="00CB2A53" w:rsidP="0030597F">
      <w:pPr>
        <w:ind w:firstLine="480"/>
      </w:pPr>
      <w:r w:rsidRPr="00CB2A53">
        <w:rPr>
          <w:noProof/>
        </w:rPr>
        <w:lastRenderedPageBreak/>
        <w:drawing>
          <wp:inline distT="0" distB="0" distL="0" distR="0" wp14:anchorId="750D7435" wp14:editId="181F5A49">
            <wp:extent cx="4627880" cy="1291527"/>
            <wp:effectExtent l="0" t="0" r="0" b="0"/>
            <wp:docPr id="1093022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76" cy="129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C10A" w14:textId="59CBB087" w:rsidR="00B51010" w:rsidRDefault="00B51010" w:rsidP="00B51010">
      <w:pPr>
        <w:ind w:firstLine="480"/>
      </w:pPr>
      <w:proofErr w:type="spellStart"/>
      <w:r w:rsidRPr="00245DDB">
        <w:rPr>
          <w:rFonts w:hint="eastAsia"/>
          <w:highlight w:val="yellow"/>
        </w:rPr>
        <w:t>MPJava</w:t>
      </w:r>
      <w:proofErr w:type="spellEnd"/>
      <w:r w:rsidR="00BE0F3B">
        <w:t xml:space="preserve"> </w:t>
      </w:r>
      <w:r w:rsidR="00BE0F3B">
        <w:rPr>
          <w:rFonts w:hint="eastAsia"/>
          <w:highlight w:val="yellow"/>
        </w:rPr>
        <w:t>（第</w:t>
      </w:r>
      <w:r w:rsidR="00BE0F3B">
        <w:rPr>
          <w:rFonts w:hint="eastAsia"/>
          <w:highlight w:val="yellow"/>
        </w:rPr>
        <w:t>1</w:t>
      </w:r>
      <w:r w:rsidR="00BE0F3B">
        <w:rPr>
          <w:rFonts w:hint="eastAsia"/>
          <w:highlight w:val="yellow"/>
        </w:rPr>
        <w:t>个针对消息传递并行的</w:t>
      </w:r>
      <w:r w:rsidR="00BE0F3B">
        <w:rPr>
          <w:rFonts w:hint="eastAsia"/>
          <w:highlight w:val="yellow"/>
        </w:rPr>
        <w:t>J</w:t>
      </w:r>
      <w:r w:rsidR="00BE0F3B">
        <w:rPr>
          <w:highlight w:val="yellow"/>
        </w:rPr>
        <w:t>ava</w:t>
      </w:r>
      <w:r w:rsidR="00BE0F3B">
        <w:rPr>
          <w:rFonts w:hint="eastAsia"/>
          <w:highlight w:val="yellow"/>
        </w:rPr>
        <w:t>）</w:t>
      </w:r>
    </w:p>
    <w:p w14:paraId="5ECA65B0" w14:textId="77777777" w:rsidR="00B51010" w:rsidRDefault="00B51010" w:rsidP="00B51010">
      <w:pPr>
        <w:ind w:firstLine="480"/>
      </w:pPr>
      <w:r>
        <w:t xml:space="preserve">B. Pugh, J. </w:t>
      </w:r>
      <w:proofErr w:type="spellStart"/>
      <w:r>
        <w:t>Spacco</w:t>
      </w:r>
      <w:proofErr w:type="spellEnd"/>
      <w:r>
        <w:t xml:space="preserve">, </w:t>
      </w:r>
      <w:proofErr w:type="spellStart"/>
      <w:r>
        <w:t>MPJava</w:t>
      </w:r>
      <w:proofErr w:type="spellEnd"/>
      <w:r>
        <w:t xml:space="preserve">: high-performance message passing in Java using </w:t>
      </w:r>
      <w:proofErr w:type="spellStart"/>
      <w:r>
        <w:t>Java.nio</w:t>
      </w:r>
      <w:proofErr w:type="spellEnd"/>
      <w:r>
        <w:t>, in: Proc. 16th Intl. Workshop on Languages and Compilers for Parallel Computing, LCPC</w:t>
      </w:r>
      <w:r>
        <w:rPr>
          <w:rFonts w:hint="eastAsia"/>
        </w:rPr>
        <w:t>’</w:t>
      </w:r>
      <w:r>
        <w:t>03, in: LNCS, vol. 2958, College Station, TX, USA, 2003, pp. 323</w:t>
      </w:r>
      <w:r>
        <w:rPr>
          <w:rFonts w:hint="eastAsia"/>
        </w:rPr>
        <w:t>-</w:t>
      </w:r>
      <w:r>
        <w:t>339.</w:t>
      </w:r>
    </w:p>
    <w:p w14:paraId="40C7B10A" w14:textId="5627B347" w:rsidR="002004DF" w:rsidRPr="00B51010" w:rsidRDefault="00153AE0" w:rsidP="0030597F">
      <w:pPr>
        <w:ind w:firstLine="480"/>
      </w:pPr>
      <w:r w:rsidRPr="00153AE0">
        <w:rPr>
          <w:rFonts w:hint="eastAsia"/>
          <w:highlight w:val="yellow"/>
        </w:rPr>
        <w:t>F-</w:t>
      </w:r>
      <w:r w:rsidRPr="00153AE0">
        <w:rPr>
          <w:highlight w:val="yellow"/>
        </w:rPr>
        <w:t>MPJ</w:t>
      </w:r>
    </w:p>
    <w:p w14:paraId="67E5D9F1" w14:textId="2CAD4E84" w:rsidR="002004DF" w:rsidRDefault="00153AE0" w:rsidP="00153AE0">
      <w:pPr>
        <w:ind w:firstLine="480"/>
      </w:pPr>
      <w:r>
        <w:t xml:space="preserve">G.L. Taboada, J. </w:t>
      </w:r>
      <w:proofErr w:type="spellStart"/>
      <w:r>
        <w:t>Touri</w:t>
      </w:r>
      <w:proofErr w:type="spellEnd"/>
      <w:r>
        <w:t xml:space="preserve">, R. </w:t>
      </w:r>
      <w:proofErr w:type="spellStart"/>
      <w:r>
        <w:t>Doallo</w:t>
      </w:r>
      <w:proofErr w:type="spellEnd"/>
      <w:r>
        <w:t xml:space="preserve">, F-MPJ: scalable Java message-passing communications on parallel systems, Journal of Supercomputing (2011) </w:t>
      </w:r>
      <w:r>
        <w:rPr>
          <w:color w:val="000066"/>
        </w:rPr>
        <w:t>doi:10.1007/s11227-009-0270-0</w:t>
      </w:r>
      <w:r>
        <w:t>.</w:t>
      </w:r>
    </w:p>
    <w:p w14:paraId="6D4A1DD7" w14:textId="77777777" w:rsidR="002004DF" w:rsidRDefault="002004DF" w:rsidP="0030597F">
      <w:pPr>
        <w:ind w:firstLine="480"/>
      </w:pPr>
    </w:p>
    <w:p w14:paraId="59CECCB0" w14:textId="2A22152E" w:rsidR="002004DF" w:rsidRDefault="00E440C8" w:rsidP="0030597F">
      <w:pPr>
        <w:ind w:firstLine="480"/>
      </w:pPr>
      <w:r>
        <w:rPr>
          <w:rFonts w:hint="eastAsia"/>
        </w:rPr>
        <w:t>F</w:t>
      </w:r>
      <w:r>
        <w:t>-</w:t>
      </w:r>
      <w:r>
        <w:rPr>
          <w:rFonts w:hint="eastAsia"/>
        </w:rPr>
        <w:t>MPJ</w:t>
      </w:r>
      <w:r>
        <w:rPr>
          <w:rFonts w:hint="eastAsia"/>
        </w:rPr>
        <w:t>的通信设备：</w:t>
      </w:r>
    </w:p>
    <w:p w14:paraId="44FCC17A" w14:textId="228F7D7E" w:rsidR="00E440C8" w:rsidRDefault="00E440C8" w:rsidP="00E440C8">
      <w:pPr>
        <w:ind w:firstLine="480"/>
        <w:jc w:val="center"/>
      </w:pPr>
      <w:r w:rsidRPr="00E440C8">
        <w:rPr>
          <w:rFonts w:hint="eastAsia"/>
          <w:noProof/>
        </w:rPr>
        <w:drawing>
          <wp:inline distT="0" distB="0" distL="0" distR="0" wp14:anchorId="2B7B3346" wp14:editId="7929F65C">
            <wp:extent cx="4582160" cy="1676521"/>
            <wp:effectExtent l="0" t="0" r="0" b="0"/>
            <wp:docPr id="10740760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58" cy="168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F0F0" w14:textId="77777777" w:rsidR="0079189C" w:rsidRDefault="0079189C" w:rsidP="00E440C8">
      <w:pPr>
        <w:ind w:firstLine="480"/>
        <w:jc w:val="center"/>
      </w:pPr>
    </w:p>
    <w:p w14:paraId="44D73A2E" w14:textId="4CE7D0F5" w:rsidR="0079189C" w:rsidRDefault="0079189C" w:rsidP="0079189C">
      <w:pPr>
        <w:ind w:firstLine="480"/>
        <w:rPr>
          <w:rFonts w:hint="eastAsia"/>
        </w:rPr>
      </w:pPr>
      <w:r>
        <w:rPr>
          <w:rFonts w:hint="eastAsia"/>
        </w:rPr>
        <w:t>J</w:t>
      </w:r>
      <w:r>
        <w:t xml:space="preserve">ava binding to </w:t>
      </w:r>
      <w:proofErr w:type="spellStart"/>
      <w:r>
        <w:t>OpenMPI</w:t>
      </w:r>
      <w:proofErr w:type="spellEnd"/>
    </w:p>
    <w:p w14:paraId="1AD2A539" w14:textId="747DA13B" w:rsidR="0079189C" w:rsidRDefault="0079189C" w:rsidP="0079189C">
      <w:pPr>
        <w:ind w:firstLine="480"/>
      </w:pPr>
      <w:r>
        <w:rPr>
          <w:rFonts w:hint="eastAsia"/>
        </w:rPr>
        <w:t>M</w:t>
      </w:r>
      <w:r>
        <w:t>PJ Express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-MPJ</w:t>
      </w:r>
      <w:r>
        <w:rPr>
          <w:rFonts w:hint="eastAsia"/>
        </w:rPr>
        <w:t>等库尽管使用纯</w:t>
      </w:r>
      <w:r>
        <w:t>Java</w:t>
      </w:r>
      <w:r>
        <w:rPr>
          <w:rFonts w:hint="eastAsia"/>
        </w:rPr>
        <w:t>语言实现</w:t>
      </w:r>
      <w:r>
        <w:rPr>
          <w:rFonts w:hint="eastAsia"/>
        </w:rPr>
        <w:t>M</w:t>
      </w:r>
      <w:r>
        <w:t>PI</w:t>
      </w:r>
      <w:r>
        <w:rPr>
          <w:rFonts w:hint="eastAsia"/>
        </w:rPr>
        <w:t>通信传递，但受限于通信效率（</w:t>
      </w:r>
      <w:r w:rsidRPr="0079189C">
        <w:rPr>
          <w:rFonts w:hint="eastAsia"/>
          <w:color w:val="FF0000"/>
        </w:rPr>
        <w:t>其实已经有很多高速通信设备和协议研发了</w:t>
      </w:r>
      <w:r w:rsidR="001369F8">
        <w:rPr>
          <w:rFonts w:hint="eastAsia"/>
          <w:color w:val="FF0000"/>
        </w:rPr>
        <w:t>，比如</w:t>
      </w:r>
      <w:r w:rsidR="0056777F">
        <w:rPr>
          <w:rFonts w:hint="eastAsia"/>
          <w:color w:val="FF0000"/>
        </w:rPr>
        <w:t>J</w:t>
      </w:r>
      <w:r w:rsidR="0056777F">
        <w:rPr>
          <w:color w:val="FF0000"/>
        </w:rPr>
        <w:t>ava</w:t>
      </w:r>
      <w:r w:rsidR="0056777F">
        <w:rPr>
          <w:rFonts w:hint="eastAsia"/>
          <w:color w:val="FF0000"/>
        </w:rPr>
        <w:t>通信</w:t>
      </w:r>
      <w:r w:rsidR="0056777F">
        <w:rPr>
          <w:rFonts w:hint="eastAsia"/>
          <w:color w:val="FF0000"/>
        </w:rPr>
        <w:t xml:space="preserve"> </w:t>
      </w:r>
      <w:r w:rsidR="0056777F">
        <w:rPr>
          <w:rFonts w:hint="eastAsia"/>
          <w:color w:val="FF0000"/>
        </w:rPr>
        <w:t>中间件、低延迟网络通信</w:t>
      </w:r>
      <w:r w:rsidR="0056777F">
        <w:rPr>
          <w:color w:val="FF0000"/>
        </w:rPr>
        <w:t xml:space="preserve">—InfiniBand or </w:t>
      </w:r>
      <w:proofErr w:type="spellStart"/>
      <w:r w:rsidR="0056777F">
        <w:rPr>
          <w:color w:val="FF0000"/>
        </w:rPr>
        <w:t>Myrinet</w:t>
      </w:r>
      <w:proofErr w:type="spellEnd"/>
      <w:r w:rsidR="0056777F">
        <w:rPr>
          <w:rFonts w:hint="eastAsia"/>
          <w:color w:val="FF0000"/>
        </w:rPr>
        <w:t>或通过共享内存通信</w:t>
      </w:r>
      <w:r>
        <w:rPr>
          <w:rFonts w:hint="eastAsia"/>
        </w:rPr>
        <w:t>）；由于用纯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编写</w:t>
      </w:r>
      <w:r>
        <w:rPr>
          <w:rFonts w:hint="eastAsia"/>
        </w:rPr>
        <w:t>M</w:t>
      </w:r>
      <w:r>
        <w:t>PI API</w:t>
      </w:r>
      <w:r>
        <w:rPr>
          <w:rFonts w:hint="eastAsia"/>
        </w:rPr>
        <w:t>，因此可使用的</w:t>
      </w:r>
      <w:r>
        <w:rPr>
          <w:rFonts w:hint="eastAsia"/>
        </w:rPr>
        <w:t>M</w:t>
      </w:r>
      <w:r>
        <w:t>PI API</w:t>
      </w:r>
      <w:r>
        <w:rPr>
          <w:rFonts w:hint="eastAsia"/>
        </w:rPr>
        <w:t>有限（</w:t>
      </w:r>
      <w:r w:rsidRPr="0079189C">
        <w:rPr>
          <w:rFonts w:hint="eastAsia"/>
          <w:color w:val="FF0000"/>
        </w:rPr>
        <w:t>也足够用了</w:t>
      </w:r>
      <w:r>
        <w:rPr>
          <w:rFonts w:hint="eastAsia"/>
        </w:rPr>
        <w:t>）。</w:t>
      </w:r>
    </w:p>
    <w:p w14:paraId="667484E3" w14:textId="4FBBDD9F" w:rsidR="0079189C" w:rsidRDefault="0056777F" w:rsidP="0079189C">
      <w:pPr>
        <w:ind w:firstLine="480"/>
        <w:rPr>
          <w:rFonts w:hint="eastAsia"/>
        </w:rPr>
      </w:pPr>
      <w:r>
        <w:rPr>
          <w:rFonts w:hint="eastAsia"/>
        </w:rPr>
        <w:t>J</w:t>
      </w:r>
      <w:r>
        <w:t xml:space="preserve">ava binding to </w:t>
      </w:r>
      <w:proofErr w:type="spellStart"/>
      <w:r>
        <w:t>OpenMPI</w:t>
      </w:r>
      <w:proofErr w:type="spellEnd"/>
      <w:r>
        <w:rPr>
          <w:rFonts w:hint="eastAsia"/>
        </w:rPr>
        <w:t>是在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中绑定原始的</w:t>
      </w:r>
      <w:proofErr w:type="spellStart"/>
      <w:r>
        <w:rPr>
          <w:rFonts w:hint="eastAsia"/>
        </w:rPr>
        <w:t>O</w:t>
      </w:r>
      <w:r>
        <w:t>penMPI</w:t>
      </w:r>
      <w:proofErr w:type="spellEnd"/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语言库，解决了上述问题，但目前仅与</w:t>
      </w:r>
      <w:proofErr w:type="spellStart"/>
      <w:r>
        <w:rPr>
          <w:rFonts w:hint="eastAsia"/>
        </w:rPr>
        <w:t>O</w:t>
      </w:r>
      <w:r>
        <w:t>penMPI</w:t>
      </w:r>
      <w:proofErr w:type="spellEnd"/>
      <w:r>
        <w:rPr>
          <w:rFonts w:hint="eastAsia"/>
        </w:rPr>
        <w:t>绑定</w:t>
      </w:r>
      <w:r w:rsidR="00137D57">
        <w:rPr>
          <w:rFonts w:hint="eastAsia"/>
        </w:rPr>
        <w:t>（应该也可以用于其他的</w:t>
      </w:r>
      <w:r w:rsidR="00137D57">
        <w:rPr>
          <w:rFonts w:hint="eastAsia"/>
        </w:rPr>
        <w:t>MPI</w:t>
      </w:r>
      <w:r w:rsidR="00137D57">
        <w:rPr>
          <w:rFonts w:hint="eastAsia"/>
        </w:rPr>
        <w:t>库，如</w:t>
      </w:r>
      <w:r w:rsidR="00137D57">
        <w:rPr>
          <w:rFonts w:hint="eastAsia"/>
        </w:rPr>
        <w:lastRenderedPageBreak/>
        <w:t>M</w:t>
      </w:r>
      <w:r w:rsidR="00137D57">
        <w:t>PICH2</w:t>
      </w:r>
      <w:r w:rsidR="00137D57">
        <w:rPr>
          <w:rFonts w:hint="eastAsia"/>
        </w:rPr>
        <w:t>）</w:t>
      </w:r>
      <w:r>
        <w:rPr>
          <w:rFonts w:hint="eastAsia"/>
        </w:rPr>
        <w:t>。</w:t>
      </w:r>
    </w:p>
    <w:p w14:paraId="482B24A0" w14:textId="77777777" w:rsidR="0079189C" w:rsidRDefault="0079189C" w:rsidP="0079189C">
      <w:pPr>
        <w:ind w:firstLine="480"/>
        <w:rPr>
          <w:rFonts w:hint="eastAsia"/>
        </w:rPr>
      </w:pPr>
    </w:p>
    <w:p w14:paraId="2FEB98AE" w14:textId="53C38C10" w:rsidR="002004DF" w:rsidRDefault="00A57641" w:rsidP="00A57641">
      <w:pPr>
        <w:pStyle w:val="2"/>
      </w:pPr>
      <w:r>
        <w:rPr>
          <w:rFonts w:hint="eastAsia"/>
        </w:rPr>
        <w:t>实施有效评估</w:t>
      </w:r>
      <w:r>
        <w:rPr>
          <w:rFonts w:hint="eastAsia"/>
        </w:rPr>
        <w:t>H</w:t>
      </w:r>
      <w:r>
        <w:t>PC benchmarks</w:t>
      </w:r>
    </w:p>
    <w:p w14:paraId="3557039F" w14:textId="41460C56" w:rsidR="002004DF" w:rsidRDefault="00A57641" w:rsidP="00A57641">
      <w:pPr>
        <w:ind w:firstLine="480"/>
      </w:pPr>
      <w:r>
        <w:t>NAS Parallel Benchmarks (NPB) suite for MPJ (NPB-MPJ)</w:t>
      </w:r>
    </w:p>
    <w:p w14:paraId="61FAAE88" w14:textId="57F2186F" w:rsidR="00111465" w:rsidRDefault="00315E43" w:rsidP="00315E43">
      <w:pPr>
        <w:ind w:firstLine="480"/>
      </w:pPr>
      <w:r>
        <w:rPr>
          <w:rFonts w:hint="eastAsia"/>
        </w:rPr>
        <w:t>实施了</w:t>
      </w:r>
      <w:r>
        <w:t xml:space="preserve">(NPB-MPI), OpenMP (NPB-OMP), Java threads (NPB-JAV) and </w:t>
      </w:r>
      <w:proofErr w:type="spellStart"/>
      <w:r>
        <w:t>ProActive</w:t>
      </w:r>
      <w:proofErr w:type="spellEnd"/>
      <w:r>
        <w:t xml:space="preserve"> (NPB-PA).</w:t>
      </w:r>
    </w:p>
    <w:p w14:paraId="7E479000" w14:textId="419A05C2" w:rsidR="00F75ABF" w:rsidRDefault="00F75ABF" w:rsidP="00F75ABF">
      <w:pPr>
        <w:ind w:firstLine="480"/>
        <w:jc w:val="center"/>
      </w:pPr>
      <w:r w:rsidRPr="00820BBF">
        <w:rPr>
          <w:noProof/>
        </w:rPr>
        <w:drawing>
          <wp:inline distT="0" distB="0" distL="0" distR="0" wp14:anchorId="4CDBB9A5" wp14:editId="35CE456E">
            <wp:extent cx="3952240" cy="1238109"/>
            <wp:effectExtent l="0" t="0" r="0" b="0"/>
            <wp:docPr id="5937104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008" cy="124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8975" w14:textId="7ACBD5D8" w:rsidR="00315E43" w:rsidRPr="00315E43" w:rsidRDefault="00315E43" w:rsidP="00315E43">
      <w:pPr>
        <w:ind w:firstLine="480"/>
      </w:pPr>
      <w:r>
        <w:rPr>
          <w:rFonts w:hint="eastAsia"/>
        </w:rPr>
        <w:t>为最大化</w:t>
      </w:r>
      <w:r>
        <w:rPr>
          <w:rFonts w:hint="eastAsia"/>
        </w:rPr>
        <w:t>N</w:t>
      </w:r>
      <w:r>
        <w:t>PB-MPJ</w:t>
      </w:r>
      <w:r>
        <w:rPr>
          <w:rFonts w:hint="eastAsia"/>
        </w:rPr>
        <w:t>效率，采用</w:t>
      </w:r>
      <w:r>
        <w:t>plain objects</w:t>
      </w:r>
      <w:r>
        <w:rPr>
          <w:rFonts w:hint="eastAsia"/>
        </w:rPr>
        <w:t>设计，降低纯面向对象设计的开销（能降低</w:t>
      </w:r>
      <w:r>
        <w:rPr>
          <w:rFonts w:hint="eastAsia"/>
        </w:rPr>
        <w:t>9</w:t>
      </w:r>
      <w:r>
        <w:t>5%</w:t>
      </w:r>
      <w:r>
        <w:rPr>
          <w:rFonts w:hint="eastAsia"/>
        </w:rPr>
        <w:t>的开销）。因此，仅使用</w:t>
      </w:r>
      <w:r>
        <w:rPr>
          <w:rFonts w:hint="eastAsia"/>
        </w:rPr>
        <w:t>1</w:t>
      </w:r>
      <w:r>
        <w:rPr>
          <w:rFonts w:hint="eastAsia"/>
        </w:rPr>
        <w:t>个对象，而</w:t>
      </w:r>
      <w:commentRangeStart w:id="0"/>
      <w:r>
        <w:rPr>
          <w:rFonts w:hint="eastAsia"/>
        </w:rPr>
        <w:t>不是为问题域的每个元素定义一个对象</w:t>
      </w:r>
      <w:commentRangeEnd w:id="0"/>
      <w:r w:rsidR="00620169">
        <w:rPr>
          <w:rStyle w:val="a8"/>
        </w:rPr>
        <w:commentReference w:id="0"/>
      </w:r>
      <w:r>
        <w:rPr>
          <w:rFonts w:hint="eastAsia"/>
        </w:rPr>
        <w:t>。例如，复数就定义为</w:t>
      </w:r>
      <w:r>
        <w:rPr>
          <w:rFonts w:hint="eastAsia"/>
        </w:rPr>
        <w:t>2</w:t>
      </w:r>
      <w:r>
        <w:rPr>
          <w:rFonts w:hint="eastAsia"/>
        </w:rPr>
        <w:t>个元素的数组。</w:t>
      </w:r>
    </w:p>
    <w:p w14:paraId="5EB3B0B2" w14:textId="4193FC1D" w:rsidR="00315E43" w:rsidRDefault="004415F1" w:rsidP="00315E43">
      <w:pPr>
        <w:ind w:firstLine="48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对多维数组的计算效率很低（</w:t>
      </w:r>
      <w:r>
        <w:rPr>
          <w:rFonts w:hint="eastAsia"/>
        </w:rPr>
        <w:t>N</w:t>
      </w:r>
      <w:r>
        <w:rPr>
          <w:rFonts w:hint="eastAsia"/>
        </w:rPr>
        <w:t>维数组在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中定义为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维数组的数组，因为数据在内存中不能保证是连续</w:t>
      </w:r>
      <w:r w:rsidR="000F74EB">
        <w:rPr>
          <w:rFonts w:hint="eastAsia"/>
        </w:rPr>
        <w:t>存储的</w:t>
      </w:r>
      <w:r>
        <w:rPr>
          <w:rFonts w:hint="eastAsia"/>
        </w:rPr>
        <w:t>）</w:t>
      </w:r>
      <w:r w:rsidR="001F523C">
        <w:rPr>
          <w:rFonts w:hint="eastAsia"/>
        </w:rPr>
        <w:t>，显著限制了</w:t>
      </w:r>
      <w:r w:rsidR="001F523C">
        <w:rPr>
          <w:rFonts w:hint="eastAsia"/>
        </w:rPr>
        <w:t>N</w:t>
      </w:r>
      <w:r w:rsidR="001F523C">
        <w:t>PB-MPJ</w:t>
      </w:r>
      <w:r w:rsidR="001F523C">
        <w:rPr>
          <w:rFonts w:hint="eastAsia"/>
        </w:rPr>
        <w:t>的计算效率。</w:t>
      </w:r>
      <w:r w:rsidR="00E43569">
        <w:rPr>
          <w:rFonts w:hint="eastAsia"/>
        </w:rPr>
        <w:t>可以通过</w:t>
      </w:r>
      <w:r w:rsidR="00E43569" w:rsidRPr="00896D26">
        <w:rPr>
          <w:rFonts w:hint="eastAsia"/>
          <w:color w:val="FF0000"/>
        </w:rPr>
        <w:t>数组</w:t>
      </w:r>
      <w:r w:rsidR="00E43569" w:rsidRPr="00896D26">
        <w:rPr>
          <w:rFonts w:hint="eastAsia"/>
          <w:color w:val="FF0000"/>
        </w:rPr>
        <w:t>f</w:t>
      </w:r>
      <w:r w:rsidR="00E43569" w:rsidRPr="00896D26">
        <w:rPr>
          <w:color w:val="FF0000"/>
        </w:rPr>
        <w:t>latten</w:t>
      </w:r>
      <w:r w:rsidR="00E43569" w:rsidRPr="00896D26">
        <w:rPr>
          <w:rFonts w:hint="eastAsia"/>
          <w:color w:val="FF0000"/>
        </w:rPr>
        <w:t>优化</w:t>
      </w:r>
      <w:r w:rsidR="00E43569">
        <w:rPr>
          <w:rFonts w:hint="eastAsia"/>
        </w:rPr>
        <w:t>降低这个开销，也就是将多维数组映射为</w:t>
      </w:r>
      <w:r w:rsidR="00E43569">
        <w:rPr>
          <w:rFonts w:hint="eastAsia"/>
        </w:rPr>
        <w:t>1D</w:t>
      </w:r>
      <w:r w:rsidR="00E43569">
        <w:rPr>
          <w:rFonts w:hint="eastAsia"/>
        </w:rPr>
        <w:t>数组。</w:t>
      </w:r>
      <w:r w:rsidR="00AF7564">
        <w:rPr>
          <w:rFonts w:hint="eastAsia"/>
        </w:rPr>
        <w:t>因为，</w:t>
      </w:r>
      <w:r w:rsidR="00AF7564">
        <w:rPr>
          <w:rFonts w:hint="eastAsia"/>
        </w:rPr>
        <w:t>C</w:t>
      </w:r>
      <w:r w:rsidR="00AF7564">
        <w:t>/Fortran</w:t>
      </w:r>
      <w:r w:rsidR="00AF7564">
        <w:rPr>
          <w:rFonts w:hint="eastAsia"/>
        </w:rPr>
        <w:t>版本的</w:t>
      </w:r>
      <w:r w:rsidR="00E84DE6">
        <w:rPr>
          <w:rFonts w:hint="eastAsia"/>
        </w:rPr>
        <w:t>相邻</w:t>
      </w:r>
      <w:r w:rsidR="00AF7564">
        <w:rPr>
          <w:rFonts w:hint="eastAsia"/>
        </w:rPr>
        <w:t>单元在</w:t>
      </w:r>
      <w:r w:rsidR="00AF7564">
        <w:rPr>
          <w:rFonts w:hint="eastAsia"/>
        </w:rPr>
        <w:t>J</w:t>
      </w:r>
      <w:r w:rsidR="00AF7564">
        <w:t>ava</w:t>
      </w:r>
      <w:r w:rsidR="00AF7564">
        <w:rPr>
          <w:rFonts w:hint="eastAsia"/>
        </w:rPr>
        <w:t>中也是连续存储的了，可以挖掘数据局部性的潜力。</w:t>
      </w:r>
    </w:p>
    <w:p w14:paraId="07BF4384" w14:textId="494A716F" w:rsidR="001F523C" w:rsidRDefault="001B1F7D" w:rsidP="00315E43">
      <w:pPr>
        <w:ind w:firstLine="480"/>
      </w:pPr>
      <w:r w:rsidRPr="00876545">
        <w:rPr>
          <w:rFonts w:hint="eastAsia"/>
          <w:highlight w:val="yellow"/>
        </w:rPr>
        <w:t>N</w:t>
      </w:r>
      <w:r w:rsidRPr="00876545">
        <w:rPr>
          <w:highlight w:val="yellow"/>
        </w:rPr>
        <w:t>PB-MPJ</w:t>
      </w:r>
      <w:r>
        <w:rPr>
          <w:rFonts w:hint="eastAsia"/>
        </w:rPr>
        <w:t>利用了</w:t>
      </w:r>
      <w:r w:rsidRPr="00317A71">
        <w:rPr>
          <w:rFonts w:hint="eastAsia"/>
          <w:color w:val="FF0000"/>
        </w:rPr>
        <w:t>J</w:t>
      </w:r>
      <w:r w:rsidRPr="00317A71">
        <w:rPr>
          <w:color w:val="FF0000"/>
        </w:rPr>
        <w:t>VM JIT (Just-In-Time)</w:t>
      </w:r>
      <w:r>
        <w:rPr>
          <w:rFonts w:hint="eastAsia"/>
        </w:rPr>
        <w:t>编译优化。</w:t>
      </w:r>
      <w:r>
        <w:t>Bytecode</w:t>
      </w:r>
      <w:r>
        <w:rPr>
          <w:rFonts w:hint="eastAsia"/>
        </w:rPr>
        <w:t>的</w:t>
      </w:r>
      <w:r>
        <w:rPr>
          <w:rFonts w:hint="eastAsia"/>
        </w:rPr>
        <w:t>JIT</w:t>
      </w:r>
      <w:r>
        <w:rPr>
          <w:rFonts w:hint="eastAsia"/>
        </w:rPr>
        <w:t>编译针对</w:t>
      </w:r>
      <w:r w:rsidRPr="001B1F7D">
        <w:rPr>
          <w:rFonts w:hint="eastAsia"/>
          <w:color w:val="FF0000"/>
        </w:rPr>
        <w:t>重度使用的方法</w:t>
      </w:r>
      <w:r>
        <w:rPr>
          <w:rFonts w:hint="eastAsia"/>
        </w:rPr>
        <w:t>，其运行成本高，显著增加运行时。如：多维元素映射到</w:t>
      </w:r>
      <w:r>
        <w:rPr>
          <w:rFonts w:hint="eastAsia"/>
        </w:rPr>
        <w:t>1D</w:t>
      </w:r>
      <w:r>
        <w:rPr>
          <w:rFonts w:hint="eastAsia"/>
        </w:rPr>
        <w:t>数组。</w:t>
      </w:r>
    </w:p>
    <w:p w14:paraId="0C78B289" w14:textId="413B2AF7" w:rsidR="001F523C" w:rsidRDefault="007403E9" w:rsidP="007403E9">
      <w:pPr>
        <w:pStyle w:val="2"/>
      </w:pPr>
      <w:r>
        <w:rPr>
          <w:rFonts w:hint="eastAsia"/>
        </w:rPr>
        <w:t>支持数据并行的</w:t>
      </w:r>
      <w:r>
        <w:rPr>
          <w:rFonts w:hint="eastAsia"/>
        </w:rPr>
        <w:t>Java</w:t>
      </w:r>
      <w:r>
        <w:rPr>
          <w:rFonts w:hint="eastAsia"/>
        </w:rPr>
        <w:t>库</w:t>
      </w:r>
    </w:p>
    <w:p w14:paraId="1B011D93" w14:textId="1A3F193F" w:rsidR="001F523C" w:rsidRDefault="00AF0D66" w:rsidP="00315E43">
      <w:pPr>
        <w:ind w:firstLine="480"/>
      </w:pPr>
      <w:r>
        <w:rPr>
          <w:rFonts w:hint="eastAsia"/>
        </w:rPr>
        <w:t>Java</w:t>
      </w:r>
      <w:r>
        <w:rPr>
          <w:rFonts w:hint="eastAsia"/>
        </w:rPr>
        <w:t>可以使用硬件加速器做数据并行化计算，如</w:t>
      </w:r>
      <w:r>
        <w:rPr>
          <w:rFonts w:hint="eastAsia"/>
        </w:rPr>
        <w:t>GPU</w:t>
      </w:r>
      <w:r>
        <w:t>s</w:t>
      </w:r>
      <w:r>
        <w:rPr>
          <w:rFonts w:hint="eastAsia"/>
        </w:rPr>
        <w:t>。</w:t>
      </w:r>
    </w:p>
    <w:p w14:paraId="1538228B" w14:textId="5F98B4CA" w:rsidR="00AF0D66" w:rsidRDefault="00AF0D66" w:rsidP="00315E43">
      <w:pPr>
        <w:ind w:firstLine="480"/>
      </w:pPr>
      <w:r>
        <w:rPr>
          <w:rFonts w:hint="eastAsia"/>
        </w:rPr>
        <w:t>编译器在编程语言层级，如</w:t>
      </w:r>
      <w:r>
        <w:rPr>
          <w:rFonts w:hint="eastAsia"/>
        </w:rPr>
        <w:t>J</w:t>
      </w:r>
      <w:r>
        <w:t>CUDA</w:t>
      </w:r>
    </w:p>
    <w:p w14:paraId="78736FC1" w14:textId="10B14C72" w:rsidR="00AF0D66" w:rsidRDefault="00AF0D66" w:rsidP="00315E43">
      <w:pPr>
        <w:ind w:firstLine="480"/>
      </w:pPr>
      <w:r>
        <w:rPr>
          <w:rFonts w:hint="eastAsia"/>
        </w:rPr>
        <w:t>另一方面，与基加速于库的接口。如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绑定</w:t>
      </w:r>
      <w:r>
        <w:rPr>
          <w:rFonts w:hint="eastAsia"/>
        </w:rPr>
        <w:t>CUDA</w:t>
      </w:r>
      <w:r>
        <w:rPr>
          <w:rFonts w:hint="eastAsia"/>
        </w:rPr>
        <w:t>：</w:t>
      </w:r>
      <w:r>
        <w:rPr>
          <w:rFonts w:hint="eastAsia"/>
        </w:rPr>
        <w:t>j</w:t>
      </w:r>
      <w:r>
        <w:t xml:space="preserve">cuda.org, </w:t>
      </w:r>
      <w:proofErr w:type="spellStart"/>
      <w:r>
        <w:t>jCUDA</w:t>
      </w:r>
      <w:proofErr w:type="spellEnd"/>
      <w:r>
        <w:t xml:space="preserve">, </w:t>
      </w:r>
      <w:proofErr w:type="spellStart"/>
      <w:r>
        <w:t>JaCUDA</w:t>
      </w:r>
      <w:proofErr w:type="spellEnd"/>
      <w:r>
        <w:t>, Jacuzzi, java-</w:t>
      </w:r>
      <w:proofErr w:type="spellStart"/>
      <w:r>
        <w:t>gpu</w:t>
      </w:r>
      <w:proofErr w:type="spellEnd"/>
    </w:p>
    <w:p w14:paraId="6391C8D4" w14:textId="1B906BDB" w:rsidR="004415F1" w:rsidRDefault="00047BDB" w:rsidP="00047BDB">
      <w:pPr>
        <w:pStyle w:val="31"/>
      </w:pPr>
      <w:r>
        <w:rPr>
          <w:rFonts w:hint="eastAsia"/>
        </w:rPr>
        <w:t>参考文献</w:t>
      </w:r>
    </w:p>
    <w:p w14:paraId="438DA68D" w14:textId="2C62B2F5" w:rsidR="002004DF" w:rsidRDefault="007906C8" w:rsidP="007906C8">
      <w:pPr>
        <w:ind w:firstLine="480"/>
      </w:pPr>
      <w:r>
        <w:t xml:space="preserve">Y. Yan, M. Grossman, V. Sarkar, </w:t>
      </w:r>
      <w:r w:rsidRPr="007906C8">
        <w:rPr>
          <w:color w:val="FF0000"/>
        </w:rPr>
        <w:t>JCUDA</w:t>
      </w:r>
      <w:r>
        <w:t xml:space="preserve">: a programmer-friendly interface for </w:t>
      </w:r>
      <w:r>
        <w:lastRenderedPageBreak/>
        <w:t>accelerating Java programs with CUDA, Proc. 15th Intl. European Conference on Parallel and Distributed Computing, Euro-Par</w:t>
      </w:r>
      <w:r w:rsidR="00C42C1A">
        <w:t>’</w:t>
      </w:r>
      <w:r>
        <w:t>09, Delft, The Netherlands, 2009, 887</w:t>
      </w:r>
      <w:r w:rsidR="00C42C1A">
        <w:rPr>
          <w:rFonts w:hint="eastAsia"/>
        </w:rPr>
        <w:t>-</w:t>
      </w:r>
      <w:r>
        <w:t>899.</w:t>
      </w:r>
      <w:r w:rsidR="00164095">
        <w:t xml:space="preserve">  </w:t>
      </w:r>
      <w:r w:rsidR="00453044">
        <w:rPr>
          <w:rFonts w:hint="eastAsia"/>
        </w:rPr>
        <w:t>没有源码</w:t>
      </w:r>
      <w:r w:rsidR="00B90356">
        <w:rPr>
          <w:rFonts w:hint="eastAsia"/>
        </w:rPr>
        <w:t>！</w:t>
      </w:r>
    </w:p>
    <w:p w14:paraId="5F464737" w14:textId="6E7D2F34" w:rsidR="007906C8" w:rsidRDefault="007906C8" w:rsidP="007906C8">
      <w:pPr>
        <w:ind w:firstLine="480"/>
      </w:pPr>
      <w:r>
        <w:t xml:space="preserve">jcuda.org, </w:t>
      </w:r>
      <w:r>
        <w:rPr>
          <w:color w:val="000066"/>
        </w:rPr>
        <w:t xml:space="preserve">http://jcuda.org </w:t>
      </w:r>
      <w:r>
        <w:t>[Last visited: May 2011].</w:t>
      </w:r>
      <w:r w:rsidR="00031DC8" w:rsidRPr="00031DC8">
        <w:rPr>
          <w:rFonts w:hint="eastAsia"/>
        </w:rPr>
        <w:t xml:space="preserve"> </w:t>
      </w:r>
      <w:r w:rsidR="00031DC8">
        <w:t xml:space="preserve"> </w:t>
      </w:r>
      <w:r w:rsidR="00031DC8">
        <w:rPr>
          <w:rFonts w:hint="eastAsia"/>
        </w:rPr>
        <w:t>德国人研发的</w:t>
      </w:r>
      <w:r w:rsidR="00031DC8">
        <w:rPr>
          <w:rFonts w:hint="eastAsia"/>
        </w:rPr>
        <w:t>j</w:t>
      </w:r>
      <w:r w:rsidR="00031DC8">
        <w:t>ava</w:t>
      </w:r>
      <w:r w:rsidR="00031DC8">
        <w:rPr>
          <w:rFonts w:hint="eastAsia"/>
        </w:rPr>
        <w:t>库</w:t>
      </w:r>
      <w:r w:rsidR="00410C9B">
        <w:rPr>
          <w:rFonts w:hint="eastAsia"/>
        </w:rPr>
        <w:t>，还有</w:t>
      </w:r>
      <w:proofErr w:type="spellStart"/>
      <w:r w:rsidR="00410C9B">
        <w:rPr>
          <w:rFonts w:hint="eastAsia"/>
        </w:rPr>
        <w:t>j</w:t>
      </w:r>
      <w:r w:rsidR="00410C9B">
        <w:t>ocl</w:t>
      </w:r>
      <w:proofErr w:type="spellEnd"/>
      <w:r w:rsidR="00410C9B">
        <w:rPr>
          <w:rFonts w:hint="eastAsia"/>
        </w:rPr>
        <w:t>库</w:t>
      </w:r>
    </w:p>
    <w:p w14:paraId="2626F4A8" w14:textId="41CCED0F" w:rsidR="007906C8" w:rsidRDefault="007906C8" w:rsidP="007906C8">
      <w:pPr>
        <w:ind w:firstLine="480"/>
      </w:pPr>
      <w:proofErr w:type="spellStart"/>
      <w:r>
        <w:t>jCUDA</w:t>
      </w:r>
      <w:proofErr w:type="spellEnd"/>
      <w:r>
        <w:t xml:space="preserve">, </w:t>
      </w:r>
      <w:r>
        <w:rPr>
          <w:color w:val="000066"/>
        </w:rPr>
        <w:t xml:space="preserve">http://hoopoe-cloud.com/Solutions/jCUDA/Default.aspx </w:t>
      </w:r>
      <w:r>
        <w:t>[Last visited: May 2011].</w:t>
      </w:r>
      <w:r w:rsidR="00416B51">
        <w:t xml:space="preserve">  </w:t>
      </w:r>
      <w:r w:rsidR="00416B51">
        <w:rPr>
          <w:rFonts w:hint="eastAsia"/>
        </w:rPr>
        <w:t>无法访问了！</w:t>
      </w:r>
    </w:p>
    <w:p w14:paraId="3F84852F" w14:textId="64253218" w:rsidR="007906C8" w:rsidRDefault="007906C8" w:rsidP="007906C8">
      <w:pPr>
        <w:ind w:firstLine="480"/>
      </w:pPr>
      <w:proofErr w:type="spellStart"/>
      <w:r>
        <w:t>JaCuda</w:t>
      </w:r>
      <w:proofErr w:type="spellEnd"/>
      <w:r>
        <w:t xml:space="preserve">, </w:t>
      </w:r>
      <w:r>
        <w:rPr>
          <w:color w:val="000066"/>
        </w:rPr>
        <w:t xml:space="preserve">http://jacuda.sourceforge.net </w:t>
      </w:r>
      <w:r>
        <w:t>[Last visited: May 2011].</w:t>
      </w:r>
      <w:r w:rsidR="00FB7475">
        <w:t xml:space="preserve"> </w:t>
      </w:r>
      <w:r w:rsidR="00FB7475">
        <w:rPr>
          <w:rFonts w:hint="eastAsia"/>
        </w:rPr>
        <w:t>已下载</w:t>
      </w:r>
    </w:p>
    <w:p w14:paraId="59F61FBC" w14:textId="435581A5" w:rsidR="007906C8" w:rsidRDefault="007906C8" w:rsidP="00FB7475">
      <w:pPr>
        <w:ind w:leftChars="100" w:left="240" w:firstLineChars="100" w:firstLine="240"/>
      </w:pPr>
      <w:r>
        <w:t xml:space="preserve">Jacuzzi, </w:t>
      </w:r>
      <w:r>
        <w:rPr>
          <w:color w:val="000066"/>
        </w:rPr>
        <w:t xml:space="preserve">http://sourceforge.net/apps/wordpress/jacuzzi </w:t>
      </w:r>
      <w:r>
        <w:t>[Last visited: May 2011].</w:t>
      </w:r>
      <w:r w:rsidR="00FB7475" w:rsidRPr="00FB7475">
        <w:rPr>
          <w:rFonts w:hint="eastAsia"/>
        </w:rPr>
        <w:t xml:space="preserve"> </w:t>
      </w:r>
      <w:r w:rsidR="00FB7475">
        <w:rPr>
          <w:rFonts w:hint="eastAsia"/>
        </w:rPr>
        <w:t>已下载</w:t>
      </w:r>
    </w:p>
    <w:p w14:paraId="522C49F6" w14:textId="20180A1C" w:rsidR="007906C8" w:rsidRDefault="007906C8" w:rsidP="007906C8">
      <w:pPr>
        <w:ind w:firstLine="480"/>
      </w:pPr>
      <w:r>
        <w:t>java-</w:t>
      </w:r>
      <w:proofErr w:type="spellStart"/>
      <w:r>
        <w:t>gpu</w:t>
      </w:r>
      <w:proofErr w:type="spellEnd"/>
      <w:r>
        <w:t xml:space="preserve">, </w:t>
      </w:r>
      <w:r>
        <w:rPr>
          <w:color w:val="000066"/>
        </w:rPr>
        <w:t xml:space="preserve">http://code.google.com/p/java-gpu </w:t>
      </w:r>
      <w:r>
        <w:t>[Last visited: May 2011].</w:t>
      </w:r>
      <w:r w:rsidR="00416B51">
        <w:t xml:space="preserve">  </w:t>
      </w:r>
      <w:r w:rsidR="00416B51">
        <w:rPr>
          <w:rFonts w:hint="eastAsia"/>
        </w:rPr>
        <w:t>不能访问了</w:t>
      </w:r>
    </w:p>
    <w:p w14:paraId="335492DF" w14:textId="77777777" w:rsidR="007906C8" w:rsidRDefault="007906C8" w:rsidP="007906C8">
      <w:pPr>
        <w:ind w:firstLine="480"/>
      </w:pPr>
    </w:p>
    <w:p w14:paraId="057E24C6" w14:textId="01FEEF6C" w:rsidR="007906C8" w:rsidRDefault="009A2C7B" w:rsidP="007906C8">
      <w:pPr>
        <w:ind w:firstLine="48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与</w:t>
      </w:r>
      <w:r>
        <w:rPr>
          <w:rFonts w:hint="eastAsia"/>
        </w:rPr>
        <w:t>O</w:t>
      </w:r>
      <w:r>
        <w:t>penCL</w:t>
      </w:r>
      <w:r>
        <w:rPr>
          <w:rFonts w:hint="eastAsia"/>
        </w:rPr>
        <w:t>的绑定：</w:t>
      </w:r>
    </w:p>
    <w:p w14:paraId="081E33F8" w14:textId="451ADCEA" w:rsidR="007906C8" w:rsidRDefault="007906C8" w:rsidP="007906C8">
      <w:pPr>
        <w:ind w:firstLine="480"/>
      </w:pPr>
      <w:r>
        <w:t xml:space="preserve">jocl.org, </w:t>
      </w:r>
      <w:r>
        <w:rPr>
          <w:color w:val="000066"/>
        </w:rPr>
        <w:t xml:space="preserve">http://jocl.org </w:t>
      </w:r>
      <w:r>
        <w:t>[Last visited: May 2011].</w:t>
      </w:r>
    </w:p>
    <w:p w14:paraId="77E20E54" w14:textId="0F794BC3" w:rsidR="002004DF" w:rsidRDefault="007906C8" w:rsidP="007906C8">
      <w:pPr>
        <w:ind w:firstLine="480"/>
      </w:pPr>
      <w:proofErr w:type="spellStart"/>
      <w:r>
        <w:t>JavaCL</w:t>
      </w:r>
      <w:proofErr w:type="spellEnd"/>
      <w:r>
        <w:t xml:space="preserve">, </w:t>
      </w:r>
      <w:r>
        <w:rPr>
          <w:color w:val="000066"/>
        </w:rPr>
        <w:t xml:space="preserve">http://code.google.com/p/javacl </w:t>
      </w:r>
      <w:r>
        <w:t>[Last visited: May 2011].</w:t>
      </w:r>
      <w:r w:rsidR="00130C3F">
        <w:t xml:space="preserve">  </w:t>
      </w:r>
      <w:r w:rsidR="00130C3F" w:rsidRPr="00B90356">
        <w:rPr>
          <w:color w:val="FF0000"/>
          <w:highlight w:val="yellow"/>
        </w:rPr>
        <w:t>Move to</w:t>
      </w:r>
      <w:r w:rsidR="00130C3F" w:rsidRPr="00B90356">
        <w:rPr>
          <w:color w:val="FF0000"/>
        </w:rPr>
        <w:t xml:space="preserve"> </w:t>
      </w:r>
      <w:r w:rsidR="00130C3F" w:rsidRPr="003D7478">
        <w:rPr>
          <w:color w:val="FF0000"/>
        </w:rPr>
        <w:t>https://github.com/nativelibs4java/JavaCL</w:t>
      </w:r>
    </w:p>
    <w:p w14:paraId="3576ED02" w14:textId="77777777" w:rsidR="002004DF" w:rsidRDefault="002004DF" w:rsidP="0030597F">
      <w:pPr>
        <w:ind w:firstLine="480"/>
      </w:pPr>
    </w:p>
    <w:p w14:paraId="6E86BBB2" w14:textId="7A3A8D8C" w:rsidR="002004DF" w:rsidRDefault="00791F43" w:rsidP="0030597F">
      <w:pPr>
        <w:ind w:firstLine="480"/>
      </w:pPr>
      <w:r>
        <w:rPr>
          <w:rFonts w:hint="eastAsia"/>
        </w:rPr>
        <w:t>以上是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中数据并行的支持，尽管其效率比直接的</w:t>
      </w:r>
      <w:r>
        <w:rPr>
          <w:rFonts w:hint="eastAsia"/>
        </w:rPr>
        <w:t>C</w:t>
      </w:r>
      <w:r>
        <w:t>UDA/OpenCL</w:t>
      </w:r>
      <w:r>
        <w:rPr>
          <w:rFonts w:hint="eastAsia"/>
        </w:rPr>
        <w:t>效率低，由于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数据在与</w:t>
      </w:r>
      <w:r>
        <w:rPr>
          <w:rFonts w:hint="eastAsia"/>
        </w:rPr>
        <w:t>GPU</w:t>
      </w:r>
      <w:r>
        <w:rPr>
          <w:rFonts w:hint="eastAsia"/>
        </w:rPr>
        <w:t>之间的移动成本。支持在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程序中执行用户编写的</w:t>
      </w:r>
      <w:r>
        <w:rPr>
          <w:rFonts w:hint="eastAsia"/>
        </w:rPr>
        <w:t>C</w:t>
      </w:r>
      <w:r>
        <w:t>UDA</w:t>
      </w:r>
      <w:r>
        <w:rPr>
          <w:rFonts w:hint="eastAsia"/>
        </w:rPr>
        <w:t>代码，自动支持原始变量和多维数组的数据转移。</w:t>
      </w:r>
    </w:p>
    <w:p w14:paraId="20BB0830" w14:textId="77943B6E" w:rsidR="002004DF" w:rsidRDefault="0074724B" w:rsidP="0030597F">
      <w:pPr>
        <w:ind w:firstLine="480"/>
      </w:pPr>
      <w:r>
        <w:rPr>
          <w:rFonts w:hint="eastAsia"/>
        </w:rPr>
        <w:t>解决上述低效率的一个项目</w:t>
      </w:r>
      <w:proofErr w:type="spellStart"/>
      <w:r w:rsidRPr="00006DF0">
        <w:rPr>
          <w:rFonts w:hint="eastAsia"/>
          <w:color w:val="FF0000"/>
        </w:rPr>
        <w:t>J</w:t>
      </w:r>
      <w:r w:rsidRPr="00006DF0">
        <w:rPr>
          <w:color w:val="FF0000"/>
        </w:rPr>
        <w:t>CudaMP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O</w:t>
      </w:r>
      <w:r>
        <w:t>penMP</w:t>
      </w:r>
      <w:r>
        <w:rPr>
          <w:rFonts w:hint="eastAsia"/>
        </w:rPr>
        <w:t>框架下挖掘有效的</w:t>
      </w:r>
      <w:r>
        <w:rPr>
          <w:rFonts w:hint="eastAsia"/>
        </w:rPr>
        <w:t>GPU</w:t>
      </w:r>
      <w:r>
        <w:rPr>
          <w:rFonts w:hint="eastAsia"/>
        </w:rPr>
        <w:t>计算。</w:t>
      </w:r>
    </w:p>
    <w:p w14:paraId="50468DB1" w14:textId="645CA0B7" w:rsidR="00006DF0" w:rsidRDefault="00006DF0" w:rsidP="00006DF0">
      <w:pPr>
        <w:ind w:firstLine="480"/>
      </w:pPr>
      <w:r>
        <w:t xml:space="preserve">G. </w:t>
      </w:r>
      <w:proofErr w:type="spellStart"/>
      <w:r>
        <w:t>Dotzler</w:t>
      </w:r>
      <w:proofErr w:type="spellEnd"/>
      <w:r>
        <w:t xml:space="preserve">, R. </w:t>
      </w:r>
      <w:proofErr w:type="spellStart"/>
      <w:r>
        <w:t>Veldema</w:t>
      </w:r>
      <w:proofErr w:type="spellEnd"/>
      <w:r>
        <w:t xml:space="preserve">, M. Klemm, </w:t>
      </w:r>
      <w:proofErr w:type="spellStart"/>
      <w:r>
        <w:t>JCudaMP</w:t>
      </w:r>
      <w:proofErr w:type="spellEnd"/>
      <w:r>
        <w:t>: OpenMP/Java on CUDA, in: Proc. 3rd Intl. Workshop on Multicore Software Engineering, IWMSE</w:t>
      </w:r>
      <w:r>
        <w:rPr>
          <w:rFonts w:hint="eastAsia"/>
        </w:rPr>
        <w:t>’</w:t>
      </w:r>
      <w:r>
        <w:t>10, Cape Town, South Africa, 2010, pp. 10</w:t>
      </w:r>
      <w:r>
        <w:rPr>
          <w:rFonts w:hint="eastAsia"/>
        </w:rPr>
        <w:t>-</w:t>
      </w:r>
      <w:r>
        <w:t>17.</w:t>
      </w:r>
      <w:r w:rsidR="00381F4E">
        <w:t xml:space="preserve">   </w:t>
      </w:r>
      <w:r w:rsidR="00381F4E">
        <w:rPr>
          <w:rFonts w:hint="eastAsia"/>
        </w:rPr>
        <w:t>没有源码！</w:t>
      </w:r>
    </w:p>
    <w:p w14:paraId="25680683" w14:textId="77777777" w:rsidR="00006DF0" w:rsidRPr="00006DF0" w:rsidRDefault="00006DF0" w:rsidP="00006DF0">
      <w:pPr>
        <w:ind w:firstLine="480"/>
      </w:pPr>
    </w:p>
    <w:p w14:paraId="2E4D6E8E" w14:textId="28FDF8A9" w:rsidR="0074724B" w:rsidRDefault="0074724B" w:rsidP="0030597F">
      <w:pPr>
        <w:ind w:firstLine="480"/>
      </w:pPr>
      <w:r>
        <w:rPr>
          <w:rFonts w:hint="eastAsia"/>
        </w:rPr>
        <w:t>直接生成</w:t>
      </w:r>
      <w:r>
        <w:rPr>
          <w:rFonts w:hint="eastAsia"/>
        </w:rPr>
        <w:t>GPU</w:t>
      </w:r>
      <w:r>
        <w:rPr>
          <w:rFonts w:hint="eastAsia"/>
        </w:rPr>
        <w:t>可执行代码（不是</w:t>
      </w:r>
      <w:r>
        <w:rPr>
          <w:rFonts w:hint="eastAsia"/>
        </w:rPr>
        <w:t>J</w:t>
      </w:r>
      <w:r>
        <w:t>NI</w:t>
      </w:r>
      <w:r>
        <w:rPr>
          <w:rFonts w:hint="eastAsia"/>
        </w:rPr>
        <w:t>访问</w:t>
      </w:r>
      <w:r>
        <w:rPr>
          <w:rFonts w:hint="eastAsia"/>
        </w:rPr>
        <w:t>C</w:t>
      </w:r>
      <w:r>
        <w:t>UDA/OpenCL</w:t>
      </w:r>
      <w:r>
        <w:rPr>
          <w:rFonts w:hint="eastAsia"/>
        </w:rPr>
        <w:t>），优化在</w:t>
      </w:r>
      <w:r>
        <w:rPr>
          <w:rFonts w:hint="eastAsia"/>
        </w:rPr>
        <w:t>GPU</w:t>
      </w:r>
      <w:r>
        <w:rPr>
          <w:rFonts w:hint="eastAsia"/>
        </w:rPr>
        <w:t>上运行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代码效率，可使用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编译器</w:t>
      </w:r>
      <w:proofErr w:type="spellStart"/>
      <w:r>
        <w:rPr>
          <w:rFonts w:hint="eastAsia"/>
        </w:rPr>
        <w:t>J</w:t>
      </w:r>
      <w:r>
        <w:t>ikes</w:t>
      </w:r>
      <w:proofErr w:type="spellEnd"/>
      <w:r>
        <w:rPr>
          <w:rFonts w:hint="eastAsia"/>
        </w:rPr>
        <w:t>，可以自动并行化循环计算</w:t>
      </w:r>
      <w:r w:rsidR="00D24161">
        <w:rPr>
          <w:rFonts w:hint="eastAsia"/>
        </w:rPr>
        <w:t>(</w:t>
      </w:r>
      <w:r w:rsidR="00D24161" w:rsidRPr="00D24161">
        <w:rPr>
          <w:color w:val="FF0000"/>
        </w:rPr>
        <w:t xml:space="preserve">A. </w:t>
      </w:r>
      <w:r w:rsidR="00D24161" w:rsidRPr="00D24161">
        <w:rPr>
          <w:color w:val="FF0000"/>
        </w:rPr>
        <w:lastRenderedPageBreak/>
        <w:t>Leung, 2011</w:t>
      </w:r>
      <w:r w:rsidR="00D24161">
        <w:t>)</w:t>
      </w:r>
      <w:r>
        <w:rPr>
          <w:rFonts w:hint="eastAsia"/>
        </w:rPr>
        <w:t>。</w:t>
      </w:r>
    </w:p>
    <w:p w14:paraId="3B0236EF" w14:textId="494380C0" w:rsidR="00D24161" w:rsidRDefault="00D24161" w:rsidP="00D24161">
      <w:pPr>
        <w:ind w:firstLine="480"/>
      </w:pPr>
      <w:r>
        <w:t xml:space="preserve">A. Leung, O. </w:t>
      </w:r>
      <w:proofErr w:type="spellStart"/>
      <w:r>
        <w:t>Lhot</w:t>
      </w:r>
      <w:proofErr w:type="spellEnd"/>
      <w:r>
        <w:rPr>
          <w:rFonts w:hint="eastAsia"/>
        </w:rPr>
        <w:t>á</w:t>
      </w:r>
      <w:r>
        <w:t xml:space="preserve">k, G. Lashari, Parallel execution of Java loops on graphics processing units, Science of Computer Programming (2011) </w:t>
      </w:r>
      <w:r w:rsidRPr="005B5F6D">
        <w:t xml:space="preserve"> </w:t>
      </w:r>
      <w:r w:rsidR="00F16BFE">
        <w:rPr>
          <w:rFonts w:hint="eastAsia"/>
        </w:rPr>
        <w:t xml:space="preserve"> </w:t>
      </w:r>
      <w:r w:rsidR="00F16BFE" w:rsidRPr="003D3571">
        <w:rPr>
          <w:rFonts w:hint="eastAsia"/>
          <w:color w:val="FF0000"/>
        </w:rPr>
        <w:t>没有源码！</w:t>
      </w:r>
    </w:p>
    <w:p w14:paraId="1E67A267" w14:textId="77777777" w:rsidR="0074724B" w:rsidRDefault="0074724B" w:rsidP="0030597F">
      <w:pPr>
        <w:ind w:firstLine="480"/>
      </w:pPr>
    </w:p>
    <w:p w14:paraId="37A540BD" w14:textId="40037D4A" w:rsidR="00D24161" w:rsidRDefault="00DC5DDA" w:rsidP="00DC5DDA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效率评估</w:t>
      </w:r>
    </w:p>
    <w:p w14:paraId="049F7311" w14:textId="77777777" w:rsidR="00D24161" w:rsidRPr="00D24161" w:rsidRDefault="00D24161" w:rsidP="0030597F">
      <w:pPr>
        <w:ind w:firstLine="480"/>
      </w:pPr>
    </w:p>
    <w:p w14:paraId="61FB6865" w14:textId="77777777" w:rsidR="0074724B" w:rsidRDefault="0074724B" w:rsidP="0030597F">
      <w:pPr>
        <w:ind w:firstLine="480"/>
      </w:pPr>
    </w:p>
    <w:p w14:paraId="196368DB" w14:textId="77777777" w:rsidR="007E5ECC" w:rsidRDefault="007E5ECC" w:rsidP="0030597F">
      <w:pPr>
        <w:ind w:firstLine="480"/>
      </w:pPr>
    </w:p>
    <w:p w14:paraId="267DABB4" w14:textId="77777777" w:rsidR="007E5ECC" w:rsidRDefault="007E5ECC" w:rsidP="0030597F">
      <w:pPr>
        <w:ind w:firstLine="480"/>
      </w:pPr>
    </w:p>
    <w:sectPr w:rsidR="007E5ECC" w:rsidSect="00D01E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李 健" w:date="2023-06-01T15:17:00Z" w:initials="李">
    <w:p w14:paraId="05D77090" w14:textId="5908E3E6" w:rsidR="00620169" w:rsidRDefault="00620169">
      <w:pPr>
        <w:pStyle w:val="a9"/>
        <w:ind w:firstLine="420"/>
      </w:pPr>
      <w:r>
        <w:rPr>
          <w:rStyle w:val="a8"/>
        </w:rPr>
        <w:annotationRef/>
      </w:r>
      <w:r w:rsidRPr="00620169">
        <w:rPr>
          <w:rFonts w:hint="eastAsia"/>
          <w:color w:val="FF0000"/>
        </w:rPr>
        <w:t>类似</w:t>
      </w:r>
      <w:proofErr w:type="spellStart"/>
      <w:r w:rsidRPr="00620169">
        <w:rPr>
          <w:color w:val="FF0000"/>
        </w:rPr>
        <w:t>Ao</w:t>
      </w:r>
      <w:r w:rsidRPr="00620169">
        <w:rPr>
          <w:rFonts w:hint="eastAsia"/>
          <w:color w:val="FF0000"/>
        </w:rPr>
        <w:t>S</w:t>
      </w:r>
      <w:proofErr w:type="spellEnd"/>
      <w:r w:rsidRPr="00620169">
        <w:rPr>
          <w:color w:val="FF0000"/>
        </w:rPr>
        <w:t xml:space="preserve"> vs </w:t>
      </w:r>
      <w:proofErr w:type="spellStart"/>
      <w:r w:rsidRPr="00620169">
        <w:rPr>
          <w:color w:val="FF0000"/>
        </w:rPr>
        <w:t>SoA</w:t>
      </w:r>
      <w:proofErr w:type="spellEnd"/>
      <w:r>
        <w:rPr>
          <w:rFonts w:hint="eastAsia"/>
          <w:color w:val="FF0000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D770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33519" w16cex:dateUtc="2023-06-01T0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D77090" w16cid:durableId="282335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EBFB1" w14:textId="77777777" w:rsidR="0071215C" w:rsidRDefault="0071215C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5D34BACF" w14:textId="77777777" w:rsidR="0071215C" w:rsidRDefault="0071215C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E573B" w14:textId="77777777" w:rsidR="0071215C" w:rsidRDefault="0071215C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7F60A5DB" w14:textId="77777777" w:rsidR="0071215C" w:rsidRDefault="0071215C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李 健">
    <w15:presenceInfo w15:providerId="Windows Live" w15:userId="2ebb94fe4b7f5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06DF0"/>
    <w:rsid w:val="00031DC8"/>
    <w:rsid w:val="00047BDB"/>
    <w:rsid w:val="000B3648"/>
    <w:rsid w:val="000F74EB"/>
    <w:rsid w:val="00111465"/>
    <w:rsid w:val="00130C3F"/>
    <w:rsid w:val="001369F8"/>
    <w:rsid w:val="00137D57"/>
    <w:rsid w:val="0014602F"/>
    <w:rsid w:val="00153AE0"/>
    <w:rsid w:val="00164095"/>
    <w:rsid w:val="0016701B"/>
    <w:rsid w:val="001A19F4"/>
    <w:rsid w:val="001B1F7D"/>
    <w:rsid w:val="001D5A30"/>
    <w:rsid w:val="001F523C"/>
    <w:rsid w:val="002004DF"/>
    <w:rsid w:val="00202275"/>
    <w:rsid w:val="00202ADA"/>
    <w:rsid w:val="00245DDB"/>
    <w:rsid w:val="002F691C"/>
    <w:rsid w:val="0030597F"/>
    <w:rsid w:val="00315E43"/>
    <w:rsid w:val="003168D6"/>
    <w:rsid w:val="00317A71"/>
    <w:rsid w:val="00365955"/>
    <w:rsid w:val="00381F4E"/>
    <w:rsid w:val="00386B9C"/>
    <w:rsid w:val="00392DD0"/>
    <w:rsid w:val="003D3571"/>
    <w:rsid w:val="003D5DD9"/>
    <w:rsid w:val="003D7478"/>
    <w:rsid w:val="004048C3"/>
    <w:rsid w:val="00410C9B"/>
    <w:rsid w:val="00416B51"/>
    <w:rsid w:val="00430EB8"/>
    <w:rsid w:val="004415F1"/>
    <w:rsid w:val="00453044"/>
    <w:rsid w:val="0046513B"/>
    <w:rsid w:val="00490C86"/>
    <w:rsid w:val="004C301D"/>
    <w:rsid w:val="0056777F"/>
    <w:rsid w:val="00576478"/>
    <w:rsid w:val="00593146"/>
    <w:rsid w:val="005B5F6D"/>
    <w:rsid w:val="005D666E"/>
    <w:rsid w:val="005F28C1"/>
    <w:rsid w:val="00620169"/>
    <w:rsid w:val="006270CC"/>
    <w:rsid w:val="006510DC"/>
    <w:rsid w:val="0067337A"/>
    <w:rsid w:val="006B0E2E"/>
    <w:rsid w:val="0071215C"/>
    <w:rsid w:val="007403E9"/>
    <w:rsid w:val="00744270"/>
    <w:rsid w:val="0074724B"/>
    <w:rsid w:val="0078114F"/>
    <w:rsid w:val="007906C8"/>
    <w:rsid w:val="0079189C"/>
    <w:rsid w:val="00791F43"/>
    <w:rsid w:val="007A4B1A"/>
    <w:rsid w:val="007E5ECC"/>
    <w:rsid w:val="00820BBF"/>
    <w:rsid w:val="00821461"/>
    <w:rsid w:val="0082469B"/>
    <w:rsid w:val="008248F6"/>
    <w:rsid w:val="00871738"/>
    <w:rsid w:val="00876545"/>
    <w:rsid w:val="00896D26"/>
    <w:rsid w:val="008B3E30"/>
    <w:rsid w:val="008E492A"/>
    <w:rsid w:val="008E771C"/>
    <w:rsid w:val="009214A4"/>
    <w:rsid w:val="00930AB0"/>
    <w:rsid w:val="009A2C7B"/>
    <w:rsid w:val="009C416C"/>
    <w:rsid w:val="009E5552"/>
    <w:rsid w:val="009E6A1F"/>
    <w:rsid w:val="00A21C9E"/>
    <w:rsid w:val="00A269C6"/>
    <w:rsid w:val="00A35507"/>
    <w:rsid w:val="00A37798"/>
    <w:rsid w:val="00A472A2"/>
    <w:rsid w:val="00A57641"/>
    <w:rsid w:val="00A672ED"/>
    <w:rsid w:val="00A72FEB"/>
    <w:rsid w:val="00A904DE"/>
    <w:rsid w:val="00A958FE"/>
    <w:rsid w:val="00AA3E4F"/>
    <w:rsid w:val="00AC26C9"/>
    <w:rsid w:val="00AC6252"/>
    <w:rsid w:val="00AC6DA7"/>
    <w:rsid w:val="00AF0D66"/>
    <w:rsid w:val="00AF7564"/>
    <w:rsid w:val="00B4770D"/>
    <w:rsid w:val="00B51010"/>
    <w:rsid w:val="00B749AB"/>
    <w:rsid w:val="00B76FA7"/>
    <w:rsid w:val="00B90356"/>
    <w:rsid w:val="00BA2AEB"/>
    <w:rsid w:val="00BB32D3"/>
    <w:rsid w:val="00BE0F3B"/>
    <w:rsid w:val="00C0346A"/>
    <w:rsid w:val="00C24C73"/>
    <w:rsid w:val="00C25CF9"/>
    <w:rsid w:val="00C42C1A"/>
    <w:rsid w:val="00C4451F"/>
    <w:rsid w:val="00C45485"/>
    <w:rsid w:val="00C54B97"/>
    <w:rsid w:val="00CB2A53"/>
    <w:rsid w:val="00D01E9C"/>
    <w:rsid w:val="00D17784"/>
    <w:rsid w:val="00D24161"/>
    <w:rsid w:val="00D60C33"/>
    <w:rsid w:val="00D720F8"/>
    <w:rsid w:val="00D832B8"/>
    <w:rsid w:val="00D87A4C"/>
    <w:rsid w:val="00DC5DDA"/>
    <w:rsid w:val="00E43569"/>
    <w:rsid w:val="00E440C8"/>
    <w:rsid w:val="00E64D87"/>
    <w:rsid w:val="00E84DE6"/>
    <w:rsid w:val="00E95AE1"/>
    <w:rsid w:val="00EB245D"/>
    <w:rsid w:val="00F06948"/>
    <w:rsid w:val="00F16BFE"/>
    <w:rsid w:val="00F222F4"/>
    <w:rsid w:val="00F51C96"/>
    <w:rsid w:val="00F57B75"/>
    <w:rsid w:val="00F75ABF"/>
    <w:rsid w:val="00F974D0"/>
    <w:rsid w:val="00FB7475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62016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2016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20169"/>
    <w:rPr>
      <w:rFonts w:ascii="Times New Roman" w:hAnsi="Times New Roman"/>
      <w:sz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2016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20169"/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741</Words>
  <Characters>4229</Characters>
  <Application>Microsoft Office Word</Application>
  <DocSecurity>0</DocSecurity>
  <Lines>35</Lines>
  <Paragraphs>9</Paragraphs>
  <ScaleCrop>false</ScaleCrop>
  <Company>Microsoft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128</cp:revision>
  <dcterms:created xsi:type="dcterms:W3CDTF">2018-09-12T01:04:00Z</dcterms:created>
  <dcterms:modified xsi:type="dcterms:W3CDTF">2023-06-03T03:12:00Z</dcterms:modified>
</cp:coreProperties>
</file>