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FEC" w:rsidRDefault="00BE3FEC" w:rsidP="00BE3FEC">
      <w:pPr>
        <w:pStyle w:val="1"/>
        <w:rPr>
          <w:kern w:val="0"/>
        </w:rPr>
      </w:pPr>
      <w:r>
        <w:rPr>
          <w:rFonts w:hint="eastAsia"/>
          <w:kern w:val="0"/>
        </w:rPr>
        <w:t>Windows</w:t>
      </w:r>
      <w:r>
        <w:rPr>
          <w:rFonts w:hint="eastAsia"/>
          <w:kern w:val="0"/>
        </w:rPr>
        <w:t>系统下</w:t>
      </w:r>
      <w:r>
        <w:rPr>
          <w:rFonts w:hint="eastAsia"/>
          <w:kern w:val="0"/>
        </w:rPr>
        <w:t>MPI</w:t>
      </w:r>
      <w:r>
        <w:rPr>
          <w:rFonts w:hint="eastAsia"/>
          <w:kern w:val="0"/>
        </w:rPr>
        <w:t>并行环境配置</w:t>
      </w:r>
    </w:p>
    <w:p w:rsidR="00BE3FEC" w:rsidRDefault="00BE3FEC" w:rsidP="00BE3FEC">
      <w:pPr>
        <w:pStyle w:val="2"/>
        <w:rPr>
          <w:kern w:val="0"/>
        </w:rPr>
      </w:pPr>
      <w:r>
        <w:rPr>
          <w:rFonts w:hint="eastAsia"/>
          <w:kern w:val="0"/>
        </w:rPr>
        <w:t xml:space="preserve">1 </w:t>
      </w:r>
      <w:r>
        <w:rPr>
          <w:rFonts w:hint="eastAsia"/>
          <w:kern w:val="0"/>
        </w:rPr>
        <w:t>并行计算研究现状</w:t>
      </w:r>
    </w:p>
    <w:p w:rsidR="004A3C54" w:rsidRDefault="00173622" w:rsidP="001C43E9">
      <w:pPr>
        <w:ind w:firstLine="480"/>
        <w:rPr>
          <w:kern w:val="0"/>
        </w:rPr>
      </w:pPr>
      <w:r>
        <w:rPr>
          <w:rFonts w:hint="eastAsia"/>
          <w:kern w:val="0"/>
        </w:rPr>
        <w:t>并行计算（</w:t>
      </w:r>
      <w:r>
        <w:rPr>
          <w:rFonts w:hint="eastAsia"/>
          <w:kern w:val="0"/>
        </w:rPr>
        <w:t>parallel computing</w:t>
      </w:r>
      <w:r>
        <w:rPr>
          <w:rFonts w:hint="eastAsia"/>
          <w:kern w:val="0"/>
        </w:rPr>
        <w:t>）是指同时使用多个计算资源来解决计算问题的过程，执行并行命令，需要的计算资源应包括一台或多台具有多处理器的计算机、与网络项连接的地址编号，或两者的结合使用，并行计算的主要目的是解决大型且复杂的科学研究问题，或利用非本地计算资源，节约硬件成本，使用多个“廉价”的计算资源取代大型的计算设备，同时克服单个计算机的存储限制问题。</w:t>
      </w:r>
    </w:p>
    <w:p w:rsidR="00FA1341" w:rsidRDefault="00280D5A" w:rsidP="001C43E9">
      <w:pPr>
        <w:ind w:firstLine="480"/>
        <w:rPr>
          <w:kern w:val="0"/>
        </w:rPr>
      </w:pPr>
      <w:r>
        <w:rPr>
          <w:rFonts w:hint="eastAsia"/>
          <w:kern w:val="0"/>
        </w:rPr>
        <w:t>并行计算可分为时间上或空间上的并行方式，时间上的并行计算即为流水线技术，而空间上的并行计算则为多个处理器的并发执行计算。</w:t>
      </w:r>
      <w:r w:rsidR="00FE1B04">
        <w:rPr>
          <w:rFonts w:hint="eastAsia"/>
          <w:kern w:val="0"/>
        </w:rPr>
        <w:t>网格模式的并行计算为空间并行，空间并行又可分为数据并行和任务并行，一般来说由于数据并行是将一个任务分解为若干相同的子任务，因此要比任务并行容易处理，本文的并行数学模型是指数据并行计算。</w:t>
      </w:r>
    </w:p>
    <w:p w:rsidR="00DD52C1" w:rsidRPr="00010BA8" w:rsidRDefault="00F217A7" w:rsidP="001C43E9">
      <w:pPr>
        <w:ind w:firstLine="480"/>
        <w:rPr>
          <w:kern w:val="0"/>
        </w:rPr>
      </w:pPr>
      <w:r w:rsidRPr="00010BA8">
        <w:rPr>
          <w:rFonts w:hint="eastAsia"/>
          <w:kern w:val="0"/>
        </w:rPr>
        <w:t>近年来随着数学模型研究、计算机技术的发展以及研究问题的复杂化，数学模型的规模及结构也变的越来越庞大，模型代码由早期一维模型的几千行发展到三维模型的几万行，而模型的计算时间步长由一维模型的几分钟（或更长）下降到三维模型的几秒钟，因此模型的计算量较以往增加了很多倍，运行需要更长的时间</w:t>
      </w:r>
      <w:r w:rsidR="001117E9" w:rsidRPr="00010BA8">
        <w:rPr>
          <w:rFonts w:hint="eastAsia"/>
          <w:kern w:val="0"/>
        </w:rPr>
        <w:t>程</w:t>
      </w:r>
      <w:r w:rsidR="00BA2C82">
        <w:rPr>
          <w:rFonts w:hint="eastAsia"/>
          <w:kern w:val="0"/>
        </w:rPr>
        <w:t>。</w:t>
      </w:r>
      <w:r w:rsidR="00BA2C82" w:rsidRPr="00010BA8">
        <w:rPr>
          <w:rFonts w:hint="eastAsia"/>
          <w:kern w:val="0"/>
        </w:rPr>
        <w:t>研究近年来的计算机技术发展趋势发现，但处理器的计算主频的提高由于加工工艺的限制已进入瓶颈期，主频维持在</w:t>
      </w:r>
      <w:r w:rsidR="00BA2C82" w:rsidRPr="00010BA8">
        <w:rPr>
          <w:rFonts w:hint="eastAsia"/>
          <w:kern w:val="0"/>
        </w:rPr>
        <w:t>3GHz</w:t>
      </w:r>
      <w:r w:rsidR="00BA2C82" w:rsidRPr="00010BA8">
        <w:rPr>
          <w:rFonts w:hint="eastAsia"/>
          <w:kern w:val="0"/>
        </w:rPr>
        <w:t>左右不变，计算机的发展转向多核处理器的方向，</w:t>
      </w:r>
      <w:r w:rsidR="00BA2C82" w:rsidRPr="00010BA8">
        <w:rPr>
          <w:rFonts w:hint="eastAsia"/>
          <w:kern w:val="0"/>
        </w:rPr>
        <w:t>2006</w:t>
      </w:r>
      <w:r w:rsidR="00BA2C82" w:rsidRPr="00010BA8">
        <w:rPr>
          <w:rFonts w:hint="eastAsia"/>
          <w:kern w:val="0"/>
        </w:rPr>
        <w:t>年双核处理器的计算机诞生，到</w:t>
      </w:r>
      <w:r w:rsidR="00BA2C82" w:rsidRPr="00010BA8">
        <w:rPr>
          <w:rFonts w:hint="eastAsia"/>
          <w:kern w:val="0"/>
        </w:rPr>
        <w:t>2010</w:t>
      </w:r>
      <w:r w:rsidR="00BA2C82" w:rsidRPr="00010BA8">
        <w:rPr>
          <w:rFonts w:hint="eastAsia"/>
          <w:kern w:val="0"/>
        </w:rPr>
        <w:t>年四核处理器的计算机已成为市场主流</w:t>
      </w:r>
      <w:r w:rsidR="00BA2C82">
        <w:rPr>
          <w:rFonts w:hint="eastAsia"/>
          <w:kern w:val="0"/>
        </w:rPr>
        <w:t>（郭延祥，</w:t>
      </w:r>
      <w:r w:rsidR="00BA2C82">
        <w:rPr>
          <w:rFonts w:hint="eastAsia"/>
          <w:kern w:val="0"/>
        </w:rPr>
        <w:t>2010</w:t>
      </w:r>
      <w:r w:rsidR="00BA2C82">
        <w:rPr>
          <w:rFonts w:hint="eastAsia"/>
          <w:kern w:val="0"/>
        </w:rPr>
        <w:t>），工作站计算机的处理器将有更多的核</w:t>
      </w:r>
      <w:r w:rsidR="00BA2C82" w:rsidRPr="00010BA8">
        <w:rPr>
          <w:rFonts w:hint="eastAsia"/>
          <w:kern w:val="0"/>
        </w:rPr>
        <w:t>。</w:t>
      </w:r>
      <w:r w:rsidR="00BA2C82">
        <w:rPr>
          <w:rFonts w:hint="eastAsia"/>
          <w:kern w:val="0"/>
        </w:rPr>
        <w:t>但串行算法的数学模型计算过程中不能分解计算任务，无法实现处理器间的通讯，因此不能很好地利用计算资源，</w:t>
      </w:r>
      <w:r w:rsidR="00DE5D04">
        <w:rPr>
          <w:rFonts w:hint="eastAsia"/>
          <w:kern w:val="0"/>
        </w:rPr>
        <w:t>例</w:t>
      </w:r>
      <w:r w:rsidR="00BA2C82">
        <w:rPr>
          <w:rFonts w:hint="eastAsia"/>
          <w:kern w:val="0"/>
        </w:rPr>
        <w:t>如一台四核处理器的计算机执行一个串行计算程序，</w:t>
      </w:r>
      <w:r w:rsidR="00BA2C82">
        <w:rPr>
          <w:rFonts w:hint="eastAsia"/>
          <w:kern w:val="0"/>
        </w:rPr>
        <w:t>CPU</w:t>
      </w:r>
      <w:r w:rsidR="00BA2C82">
        <w:rPr>
          <w:rFonts w:hint="eastAsia"/>
          <w:kern w:val="0"/>
        </w:rPr>
        <w:t>的占用率只能达到</w:t>
      </w:r>
      <w:r w:rsidR="00BA2C82">
        <w:rPr>
          <w:rFonts w:hint="eastAsia"/>
          <w:kern w:val="0"/>
        </w:rPr>
        <w:t>25%</w:t>
      </w:r>
      <w:r w:rsidR="00BA2C82" w:rsidRPr="00010BA8">
        <w:rPr>
          <w:rFonts w:hint="eastAsia"/>
          <w:kern w:val="0"/>
        </w:rPr>
        <w:t>，</w:t>
      </w:r>
      <w:r w:rsidR="000E0225">
        <w:rPr>
          <w:rFonts w:hint="eastAsia"/>
          <w:kern w:val="0"/>
        </w:rPr>
        <w:t>因此</w:t>
      </w:r>
      <w:r w:rsidR="00BA2C82" w:rsidRPr="00010BA8">
        <w:rPr>
          <w:rFonts w:hint="eastAsia"/>
          <w:kern w:val="0"/>
        </w:rPr>
        <w:t>有必要开展数学模型并行化的研究工作。但并行化的模型涉及复杂的并行算法</w:t>
      </w:r>
      <w:r w:rsidR="000E0225">
        <w:rPr>
          <w:rFonts w:hint="eastAsia"/>
          <w:kern w:val="0"/>
        </w:rPr>
        <w:t>和并行编程，</w:t>
      </w:r>
      <w:r w:rsidR="001117E9" w:rsidRPr="00010BA8">
        <w:rPr>
          <w:rFonts w:hint="eastAsia"/>
          <w:kern w:val="0"/>
        </w:rPr>
        <w:t>其开发效率受到较大限制（王皓等，</w:t>
      </w:r>
      <w:r w:rsidR="001117E9" w:rsidRPr="00010BA8">
        <w:rPr>
          <w:rFonts w:hint="eastAsia"/>
          <w:kern w:val="0"/>
        </w:rPr>
        <w:t>2009</w:t>
      </w:r>
      <w:r w:rsidR="001117E9" w:rsidRPr="00010BA8">
        <w:rPr>
          <w:rFonts w:hint="eastAsia"/>
          <w:kern w:val="0"/>
        </w:rPr>
        <w:t>）</w:t>
      </w:r>
      <w:r w:rsidR="00384F5C">
        <w:rPr>
          <w:rFonts w:hint="eastAsia"/>
          <w:kern w:val="0"/>
        </w:rPr>
        <w:t>，</w:t>
      </w:r>
      <w:r w:rsidR="007C0784">
        <w:rPr>
          <w:rFonts w:hint="eastAsia"/>
          <w:kern w:val="0"/>
        </w:rPr>
        <w:t>同时</w:t>
      </w:r>
      <w:r w:rsidR="00384F5C">
        <w:rPr>
          <w:rFonts w:hint="eastAsia"/>
          <w:kern w:val="0"/>
        </w:rPr>
        <w:t>并行网格计算主要是为了满足特定的科学领域的专业需要，并行计算需要的高性能集群采用昂贵的服务器，世界</w:t>
      </w:r>
      <w:r w:rsidR="00384F5C">
        <w:rPr>
          <w:rFonts w:hint="eastAsia"/>
          <w:kern w:val="0"/>
        </w:rPr>
        <w:t>TOP500</w:t>
      </w:r>
      <w:r w:rsidR="00384F5C">
        <w:rPr>
          <w:rFonts w:hint="eastAsia"/>
          <w:kern w:val="0"/>
        </w:rPr>
        <w:t>高性能计算机的排名不断刷新（</w:t>
      </w:r>
      <w:r w:rsidR="00384F5C" w:rsidRPr="00384F5C">
        <w:rPr>
          <w:rFonts w:hint="eastAsia"/>
          <w:kern w:val="0"/>
        </w:rPr>
        <w:t>www.top500.org</w:t>
      </w:r>
      <w:r w:rsidR="00384F5C" w:rsidRPr="00384F5C">
        <w:rPr>
          <w:rFonts w:hint="eastAsia"/>
          <w:kern w:val="0"/>
        </w:rPr>
        <w:t>），一台大型集群如果在</w:t>
      </w:r>
      <w:r w:rsidR="00384F5C" w:rsidRPr="00384F5C">
        <w:rPr>
          <w:rFonts w:hint="eastAsia"/>
          <w:kern w:val="0"/>
        </w:rPr>
        <w:t>3</w:t>
      </w:r>
      <w:r w:rsidR="00384F5C">
        <w:rPr>
          <w:rFonts w:hint="eastAsia"/>
          <w:kern w:val="0"/>
        </w:rPr>
        <w:t>年内不能得到有效利用就会远远落后，巨额投资无法收回</w:t>
      </w:r>
      <w:r w:rsidR="001117E9" w:rsidRPr="00010BA8">
        <w:rPr>
          <w:rFonts w:hint="eastAsia"/>
          <w:kern w:val="0"/>
        </w:rPr>
        <w:t>。</w:t>
      </w:r>
      <w:r w:rsidR="00AB7CD2">
        <w:rPr>
          <w:rFonts w:hint="eastAsia"/>
          <w:kern w:val="0"/>
        </w:rPr>
        <w:t>并行模型的开发需要各专业领域的研究人员的合作，而后者可采用局域网内多台小型计算机的集群配置来解决。</w:t>
      </w:r>
    </w:p>
    <w:p w:rsidR="00AE0872" w:rsidRDefault="00083E56" w:rsidP="001C43E9">
      <w:pPr>
        <w:ind w:firstLine="480"/>
        <w:rPr>
          <w:rFonts w:ascii="Times New Roman" w:hAnsi="Times New Roman" w:cs="Times New Roman"/>
          <w:kern w:val="0"/>
          <w:sz w:val="20"/>
        </w:rPr>
      </w:pPr>
      <w:r w:rsidRPr="00083E56">
        <w:rPr>
          <w:noProof/>
        </w:rPr>
        <w:lastRenderedPageBreak/>
        <w:drawing>
          <wp:inline distT="0" distB="0" distL="0" distR="0">
            <wp:extent cx="4900941" cy="3329796"/>
            <wp:effectExtent l="19050" t="0" r="0"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srcRect/>
                    <a:stretch>
                      <a:fillRect/>
                    </a:stretch>
                  </pic:blipFill>
                  <pic:spPr bwMode="auto">
                    <a:xfrm>
                      <a:off x="0" y="0"/>
                      <a:ext cx="4902920" cy="3331141"/>
                    </a:xfrm>
                    <a:prstGeom prst="rect">
                      <a:avLst/>
                    </a:prstGeom>
                    <a:noFill/>
                    <a:ln w="9525">
                      <a:noFill/>
                      <a:miter lim="800000"/>
                      <a:headEnd/>
                      <a:tailEnd/>
                    </a:ln>
                  </pic:spPr>
                </pic:pic>
              </a:graphicData>
            </a:graphic>
          </wp:inline>
        </w:drawing>
      </w:r>
    </w:p>
    <w:p w:rsidR="006B6FCB" w:rsidRDefault="00C5428B" w:rsidP="001C43E9">
      <w:pPr>
        <w:ind w:firstLine="480"/>
        <w:jc w:val="center"/>
        <w:rPr>
          <w:kern w:val="0"/>
        </w:rPr>
      </w:pPr>
      <w:r>
        <w:rPr>
          <w:rFonts w:hint="eastAsia"/>
          <w:kern w:val="0"/>
        </w:rPr>
        <w:t>我国的高性能计算机建设</w:t>
      </w:r>
      <w:r w:rsidR="004C00C5">
        <w:rPr>
          <w:rFonts w:hint="eastAsia"/>
          <w:kern w:val="0"/>
        </w:rPr>
        <w:t>进程</w:t>
      </w:r>
      <w:r w:rsidR="000567BB">
        <w:rPr>
          <w:rFonts w:hint="eastAsia"/>
          <w:kern w:val="0"/>
        </w:rPr>
        <w:t>图</w:t>
      </w:r>
    </w:p>
    <w:p w:rsidR="00C5428B" w:rsidRPr="00C5428B" w:rsidRDefault="00F03CE4" w:rsidP="001C43E9">
      <w:pPr>
        <w:ind w:firstLine="480"/>
        <w:rPr>
          <w:rFonts w:ascii="Times New Roman" w:hAnsi="Times New Roman" w:cs="Times New Roman"/>
          <w:kern w:val="0"/>
          <w:sz w:val="20"/>
        </w:rPr>
      </w:pPr>
      <w:r w:rsidRPr="00F03CE4">
        <w:rPr>
          <w:noProof/>
        </w:rPr>
        <w:drawing>
          <wp:inline distT="0" distB="0" distL="0" distR="0">
            <wp:extent cx="5078694" cy="3450566"/>
            <wp:effectExtent l="19050" t="0" r="7656"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089693" cy="3458039"/>
                    </a:xfrm>
                    <a:prstGeom prst="rect">
                      <a:avLst/>
                    </a:prstGeom>
                    <a:noFill/>
                    <a:ln w="9525">
                      <a:noFill/>
                      <a:miter lim="800000"/>
                      <a:headEnd/>
                      <a:tailEnd/>
                    </a:ln>
                  </pic:spPr>
                </pic:pic>
              </a:graphicData>
            </a:graphic>
          </wp:inline>
        </w:drawing>
      </w:r>
    </w:p>
    <w:p w:rsidR="006B6FCB" w:rsidRDefault="003E76C6" w:rsidP="001C43E9">
      <w:pPr>
        <w:ind w:firstLine="480"/>
        <w:jc w:val="center"/>
        <w:rPr>
          <w:kern w:val="0"/>
        </w:rPr>
      </w:pPr>
      <w:r>
        <w:rPr>
          <w:rFonts w:hint="eastAsia"/>
          <w:kern w:val="0"/>
        </w:rPr>
        <w:t>我国高性能计算机在世界和亚洲中的地位</w:t>
      </w:r>
    </w:p>
    <w:p w:rsidR="008A010D" w:rsidRDefault="00ED61FF" w:rsidP="00ED61FF">
      <w:pPr>
        <w:pStyle w:val="2"/>
        <w:rPr>
          <w:kern w:val="0"/>
        </w:rPr>
      </w:pPr>
      <w:r>
        <w:rPr>
          <w:rFonts w:hint="eastAsia"/>
          <w:kern w:val="0"/>
        </w:rPr>
        <w:t xml:space="preserve">2 </w:t>
      </w:r>
      <w:r>
        <w:rPr>
          <w:rFonts w:hint="eastAsia"/>
          <w:kern w:val="0"/>
        </w:rPr>
        <w:t>并行计算机</w:t>
      </w:r>
    </w:p>
    <w:p w:rsidR="002E1F8A" w:rsidRDefault="008A010D" w:rsidP="001C43E9">
      <w:pPr>
        <w:ind w:firstLine="480"/>
        <w:rPr>
          <w:kern w:val="0"/>
        </w:rPr>
      </w:pPr>
      <w:r>
        <w:rPr>
          <w:rFonts w:hint="eastAsia"/>
          <w:kern w:val="0"/>
        </w:rPr>
        <w:t>并行计算机的组成主要有</w:t>
      </w:r>
      <w:r w:rsidR="006B0BE1">
        <w:rPr>
          <w:rFonts w:hint="eastAsia"/>
          <w:kern w:val="0"/>
        </w:rPr>
        <w:t>以下几种</w:t>
      </w:r>
      <w:r>
        <w:rPr>
          <w:rFonts w:hint="eastAsia"/>
          <w:kern w:val="0"/>
        </w:rPr>
        <w:t>方式：</w:t>
      </w:r>
    </w:p>
    <w:p w:rsidR="008A010D" w:rsidRPr="002E1F8A" w:rsidRDefault="002E1F8A" w:rsidP="001C43E9">
      <w:pPr>
        <w:ind w:firstLine="480"/>
        <w:rPr>
          <w:kern w:val="0"/>
        </w:rPr>
      </w:pPr>
      <w:r>
        <w:rPr>
          <w:rFonts w:hint="eastAsia"/>
          <w:kern w:val="0"/>
        </w:rPr>
        <w:t>（</w:t>
      </w:r>
      <w:r w:rsidR="005521A6">
        <w:rPr>
          <w:rFonts w:hint="eastAsia"/>
          <w:kern w:val="0"/>
        </w:rPr>
        <w:t>1</w:t>
      </w:r>
      <w:r>
        <w:rPr>
          <w:rFonts w:hint="eastAsia"/>
          <w:kern w:val="0"/>
        </w:rPr>
        <w:t>）</w:t>
      </w:r>
      <w:r w:rsidR="008A010D" w:rsidRPr="002E1F8A">
        <w:rPr>
          <w:rFonts w:hint="eastAsia"/>
          <w:kern w:val="0"/>
        </w:rPr>
        <w:t>对称多处理器（</w:t>
      </w:r>
      <w:r w:rsidR="008A010D" w:rsidRPr="002E1F8A">
        <w:rPr>
          <w:rFonts w:hint="eastAsia"/>
          <w:kern w:val="0"/>
        </w:rPr>
        <w:t>SMP</w:t>
      </w:r>
      <w:r w:rsidR="008A010D" w:rsidRPr="002E1F8A">
        <w:rPr>
          <w:rFonts w:hint="eastAsia"/>
          <w:kern w:val="0"/>
        </w:rPr>
        <w:t>）：将多个</w:t>
      </w:r>
      <w:r w:rsidR="008A010D" w:rsidRPr="002E1F8A">
        <w:rPr>
          <w:rFonts w:hint="eastAsia"/>
          <w:kern w:val="0"/>
        </w:rPr>
        <w:t>CPU</w:t>
      </w:r>
      <w:r w:rsidR="008A010D" w:rsidRPr="002E1F8A">
        <w:rPr>
          <w:rFonts w:hint="eastAsia"/>
          <w:kern w:val="0"/>
        </w:rPr>
        <w:t>集成在一个主板上，采用总线通讯，规模不能太大</w:t>
      </w:r>
    </w:p>
    <w:p w:rsidR="008A010D" w:rsidRPr="002E1F8A" w:rsidRDefault="002E1F8A" w:rsidP="001C43E9">
      <w:pPr>
        <w:ind w:firstLine="480"/>
        <w:rPr>
          <w:kern w:val="0"/>
        </w:rPr>
      </w:pPr>
      <w:r>
        <w:rPr>
          <w:rFonts w:hint="eastAsia"/>
          <w:kern w:val="0"/>
        </w:rPr>
        <w:lastRenderedPageBreak/>
        <w:t>（</w:t>
      </w:r>
      <w:r w:rsidR="005521A6">
        <w:rPr>
          <w:rFonts w:hint="eastAsia"/>
          <w:kern w:val="0"/>
        </w:rPr>
        <w:t>2</w:t>
      </w:r>
      <w:r>
        <w:rPr>
          <w:rFonts w:hint="eastAsia"/>
          <w:kern w:val="0"/>
        </w:rPr>
        <w:t>）</w:t>
      </w:r>
      <w:r w:rsidR="008A010D" w:rsidRPr="002E1F8A">
        <w:rPr>
          <w:rFonts w:hint="eastAsia"/>
          <w:kern w:val="0"/>
        </w:rPr>
        <w:t>大规模并行处理机（</w:t>
      </w:r>
      <w:r w:rsidR="008A010D" w:rsidRPr="002E1F8A">
        <w:rPr>
          <w:rFonts w:hint="eastAsia"/>
          <w:kern w:val="0"/>
        </w:rPr>
        <w:t>MPP</w:t>
      </w:r>
      <w:r w:rsidR="008A010D" w:rsidRPr="002E1F8A">
        <w:rPr>
          <w:rFonts w:hint="eastAsia"/>
          <w:kern w:val="0"/>
        </w:rPr>
        <w:t>）：采用专业网络连接各主机节点，性能高，价格也高</w:t>
      </w:r>
    </w:p>
    <w:p w:rsidR="008A010D" w:rsidRPr="002E1F8A" w:rsidRDefault="002E1F8A" w:rsidP="001C43E9">
      <w:pPr>
        <w:ind w:firstLine="480"/>
        <w:rPr>
          <w:kern w:val="0"/>
        </w:rPr>
      </w:pPr>
      <w:r>
        <w:rPr>
          <w:rFonts w:hint="eastAsia"/>
          <w:kern w:val="0"/>
        </w:rPr>
        <w:t>（</w:t>
      </w:r>
      <w:r w:rsidR="005521A6">
        <w:rPr>
          <w:rFonts w:hint="eastAsia"/>
          <w:kern w:val="0"/>
        </w:rPr>
        <w:t>3</w:t>
      </w:r>
      <w:r>
        <w:rPr>
          <w:rFonts w:hint="eastAsia"/>
          <w:kern w:val="0"/>
        </w:rPr>
        <w:t>）</w:t>
      </w:r>
      <w:r w:rsidR="008A010D" w:rsidRPr="002E1F8A">
        <w:rPr>
          <w:rFonts w:hint="eastAsia"/>
          <w:kern w:val="0"/>
        </w:rPr>
        <w:t>集群计算机（</w:t>
      </w:r>
      <w:r w:rsidR="008A010D" w:rsidRPr="002E1F8A">
        <w:rPr>
          <w:rFonts w:hint="eastAsia"/>
          <w:kern w:val="0"/>
        </w:rPr>
        <w:t>Cluster</w:t>
      </w:r>
      <w:r w:rsidR="008A010D" w:rsidRPr="002E1F8A">
        <w:rPr>
          <w:rFonts w:hint="eastAsia"/>
          <w:kern w:val="0"/>
        </w:rPr>
        <w:t>）：采用普通的商业网络连接，各节点可以是独立的</w:t>
      </w:r>
      <w:r w:rsidR="008A010D" w:rsidRPr="002E1F8A">
        <w:rPr>
          <w:rFonts w:hint="eastAsia"/>
          <w:kern w:val="0"/>
        </w:rPr>
        <w:t>PC</w:t>
      </w:r>
      <w:r w:rsidR="008A010D" w:rsidRPr="002E1F8A">
        <w:rPr>
          <w:rFonts w:hint="eastAsia"/>
          <w:kern w:val="0"/>
        </w:rPr>
        <w:t>终端或</w:t>
      </w:r>
      <w:r w:rsidR="008A010D" w:rsidRPr="002E1F8A">
        <w:rPr>
          <w:rFonts w:hint="eastAsia"/>
          <w:kern w:val="0"/>
        </w:rPr>
        <w:t>SMP</w:t>
      </w:r>
    </w:p>
    <w:p w:rsidR="008A010D" w:rsidRPr="002E1F8A" w:rsidRDefault="002E1F8A" w:rsidP="001C43E9">
      <w:pPr>
        <w:ind w:firstLine="480"/>
        <w:rPr>
          <w:kern w:val="0"/>
        </w:rPr>
      </w:pPr>
      <w:r>
        <w:rPr>
          <w:rFonts w:hint="eastAsia"/>
          <w:kern w:val="0"/>
        </w:rPr>
        <w:t>（</w:t>
      </w:r>
      <w:r w:rsidR="005521A6">
        <w:rPr>
          <w:rFonts w:hint="eastAsia"/>
          <w:kern w:val="0"/>
        </w:rPr>
        <w:t>4</w:t>
      </w:r>
      <w:r>
        <w:rPr>
          <w:rFonts w:hint="eastAsia"/>
          <w:kern w:val="0"/>
        </w:rPr>
        <w:t>）</w:t>
      </w:r>
      <w:r w:rsidR="008A010D" w:rsidRPr="002E1F8A">
        <w:rPr>
          <w:rFonts w:hint="eastAsia"/>
          <w:kern w:val="0"/>
        </w:rPr>
        <w:t>星群系统（</w:t>
      </w:r>
      <w:r w:rsidR="008A010D" w:rsidRPr="002E1F8A">
        <w:rPr>
          <w:rFonts w:hint="eastAsia"/>
          <w:kern w:val="0"/>
        </w:rPr>
        <w:t>Constellation</w:t>
      </w:r>
      <w:r w:rsidR="008A010D" w:rsidRPr="002E1F8A">
        <w:rPr>
          <w:rFonts w:hint="eastAsia"/>
          <w:kern w:val="0"/>
        </w:rPr>
        <w:t>）</w:t>
      </w:r>
      <w:r w:rsidR="009D5469">
        <w:rPr>
          <w:rFonts w:hint="eastAsia"/>
          <w:kern w:val="0"/>
        </w:rPr>
        <w:t>：</w:t>
      </w:r>
      <w:r w:rsidR="008A010D" w:rsidRPr="002E1F8A">
        <w:rPr>
          <w:rFonts w:hint="eastAsia"/>
          <w:kern w:val="0"/>
        </w:rPr>
        <w:t>每个节点是一个并行计算系统，可认为是多级集群</w:t>
      </w:r>
    </w:p>
    <w:p w:rsidR="006827D8" w:rsidRPr="008A010D" w:rsidRDefault="002E1F8A" w:rsidP="001C43E9">
      <w:pPr>
        <w:ind w:firstLine="480"/>
        <w:rPr>
          <w:kern w:val="0"/>
        </w:rPr>
      </w:pPr>
      <w:r>
        <w:rPr>
          <w:rFonts w:hint="eastAsia"/>
          <w:kern w:val="0"/>
        </w:rPr>
        <w:t>（</w:t>
      </w:r>
      <w:r w:rsidR="005521A6">
        <w:rPr>
          <w:rFonts w:hint="eastAsia"/>
          <w:kern w:val="0"/>
        </w:rPr>
        <w:t>5</w:t>
      </w:r>
      <w:r>
        <w:rPr>
          <w:rFonts w:hint="eastAsia"/>
          <w:kern w:val="0"/>
        </w:rPr>
        <w:t>）</w:t>
      </w:r>
      <w:r w:rsidR="008A010D" w:rsidRPr="002E1F8A">
        <w:rPr>
          <w:rFonts w:hint="eastAsia"/>
          <w:kern w:val="0"/>
        </w:rPr>
        <w:t>GPU</w:t>
      </w:r>
      <w:r w:rsidR="008A010D" w:rsidRPr="002E1F8A">
        <w:rPr>
          <w:rFonts w:hint="eastAsia"/>
          <w:kern w:val="0"/>
        </w:rPr>
        <w:t>和</w:t>
      </w:r>
      <w:r w:rsidR="008A010D" w:rsidRPr="002E1F8A">
        <w:rPr>
          <w:rFonts w:hint="eastAsia"/>
          <w:kern w:val="0"/>
        </w:rPr>
        <w:t>CPU</w:t>
      </w:r>
      <w:r w:rsidR="008A010D" w:rsidRPr="002E1F8A">
        <w:rPr>
          <w:rFonts w:hint="eastAsia"/>
          <w:kern w:val="0"/>
        </w:rPr>
        <w:t>并行处理：依靠硬件设备图形加速器</w:t>
      </w:r>
      <w:r w:rsidR="008A010D" w:rsidRPr="002E1F8A">
        <w:rPr>
          <w:rFonts w:hint="eastAsia"/>
          <w:kern w:val="0"/>
        </w:rPr>
        <w:t>GPU</w:t>
      </w:r>
      <w:r w:rsidR="008A010D" w:rsidRPr="002E1F8A">
        <w:rPr>
          <w:rFonts w:hint="eastAsia"/>
          <w:kern w:val="0"/>
        </w:rPr>
        <w:t>和</w:t>
      </w:r>
      <w:r w:rsidR="008A010D" w:rsidRPr="002E1F8A">
        <w:rPr>
          <w:rFonts w:hint="eastAsia"/>
          <w:kern w:val="0"/>
        </w:rPr>
        <w:t>CPU</w:t>
      </w:r>
      <w:r w:rsidR="008A010D" w:rsidRPr="002E1F8A">
        <w:rPr>
          <w:rFonts w:hint="eastAsia"/>
          <w:kern w:val="0"/>
        </w:rPr>
        <w:t>并行计算（</w:t>
      </w:r>
      <w:r w:rsidR="008A010D" w:rsidRPr="002E1F8A">
        <w:rPr>
          <w:rFonts w:hint="eastAsia"/>
          <w:kern w:val="0"/>
        </w:rPr>
        <w:t>2007</w:t>
      </w:r>
      <w:r w:rsidR="008A010D" w:rsidRPr="002E1F8A">
        <w:rPr>
          <w:rFonts w:hint="eastAsia"/>
          <w:kern w:val="0"/>
        </w:rPr>
        <w:t>年开始广泛应用）</w:t>
      </w:r>
    </w:p>
    <w:p w:rsidR="0002178F" w:rsidRDefault="008D6AF0" w:rsidP="001C43E9">
      <w:pPr>
        <w:ind w:firstLine="480"/>
        <w:rPr>
          <w:kern w:val="0"/>
        </w:rPr>
      </w:pPr>
      <w:r>
        <w:rPr>
          <w:rFonts w:hint="eastAsia"/>
          <w:kern w:val="0"/>
        </w:rPr>
        <w:t>从历年世界</w:t>
      </w:r>
      <w:r>
        <w:rPr>
          <w:rFonts w:hint="eastAsia"/>
          <w:kern w:val="0"/>
        </w:rPr>
        <w:t>TOP500</w:t>
      </w:r>
      <w:r>
        <w:rPr>
          <w:rFonts w:hint="eastAsia"/>
          <w:kern w:val="0"/>
        </w:rPr>
        <w:t>超级计算机的排名来看</w:t>
      </w:r>
      <w:r w:rsidR="00662D90">
        <w:rPr>
          <w:rFonts w:hint="eastAsia"/>
          <w:kern w:val="0"/>
        </w:rPr>
        <w:t>，如图</w:t>
      </w:r>
      <w:r w:rsidR="00662D90">
        <w:rPr>
          <w:rFonts w:hint="eastAsia"/>
          <w:kern w:val="0"/>
        </w:rPr>
        <w:t>3</w:t>
      </w:r>
      <w:r>
        <w:rPr>
          <w:rFonts w:hint="eastAsia"/>
          <w:kern w:val="0"/>
        </w:rPr>
        <w:t>，</w:t>
      </w:r>
      <w:r w:rsidR="00662D90">
        <w:rPr>
          <w:rFonts w:hint="eastAsia"/>
          <w:kern w:val="0"/>
        </w:rPr>
        <w:t>早期的单指令数据流技术（</w:t>
      </w:r>
      <w:r w:rsidR="00662D90">
        <w:rPr>
          <w:rFonts w:hint="eastAsia"/>
          <w:kern w:val="0"/>
        </w:rPr>
        <w:t>SIMD</w:t>
      </w:r>
      <w:r w:rsidR="00662D90">
        <w:rPr>
          <w:rFonts w:hint="eastAsia"/>
          <w:kern w:val="0"/>
        </w:rPr>
        <w:t>）、单处理器的小型计算机（</w:t>
      </w:r>
      <w:r w:rsidR="00662D90">
        <w:rPr>
          <w:rFonts w:hint="eastAsia"/>
          <w:kern w:val="0"/>
        </w:rPr>
        <w:t>SP</w:t>
      </w:r>
      <w:r w:rsidR="00662D90">
        <w:rPr>
          <w:rFonts w:hint="eastAsia"/>
          <w:kern w:val="0"/>
        </w:rPr>
        <w:t>）以及</w:t>
      </w:r>
      <w:r w:rsidR="00E35786">
        <w:rPr>
          <w:rFonts w:hint="eastAsia"/>
          <w:kern w:val="0"/>
        </w:rPr>
        <w:t>SMP</w:t>
      </w:r>
      <w:r w:rsidR="00E35786">
        <w:rPr>
          <w:rFonts w:hint="eastAsia"/>
          <w:kern w:val="0"/>
        </w:rPr>
        <w:t>受到规模限制，已退出超级计算机的竞争，</w:t>
      </w:r>
      <w:r w:rsidR="00E35786">
        <w:rPr>
          <w:rFonts w:hint="eastAsia"/>
          <w:kern w:val="0"/>
        </w:rPr>
        <w:t>MPP</w:t>
      </w:r>
      <w:r w:rsidR="00CC351F">
        <w:rPr>
          <w:rFonts w:hint="eastAsia"/>
          <w:kern w:val="0"/>
        </w:rPr>
        <w:t>由于高成本和集群</w:t>
      </w:r>
      <w:r w:rsidR="00CC351F">
        <w:rPr>
          <w:rFonts w:hint="eastAsia"/>
          <w:kern w:val="0"/>
        </w:rPr>
        <w:t>Cluster</w:t>
      </w:r>
      <w:r w:rsidR="00CC351F">
        <w:rPr>
          <w:rFonts w:hint="eastAsia"/>
          <w:kern w:val="0"/>
        </w:rPr>
        <w:t>的兴起一直处于衰退之中，</w:t>
      </w:r>
      <w:r w:rsidR="00CC351F">
        <w:rPr>
          <w:rFonts w:hint="eastAsia"/>
          <w:kern w:val="0"/>
        </w:rPr>
        <w:t>Cluster</w:t>
      </w:r>
      <w:r w:rsidR="00CC351F">
        <w:rPr>
          <w:rFonts w:hint="eastAsia"/>
          <w:kern w:val="0"/>
        </w:rPr>
        <w:t>早期由于受到网络传输速度的限制发展很慢，但近年由于网络技术的飞速发展，</w:t>
      </w:r>
      <w:r w:rsidR="00CC351F">
        <w:rPr>
          <w:rFonts w:hint="eastAsia"/>
          <w:kern w:val="0"/>
        </w:rPr>
        <w:t>Cluster</w:t>
      </w:r>
      <w:r w:rsidR="00CC351F">
        <w:rPr>
          <w:rFonts w:hint="eastAsia"/>
          <w:kern w:val="0"/>
        </w:rPr>
        <w:t>开始兴起成为主流，占到</w:t>
      </w:r>
      <w:r w:rsidR="00CC351F">
        <w:rPr>
          <w:rFonts w:hint="eastAsia"/>
          <w:kern w:val="0"/>
        </w:rPr>
        <w:t>82.8%</w:t>
      </w:r>
      <w:r w:rsidR="00CC351F">
        <w:rPr>
          <w:rFonts w:hint="eastAsia"/>
          <w:kern w:val="0"/>
        </w:rPr>
        <w:t>（</w:t>
      </w:r>
      <w:r w:rsidR="00CC351F">
        <w:rPr>
          <w:rFonts w:hint="eastAsia"/>
          <w:kern w:val="0"/>
        </w:rPr>
        <w:t>2010</w:t>
      </w:r>
      <w:r w:rsidR="00CC351F">
        <w:rPr>
          <w:rFonts w:hint="eastAsia"/>
          <w:kern w:val="0"/>
        </w:rPr>
        <w:t>年</w:t>
      </w:r>
      <w:r w:rsidR="00CC351F">
        <w:rPr>
          <w:rFonts w:hint="eastAsia"/>
          <w:kern w:val="0"/>
        </w:rPr>
        <w:t>11</w:t>
      </w:r>
      <w:r w:rsidR="00CC351F">
        <w:rPr>
          <w:rFonts w:hint="eastAsia"/>
          <w:kern w:val="0"/>
        </w:rPr>
        <w:t>月）</w:t>
      </w:r>
      <w:r w:rsidR="00290C4B">
        <w:rPr>
          <w:rFonts w:hint="eastAsia"/>
          <w:kern w:val="0"/>
        </w:rPr>
        <w:t>。</w:t>
      </w:r>
      <w:r w:rsidR="00290C4B">
        <w:rPr>
          <w:rFonts w:hint="eastAsia"/>
          <w:kern w:val="0"/>
        </w:rPr>
        <w:t>Constellation</w:t>
      </w:r>
      <w:r w:rsidR="00290C4B">
        <w:rPr>
          <w:rFonts w:hint="eastAsia"/>
          <w:kern w:val="0"/>
        </w:rPr>
        <w:t>由于价格昂贵一直不占主流。</w:t>
      </w:r>
      <w:r w:rsidR="000902E5">
        <w:rPr>
          <w:rFonts w:hint="eastAsia"/>
          <w:kern w:val="0"/>
        </w:rPr>
        <w:t>GPU</w:t>
      </w:r>
      <w:r w:rsidR="000902E5">
        <w:rPr>
          <w:rFonts w:hint="eastAsia"/>
          <w:kern w:val="0"/>
        </w:rPr>
        <w:t>计算摆脱了早期因为图形计算与内存读写操作的限制，在</w:t>
      </w:r>
      <w:r w:rsidR="000902E5">
        <w:rPr>
          <w:rFonts w:hint="eastAsia"/>
          <w:kern w:val="0"/>
        </w:rPr>
        <w:t>2006</w:t>
      </w:r>
      <w:r w:rsidR="000902E5">
        <w:rPr>
          <w:rFonts w:hint="eastAsia"/>
          <w:kern w:val="0"/>
        </w:rPr>
        <w:t>年</w:t>
      </w:r>
      <w:r w:rsidR="000902E5">
        <w:rPr>
          <w:rFonts w:hint="eastAsia"/>
          <w:kern w:val="0"/>
        </w:rPr>
        <w:t>NVDIA</w:t>
      </w:r>
      <w:r w:rsidR="000902E5">
        <w:rPr>
          <w:rFonts w:hint="eastAsia"/>
          <w:kern w:val="0"/>
        </w:rPr>
        <w:t>公司公布了业界的第一个</w:t>
      </w:r>
      <w:r w:rsidR="000902E5">
        <w:rPr>
          <w:rFonts w:hint="eastAsia"/>
          <w:kern w:val="0"/>
        </w:rPr>
        <w:t>DirectX 10 GPU</w:t>
      </w:r>
      <w:r w:rsidR="000902E5">
        <w:rPr>
          <w:rFonts w:hint="eastAsia"/>
          <w:kern w:val="0"/>
        </w:rPr>
        <w:t>，使得</w:t>
      </w:r>
      <w:r w:rsidR="000902E5">
        <w:rPr>
          <w:rFonts w:hint="eastAsia"/>
          <w:kern w:val="0"/>
        </w:rPr>
        <w:t>GPU</w:t>
      </w:r>
      <w:r w:rsidR="000902E5">
        <w:rPr>
          <w:rFonts w:hint="eastAsia"/>
          <w:kern w:val="0"/>
        </w:rPr>
        <w:t>计算开始逐渐</w:t>
      </w:r>
      <w:r w:rsidR="00B56740">
        <w:rPr>
          <w:rFonts w:hint="eastAsia"/>
          <w:kern w:val="0"/>
        </w:rPr>
        <w:t>在各个研究领域兴起</w:t>
      </w:r>
      <w:r w:rsidR="007E003A">
        <w:rPr>
          <w:rFonts w:hint="eastAsia"/>
          <w:kern w:val="0"/>
        </w:rPr>
        <w:t>（</w:t>
      </w:r>
      <w:r w:rsidR="007E003A">
        <w:rPr>
          <w:rFonts w:hint="eastAsia"/>
          <w:kern w:val="0"/>
        </w:rPr>
        <w:t>Jason Sanders</w:t>
      </w:r>
      <w:r w:rsidR="007E003A">
        <w:rPr>
          <w:rFonts w:hint="eastAsia"/>
          <w:kern w:val="0"/>
        </w:rPr>
        <w:t>等</w:t>
      </w:r>
      <w:r w:rsidR="007E003A">
        <w:rPr>
          <w:rFonts w:hint="eastAsia"/>
          <w:kern w:val="0"/>
        </w:rPr>
        <w:t xml:space="preserve"> 2010</w:t>
      </w:r>
      <w:r w:rsidR="007E003A">
        <w:rPr>
          <w:rFonts w:hint="eastAsia"/>
          <w:kern w:val="0"/>
        </w:rPr>
        <w:t>）</w:t>
      </w:r>
      <w:r w:rsidR="00B56740">
        <w:rPr>
          <w:rFonts w:hint="eastAsia"/>
          <w:kern w:val="0"/>
        </w:rPr>
        <w:t>，但仍存在诸多限制</w:t>
      </w:r>
      <w:r w:rsidR="000902E5">
        <w:rPr>
          <w:rFonts w:hint="eastAsia"/>
          <w:kern w:val="0"/>
        </w:rPr>
        <w:t>。</w:t>
      </w:r>
    </w:p>
    <w:p w:rsidR="00637407" w:rsidRDefault="00274F3B" w:rsidP="001C43E9">
      <w:pPr>
        <w:autoSpaceDE w:val="0"/>
        <w:autoSpaceDN w:val="0"/>
        <w:adjustRightInd w:val="0"/>
        <w:ind w:firstLine="480"/>
        <w:rPr>
          <w:rFonts w:ascii="Times New Roman" w:hAnsi="Times New Roman" w:cs="Times New Roman"/>
          <w:kern w:val="0"/>
          <w:sz w:val="20"/>
          <w:szCs w:val="20"/>
        </w:rPr>
      </w:pPr>
      <w:r w:rsidRPr="00274F3B">
        <w:rPr>
          <w:noProof/>
          <w:szCs w:val="20"/>
        </w:rPr>
        <w:drawing>
          <wp:inline distT="0" distB="0" distL="0" distR="0">
            <wp:extent cx="4514850" cy="3353891"/>
            <wp:effectExtent l="19050" t="0" r="0"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a:stretch>
                      <a:fillRect/>
                    </a:stretch>
                  </pic:blipFill>
                  <pic:spPr bwMode="auto">
                    <a:xfrm>
                      <a:off x="0" y="0"/>
                      <a:ext cx="4515465" cy="3354348"/>
                    </a:xfrm>
                    <a:prstGeom prst="rect">
                      <a:avLst/>
                    </a:prstGeom>
                    <a:noFill/>
                    <a:ln w="9525">
                      <a:noFill/>
                      <a:miter lim="800000"/>
                      <a:headEnd/>
                      <a:tailEnd/>
                    </a:ln>
                  </pic:spPr>
                </pic:pic>
              </a:graphicData>
            </a:graphic>
          </wp:inline>
        </w:drawing>
      </w:r>
    </w:p>
    <w:p w:rsidR="006827D8" w:rsidRDefault="000B180C" w:rsidP="001C43E9">
      <w:pPr>
        <w:ind w:firstLine="480"/>
        <w:jc w:val="center"/>
        <w:rPr>
          <w:kern w:val="0"/>
        </w:rPr>
      </w:pPr>
      <w:r>
        <w:rPr>
          <w:rFonts w:hint="eastAsia"/>
          <w:kern w:val="0"/>
        </w:rPr>
        <w:t>不同架构形式高性能计算机的台数组成</w:t>
      </w:r>
    </w:p>
    <w:p w:rsidR="000B180C" w:rsidRDefault="00274F3B" w:rsidP="001C43E9">
      <w:pPr>
        <w:autoSpaceDE w:val="0"/>
        <w:autoSpaceDN w:val="0"/>
        <w:adjustRightInd w:val="0"/>
        <w:ind w:firstLine="480"/>
        <w:jc w:val="center"/>
        <w:rPr>
          <w:rFonts w:ascii="Times New Roman" w:hAnsi="Times New Roman" w:cs="Times New Roman"/>
          <w:kern w:val="0"/>
          <w:sz w:val="20"/>
          <w:szCs w:val="20"/>
        </w:rPr>
      </w:pPr>
      <w:r w:rsidRPr="00274F3B">
        <w:rPr>
          <w:noProof/>
          <w:szCs w:val="20"/>
        </w:rPr>
        <w:lastRenderedPageBreak/>
        <w:drawing>
          <wp:inline distT="0" distB="0" distL="0" distR="0">
            <wp:extent cx="4471063" cy="3321359"/>
            <wp:effectExtent l="19050" t="0" r="5687" b="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a:stretch>
                      <a:fillRect/>
                    </a:stretch>
                  </pic:blipFill>
                  <pic:spPr bwMode="auto">
                    <a:xfrm>
                      <a:off x="0" y="0"/>
                      <a:ext cx="4467691" cy="3318854"/>
                    </a:xfrm>
                    <a:prstGeom prst="rect">
                      <a:avLst/>
                    </a:prstGeom>
                    <a:noFill/>
                    <a:ln w="9525">
                      <a:noFill/>
                      <a:miter lim="800000"/>
                      <a:headEnd/>
                      <a:tailEnd/>
                    </a:ln>
                  </pic:spPr>
                </pic:pic>
              </a:graphicData>
            </a:graphic>
          </wp:inline>
        </w:drawing>
      </w:r>
    </w:p>
    <w:p w:rsidR="00027357" w:rsidRPr="000B180C" w:rsidRDefault="00027357" w:rsidP="001C43E9">
      <w:pPr>
        <w:ind w:firstLine="480"/>
        <w:jc w:val="center"/>
        <w:rPr>
          <w:kern w:val="0"/>
        </w:rPr>
      </w:pPr>
      <w:r>
        <w:rPr>
          <w:rFonts w:hint="eastAsia"/>
          <w:kern w:val="0"/>
        </w:rPr>
        <w:t>不同架构形式高性能计算机的组成百分比</w:t>
      </w:r>
    </w:p>
    <w:p w:rsidR="0059092A" w:rsidRDefault="0071408C" w:rsidP="000B043F">
      <w:pPr>
        <w:pStyle w:val="2"/>
        <w:rPr>
          <w:kern w:val="0"/>
        </w:rPr>
      </w:pPr>
      <w:r>
        <w:rPr>
          <w:rFonts w:hint="eastAsia"/>
          <w:kern w:val="0"/>
        </w:rPr>
        <w:t xml:space="preserve">3 </w:t>
      </w:r>
      <w:r w:rsidR="000B043F">
        <w:rPr>
          <w:rFonts w:hint="eastAsia"/>
          <w:kern w:val="0"/>
        </w:rPr>
        <w:t>小型局域网的计算集群</w:t>
      </w:r>
    </w:p>
    <w:p w:rsidR="002523B5" w:rsidRDefault="002523B5" w:rsidP="002523B5">
      <w:pPr>
        <w:ind w:firstLine="480"/>
        <w:rPr>
          <w:rFonts w:ascii="Times New Roman" w:hAnsi="Times New Roman" w:cs="Times New Roman"/>
          <w:kern w:val="0"/>
        </w:rPr>
      </w:pPr>
      <w:r w:rsidRPr="00F748B8">
        <w:rPr>
          <w:rFonts w:hint="eastAsia"/>
        </w:rPr>
        <w:t>处理器间的数据交换通讯方式分为共享存储方式和网络通讯方式，数据交换速度，缓存大于内存，内存大于外存。单机多核间的数据交换不经过网卡，只在内存中交换，因此其交换速度与内存速度相当（数据的包装需要一定的耗时，但很小），但两台计算机通过网络传输数据将受到网络环境的很大影响，速度降低很多。</w:t>
      </w:r>
      <w:r w:rsidRPr="00F748B8">
        <w:rPr>
          <w:rFonts w:ascii="Times New Roman" w:hAnsi="Times New Roman" w:cs="Times New Roman" w:hint="eastAsia"/>
          <w:kern w:val="0"/>
        </w:rPr>
        <w:t>影响进程间数据交换速度的因素较多，主要有：各硬件性能及匹配情况、系统中其他进程的运行、操作系统、防火墙等安全软件、局域网内的其他主机，这些影响使得进程间的数据交换速度变化很大，较难精确度量。</w:t>
      </w:r>
      <w:r>
        <w:rPr>
          <w:rFonts w:ascii="Times New Roman" w:hAnsi="Times New Roman" w:cs="Times New Roman" w:hint="eastAsia"/>
          <w:kern w:val="0"/>
        </w:rPr>
        <w:t>郭延祥研究发现在计算中的交互数据量不大时两种方法的耗时相当，满足实际计算需要，但当交互数据量较大的情况下网络通讯耗时将明显超过内存交互通讯耗时（郭延祥，</w:t>
      </w:r>
      <w:r>
        <w:rPr>
          <w:rFonts w:ascii="Times New Roman" w:hAnsi="Times New Roman" w:cs="Times New Roman" w:hint="eastAsia"/>
          <w:kern w:val="0"/>
        </w:rPr>
        <w:t>2010</w:t>
      </w:r>
      <w:r>
        <w:rPr>
          <w:rFonts w:ascii="Times New Roman" w:hAnsi="Times New Roman" w:cs="Times New Roman" w:hint="eastAsia"/>
          <w:kern w:val="0"/>
        </w:rPr>
        <w:t>）。在条件允许的情况下应选择多核单机进行并行计算，</w:t>
      </w:r>
      <w:r>
        <w:rPr>
          <w:rFonts w:hint="eastAsia"/>
        </w:rPr>
        <w:t>集群计算在较多的单机集群情况下才有优势。</w:t>
      </w:r>
    </w:p>
    <w:p w:rsidR="002523B5" w:rsidRDefault="002523B5" w:rsidP="002523B5">
      <w:pPr>
        <w:ind w:firstLine="480"/>
        <w:rPr>
          <w:rFonts w:ascii="Times New Roman" w:hAnsi="Times New Roman" w:cs="Times New Roman"/>
          <w:kern w:val="0"/>
          <w:szCs w:val="21"/>
        </w:rPr>
      </w:pPr>
      <w:r>
        <w:rPr>
          <w:rFonts w:ascii="Times New Roman" w:hAnsi="Times New Roman" w:cs="Times New Roman" w:hint="eastAsia"/>
          <w:kern w:val="0"/>
          <w:szCs w:val="21"/>
        </w:rPr>
        <w:t>集群计算优势：</w:t>
      </w:r>
    </w:p>
    <w:p w:rsidR="002523B5" w:rsidRPr="00F748B8" w:rsidRDefault="002523B5" w:rsidP="002523B5">
      <w:pPr>
        <w:ind w:firstLine="480"/>
        <w:rPr>
          <w:szCs w:val="21"/>
        </w:rPr>
      </w:pPr>
      <w:r>
        <w:rPr>
          <w:rFonts w:ascii="Times New Roman" w:hAnsi="Times New Roman" w:cs="Times New Roman" w:hint="eastAsia"/>
          <w:kern w:val="0"/>
          <w:szCs w:val="21"/>
        </w:rPr>
        <w:t>（</w:t>
      </w:r>
      <w:r>
        <w:rPr>
          <w:rFonts w:ascii="Times New Roman" w:hAnsi="Times New Roman" w:cs="Times New Roman" w:hint="eastAsia"/>
          <w:kern w:val="0"/>
          <w:szCs w:val="21"/>
        </w:rPr>
        <w:t>1</w:t>
      </w:r>
      <w:r>
        <w:rPr>
          <w:rFonts w:ascii="Times New Roman" w:hAnsi="Times New Roman" w:cs="Times New Roman" w:hint="eastAsia"/>
          <w:kern w:val="0"/>
          <w:szCs w:val="21"/>
        </w:rPr>
        <w:t>）网络通讯与计算平台无关，可以在</w:t>
      </w:r>
      <w:r>
        <w:rPr>
          <w:rFonts w:ascii="Times New Roman" w:hAnsi="Times New Roman" w:cs="Times New Roman" w:hint="eastAsia"/>
          <w:kern w:val="0"/>
          <w:szCs w:val="21"/>
        </w:rPr>
        <w:t>Windows</w:t>
      </w:r>
      <w:r>
        <w:rPr>
          <w:rFonts w:ascii="Times New Roman" w:hAnsi="Times New Roman" w:cs="Times New Roman" w:hint="eastAsia"/>
          <w:kern w:val="0"/>
          <w:szCs w:val="21"/>
        </w:rPr>
        <w:t>、</w:t>
      </w:r>
      <w:r>
        <w:rPr>
          <w:rFonts w:ascii="Times New Roman" w:hAnsi="Times New Roman" w:cs="Times New Roman" w:hint="eastAsia"/>
          <w:kern w:val="0"/>
          <w:szCs w:val="21"/>
        </w:rPr>
        <w:t>UNIX</w:t>
      </w:r>
      <w:r>
        <w:rPr>
          <w:rFonts w:ascii="Times New Roman" w:hAnsi="Times New Roman" w:cs="Times New Roman" w:hint="eastAsia"/>
          <w:kern w:val="0"/>
          <w:szCs w:val="21"/>
        </w:rPr>
        <w:t>或</w:t>
      </w:r>
      <w:r>
        <w:rPr>
          <w:rFonts w:ascii="Times New Roman" w:hAnsi="Times New Roman" w:cs="Times New Roman" w:hint="eastAsia"/>
          <w:kern w:val="0"/>
          <w:szCs w:val="21"/>
        </w:rPr>
        <w:t>JAVA</w:t>
      </w:r>
      <w:r>
        <w:rPr>
          <w:rFonts w:ascii="Times New Roman" w:hAnsi="Times New Roman" w:cs="Times New Roman" w:hint="eastAsia"/>
          <w:kern w:val="0"/>
          <w:szCs w:val="21"/>
        </w:rPr>
        <w:t>操作系统和各种开发环境下的程序间进行数据通信；</w:t>
      </w:r>
    </w:p>
    <w:p w:rsidR="002523B5" w:rsidRPr="00E634BD" w:rsidRDefault="002523B5" w:rsidP="002523B5">
      <w:pPr>
        <w:ind w:firstLine="480"/>
      </w:pPr>
      <w:r>
        <w:rPr>
          <w:rFonts w:hint="eastAsia"/>
        </w:rPr>
        <w:t>（</w:t>
      </w:r>
      <w:r>
        <w:rPr>
          <w:rFonts w:hint="eastAsia"/>
        </w:rPr>
        <w:t>2</w:t>
      </w:r>
      <w:r>
        <w:rPr>
          <w:rFonts w:hint="eastAsia"/>
        </w:rPr>
        <w:t>）较单机的高性能计算机的配置成本要低，可利用现有的“廉价”</w:t>
      </w:r>
      <w:r>
        <w:rPr>
          <w:rFonts w:hint="eastAsia"/>
        </w:rPr>
        <w:t>PC</w:t>
      </w:r>
      <w:r>
        <w:rPr>
          <w:rFonts w:hint="eastAsia"/>
        </w:rPr>
        <w:t>；</w:t>
      </w:r>
    </w:p>
    <w:p w:rsidR="002523B5" w:rsidRDefault="002523B5" w:rsidP="002523B5">
      <w:pPr>
        <w:ind w:firstLine="480"/>
      </w:pPr>
      <w:r>
        <w:rPr>
          <w:rFonts w:hint="eastAsia"/>
        </w:rPr>
        <w:t>（</w:t>
      </w:r>
      <w:r>
        <w:rPr>
          <w:rFonts w:hint="eastAsia"/>
        </w:rPr>
        <w:t>3</w:t>
      </w:r>
      <w:r>
        <w:rPr>
          <w:rFonts w:hint="eastAsia"/>
        </w:rPr>
        <w:t>）组网灵活，理论上可连接无数多个计算节点计算机；</w:t>
      </w:r>
    </w:p>
    <w:p w:rsidR="002523B5" w:rsidRDefault="002523B5" w:rsidP="002523B5">
      <w:pPr>
        <w:ind w:firstLine="480"/>
        <w:rPr>
          <w:rFonts w:hint="eastAsia"/>
        </w:rPr>
      </w:pPr>
      <w:r>
        <w:rPr>
          <w:rFonts w:hint="eastAsia"/>
        </w:rPr>
        <w:lastRenderedPageBreak/>
        <w:t>（</w:t>
      </w:r>
      <w:r>
        <w:rPr>
          <w:rFonts w:hint="eastAsia"/>
        </w:rPr>
        <w:t>4</w:t>
      </w:r>
      <w:r>
        <w:rPr>
          <w:rFonts w:hint="eastAsia"/>
        </w:rPr>
        <w:t>）在当前较快的网络传输速（可达</w:t>
      </w:r>
      <w:r>
        <w:rPr>
          <w:rFonts w:hint="eastAsia"/>
        </w:rPr>
        <w:t>10M/s</w:t>
      </w:r>
      <w:r>
        <w:rPr>
          <w:rFonts w:hint="eastAsia"/>
        </w:rPr>
        <w:t>）度和低廉的网络费用的情况下，可以在一定程度上克服以上缺点。</w:t>
      </w:r>
    </w:p>
    <w:p w:rsidR="00986BF2" w:rsidRDefault="00986BF2" w:rsidP="002523B5">
      <w:pPr>
        <w:ind w:firstLine="480"/>
        <w:rPr>
          <w:rFonts w:hint="eastAsia"/>
        </w:rPr>
      </w:pPr>
    </w:p>
    <w:p w:rsidR="00986BF2" w:rsidRDefault="00986BF2" w:rsidP="00986BF2">
      <w:pPr>
        <w:ind w:firstLine="480"/>
        <w:rPr>
          <w:kern w:val="0"/>
        </w:rPr>
      </w:pPr>
      <w:r>
        <w:rPr>
          <w:rFonts w:hint="eastAsia"/>
          <w:kern w:val="0"/>
        </w:rPr>
        <w:t>刘维峰</w:t>
      </w:r>
      <w:r>
        <w:rPr>
          <w:rFonts w:hint="eastAsia"/>
          <w:kern w:val="0"/>
        </w:rPr>
        <w:t>(2005)</w:t>
      </w:r>
      <w:r>
        <w:rPr>
          <w:rFonts w:hint="eastAsia"/>
          <w:kern w:val="0"/>
        </w:rPr>
        <w:t>基于</w:t>
      </w:r>
      <w:r>
        <w:rPr>
          <w:rFonts w:hint="eastAsia"/>
          <w:kern w:val="0"/>
        </w:rPr>
        <w:t>Linux</w:t>
      </w:r>
      <w:r>
        <w:rPr>
          <w:rFonts w:hint="eastAsia"/>
          <w:kern w:val="0"/>
        </w:rPr>
        <w:t>和</w:t>
      </w:r>
      <w:r>
        <w:rPr>
          <w:rFonts w:hint="eastAsia"/>
          <w:kern w:val="0"/>
        </w:rPr>
        <w:t>MPI</w:t>
      </w:r>
      <w:r>
        <w:rPr>
          <w:rFonts w:hint="eastAsia"/>
          <w:kern w:val="0"/>
        </w:rPr>
        <w:t>的集群计算环境，在局域网内组建了由</w:t>
      </w:r>
      <w:r>
        <w:rPr>
          <w:rFonts w:hint="eastAsia"/>
          <w:kern w:val="0"/>
        </w:rPr>
        <w:t>40</w:t>
      </w:r>
      <w:r>
        <w:rPr>
          <w:rFonts w:hint="eastAsia"/>
          <w:kern w:val="0"/>
        </w:rPr>
        <w:t>台</w:t>
      </w:r>
      <w:r>
        <w:rPr>
          <w:rFonts w:hint="eastAsia"/>
          <w:kern w:val="0"/>
        </w:rPr>
        <w:t>PC</w:t>
      </w:r>
      <w:r>
        <w:rPr>
          <w:rFonts w:hint="eastAsia"/>
          <w:kern w:val="0"/>
        </w:rPr>
        <w:t>组成的计算集群。这种计算环境适合进程间通信不频繁或者通信耗时相对计算耗时小很多的</w:t>
      </w:r>
      <w:r w:rsidRPr="006D0875">
        <w:rPr>
          <w:rFonts w:hint="eastAsia"/>
          <w:color w:val="FF0000"/>
          <w:kern w:val="0"/>
        </w:rPr>
        <w:t>中粒度或粗粒度并行</w:t>
      </w:r>
      <w:r>
        <w:rPr>
          <w:rFonts w:hint="eastAsia"/>
          <w:kern w:val="0"/>
        </w:rPr>
        <w:t>计算。（百兆网速！）</w:t>
      </w:r>
    </w:p>
    <w:p w:rsidR="00986BF2" w:rsidRDefault="00986BF2" w:rsidP="00986BF2">
      <w:pPr>
        <w:ind w:firstLine="480"/>
        <w:rPr>
          <w:kern w:val="0"/>
        </w:rPr>
      </w:pPr>
      <w:r>
        <w:rPr>
          <w:noProof/>
          <w:kern w:val="0"/>
        </w:rPr>
        <w:drawing>
          <wp:inline distT="0" distB="0" distL="0" distR="0">
            <wp:extent cx="4273550" cy="1168997"/>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77398" cy="1170050"/>
                    </a:xfrm>
                    <a:prstGeom prst="rect">
                      <a:avLst/>
                    </a:prstGeom>
                    <a:noFill/>
                    <a:ln w="9525">
                      <a:noFill/>
                      <a:miter lim="800000"/>
                      <a:headEnd/>
                      <a:tailEnd/>
                    </a:ln>
                  </pic:spPr>
                </pic:pic>
              </a:graphicData>
            </a:graphic>
          </wp:inline>
        </w:drawing>
      </w:r>
    </w:p>
    <w:p w:rsidR="00986BF2" w:rsidRDefault="00986BF2" w:rsidP="00986BF2">
      <w:pPr>
        <w:ind w:firstLine="480"/>
        <w:rPr>
          <w:kern w:val="0"/>
        </w:rPr>
      </w:pPr>
      <w:r>
        <w:rPr>
          <w:noProof/>
          <w:kern w:val="0"/>
        </w:rPr>
        <w:drawing>
          <wp:inline distT="0" distB="0" distL="0" distR="0">
            <wp:extent cx="4489450" cy="731540"/>
            <wp:effectExtent l="1905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500867" cy="733400"/>
                    </a:xfrm>
                    <a:prstGeom prst="rect">
                      <a:avLst/>
                    </a:prstGeom>
                    <a:noFill/>
                    <a:ln w="9525">
                      <a:noFill/>
                      <a:miter lim="800000"/>
                      <a:headEnd/>
                      <a:tailEnd/>
                    </a:ln>
                  </pic:spPr>
                </pic:pic>
              </a:graphicData>
            </a:graphic>
          </wp:inline>
        </w:drawing>
      </w:r>
    </w:p>
    <w:p w:rsidR="00986BF2" w:rsidRDefault="00986BF2" w:rsidP="00986BF2">
      <w:pPr>
        <w:autoSpaceDE w:val="0"/>
        <w:autoSpaceDN w:val="0"/>
        <w:adjustRightInd w:val="0"/>
        <w:ind w:firstLine="400"/>
        <w:jc w:val="center"/>
        <w:rPr>
          <w:rFonts w:cs="Times New Roman"/>
          <w:kern w:val="0"/>
          <w:sz w:val="20"/>
          <w:szCs w:val="20"/>
        </w:rPr>
      </w:pPr>
      <w:r>
        <w:rPr>
          <w:rFonts w:cs="Times New Roman"/>
          <w:noProof/>
          <w:kern w:val="0"/>
          <w:sz w:val="20"/>
          <w:szCs w:val="20"/>
        </w:rPr>
        <w:drawing>
          <wp:inline distT="0" distB="0" distL="0" distR="0">
            <wp:extent cx="3867150" cy="3371850"/>
            <wp:effectExtent l="19050" t="0" r="0" b="0"/>
            <wp:docPr id="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b="9386"/>
                    <a:stretch>
                      <a:fillRect/>
                    </a:stretch>
                  </pic:blipFill>
                  <pic:spPr bwMode="auto">
                    <a:xfrm>
                      <a:off x="0" y="0"/>
                      <a:ext cx="3867150" cy="3371850"/>
                    </a:xfrm>
                    <a:prstGeom prst="rect">
                      <a:avLst/>
                    </a:prstGeom>
                    <a:noFill/>
                    <a:ln w="9525">
                      <a:noFill/>
                      <a:miter lim="800000"/>
                      <a:headEnd/>
                      <a:tailEnd/>
                    </a:ln>
                  </pic:spPr>
                </pic:pic>
              </a:graphicData>
            </a:graphic>
          </wp:inline>
        </w:drawing>
      </w:r>
    </w:p>
    <w:p w:rsidR="00986BF2" w:rsidRDefault="00986BF2" w:rsidP="00986BF2">
      <w:pPr>
        <w:ind w:firstLine="480"/>
        <w:jc w:val="center"/>
        <w:rPr>
          <w:rFonts w:hint="eastAsia"/>
          <w:kern w:val="0"/>
        </w:rPr>
      </w:pPr>
      <w:r>
        <w:rPr>
          <w:rFonts w:hint="eastAsia"/>
          <w:kern w:val="0"/>
        </w:rPr>
        <w:t>图</w:t>
      </w:r>
      <w:r>
        <w:rPr>
          <w:rFonts w:hint="eastAsia"/>
          <w:kern w:val="0"/>
        </w:rPr>
        <w:t xml:space="preserve"> </w:t>
      </w:r>
      <w:r>
        <w:rPr>
          <w:rFonts w:hint="eastAsia"/>
          <w:kern w:val="0"/>
        </w:rPr>
        <w:t>基于</w:t>
      </w:r>
      <w:r>
        <w:rPr>
          <w:rFonts w:hint="eastAsia"/>
          <w:kern w:val="0"/>
        </w:rPr>
        <w:t>PC</w:t>
      </w:r>
      <w:r>
        <w:rPr>
          <w:rFonts w:hint="eastAsia"/>
          <w:kern w:val="0"/>
        </w:rPr>
        <w:t>的计算集群示意图（刘维峰，</w:t>
      </w:r>
      <w:r>
        <w:rPr>
          <w:rFonts w:hint="eastAsia"/>
          <w:kern w:val="0"/>
        </w:rPr>
        <w:t>2005</w:t>
      </w:r>
      <w:r>
        <w:rPr>
          <w:rFonts w:hint="eastAsia"/>
          <w:kern w:val="0"/>
        </w:rPr>
        <w:t>）</w:t>
      </w:r>
    </w:p>
    <w:p w:rsidR="00DC7EF4" w:rsidRDefault="00DC7EF4" w:rsidP="00DC7EF4">
      <w:pPr>
        <w:ind w:firstLine="480"/>
        <w:rPr>
          <w:kern w:val="0"/>
        </w:rPr>
      </w:pPr>
      <w:r>
        <w:rPr>
          <w:rFonts w:hint="eastAsia"/>
          <w:kern w:val="0"/>
        </w:rPr>
        <w:t>基本硬件：</w:t>
      </w:r>
    </w:p>
    <w:p w:rsidR="00DC7EF4" w:rsidRDefault="00DC7EF4" w:rsidP="00DC7EF4">
      <w:pPr>
        <w:ind w:firstLine="480"/>
        <w:rPr>
          <w:kern w:val="0"/>
        </w:rPr>
      </w:pPr>
      <w:r>
        <w:rPr>
          <w:rFonts w:hint="eastAsia"/>
          <w:kern w:val="0"/>
        </w:rPr>
        <w:t>PC (CPU</w:t>
      </w:r>
      <w:r>
        <w:rPr>
          <w:rFonts w:hint="eastAsia"/>
          <w:kern w:val="0"/>
        </w:rPr>
        <w:t>性能好，</w:t>
      </w:r>
      <w:r>
        <w:rPr>
          <w:rFonts w:hint="eastAsia"/>
          <w:kern w:val="0"/>
        </w:rPr>
        <w:t>GPU</w:t>
      </w:r>
      <w:r>
        <w:rPr>
          <w:rFonts w:hint="eastAsia"/>
          <w:kern w:val="0"/>
        </w:rPr>
        <w:t>一般就行</w:t>
      </w:r>
      <w:r>
        <w:rPr>
          <w:rFonts w:hint="eastAsia"/>
          <w:kern w:val="0"/>
        </w:rPr>
        <w:t>)</w:t>
      </w:r>
    </w:p>
    <w:p w:rsidR="00DC7EF4" w:rsidRDefault="00DC7EF4" w:rsidP="00DC7EF4">
      <w:pPr>
        <w:ind w:firstLine="480"/>
        <w:rPr>
          <w:kern w:val="0"/>
        </w:rPr>
      </w:pPr>
      <w:r>
        <w:rPr>
          <w:rFonts w:hint="eastAsia"/>
          <w:kern w:val="0"/>
        </w:rPr>
        <w:t>千兆网卡</w:t>
      </w:r>
      <w:r>
        <w:rPr>
          <w:rFonts w:hint="eastAsia"/>
          <w:kern w:val="0"/>
        </w:rPr>
        <w:t>(Gigabit Ethernet)</w:t>
      </w:r>
    </w:p>
    <w:p w:rsidR="00DC7EF4" w:rsidRDefault="00DC7EF4" w:rsidP="00DC7EF4">
      <w:pPr>
        <w:ind w:firstLine="480"/>
        <w:rPr>
          <w:kern w:val="0"/>
        </w:rPr>
      </w:pPr>
      <w:r>
        <w:rPr>
          <w:rFonts w:hint="eastAsia"/>
          <w:kern w:val="0"/>
        </w:rPr>
        <w:t>千兆路由器或交换机</w:t>
      </w:r>
      <w:r>
        <w:rPr>
          <w:rFonts w:hint="eastAsia"/>
          <w:kern w:val="0"/>
        </w:rPr>
        <w:t xml:space="preserve"> (TP-Link, </w:t>
      </w:r>
      <w:r>
        <w:rPr>
          <w:rFonts w:hint="eastAsia"/>
          <w:kern w:val="0"/>
        </w:rPr>
        <w:t>千兆</w:t>
      </w:r>
      <w:r>
        <w:rPr>
          <w:rFonts w:hint="eastAsia"/>
          <w:kern w:val="0"/>
        </w:rPr>
        <w:t>5</w:t>
      </w:r>
      <w:r>
        <w:rPr>
          <w:rFonts w:hint="eastAsia"/>
          <w:kern w:val="0"/>
        </w:rPr>
        <w:t>口有线路由器：</w:t>
      </w:r>
      <w:r>
        <w:rPr>
          <w:rFonts w:hint="eastAsia"/>
          <w:kern w:val="0"/>
        </w:rPr>
        <w:t>269.0</w:t>
      </w:r>
      <w:r>
        <w:rPr>
          <w:rFonts w:hint="eastAsia"/>
          <w:kern w:val="0"/>
        </w:rPr>
        <w:t>元</w:t>
      </w:r>
      <w:r>
        <w:rPr>
          <w:rFonts w:hint="eastAsia"/>
          <w:kern w:val="0"/>
        </w:rPr>
        <w:t>)</w:t>
      </w:r>
    </w:p>
    <w:p w:rsidR="00DC7EF4" w:rsidRDefault="00DC7EF4" w:rsidP="00DC7EF4">
      <w:pPr>
        <w:ind w:firstLine="480"/>
        <w:rPr>
          <w:kern w:val="0"/>
        </w:rPr>
      </w:pPr>
      <w:r>
        <w:rPr>
          <w:rFonts w:hint="eastAsia"/>
          <w:kern w:val="0"/>
        </w:rPr>
        <w:lastRenderedPageBreak/>
        <w:t>千兆网线（</w:t>
      </w:r>
      <w:r>
        <w:rPr>
          <w:rFonts w:hint="eastAsia"/>
          <w:kern w:val="0"/>
        </w:rPr>
        <w:t>10m, 30</w:t>
      </w:r>
      <w:r>
        <w:rPr>
          <w:rFonts w:hint="eastAsia"/>
          <w:kern w:val="0"/>
        </w:rPr>
        <w:t>元</w:t>
      </w:r>
      <w:r>
        <w:rPr>
          <w:rFonts w:hint="eastAsia"/>
          <w:kern w:val="0"/>
        </w:rPr>
        <w:t>)</w:t>
      </w:r>
      <w:r>
        <w:rPr>
          <w:rFonts w:hint="eastAsia"/>
          <w:kern w:val="0"/>
        </w:rPr>
        <w:t>：不通过路由器连接</w:t>
      </w:r>
      <w:r>
        <w:rPr>
          <w:rFonts w:hint="eastAsia"/>
          <w:kern w:val="0"/>
        </w:rPr>
        <w:t>2</w:t>
      </w:r>
      <w:r>
        <w:rPr>
          <w:rFonts w:hint="eastAsia"/>
          <w:kern w:val="0"/>
        </w:rPr>
        <w:t>台电脑时，连接网线与一般网线不同。</w:t>
      </w:r>
    </w:p>
    <w:p w:rsidR="00A909C6" w:rsidRDefault="00DC7EF4" w:rsidP="00A909C6">
      <w:pPr>
        <w:ind w:firstLine="482"/>
        <w:rPr>
          <w:rFonts w:hint="eastAsia"/>
          <w:kern w:val="0"/>
        </w:rPr>
      </w:pPr>
      <w:r w:rsidRPr="009F33D7">
        <w:rPr>
          <w:rFonts w:hint="eastAsia"/>
          <w:b/>
          <w:kern w:val="0"/>
        </w:rPr>
        <w:t>数据</w:t>
      </w:r>
      <w:r>
        <w:rPr>
          <w:rFonts w:hint="eastAsia"/>
          <w:b/>
          <w:kern w:val="0"/>
        </w:rPr>
        <w:t>流</w:t>
      </w:r>
      <w:r>
        <w:rPr>
          <w:rFonts w:hint="eastAsia"/>
          <w:kern w:val="0"/>
        </w:rPr>
        <w:t>：</w:t>
      </w:r>
      <w:r w:rsidRPr="00CD7856">
        <w:rPr>
          <w:rFonts w:hint="eastAsia"/>
          <w:color w:val="FF0000"/>
          <w:kern w:val="0"/>
        </w:rPr>
        <w:t>CPU&lt;--&gt;</w:t>
      </w:r>
      <w:r w:rsidRPr="00CD7856">
        <w:rPr>
          <w:rFonts w:hint="eastAsia"/>
          <w:color w:val="FF0000"/>
          <w:kern w:val="0"/>
        </w:rPr>
        <w:t>网卡</w:t>
      </w:r>
      <w:r w:rsidRPr="00CD7856">
        <w:rPr>
          <w:rFonts w:hint="eastAsia"/>
          <w:color w:val="FF0000"/>
          <w:kern w:val="0"/>
        </w:rPr>
        <w:t>&lt;--&gt;</w:t>
      </w:r>
      <w:r w:rsidRPr="00CD7856">
        <w:rPr>
          <w:rFonts w:hint="eastAsia"/>
          <w:color w:val="FF0000"/>
          <w:kern w:val="0"/>
        </w:rPr>
        <w:t>数据线</w:t>
      </w:r>
      <w:r w:rsidRPr="00CD7856">
        <w:rPr>
          <w:rFonts w:hint="eastAsia"/>
          <w:color w:val="FF0000"/>
          <w:kern w:val="0"/>
        </w:rPr>
        <w:t>&lt;--&gt;</w:t>
      </w:r>
      <w:r w:rsidRPr="00CD7856">
        <w:rPr>
          <w:rFonts w:hint="eastAsia"/>
          <w:color w:val="FF0000"/>
          <w:kern w:val="0"/>
        </w:rPr>
        <w:t>路由器</w:t>
      </w:r>
      <w:r w:rsidRPr="00CD7856">
        <w:rPr>
          <w:rFonts w:hint="eastAsia"/>
          <w:color w:val="FF0000"/>
          <w:kern w:val="0"/>
        </w:rPr>
        <w:t>&lt;--&gt;</w:t>
      </w:r>
      <w:r w:rsidRPr="00CD7856">
        <w:rPr>
          <w:rFonts w:hint="eastAsia"/>
          <w:color w:val="FF0000"/>
          <w:kern w:val="0"/>
        </w:rPr>
        <w:t>数据线</w:t>
      </w:r>
      <w:r w:rsidRPr="00CD7856">
        <w:rPr>
          <w:rFonts w:hint="eastAsia"/>
          <w:color w:val="FF0000"/>
          <w:kern w:val="0"/>
        </w:rPr>
        <w:t>&lt;--&gt;</w:t>
      </w:r>
      <w:r w:rsidRPr="00CD7856">
        <w:rPr>
          <w:rFonts w:hint="eastAsia"/>
          <w:color w:val="FF0000"/>
          <w:kern w:val="0"/>
        </w:rPr>
        <w:t>网卡</w:t>
      </w:r>
      <w:r w:rsidRPr="00CD7856">
        <w:rPr>
          <w:rFonts w:hint="eastAsia"/>
          <w:color w:val="FF0000"/>
          <w:kern w:val="0"/>
        </w:rPr>
        <w:t>&lt;--&gt;CPU</w:t>
      </w:r>
    </w:p>
    <w:p w:rsidR="00A909C6" w:rsidRDefault="00A909C6" w:rsidP="00A909C6">
      <w:pPr>
        <w:ind w:firstLine="480"/>
        <w:rPr>
          <w:rFonts w:hint="eastAsia"/>
        </w:rPr>
      </w:pPr>
    </w:p>
    <w:p w:rsidR="00A909C6" w:rsidRPr="00A909C6" w:rsidRDefault="00A909C6" w:rsidP="00A909C6">
      <w:pPr>
        <w:ind w:firstLine="480"/>
      </w:pPr>
    </w:p>
    <w:p w:rsidR="0071408C" w:rsidRPr="00902C64" w:rsidRDefault="0071408C" w:rsidP="0071408C">
      <w:pPr>
        <w:pStyle w:val="3"/>
      </w:pPr>
      <w:r>
        <w:rPr>
          <w:rFonts w:hint="eastAsia"/>
        </w:rPr>
        <w:t>3.1</w:t>
      </w:r>
      <w:r w:rsidRPr="00902C64">
        <w:t>配置计算机名及工作组</w:t>
      </w:r>
    </w:p>
    <w:p w:rsidR="0071408C" w:rsidRPr="00902C64" w:rsidRDefault="0071408C" w:rsidP="0071408C">
      <w:pPr>
        <w:ind w:firstLine="480"/>
        <w:rPr>
          <w:kern w:val="0"/>
        </w:rPr>
      </w:pPr>
      <w:r w:rsidRPr="00902C64">
        <w:rPr>
          <w:kern w:val="0"/>
        </w:rPr>
        <w:t>本例要求为修改计算机名并加入工作组：</w:t>
      </w:r>
    </w:p>
    <w:p w:rsidR="0071408C" w:rsidRPr="00902C64" w:rsidRDefault="0071408C" w:rsidP="0071408C">
      <w:pPr>
        <w:ind w:firstLine="480"/>
        <w:rPr>
          <w:kern w:val="0"/>
        </w:rPr>
      </w:pPr>
      <w:r w:rsidRPr="00902C64">
        <w:rPr>
          <w:kern w:val="0"/>
        </w:rPr>
        <w:t>1</w:t>
      </w:r>
      <w:r w:rsidRPr="00902C64">
        <w:rPr>
          <w:kern w:val="0"/>
        </w:rPr>
        <w:t>）设置计算机名：姓名拼音</w:t>
      </w:r>
    </w:p>
    <w:p w:rsidR="0071408C" w:rsidRPr="00902C64" w:rsidRDefault="0071408C" w:rsidP="0071408C">
      <w:pPr>
        <w:ind w:firstLine="480"/>
        <w:rPr>
          <w:kern w:val="0"/>
        </w:rPr>
      </w:pPr>
      <w:r w:rsidRPr="00902C64">
        <w:rPr>
          <w:kern w:val="0"/>
        </w:rPr>
        <w:t>2</w:t>
      </w:r>
      <w:r w:rsidRPr="00902C64">
        <w:rPr>
          <w:kern w:val="0"/>
        </w:rPr>
        <w:t>）设置工作组名：</w:t>
      </w:r>
      <w:r w:rsidRPr="00902C64">
        <w:rPr>
          <w:kern w:val="0"/>
        </w:rPr>
        <w:t>TARENA-NETWORK</w:t>
      </w:r>
    </w:p>
    <w:p w:rsidR="0071408C" w:rsidRPr="00902C64" w:rsidRDefault="0071408C" w:rsidP="0071408C">
      <w:pPr>
        <w:ind w:firstLine="480"/>
        <w:rPr>
          <w:kern w:val="0"/>
        </w:rPr>
      </w:pPr>
      <w:r w:rsidRPr="00902C64">
        <w:rPr>
          <w:kern w:val="0"/>
        </w:rPr>
        <w:t> 1.2 </w:t>
      </w:r>
      <w:r w:rsidRPr="00902C64">
        <w:rPr>
          <w:kern w:val="0"/>
        </w:rPr>
        <w:t>方案</w:t>
      </w:r>
    </w:p>
    <w:p w:rsidR="0071408C" w:rsidRPr="00902C64" w:rsidRDefault="0071408C" w:rsidP="0071408C">
      <w:pPr>
        <w:ind w:firstLine="480"/>
        <w:rPr>
          <w:kern w:val="0"/>
        </w:rPr>
      </w:pPr>
      <w:r w:rsidRPr="00902C64">
        <w:rPr>
          <w:kern w:val="0"/>
        </w:rPr>
        <w:t>修改</w:t>
      </w:r>
      <w:r w:rsidRPr="00902C64">
        <w:rPr>
          <w:kern w:val="0"/>
        </w:rPr>
        <w:t>Windows 2008</w:t>
      </w:r>
      <w:r w:rsidRPr="00902C64">
        <w:rPr>
          <w:kern w:val="0"/>
        </w:rPr>
        <w:t>服务器的计算机名（可设为自己的姓名拼音），将所属工作组名设为：</w:t>
      </w:r>
      <w:r w:rsidRPr="00902C64">
        <w:rPr>
          <w:kern w:val="0"/>
        </w:rPr>
        <w:t>Tarena-Network</w:t>
      </w:r>
      <w:r w:rsidRPr="00902C64">
        <w:rPr>
          <w:kern w:val="0"/>
        </w:rPr>
        <w:t>：</w:t>
      </w:r>
    </w:p>
    <w:p w:rsidR="0071408C" w:rsidRPr="00902C64" w:rsidRDefault="0071408C" w:rsidP="0071408C">
      <w:pPr>
        <w:ind w:firstLine="480"/>
        <w:rPr>
          <w:kern w:val="0"/>
        </w:rPr>
      </w:pPr>
      <w:r w:rsidRPr="00902C64">
        <w:rPr>
          <w:kern w:val="0"/>
        </w:rPr>
        <w:t> 1.3 </w:t>
      </w:r>
      <w:r w:rsidRPr="00902C64">
        <w:rPr>
          <w:kern w:val="0"/>
        </w:rPr>
        <w:t>步骤</w:t>
      </w:r>
    </w:p>
    <w:p w:rsidR="0071408C" w:rsidRPr="00902C64" w:rsidRDefault="0071408C" w:rsidP="0071408C">
      <w:pPr>
        <w:ind w:firstLine="480"/>
        <w:rPr>
          <w:kern w:val="0"/>
        </w:rPr>
      </w:pPr>
      <w:r w:rsidRPr="00902C64">
        <w:rPr>
          <w:kern w:val="0"/>
        </w:rPr>
        <w:t>实现此案例需要按照如下步骤进行。</w:t>
      </w:r>
    </w:p>
    <w:p w:rsidR="0071408C" w:rsidRPr="00902C64" w:rsidRDefault="0071408C" w:rsidP="0071408C">
      <w:pPr>
        <w:ind w:firstLine="480"/>
        <w:rPr>
          <w:kern w:val="0"/>
        </w:rPr>
      </w:pPr>
      <w:r w:rsidRPr="00902C64">
        <w:rPr>
          <w:kern w:val="0"/>
        </w:rPr>
        <w:t>步骤一：修改</w:t>
      </w:r>
      <w:r w:rsidRPr="00902C64">
        <w:rPr>
          <w:kern w:val="0"/>
        </w:rPr>
        <w:t>Windows 2008</w:t>
      </w:r>
      <w:r w:rsidRPr="00902C64">
        <w:rPr>
          <w:kern w:val="0"/>
        </w:rPr>
        <w:t>服务器的计算机名（可设为自己的姓名拼音）。</w:t>
      </w:r>
    </w:p>
    <w:p w:rsidR="0071408C" w:rsidRPr="00902C64" w:rsidRDefault="0071408C" w:rsidP="0071408C">
      <w:pPr>
        <w:ind w:firstLine="480"/>
        <w:rPr>
          <w:kern w:val="0"/>
        </w:rPr>
      </w:pPr>
      <w:r w:rsidRPr="00902C64">
        <w:rPr>
          <w:kern w:val="0"/>
        </w:rPr>
        <w:t>1</w:t>
      </w:r>
      <w:r w:rsidRPr="00902C64">
        <w:rPr>
          <w:kern w:val="0"/>
        </w:rPr>
        <w:t>）打开系统属性控制面板</w:t>
      </w:r>
    </w:p>
    <w:p w:rsidR="0071408C" w:rsidRPr="00902C64" w:rsidRDefault="0071408C" w:rsidP="0071408C">
      <w:pPr>
        <w:ind w:firstLine="480"/>
        <w:rPr>
          <w:kern w:val="0"/>
        </w:rPr>
      </w:pPr>
      <w:r w:rsidRPr="00902C64">
        <w:rPr>
          <w:kern w:val="0"/>
        </w:rPr>
        <w:t>通过</w:t>
      </w:r>
      <w:r w:rsidRPr="00902C64">
        <w:rPr>
          <w:kern w:val="0"/>
        </w:rPr>
        <w:t>“</w:t>
      </w:r>
      <w:r w:rsidRPr="00902C64">
        <w:rPr>
          <w:kern w:val="0"/>
        </w:rPr>
        <w:t>开始</w:t>
      </w:r>
      <w:r w:rsidRPr="00902C64">
        <w:rPr>
          <w:kern w:val="0"/>
        </w:rPr>
        <w:t>”--&gt;“</w:t>
      </w:r>
      <w:r w:rsidRPr="00902C64">
        <w:rPr>
          <w:kern w:val="0"/>
        </w:rPr>
        <w:t>控制面板</w:t>
      </w:r>
      <w:r w:rsidRPr="00902C64">
        <w:rPr>
          <w:kern w:val="0"/>
        </w:rPr>
        <w:t>”--&gt;“</w:t>
      </w:r>
      <w:r w:rsidRPr="00902C64">
        <w:rPr>
          <w:kern w:val="0"/>
        </w:rPr>
        <w:t>系统和安全</w:t>
      </w:r>
      <w:r w:rsidRPr="00902C64">
        <w:rPr>
          <w:kern w:val="0"/>
        </w:rPr>
        <w:t>”--&gt;“</w:t>
      </w:r>
      <w:r w:rsidRPr="00902C64">
        <w:rPr>
          <w:kern w:val="0"/>
        </w:rPr>
        <w:t>系统</w:t>
      </w:r>
      <w:r w:rsidRPr="00902C64">
        <w:rPr>
          <w:kern w:val="0"/>
        </w:rPr>
        <w:t>”</w:t>
      </w:r>
      <w:r w:rsidRPr="00902C64">
        <w:rPr>
          <w:kern w:val="0"/>
        </w:rPr>
        <w:t>，可查看当前的计算机系统信息（版本、计算机名、工作组等），如图</w:t>
      </w:r>
      <w:r w:rsidRPr="00902C64">
        <w:rPr>
          <w:kern w:val="0"/>
        </w:rPr>
        <w:t>-1</w:t>
      </w:r>
      <w:r w:rsidRPr="00902C64">
        <w:rPr>
          <w:kern w:val="0"/>
        </w:rPr>
        <w:t>所示。</w:t>
      </w:r>
    </w:p>
    <w:p w:rsidR="0071408C" w:rsidRPr="00902C64" w:rsidRDefault="0071408C" w:rsidP="0071408C">
      <w:pPr>
        <w:widowControl/>
        <w:spacing w:before="100" w:beforeAutospacing="1" w:after="100" w:afterAutospacing="1" w:line="240" w:lineRule="auto"/>
        <w:ind w:firstLineChars="0" w:firstLine="0"/>
        <w:jc w:val="center"/>
        <w:rPr>
          <w:rFonts w:ascii="Arial" w:eastAsia="宋体" w:hAnsi="Arial" w:cs="Arial"/>
          <w:color w:val="333333"/>
          <w:kern w:val="0"/>
          <w:sz w:val="13"/>
          <w:szCs w:val="13"/>
        </w:rPr>
      </w:pPr>
      <w:r>
        <w:rPr>
          <w:rFonts w:ascii="Arial" w:eastAsia="宋体" w:hAnsi="Arial" w:cs="Arial"/>
          <w:noProof/>
          <w:color w:val="333333"/>
          <w:kern w:val="0"/>
          <w:sz w:val="13"/>
          <w:szCs w:val="13"/>
        </w:rPr>
        <w:drawing>
          <wp:inline distT="0" distB="0" distL="0" distR="0">
            <wp:extent cx="3480824" cy="2492829"/>
            <wp:effectExtent l="19050" t="0" r="5326" b="0"/>
            <wp:docPr id="2" name="图片 1" descr="https://img-blog.csdn.net/20180718211533454?watermark/2/text/aHR0cHM6Ly9ibG9nLmNzZG4ubmV0L3dlaXhpbl80MjUwODI0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18211533454?watermark/2/text/aHR0cHM6Ly9ibG9nLmNzZG4ubmV0L3dlaXhpbl80MjUwODI0Mw==/font/5a6L5L2T/fontsize/400/fill/I0JBQkFCMA==/dissolve/70"/>
                    <pic:cNvPicPr>
                      <a:picLocks noChangeAspect="1" noChangeArrowheads="1"/>
                    </pic:cNvPicPr>
                  </pic:nvPicPr>
                  <pic:blipFill>
                    <a:blip r:embed="rId15"/>
                    <a:srcRect/>
                    <a:stretch>
                      <a:fillRect/>
                    </a:stretch>
                  </pic:blipFill>
                  <pic:spPr bwMode="auto">
                    <a:xfrm>
                      <a:off x="0" y="0"/>
                      <a:ext cx="3482791" cy="2494238"/>
                    </a:xfrm>
                    <a:prstGeom prst="rect">
                      <a:avLst/>
                    </a:prstGeom>
                    <a:noFill/>
                    <a:ln w="9525">
                      <a:noFill/>
                      <a:miter lim="800000"/>
                      <a:headEnd/>
                      <a:tailEnd/>
                    </a:ln>
                  </pic:spPr>
                </pic:pic>
              </a:graphicData>
            </a:graphic>
          </wp:inline>
        </w:drawing>
      </w:r>
    </w:p>
    <w:p w:rsidR="0071408C" w:rsidRPr="00902C64" w:rsidRDefault="0071408C" w:rsidP="0071408C">
      <w:pPr>
        <w:ind w:firstLine="480"/>
        <w:jc w:val="center"/>
        <w:rPr>
          <w:kern w:val="0"/>
        </w:rPr>
      </w:pPr>
      <w:r w:rsidRPr="00902C64">
        <w:rPr>
          <w:kern w:val="0"/>
        </w:rPr>
        <w:lastRenderedPageBreak/>
        <w:t>图</w:t>
      </w:r>
      <w:r>
        <w:rPr>
          <w:rFonts w:hint="eastAsia"/>
          <w:kern w:val="0"/>
        </w:rPr>
        <w:t>-</w:t>
      </w:r>
      <w:r w:rsidRPr="00902C64">
        <w:rPr>
          <w:kern w:val="0"/>
        </w:rPr>
        <w:t>1</w:t>
      </w:r>
    </w:p>
    <w:p w:rsidR="0071408C" w:rsidRPr="00902C64" w:rsidRDefault="0071408C" w:rsidP="0071408C">
      <w:pPr>
        <w:ind w:firstLine="480"/>
        <w:rPr>
          <w:kern w:val="0"/>
        </w:rPr>
      </w:pPr>
      <w:r w:rsidRPr="00902C64">
        <w:rPr>
          <w:kern w:val="0"/>
        </w:rPr>
        <w:t>单击左侧的</w:t>
      </w:r>
      <w:r w:rsidRPr="00902C64">
        <w:rPr>
          <w:kern w:val="0"/>
        </w:rPr>
        <w:t>“</w:t>
      </w:r>
      <w:r w:rsidRPr="00902C64">
        <w:rPr>
          <w:kern w:val="0"/>
        </w:rPr>
        <w:t>高级系统设置</w:t>
      </w:r>
      <w:r w:rsidRPr="00902C64">
        <w:rPr>
          <w:kern w:val="0"/>
        </w:rPr>
        <w:t>”</w:t>
      </w:r>
      <w:r w:rsidRPr="00902C64">
        <w:rPr>
          <w:kern w:val="0"/>
        </w:rPr>
        <w:t>，可以打开</w:t>
      </w:r>
      <w:r w:rsidRPr="00902C64">
        <w:rPr>
          <w:kern w:val="0"/>
        </w:rPr>
        <w:t>“</w:t>
      </w:r>
      <w:r w:rsidRPr="00902C64">
        <w:rPr>
          <w:kern w:val="0"/>
        </w:rPr>
        <w:t>系统属性</w:t>
      </w:r>
      <w:r w:rsidRPr="00902C64">
        <w:rPr>
          <w:kern w:val="0"/>
        </w:rPr>
        <w:t>”</w:t>
      </w:r>
      <w:r w:rsidRPr="00902C64">
        <w:rPr>
          <w:kern w:val="0"/>
        </w:rPr>
        <w:t>设置，如图</w:t>
      </w:r>
      <w:r w:rsidRPr="00902C64">
        <w:rPr>
          <w:kern w:val="0"/>
        </w:rPr>
        <w:t>-2</w:t>
      </w:r>
      <w:r w:rsidRPr="00902C64">
        <w:rPr>
          <w:kern w:val="0"/>
        </w:rPr>
        <w:t>所示，切换到</w:t>
      </w:r>
      <w:r w:rsidRPr="00902C64">
        <w:rPr>
          <w:kern w:val="0"/>
        </w:rPr>
        <w:t>“</w:t>
      </w:r>
      <w:r w:rsidRPr="00902C64">
        <w:rPr>
          <w:kern w:val="0"/>
        </w:rPr>
        <w:t>计算机名</w:t>
      </w:r>
      <w:r w:rsidRPr="00902C64">
        <w:rPr>
          <w:kern w:val="0"/>
        </w:rPr>
        <w:t>”</w:t>
      </w:r>
      <w:r w:rsidRPr="00902C64">
        <w:rPr>
          <w:kern w:val="0"/>
        </w:rPr>
        <w:t>对话框。</w:t>
      </w:r>
    </w:p>
    <w:p w:rsidR="0071408C" w:rsidRPr="00902C64" w:rsidRDefault="0071408C" w:rsidP="0071408C">
      <w:pPr>
        <w:widowControl/>
        <w:spacing w:before="100" w:beforeAutospacing="1" w:after="100" w:afterAutospacing="1" w:line="240" w:lineRule="auto"/>
        <w:ind w:firstLineChars="0" w:firstLine="0"/>
        <w:jc w:val="center"/>
        <w:rPr>
          <w:rFonts w:ascii="Arial" w:eastAsia="宋体" w:hAnsi="Arial" w:cs="Arial"/>
          <w:color w:val="333333"/>
          <w:kern w:val="0"/>
          <w:sz w:val="13"/>
          <w:szCs w:val="13"/>
        </w:rPr>
      </w:pPr>
      <w:r>
        <w:rPr>
          <w:rFonts w:ascii="Arial" w:eastAsia="宋体" w:hAnsi="Arial" w:cs="Arial"/>
          <w:noProof/>
          <w:color w:val="333333"/>
          <w:kern w:val="0"/>
          <w:sz w:val="13"/>
          <w:szCs w:val="13"/>
        </w:rPr>
        <w:drawing>
          <wp:inline distT="0" distB="0" distL="0" distR="0">
            <wp:extent cx="1956707" cy="2235763"/>
            <wp:effectExtent l="19050" t="0" r="5443" b="0"/>
            <wp:docPr id="3" name="图片 2" descr="https://img-blog.csdn.net/20180718211617137?watermark/2/text/aHR0cHM6Ly9ibG9nLmNzZG4ubmV0L3dlaXhpbl80MjUwODI0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718211617137?watermark/2/text/aHR0cHM6Ly9ibG9nLmNzZG4ubmV0L3dlaXhpbl80MjUwODI0Mw==/font/5a6L5L2T/fontsize/400/fill/I0JBQkFCMA==/dissolve/70"/>
                    <pic:cNvPicPr>
                      <a:picLocks noChangeAspect="1" noChangeArrowheads="1"/>
                    </pic:cNvPicPr>
                  </pic:nvPicPr>
                  <pic:blipFill>
                    <a:blip r:embed="rId16"/>
                    <a:srcRect/>
                    <a:stretch>
                      <a:fillRect/>
                    </a:stretch>
                  </pic:blipFill>
                  <pic:spPr bwMode="auto">
                    <a:xfrm>
                      <a:off x="0" y="0"/>
                      <a:ext cx="1956708" cy="2235764"/>
                    </a:xfrm>
                    <a:prstGeom prst="rect">
                      <a:avLst/>
                    </a:prstGeom>
                    <a:noFill/>
                    <a:ln w="9525">
                      <a:noFill/>
                      <a:miter lim="800000"/>
                      <a:headEnd/>
                      <a:tailEnd/>
                    </a:ln>
                  </pic:spPr>
                </pic:pic>
              </a:graphicData>
            </a:graphic>
          </wp:inline>
        </w:drawing>
      </w:r>
    </w:p>
    <w:p w:rsidR="0071408C" w:rsidRPr="00902C64" w:rsidRDefault="0071408C" w:rsidP="0071408C">
      <w:pPr>
        <w:ind w:firstLine="480"/>
        <w:jc w:val="center"/>
        <w:rPr>
          <w:kern w:val="0"/>
        </w:rPr>
      </w:pPr>
      <w:r w:rsidRPr="00902C64">
        <w:rPr>
          <w:kern w:val="0"/>
        </w:rPr>
        <w:t>图</w:t>
      </w:r>
      <w:r>
        <w:rPr>
          <w:rFonts w:hint="eastAsia"/>
          <w:kern w:val="0"/>
        </w:rPr>
        <w:t>-</w:t>
      </w:r>
      <w:r w:rsidRPr="00902C64">
        <w:rPr>
          <w:kern w:val="0"/>
        </w:rPr>
        <w:t>2</w:t>
      </w:r>
    </w:p>
    <w:p w:rsidR="0071408C" w:rsidRPr="00902C64" w:rsidRDefault="0071408C" w:rsidP="0071408C">
      <w:pPr>
        <w:ind w:firstLine="480"/>
        <w:rPr>
          <w:kern w:val="0"/>
        </w:rPr>
      </w:pPr>
      <w:r w:rsidRPr="00902C64">
        <w:rPr>
          <w:kern w:val="0"/>
        </w:rPr>
        <w:t>2</w:t>
      </w:r>
      <w:r w:rsidRPr="00902C64">
        <w:rPr>
          <w:kern w:val="0"/>
        </w:rPr>
        <w:t>）修改计算机名及所属工作组名。</w:t>
      </w:r>
    </w:p>
    <w:p w:rsidR="0071408C" w:rsidRPr="00902C64" w:rsidRDefault="0071408C" w:rsidP="0071408C">
      <w:pPr>
        <w:ind w:firstLine="480"/>
        <w:rPr>
          <w:kern w:val="0"/>
        </w:rPr>
      </w:pPr>
      <w:r w:rsidRPr="00902C64">
        <w:rPr>
          <w:kern w:val="0"/>
        </w:rPr>
        <w:t>通过系统属性修改计算机名、工作组</w:t>
      </w:r>
    </w:p>
    <w:p w:rsidR="0071408C" w:rsidRPr="00902C64" w:rsidRDefault="0071408C" w:rsidP="0071408C">
      <w:pPr>
        <w:ind w:firstLine="480"/>
        <w:rPr>
          <w:kern w:val="0"/>
        </w:rPr>
      </w:pPr>
      <w:r w:rsidRPr="00902C64">
        <w:rPr>
          <w:kern w:val="0"/>
        </w:rPr>
        <w:t>在</w:t>
      </w:r>
      <w:r w:rsidRPr="00902C64">
        <w:rPr>
          <w:kern w:val="0"/>
        </w:rPr>
        <w:t>“</w:t>
      </w:r>
      <w:r w:rsidRPr="00902C64">
        <w:rPr>
          <w:kern w:val="0"/>
        </w:rPr>
        <w:t>系统属性</w:t>
      </w:r>
      <w:r w:rsidRPr="00902C64">
        <w:rPr>
          <w:kern w:val="0"/>
        </w:rPr>
        <w:t>”</w:t>
      </w:r>
      <w:r w:rsidRPr="00902C64">
        <w:rPr>
          <w:kern w:val="0"/>
        </w:rPr>
        <w:t>的</w:t>
      </w:r>
      <w:r w:rsidRPr="00902C64">
        <w:rPr>
          <w:kern w:val="0"/>
        </w:rPr>
        <w:t>“</w:t>
      </w:r>
      <w:r w:rsidRPr="00902C64">
        <w:rPr>
          <w:kern w:val="0"/>
        </w:rPr>
        <w:t>计算机名</w:t>
      </w:r>
      <w:r w:rsidRPr="00902C64">
        <w:rPr>
          <w:kern w:val="0"/>
        </w:rPr>
        <w:t>”</w:t>
      </w:r>
      <w:r w:rsidRPr="00902C64">
        <w:rPr>
          <w:kern w:val="0"/>
        </w:rPr>
        <w:t>标签页中，单击</w:t>
      </w:r>
      <w:r w:rsidRPr="00902C64">
        <w:rPr>
          <w:kern w:val="0"/>
        </w:rPr>
        <w:t>“</w:t>
      </w:r>
      <w:r w:rsidRPr="00902C64">
        <w:rPr>
          <w:kern w:val="0"/>
        </w:rPr>
        <w:t>更改</w:t>
      </w:r>
      <w:r w:rsidRPr="00902C64">
        <w:rPr>
          <w:kern w:val="0"/>
        </w:rPr>
        <w:t>”</w:t>
      </w:r>
      <w:r w:rsidRPr="00902C64">
        <w:rPr>
          <w:kern w:val="0"/>
        </w:rPr>
        <w:t>按钮，弹出的对话框中会显示了当前设置的计算机名、工作组名信息，如图</w:t>
      </w:r>
      <w:r w:rsidRPr="00902C64">
        <w:rPr>
          <w:kern w:val="0"/>
        </w:rPr>
        <w:t>-3</w:t>
      </w:r>
      <w:r w:rsidRPr="00902C64">
        <w:rPr>
          <w:kern w:val="0"/>
        </w:rPr>
        <w:t>所示。</w:t>
      </w:r>
    </w:p>
    <w:p w:rsidR="0071408C" w:rsidRPr="00902C64" w:rsidRDefault="0071408C" w:rsidP="0071408C">
      <w:pPr>
        <w:ind w:firstLine="480"/>
        <w:jc w:val="center"/>
        <w:rPr>
          <w:kern w:val="0"/>
        </w:rPr>
      </w:pPr>
      <w:r>
        <w:rPr>
          <w:noProof/>
          <w:kern w:val="0"/>
        </w:rPr>
        <w:drawing>
          <wp:inline distT="0" distB="0" distL="0" distR="0">
            <wp:extent cx="1877786" cy="2044536"/>
            <wp:effectExtent l="19050" t="0" r="8164" b="0"/>
            <wp:docPr id="4" name="图片 3" descr="https://img-blog.csdn.net/20180718211705724?watermark/2/text/aHR0cHM6Ly9ibG9nLmNzZG4ubmV0L3dlaXhpbl80MjUwODI0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718211705724?watermark/2/text/aHR0cHM6Ly9ibG9nLmNzZG4ubmV0L3dlaXhpbl80MjUwODI0Mw==/font/5a6L5L2T/fontsize/400/fill/I0JBQkFCMA==/dissolve/70"/>
                    <pic:cNvPicPr>
                      <a:picLocks noChangeAspect="1" noChangeArrowheads="1"/>
                    </pic:cNvPicPr>
                  </pic:nvPicPr>
                  <pic:blipFill>
                    <a:blip r:embed="rId17"/>
                    <a:srcRect/>
                    <a:stretch>
                      <a:fillRect/>
                    </a:stretch>
                  </pic:blipFill>
                  <pic:spPr bwMode="auto">
                    <a:xfrm>
                      <a:off x="0" y="0"/>
                      <a:ext cx="1881682" cy="2048778"/>
                    </a:xfrm>
                    <a:prstGeom prst="rect">
                      <a:avLst/>
                    </a:prstGeom>
                    <a:noFill/>
                    <a:ln w="9525">
                      <a:noFill/>
                      <a:miter lim="800000"/>
                      <a:headEnd/>
                      <a:tailEnd/>
                    </a:ln>
                  </pic:spPr>
                </pic:pic>
              </a:graphicData>
            </a:graphic>
          </wp:inline>
        </w:drawing>
      </w:r>
    </w:p>
    <w:p w:rsidR="0071408C" w:rsidRPr="00902C64" w:rsidRDefault="0071408C" w:rsidP="0071408C">
      <w:pPr>
        <w:ind w:firstLine="480"/>
        <w:jc w:val="center"/>
        <w:rPr>
          <w:kern w:val="0"/>
        </w:rPr>
      </w:pPr>
      <w:r w:rsidRPr="00902C64">
        <w:rPr>
          <w:kern w:val="0"/>
        </w:rPr>
        <w:t>图</w:t>
      </w:r>
      <w:r>
        <w:rPr>
          <w:rFonts w:hint="eastAsia"/>
          <w:kern w:val="0"/>
        </w:rPr>
        <w:t>-</w:t>
      </w:r>
      <w:r w:rsidRPr="00902C64">
        <w:rPr>
          <w:kern w:val="0"/>
        </w:rPr>
        <w:t>3</w:t>
      </w:r>
    </w:p>
    <w:p w:rsidR="0071408C" w:rsidRPr="00902C64" w:rsidRDefault="0071408C" w:rsidP="0071408C">
      <w:pPr>
        <w:ind w:firstLine="480"/>
        <w:rPr>
          <w:kern w:val="0"/>
        </w:rPr>
      </w:pPr>
      <w:r w:rsidRPr="00902C64">
        <w:rPr>
          <w:kern w:val="0"/>
        </w:rPr>
        <w:t>根据实验要求设置修改计算机名（比如</w:t>
      </w:r>
      <w:r w:rsidRPr="00902C64">
        <w:rPr>
          <w:kern w:val="0"/>
        </w:rPr>
        <w:t>Teacher</w:t>
      </w:r>
      <w:r w:rsidRPr="00902C64">
        <w:rPr>
          <w:kern w:val="0"/>
        </w:rPr>
        <w:t>），将工作组名设为</w:t>
      </w:r>
      <w:r w:rsidRPr="00902C64">
        <w:rPr>
          <w:kern w:val="0"/>
        </w:rPr>
        <w:t>TARENA-NETWORK</w:t>
      </w:r>
      <w:r w:rsidRPr="00902C64">
        <w:rPr>
          <w:kern w:val="0"/>
        </w:rPr>
        <w:t>，如图</w:t>
      </w:r>
      <w:r w:rsidRPr="00902C64">
        <w:rPr>
          <w:kern w:val="0"/>
        </w:rPr>
        <w:t>-4</w:t>
      </w:r>
      <w:r w:rsidRPr="00902C64">
        <w:rPr>
          <w:kern w:val="0"/>
        </w:rPr>
        <w:t>所示，单击</w:t>
      </w:r>
      <w:r w:rsidRPr="00902C64">
        <w:rPr>
          <w:kern w:val="0"/>
        </w:rPr>
        <w:t>“</w:t>
      </w:r>
      <w:r w:rsidRPr="00902C64">
        <w:rPr>
          <w:kern w:val="0"/>
        </w:rPr>
        <w:t>确定</w:t>
      </w:r>
      <w:r w:rsidRPr="00902C64">
        <w:rPr>
          <w:kern w:val="0"/>
        </w:rPr>
        <w:t>”</w:t>
      </w:r>
      <w:r w:rsidRPr="00902C64">
        <w:rPr>
          <w:kern w:val="0"/>
        </w:rPr>
        <w:t>执行修改。</w:t>
      </w:r>
    </w:p>
    <w:p w:rsidR="0071408C" w:rsidRPr="00902C64" w:rsidRDefault="0071408C" w:rsidP="0071408C">
      <w:pPr>
        <w:widowControl/>
        <w:spacing w:before="100" w:beforeAutospacing="1" w:after="100" w:afterAutospacing="1" w:line="240" w:lineRule="auto"/>
        <w:ind w:firstLineChars="0" w:firstLine="0"/>
        <w:jc w:val="center"/>
        <w:rPr>
          <w:rFonts w:ascii="Arial" w:eastAsia="宋体" w:hAnsi="Arial" w:cs="Arial"/>
          <w:color w:val="333333"/>
          <w:kern w:val="0"/>
          <w:sz w:val="13"/>
          <w:szCs w:val="13"/>
        </w:rPr>
      </w:pPr>
      <w:r>
        <w:rPr>
          <w:rFonts w:ascii="Arial" w:eastAsia="宋体" w:hAnsi="Arial" w:cs="Arial"/>
          <w:noProof/>
          <w:color w:val="333333"/>
          <w:kern w:val="0"/>
          <w:sz w:val="13"/>
          <w:szCs w:val="13"/>
        </w:rPr>
        <w:lastRenderedPageBreak/>
        <w:drawing>
          <wp:inline distT="0" distB="0" distL="0" distR="0">
            <wp:extent cx="1997120" cy="2188029"/>
            <wp:effectExtent l="19050" t="0" r="3130" b="0"/>
            <wp:docPr id="9" name="图片 4" descr="https://img-blog.csdn.net/20180718211734113?watermark/2/text/aHR0cHM6Ly9ibG9nLmNzZG4ubmV0L3dlaXhpbl80MjUwODI0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718211734113?watermark/2/text/aHR0cHM6Ly9ibG9nLmNzZG4ubmV0L3dlaXhpbl80MjUwODI0Mw==/font/5a6L5L2T/fontsize/400/fill/I0JBQkFCMA==/dissolve/70"/>
                    <pic:cNvPicPr>
                      <a:picLocks noChangeAspect="1" noChangeArrowheads="1"/>
                    </pic:cNvPicPr>
                  </pic:nvPicPr>
                  <pic:blipFill>
                    <a:blip r:embed="rId18"/>
                    <a:srcRect/>
                    <a:stretch>
                      <a:fillRect/>
                    </a:stretch>
                  </pic:blipFill>
                  <pic:spPr bwMode="auto">
                    <a:xfrm>
                      <a:off x="0" y="0"/>
                      <a:ext cx="1998642" cy="2189696"/>
                    </a:xfrm>
                    <a:prstGeom prst="rect">
                      <a:avLst/>
                    </a:prstGeom>
                    <a:noFill/>
                    <a:ln w="9525">
                      <a:noFill/>
                      <a:miter lim="800000"/>
                      <a:headEnd/>
                      <a:tailEnd/>
                    </a:ln>
                  </pic:spPr>
                </pic:pic>
              </a:graphicData>
            </a:graphic>
          </wp:inline>
        </w:drawing>
      </w:r>
    </w:p>
    <w:p w:rsidR="0071408C" w:rsidRPr="00902C64" w:rsidRDefault="0071408C" w:rsidP="0071408C">
      <w:pPr>
        <w:ind w:firstLine="480"/>
        <w:jc w:val="center"/>
        <w:rPr>
          <w:kern w:val="0"/>
        </w:rPr>
      </w:pPr>
      <w:r w:rsidRPr="00902C64">
        <w:rPr>
          <w:kern w:val="0"/>
        </w:rPr>
        <w:t>图</w:t>
      </w:r>
      <w:r>
        <w:rPr>
          <w:rFonts w:hint="eastAsia"/>
          <w:kern w:val="0"/>
        </w:rPr>
        <w:t>-</w:t>
      </w:r>
      <w:r w:rsidRPr="00902C64">
        <w:rPr>
          <w:kern w:val="0"/>
        </w:rPr>
        <w:t>4</w:t>
      </w:r>
    </w:p>
    <w:p w:rsidR="0071408C" w:rsidRPr="00902C64" w:rsidRDefault="0071408C" w:rsidP="0071408C">
      <w:pPr>
        <w:ind w:firstLine="480"/>
        <w:rPr>
          <w:kern w:val="0"/>
        </w:rPr>
      </w:pPr>
      <w:r w:rsidRPr="00902C64">
        <w:rPr>
          <w:kern w:val="0"/>
        </w:rPr>
        <w:t>成功加入后会看到加入工作组欢迎信息（工作组由第一台加入的计算机自动创建），如图</w:t>
      </w:r>
      <w:r w:rsidRPr="00902C64">
        <w:rPr>
          <w:kern w:val="0"/>
        </w:rPr>
        <w:t>-5</w:t>
      </w:r>
      <w:r w:rsidRPr="00902C64">
        <w:rPr>
          <w:kern w:val="0"/>
        </w:rPr>
        <w:t>所示。</w:t>
      </w:r>
    </w:p>
    <w:p w:rsidR="0071408C" w:rsidRPr="00902C64" w:rsidRDefault="0071408C" w:rsidP="0071408C">
      <w:pPr>
        <w:widowControl/>
        <w:spacing w:before="100" w:beforeAutospacing="1" w:after="100" w:afterAutospacing="1" w:line="240" w:lineRule="auto"/>
        <w:ind w:firstLineChars="0" w:firstLine="0"/>
        <w:jc w:val="center"/>
        <w:rPr>
          <w:rFonts w:ascii="Arial" w:eastAsia="宋体" w:hAnsi="Arial" w:cs="Arial"/>
          <w:color w:val="333333"/>
          <w:kern w:val="0"/>
          <w:sz w:val="13"/>
          <w:szCs w:val="13"/>
        </w:rPr>
      </w:pPr>
      <w:r>
        <w:rPr>
          <w:rFonts w:ascii="Arial" w:eastAsia="宋体" w:hAnsi="Arial" w:cs="Arial"/>
          <w:noProof/>
          <w:color w:val="333333"/>
          <w:kern w:val="0"/>
          <w:sz w:val="13"/>
          <w:szCs w:val="13"/>
        </w:rPr>
        <w:drawing>
          <wp:inline distT="0" distB="0" distL="0" distR="0">
            <wp:extent cx="2212521" cy="1056684"/>
            <wp:effectExtent l="19050" t="0" r="0" b="0"/>
            <wp:docPr id="10" name="图片 5" descr="https://img-blog.csdn.net/20180718211751343?watermark/2/text/aHR0cHM6Ly9ibG9nLmNzZG4ubmV0L3dlaXhpbl80MjUwODI0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718211751343?watermark/2/text/aHR0cHM6Ly9ibG9nLmNzZG4ubmV0L3dlaXhpbl80MjUwODI0Mw==/font/5a6L5L2T/fontsize/400/fill/I0JBQkFCMA==/dissolve/70"/>
                    <pic:cNvPicPr>
                      <a:picLocks noChangeAspect="1" noChangeArrowheads="1"/>
                    </pic:cNvPicPr>
                  </pic:nvPicPr>
                  <pic:blipFill>
                    <a:blip r:embed="rId19"/>
                    <a:srcRect/>
                    <a:stretch>
                      <a:fillRect/>
                    </a:stretch>
                  </pic:blipFill>
                  <pic:spPr bwMode="auto">
                    <a:xfrm>
                      <a:off x="0" y="0"/>
                      <a:ext cx="2212926" cy="1056878"/>
                    </a:xfrm>
                    <a:prstGeom prst="rect">
                      <a:avLst/>
                    </a:prstGeom>
                    <a:noFill/>
                    <a:ln w="9525">
                      <a:noFill/>
                      <a:miter lim="800000"/>
                      <a:headEnd/>
                      <a:tailEnd/>
                    </a:ln>
                  </pic:spPr>
                </pic:pic>
              </a:graphicData>
            </a:graphic>
          </wp:inline>
        </w:drawing>
      </w:r>
    </w:p>
    <w:p w:rsidR="0071408C" w:rsidRPr="00902C64" w:rsidRDefault="0071408C" w:rsidP="0071408C">
      <w:pPr>
        <w:ind w:firstLine="480"/>
        <w:jc w:val="center"/>
        <w:rPr>
          <w:kern w:val="0"/>
        </w:rPr>
      </w:pPr>
      <w:r w:rsidRPr="00902C64">
        <w:rPr>
          <w:kern w:val="0"/>
        </w:rPr>
        <w:t>图</w:t>
      </w:r>
      <w:r>
        <w:rPr>
          <w:rFonts w:hint="eastAsia"/>
          <w:kern w:val="0"/>
        </w:rPr>
        <w:t>-</w:t>
      </w:r>
      <w:r w:rsidRPr="00902C64">
        <w:rPr>
          <w:kern w:val="0"/>
        </w:rPr>
        <w:t>5</w:t>
      </w:r>
    </w:p>
    <w:p w:rsidR="0071408C" w:rsidRPr="00902C64" w:rsidRDefault="0071408C" w:rsidP="0071408C">
      <w:pPr>
        <w:ind w:firstLine="480"/>
        <w:rPr>
          <w:kern w:val="0"/>
        </w:rPr>
      </w:pPr>
      <w:r w:rsidRPr="00902C64">
        <w:rPr>
          <w:kern w:val="0"/>
        </w:rPr>
        <w:t>确定后，会提示需要重启以完成计算机名、域名的更改，如图</w:t>
      </w:r>
      <w:r w:rsidRPr="00902C64">
        <w:rPr>
          <w:kern w:val="0"/>
        </w:rPr>
        <w:t>-6</w:t>
      </w:r>
      <w:r w:rsidRPr="00902C64">
        <w:rPr>
          <w:kern w:val="0"/>
        </w:rPr>
        <w:t>所示。</w:t>
      </w:r>
    </w:p>
    <w:p w:rsidR="0071408C" w:rsidRPr="00902C64" w:rsidRDefault="0071408C" w:rsidP="0071408C">
      <w:pPr>
        <w:widowControl/>
        <w:spacing w:before="100" w:beforeAutospacing="1" w:after="100" w:afterAutospacing="1" w:line="240" w:lineRule="auto"/>
        <w:ind w:firstLineChars="0" w:firstLine="0"/>
        <w:jc w:val="center"/>
        <w:rPr>
          <w:rFonts w:ascii="Arial" w:eastAsia="宋体" w:hAnsi="Arial" w:cs="Arial"/>
          <w:color w:val="333333"/>
          <w:kern w:val="0"/>
          <w:sz w:val="13"/>
          <w:szCs w:val="13"/>
        </w:rPr>
      </w:pPr>
      <w:r>
        <w:rPr>
          <w:rFonts w:ascii="Arial" w:eastAsia="宋体" w:hAnsi="Arial" w:cs="Arial"/>
          <w:noProof/>
          <w:color w:val="333333"/>
          <w:kern w:val="0"/>
          <w:sz w:val="13"/>
          <w:szCs w:val="13"/>
        </w:rPr>
        <w:drawing>
          <wp:inline distT="0" distB="0" distL="0" distR="0">
            <wp:extent cx="2506436" cy="1019549"/>
            <wp:effectExtent l="19050" t="0" r="8164" b="0"/>
            <wp:docPr id="11" name="图片 6" descr="https://img-blog.csdn.net/20180718211808774?watermark/2/text/aHR0cHM6Ly9ibG9nLmNzZG4ubmV0L3dlaXhpbl80MjUwODI0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18211808774?watermark/2/text/aHR0cHM6Ly9ibG9nLmNzZG4ubmV0L3dlaXhpbl80MjUwODI0Mw==/font/5a6L5L2T/fontsize/400/fill/I0JBQkFCMA==/dissolve/70"/>
                    <pic:cNvPicPr>
                      <a:picLocks noChangeAspect="1" noChangeArrowheads="1"/>
                    </pic:cNvPicPr>
                  </pic:nvPicPr>
                  <pic:blipFill>
                    <a:blip r:embed="rId20"/>
                    <a:srcRect/>
                    <a:stretch>
                      <a:fillRect/>
                    </a:stretch>
                  </pic:blipFill>
                  <pic:spPr bwMode="auto">
                    <a:xfrm>
                      <a:off x="0" y="0"/>
                      <a:ext cx="2508190" cy="1020263"/>
                    </a:xfrm>
                    <a:prstGeom prst="rect">
                      <a:avLst/>
                    </a:prstGeom>
                    <a:noFill/>
                    <a:ln w="9525">
                      <a:noFill/>
                      <a:miter lim="800000"/>
                      <a:headEnd/>
                      <a:tailEnd/>
                    </a:ln>
                  </pic:spPr>
                </pic:pic>
              </a:graphicData>
            </a:graphic>
          </wp:inline>
        </w:drawing>
      </w:r>
    </w:p>
    <w:p w:rsidR="0071408C" w:rsidRPr="00902C64" w:rsidRDefault="0071408C" w:rsidP="0071408C">
      <w:pPr>
        <w:ind w:firstLine="480"/>
        <w:jc w:val="center"/>
        <w:rPr>
          <w:kern w:val="0"/>
        </w:rPr>
      </w:pPr>
      <w:r w:rsidRPr="00902C64">
        <w:rPr>
          <w:kern w:val="0"/>
        </w:rPr>
        <w:t>图</w:t>
      </w:r>
      <w:r>
        <w:rPr>
          <w:rFonts w:hint="eastAsia"/>
          <w:kern w:val="0"/>
        </w:rPr>
        <w:t>-</w:t>
      </w:r>
      <w:r w:rsidRPr="00902C64">
        <w:rPr>
          <w:kern w:val="0"/>
        </w:rPr>
        <w:t>6</w:t>
      </w:r>
    </w:p>
    <w:p w:rsidR="0071408C" w:rsidRPr="00902C64" w:rsidRDefault="0071408C" w:rsidP="0071408C">
      <w:pPr>
        <w:ind w:firstLine="480"/>
        <w:rPr>
          <w:kern w:val="0"/>
        </w:rPr>
      </w:pPr>
      <w:r w:rsidRPr="00902C64">
        <w:rPr>
          <w:kern w:val="0"/>
        </w:rPr>
        <w:t>关闭</w:t>
      </w:r>
      <w:r w:rsidRPr="00902C64">
        <w:rPr>
          <w:kern w:val="0"/>
        </w:rPr>
        <w:t>“</w:t>
      </w:r>
      <w:r w:rsidRPr="00902C64">
        <w:rPr>
          <w:kern w:val="0"/>
        </w:rPr>
        <w:t>系统属性</w:t>
      </w:r>
      <w:r w:rsidRPr="00902C64">
        <w:rPr>
          <w:kern w:val="0"/>
        </w:rPr>
        <w:t>”</w:t>
      </w:r>
      <w:r w:rsidRPr="00902C64">
        <w:rPr>
          <w:kern w:val="0"/>
        </w:rPr>
        <w:t>设置，根据提示</w:t>
      </w:r>
      <w:r w:rsidRPr="00902C64">
        <w:rPr>
          <w:kern w:val="0"/>
        </w:rPr>
        <w:t>“</w:t>
      </w:r>
      <w:r w:rsidRPr="00902C64">
        <w:rPr>
          <w:kern w:val="0"/>
        </w:rPr>
        <w:t>立即重新启动</w:t>
      </w:r>
      <w:r w:rsidRPr="00902C64">
        <w:rPr>
          <w:kern w:val="0"/>
        </w:rPr>
        <w:t>”</w:t>
      </w:r>
      <w:r w:rsidRPr="00902C64">
        <w:rPr>
          <w:kern w:val="0"/>
        </w:rPr>
        <w:t>计算机，再次以</w:t>
      </w:r>
      <w:r w:rsidRPr="00902C64">
        <w:rPr>
          <w:kern w:val="0"/>
        </w:rPr>
        <w:t>Administrator</w:t>
      </w:r>
      <w:r w:rsidRPr="00902C64">
        <w:rPr>
          <w:kern w:val="0"/>
        </w:rPr>
        <w:t>登入系统，确认计算机名、工作组信息等已经修改，如图</w:t>
      </w:r>
      <w:r w:rsidRPr="00902C64">
        <w:rPr>
          <w:kern w:val="0"/>
        </w:rPr>
        <w:t>-7</w:t>
      </w:r>
      <w:r w:rsidRPr="00902C64">
        <w:rPr>
          <w:kern w:val="0"/>
        </w:rPr>
        <w:t>所示。</w:t>
      </w:r>
    </w:p>
    <w:p w:rsidR="0071408C" w:rsidRDefault="0071408C" w:rsidP="0071408C">
      <w:pPr>
        <w:widowControl/>
        <w:spacing w:before="100" w:beforeAutospacing="1" w:after="100" w:afterAutospacing="1" w:line="240" w:lineRule="auto"/>
        <w:ind w:firstLineChars="0" w:firstLine="0"/>
        <w:jc w:val="center"/>
        <w:rPr>
          <w:rFonts w:ascii="Arial" w:eastAsia="宋体" w:hAnsi="Arial" w:cs="Arial"/>
          <w:color w:val="333333"/>
          <w:kern w:val="0"/>
          <w:sz w:val="13"/>
          <w:szCs w:val="13"/>
        </w:rPr>
      </w:pPr>
      <w:r>
        <w:rPr>
          <w:rFonts w:ascii="Arial" w:eastAsia="宋体" w:hAnsi="Arial" w:cs="Arial"/>
          <w:noProof/>
          <w:color w:val="333333"/>
          <w:kern w:val="0"/>
          <w:sz w:val="13"/>
          <w:szCs w:val="13"/>
        </w:rPr>
        <w:lastRenderedPageBreak/>
        <w:drawing>
          <wp:inline distT="0" distB="0" distL="0" distR="0">
            <wp:extent cx="3382736" cy="2423166"/>
            <wp:effectExtent l="19050" t="0" r="8164" b="0"/>
            <wp:docPr id="12" name="图片 7" descr="https://img-blog.csdn.net/20180718211827202?watermark/2/text/aHR0cHM6Ly9ibG9nLmNzZG4ubmV0L3dlaXhpbl80MjUwODI0M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718211827202?watermark/2/text/aHR0cHM6Ly9ibG9nLmNzZG4ubmV0L3dlaXhpbl80MjUwODI0Mw==/font/5a6L5L2T/fontsize/400/fill/I0JBQkFCMA==/dissolve/70"/>
                    <pic:cNvPicPr>
                      <a:picLocks noChangeAspect="1" noChangeArrowheads="1"/>
                    </pic:cNvPicPr>
                  </pic:nvPicPr>
                  <pic:blipFill>
                    <a:blip r:embed="rId21"/>
                    <a:srcRect/>
                    <a:stretch>
                      <a:fillRect/>
                    </a:stretch>
                  </pic:blipFill>
                  <pic:spPr bwMode="auto">
                    <a:xfrm>
                      <a:off x="0" y="0"/>
                      <a:ext cx="3384130" cy="2424164"/>
                    </a:xfrm>
                    <a:prstGeom prst="rect">
                      <a:avLst/>
                    </a:prstGeom>
                    <a:noFill/>
                    <a:ln w="9525">
                      <a:noFill/>
                      <a:miter lim="800000"/>
                      <a:headEnd/>
                      <a:tailEnd/>
                    </a:ln>
                  </pic:spPr>
                </pic:pic>
              </a:graphicData>
            </a:graphic>
          </wp:inline>
        </w:drawing>
      </w:r>
    </w:p>
    <w:p w:rsidR="0071408C" w:rsidRDefault="0071408C" w:rsidP="0071408C">
      <w:pPr>
        <w:widowControl/>
        <w:spacing w:before="100" w:beforeAutospacing="1" w:after="100" w:afterAutospacing="1" w:line="240" w:lineRule="auto"/>
        <w:ind w:firstLineChars="0" w:firstLine="0"/>
        <w:rPr>
          <w:rFonts w:ascii="Arial" w:eastAsia="宋体" w:hAnsi="Arial" w:cs="Arial"/>
          <w:color w:val="333333"/>
          <w:kern w:val="0"/>
          <w:sz w:val="13"/>
          <w:szCs w:val="13"/>
        </w:rPr>
      </w:pPr>
    </w:p>
    <w:p w:rsidR="0071408C" w:rsidRPr="00902C64" w:rsidRDefault="0071408C" w:rsidP="0071408C">
      <w:pPr>
        <w:pStyle w:val="3"/>
      </w:pPr>
      <w:r>
        <w:rPr>
          <w:rFonts w:hint="eastAsia"/>
        </w:rPr>
        <w:t>3.2</w:t>
      </w:r>
      <w:r w:rsidRPr="00902C64">
        <w:t>TCP/IP地址配置(windows系统)</w:t>
      </w:r>
    </w:p>
    <w:p w:rsidR="0071408C" w:rsidRPr="00902C64" w:rsidRDefault="0071408C" w:rsidP="0071408C">
      <w:pPr>
        <w:ind w:firstLine="480"/>
        <w:rPr>
          <w:kern w:val="0"/>
        </w:rPr>
      </w:pPr>
      <w:r w:rsidRPr="00902C64">
        <w:rPr>
          <w:kern w:val="0"/>
        </w:rPr>
        <w:t>2.1 </w:t>
      </w:r>
      <w:r w:rsidRPr="00902C64">
        <w:rPr>
          <w:kern w:val="0"/>
        </w:rPr>
        <w:t>问题</w:t>
      </w:r>
    </w:p>
    <w:p w:rsidR="0071408C" w:rsidRPr="00902C64" w:rsidRDefault="0071408C" w:rsidP="0071408C">
      <w:pPr>
        <w:ind w:firstLine="480"/>
        <w:rPr>
          <w:kern w:val="0"/>
        </w:rPr>
      </w:pPr>
      <w:r w:rsidRPr="00902C64">
        <w:rPr>
          <w:kern w:val="0"/>
        </w:rPr>
        <w:t>为主机配置以下网络参数：</w:t>
      </w:r>
    </w:p>
    <w:p w:rsidR="0071408C" w:rsidRPr="00902C64" w:rsidRDefault="0071408C" w:rsidP="0071408C">
      <w:pPr>
        <w:ind w:firstLine="480"/>
        <w:rPr>
          <w:kern w:val="0"/>
        </w:rPr>
      </w:pPr>
      <w:r w:rsidRPr="00902C64">
        <w:rPr>
          <w:kern w:val="0"/>
        </w:rPr>
        <w:t>1</w:t>
      </w:r>
      <w:r w:rsidRPr="00902C64">
        <w:rPr>
          <w:kern w:val="0"/>
        </w:rPr>
        <w:t>）</w:t>
      </w:r>
      <w:r w:rsidRPr="00902C64">
        <w:rPr>
          <w:kern w:val="0"/>
        </w:rPr>
        <w:t>IP</w:t>
      </w:r>
      <w:r w:rsidRPr="00902C64">
        <w:rPr>
          <w:kern w:val="0"/>
        </w:rPr>
        <w:t>地址</w:t>
      </w:r>
      <w:r w:rsidRPr="00902C64">
        <w:rPr>
          <w:kern w:val="0"/>
        </w:rPr>
        <w:t> 192.168.1.10</w:t>
      </w:r>
    </w:p>
    <w:p w:rsidR="0071408C" w:rsidRPr="00902C64" w:rsidRDefault="0071408C" w:rsidP="0071408C">
      <w:pPr>
        <w:ind w:firstLine="480"/>
        <w:rPr>
          <w:kern w:val="0"/>
        </w:rPr>
      </w:pPr>
      <w:r w:rsidRPr="00902C64">
        <w:rPr>
          <w:kern w:val="0"/>
        </w:rPr>
        <w:t>2</w:t>
      </w:r>
      <w:r w:rsidRPr="00902C64">
        <w:rPr>
          <w:kern w:val="0"/>
        </w:rPr>
        <w:t>）子网掩码</w:t>
      </w:r>
      <w:r w:rsidRPr="00902C64">
        <w:rPr>
          <w:kern w:val="0"/>
        </w:rPr>
        <w:t> 255.255.255.0</w:t>
      </w:r>
    </w:p>
    <w:p w:rsidR="0071408C" w:rsidRPr="00902C64" w:rsidRDefault="0071408C" w:rsidP="0071408C">
      <w:pPr>
        <w:ind w:firstLine="480"/>
        <w:rPr>
          <w:kern w:val="0"/>
        </w:rPr>
      </w:pPr>
      <w:r w:rsidRPr="00902C64">
        <w:rPr>
          <w:kern w:val="0"/>
        </w:rPr>
        <w:t>3</w:t>
      </w:r>
      <w:r w:rsidRPr="00902C64">
        <w:rPr>
          <w:kern w:val="0"/>
        </w:rPr>
        <w:t>）网关</w:t>
      </w:r>
      <w:r w:rsidRPr="00902C64">
        <w:rPr>
          <w:kern w:val="0"/>
        </w:rPr>
        <w:t> 192.168.1.254</w:t>
      </w:r>
    </w:p>
    <w:p w:rsidR="0071408C" w:rsidRPr="00902C64" w:rsidRDefault="0071408C" w:rsidP="0071408C">
      <w:pPr>
        <w:ind w:firstLine="480"/>
        <w:rPr>
          <w:kern w:val="0"/>
        </w:rPr>
      </w:pPr>
      <w:r w:rsidRPr="00902C64">
        <w:rPr>
          <w:kern w:val="0"/>
        </w:rPr>
        <w:t>4</w:t>
      </w:r>
      <w:r w:rsidRPr="00902C64">
        <w:rPr>
          <w:kern w:val="0"/>
        </w:rPr>
        <w:t>）</w:t>
      </w:r>
      <w:r w:rsidRPr="00902C64">
        <w:rPr>
          <w:kern w:val="0"/>
        </w:rPr>
        <w:t>DNS 202.106.0.20</w:t>
      </w:r>
    </w:p>
    <w:p w:rsidR="0071408C" w:rsidRPr="00902C64" w:rsidRDefault="0071408C" w:rsidP="0071408C">
      <w:pPr>
        <w:ind w:firstLine="480"/>
        <w:rPr>
          <w:kern w:val="0"/>
        </w:rPr>
      </w:pPr>
      <w:r w:rsidRPr="00902C64">
        <w:rPr>
          <w:kern w:val="0"/>
        </w:rPr>
        <w:t>5</w:t>
      </w:r>
      <w:r w:rsidRPr="00902C64">
        <w:rPr>
          <w:kern w:val="0"/>
        </w:rPr>
        <w:t>）查看配置参数</w:t>
      </w:r>
    </w:p>
    <w:p w:rsidR="0071408C" w:rsidRPr="00902C64" w:rsidRDefault="0071408C" w:rsidP="0071408C">
      <w:pPr>
        <w:ind w:firstLine="480"/>
        <w:rPr>
          <w:kern w:val="0"/>
        </w:rPr>
      </w:pPr>
      <w:r w:rsidRPr="00902C64">
        <w:rPr>
          <w:kern w:val="0"/>
        </w:rPr>
        <w:t>2.2 </w:t>
      </w:r>
      <w:r w:rsidRPr="00902C64">
        <w:rPr>
          <w:kern w:val="0"/>
        </w:rPr>
        <w:t>方案</w:t>
      </w:r>
    </w:p>
    <w:p w:rsidR="0071408C" w:rsidRPr="00902C64" w:rsidRDefault="0071408C" w:rsidP="0071408C">
      <w:pPr>
        <w:ind w:firstLine="480"/>
        <w:rPr>
          <w:kern w:val="0"/>
        </w:rPr>
      </w:pPr>
      <w:r w:rsidRPr="00902C64">
        <w:rPr>
          <w:kern w:val="0"/>
        </w:rPr>
        <w:t>使用</w:t>
      </w:r>
      <w:r w:rsidRPr="00902C64">
        <w:rPr>
          <w:kern w:val="0"/>
        </w:rPr>
        <w:t>1</w:t>
      </w:r>
      <w:r w:rsidRPr="00902C64">
        <w:rPr>
          <w:kern w:val="0"/>
        </w:rPr>
        <w:t>台</w:t>
      </w:r>
      <w:r w:rsidRPr="00902C64">
        <w:rPr>
          <w:kern w:val="0"/>
        </w:rPr>
        <w:t>Windows 2008</w:t>
      </w:r>
      <w:r w:rsidRPr="00902C64">
        <w:rPr>
          <w:kern w:val="0"/>
        </w:rPr>
        <w:t>虚拟机，给其配置</w:t>
      </w:r>
      <w:r w:rsidRPr="00902C64">
        <w:rPr>
          <w:kern w:val="0"/>
        </w:rPr>
        <w:t>ip</w:t>
      </w:r>
      <w:r w:rsidRPr="00902C64">
        <w:rPr>
          <w:kern w:val="0"/>
        </w:rPr>
        <w:t>地址确保其可以正常的通信。</w:t>
      </w:r>
    </w:p>
    <w:p w:rsidR="0071408C" w:rsidRPr="00902C64" w:rsidRDefault="0071408C" w:rsidP="0071408C">
      <w:pPr>
        <w:ind w:firstLine="480"/>
        <w:rPr>
          <w:kern w:val="0"/>
        </w:rPr>
      </w:pPr>
      <w:r w:rsidRPr="00902C64">
        <w:rPr>
          <w:kern w:val="0"/>
        </w:rPr>
        <w:t>2.3 </w:t>
      </w:r>
      <w:r w:rsidRPr="00902C64">
        <w:rPr>
          <w:kern w:val="0"/>
        </w:rPr>
        <w:t>步骤</w:t>
      </w:r>
    </w:p>
    <w:p w:rsidR="0071408C" w:rsidRPr="00902C64" w:rsidRDefault="0071408C" w:rsidP="0071408C">
      <w:pPr>
        <w:ind w:firstLine="480"/>
        <w:rPr>
          <w:kern w:val="0"/>
        </w:rPr>
      </w:pPr>
      <w:r w:rsidRPr="00902C64">
        <w:rPr>
          <w:kern w:val="0"/>
        </w:rPr>
        <w:t>实现此案例需要按照如下步骤进行。</w:t>
      </w:r>
    </w:p>
    <w:p w:rsidR="0071408C" w:rsidRPr="00902C64" w:rsidRDefault="0071408C" w:rsidP="0071408C">
      <w:pPr>
        <w:ind w:firstLine="480"/>
        <w:rPr>
          <w:kern w:val="0"/>
        </w:rPr>
      </w:pPr>
      <w:r w:rsidRPr="00902C64">
        <w:rPr>
          <w:kern w:val="0"/>
        </w:rPr>
        <w:t>步骤一：为</w:t>
      </w:r>
      <w:r w:rsidRPr="00902C64">
        <w:rPr>
          <w:kern w:val="0"/>
        </w:rPr>
        <w:t>Windows 2008</w:t>
      </w:r>
      <w:r w:rsidRPr="00902C64">
        <w:rPr>
          <w:kern w:val="0"/>
        </w:rPr>
        <w:t>服务器配置</w:t>
      </w:r>
      <w:r w:rsidRPr="00902C64">
        <w:rPr>
          <w:kern w:val="0"/>
        </w:rPr>
        <w:t>IP</w:t>
      </w:r>
      <w:r w:rsidRPr="00902C64">
        <w:rPr>
          <w:kern w:val="0"/>
        </w:rPr>
        <w:t>地址，通过控制面板设置网卡的</w:t>
      </w:r>
      <w:r w:rsidRPr="00902C64">
        <w:rPr>
          <w:kern w:val="0"/>
        </w:rPr>
        <w:t>IP</w:t>
      </w:r>
      <w:r w:rsidRPr="00902C64">
        <w:rPr>
          <w:kern w:val="0"/>
        </w:rPr>
        <w:t>地址。</w:t>
      </w:r>
    </w:p>
    <w:p w:rsidR="0071408C" w:rsidRPr="00902C64" w:rsidRDefault="0071408C" w:rsidP="0071408C">
      <w:pPr>
        <w:ind w:firstLine="480"/>
        <w:rPr>
          <w:kern w:val="0"/>
        </w:rPr>
      </w:pPr>
      <w:r w:rsidRPr="00902C64">
        <w:rPr>
          <w:kern w:val="0"/>
        </w:rPr>
        <w:t>1</w:t>
      </w:r>
      <w:r w:rsidRPr="00902C64">
        <w:rPr>
          <w:kern w:val="0"/>
        </w:rPr>
        <w:t>）通过</w:t>
      </w:r>
      <w:r w:rsidRPr="00902C64">
        <w:rPr>
          <w:kern w:val="0"/>
        </w:rPr>
        <w:t>“</w:t>
      </w:r>
      <w:r w:rsidRPr="00902C64">
        <w:rPr>
          <w:kern w:val="0"/>
        </w:rPr>
        <w:t>开始</w:t>
      </w:r>
      <w:r w:rsidRPr="00902C64">
        <w:rPr>
          <w:kern w:val="0"/>
        </w:rPr>
        <w:t>”--&gt;“</w:t>
      </w:r>
      <w:r w:rsidRPr="00902C64">
        <w:rPr>
          <w:kern w:val="0"/>
        </w:rPr>
        <w:t>控制面板</w:t>
      </w:r>
      <w:r w:rsidRPr="00902C64">
        <w:rPr>
          <w:kern w:val="0"/>
        </w:rPr>
        <w:t>”--&gt;“</w:t>
      </w:r>
      <w:r w:rsidRPr="00902C64">
        <w:rPr>
          <w:kern w:val="0"/>
        </w:rPr>
        <w:t>网络和</w:t>
      </w:r>
      <w:r w:rsidRPr="00902C64">
        <w:rPr>
          <w:kern w:val="0"/>
        </w:rPr>
        <w:t>Internet”--&gt;“</w:t>
      </w:r>
      <w:r w:rsidRPr="00902C64">
        <w:rPr>
          <w:kern w:val="0"/>
        </w:rPr>
        <w:t>网络和共享中心</w:t>
      </w:r>
      <w:r w:rsidRPr="00902C64">
        <w:rPr>
          <w:kern w:val="0"/>
        </w:rPr>
        <w:t>”--&gt;“</w:t>
      </w:r>
      <w:r w:rsidRPr="00902C64">
        <w:rPr>
          <w:kern w:val="0"/>
        </w:rPr>
        <w:t>更改适配器设置</w:t>
      </w:r>
      <w:r w:rsidRPr="00902C64">
        <w:rPr>
          <w:kern w:val="0"/>
        </w:rPr>
        <w:t>”</w:t>
      </w:r>
      <w:r w:rsidRPr="00902C64">
        <w:rPr>
          <w:kern w:val="0"/>
        </w:rPr>
        <w:t>可查看网络连接列表，双击</w:t>
      </w:r>
      <w:r w:rsidRPr="00902C64">
        <w:rPr>
          <w:kern w:val="0"/>
        </w:rPr>
        <w:t>“</w:t>
      </w:r>
      <w:r w:rsidRPr="00902C64">
        <w:rPr>
          <w:kern w:val="0"/>
        </w:rPr>
        <w:t>本地连接</w:t>
      </w:r>
      <w:r w:rsidRPr="00902C64">
        <w:rPr>
          <w:kern w:val="0"/>
        </w:rPr>
        <w:t>”--&gt;“</w:t>
      </w:r>
      <w:r w:rsidRPr="00902C64">
        <w:rPr>
          <w:kern w:val="0"/>
        </w:rPr>
        <w:t>属性</w:t>
      </w:r>
      <w:r w:rsidRPr="00902C64">
        <w:rPr>
          <w:kern w:val="0"/>
        </w:rPr>
        <w:t>”--&gt;“Internet</w:t>
      </w:r>
      <w:r w:rsidRPr="00902C64">
        <w:rPr>
          <w:kern w:val="0"/>
        </w:rPr>
        <w:t>协议版本</w:t>
      </w:r>
      <w:r w:rsidRPr="00902C64">
        <w:rPr>
          <w:kern w:val="0"/>
        </w:rPr>
        <w:t>4</w:t>
      </w:r>
      <w:r w:rsidRPr="00902C64">
        <w:rPr>
          <w:kern w:val="0"/>
        </w:rPr>
        <w:t>（</w:t>
      </w:r>
      <w:r w:rsidRPr="00902C64">
        <w:rPr>
          <w:kern w:val="0"/>
        </w:rPr>
        <w:t>TCP/IPv4</w:t>
      </w:r>
      <w:r w:rsidRPr="00902C64">
        <w:rPr>
          <w:kern w:val="0"/>
        </w:rPr>
        <w:t>）</w:t>
      </w:r>
      <w:r w:rsidRPr="00902C64">
        <w:rPr>
          <w:kern w:val="0"/>
        </w:rPr>
        <w:t>”</w:t>
      </w:r>
      <w:r w:rsidRPr="00902C64">
        <w:rPr>
          <w:kern w:val="0"/>
        </w:rPr>
        <w:t>，可打开属性设置窗口。将</w:t>
      </w:r>
      <w:r w:rsidRPr="00902C64">
        <w:rPr>
          <w:kern w:val="0"/>
        </w:rPr>
        <w:t>IP</w:t>
      </w:r>
      <w:r w:rsidRPr="00902C64">
        <w:rPr>
          <w:kern w:val="0"/>
        </w:rPr>
        <w:t>地址设置为</w:t>
      </w:r>
      <w:r w:rsidRPr="00902C64">
        <w:rPr>
          <w:kern w:val="0"/>
        </w:rPr>
        <w:t>192.168.1.10</w:t>
      </w:r>
      <w:r w:rsidRPr="00902C64">
        <w:rPr>
          <w:kern w:val="0"/>
        </w:rPr>
        <w:t>，子网掩码</w:t>
      </w:r>
      <w:r w:rsidRPr="00902C64">
        <w:rPr>
          <w:kern w:val="0"/>
        </w:rPr>
        <w:t>255.255.255.0</w:t>
      </w:r>
      <w:r w:rsidRPr="00902C64">
        <w:rPr>
          <w:kern w:val="0"/>
        </w:rPr>
        <w:t>、网关设置为</w:t>
      </w:r>
      <w:r w:rsidRPr="00902C64">
        <w:rPr>
          <w:kern w:val="0"/>
        </w:rPr>
        <w:t>192.168.1.254</w:t>
      </w:r>
      <w:r w:rsidRPr="00902C64">
        <w:rPr>
          <w:kern w:val="0"/>
        </w:rPr>
        <w:t>、</w:t>
      </w:r>
      <w:r w:rsidRPr="00902C64">
        <w:rPr>
          <w:kern w:val="0"/>
        </w:rPr>
        <w:t>DNS</w:t>
      </w:r>
      <w:r w:rsidRPr="00902C64">
        <w:rPr>
          <w:kern w:val="0"/>
        </w:rPr>
        <w:t>设置为</w:t>
      </w:r>
      <w:r w:rsidRPr="00902C64">
        <w:rPr>
          <w:kern w:val="0"/>
        </w:rPr>
        <w:t>202.106.0.20</w:t>
      </w:r>
      <w:r w:rsidRPr="00902C64">
        <w:rPr>
          <w:kern w:val="0"/>
        </w:rPr>
        <w:t>，如</w:t>
      </w:r>
      <w:r w:rsidRPr="00902C64">
        <w:rPr>
          <w:kern w:val="0"/>
        </w:rPr>
        <w:lastRenderedPageBreak/>
        <w:t>图</w:t>
      </w:r>
      <w:r w:rsidRPr="00902C64">
        <w:rPr>
          <w:kern w:val="0"/>
        </w:rPr>
        <w:t>-8</w:t>
      </w:r>
      <w:r w:rsidRPr="00902C64">
        <w:rPr>
          <w:kern w:val="0"/>
        </w:rPr>
        <w:t>所示，单击</w:t>
      </w:r>
      <w:r w:rsidRPr="00902C64">
        <w:rPr>
          <w:kern w:val="0"/>
        </w:rPr>
        <w:t>“</w:t>
      </w:r>
      <w:r w:rsidRPr="00902C64">
        <w:rPr>
          <w:kern w:val="0"/>
        </w:rPr>
        <w:t>确定</w:t>
      </w:r>
      <w:r w:rsidRPr="00902C64">
        <w:rPr>
          <w:kern w:val="0"/>
        </w:rPr>
        <w:t>”</w:t>
      </w:r>
      <w:r w:rsidRPr="00902C64">
        <w:rPr>
          <w:kern w:val="0"/>
        </w:rPr>
        <w:t>保存</w:t>
      </w:r>
    </w:p>
    <w:p w:rsidR="0071408C" w:rsidRPr="00902C64" w:rsidRDefault="0071408C" w:rsidP="0071408C">
      <w:pPr>
        <w:ind w:firstLine="480"/>
        <w:rPr>
          <w:kern w:val="0"/>
        </w:rPr>
      </w:pPr>
      <w:r w:rsidRPr="00902C64">
        <w:rPr>
          <w:kern w:val="0"/>
        </w:rPr>
        <w:t>2</w:t>
      </w:r>
      <w:r w:rsidRPr="00902C64">
        <w:rPr>
          <w:kern w:val="0"/>
        </w:rPr>
        <w:t>）通过本地连接属性中的</w:t>
      </w:r>
      <w:r w:rsidRPr="00902C64">
        <w:rPr>
          <w:kern w:val="0"/>
        </w:rPr>
        <w:t>“</w:t>
      </w:r>
      <w:r w:rsidRPr="00902C64">
        <w:rPr>
          <w:kern w:val="0"/>
        </w:rPr>
        <w:t>详细信息</w:t>
      </w:r>
      <w:r w:rsidRPr="00902C64">
        <w:rPr>
          <w:kern w:val="0"/>
        </w:rPr>
        <w:t>”</w:t>
      </w:r>
      <w:r w:rsidRPr="00902C64">
        <w:rPr>
          <w:kern w:val="0"/>
        </w:rPr>
        <w:t>可确认设置结果，如图</w:t>
      </w:r>
      <w:r w:rsidRPr="00902C64">
        <w:rPr>
          <w:kern w:val="0"/>
        </w:rPr>
        <w:t>-9</w:t>
      </w:r>
      <w:r w:rsidRPr="00902C64">
        <w:rPr>
          <w:kern w:val="0"/>
        </w:rPr>
        <w:t>所示</w:t>
      </w:r>
    </w:p>
    <w:p w:rsidR="0071408C" w:rsidRPr="00902C64" w:rsidRDefault="0071408C" w:rsidP="0071408C">
      <w:pPr>
        <w:ind w:firstLine="480"/>
        <w:rPr>
          <w:kern w:val="0"/>
        </w:rPr>
      </w:pPr>
      <w:r w:rsidRPr="00902C64">
        <w:rPr>
          <w:kern w:val="0"/>
        </w:rPr>
        <w:t>3)</w:t>
      </w:r>
      <w:r>
        <w:rPr>
          <w:rFonts w:hint="eastAsia"/>
          <w:kern w:val="0"/>
        </w:rPr>
        <w:t xml:space="preserve"> </w:t>
      </w:r>
      <w:r w:rsidRPr="00902C64">
        <w:rPr>
          <w:kern w:val="0"/>
        </w:rPr>
        <w:t>通过命令行查看网卡的</w:t>
      </w:r>
      <w:r w:rsidRPr="00902C64">
        <w:rPr>
          <w:kern w:val="0"/>
        </w:rPr>
        <w:t>IP</w:t>
      </w:r>
      <w:r w:rsidRPr="00902C64">
        <w:rPr>
          <w:kern w:val="0"/>
        </w:rPr>
        <w:t>地址</w:t>
      </w:r>
    </w:p>
    <w:p w:rsidR="0071408C" w:rsidRPr="00902C64" w:rsidRDefault="0071408C" w:rsidP="0071408C">
      <w:pPr>
        <w:ind w:firstLine="480"/>
        <w:rPr>
          <w:kern w:val="0"/>
        </w:rPr>
      </w:pPr>
      <w:r w:rsidRPr="00902C64">
        <w:rPr>
          <w:kern w:val="0"/>
        </w:rPr>
        <w:t>单击</w:t>
      </w:r>
      <w:r w:rsidRPr="00902C64">
        <w:rPr>
          <w:kern w:val="0"/>
        </w:rPr>
        <w:t>“</w:t>
      </w:r>
      <w:r w:rsidRPr="00902C64">
        <w:rPr>
          <w:kern w:val="0"/>
        </w:rPr>
        <w:t>开始</w:t>
      </w:r>
      <w:r w:rsidRPr="00902C64">
        <w:rPr>
          <w:kern w:val="0"/>
        </w:rPr>
        <w:t>”--&gt;“</w:t>
      </w:r>
      <w:r w:rsidRPr="00902C64">
        <w:rPr>
          <w:kern w:val="0"/>
        </w:rPr>
        <w:t>运行</w:t>
      </w:r>
      <w:r w:rsidRPr="00902C64">
        <w:rPr>
          <w:kern w:val="0"/>
        </w:rPr>
        <w:t>”</w:t>
      </w:r>
      <w:r w:rsidRPr="00902C64">
        <w:rPr>
          <w:kern w:val="0"/>
        </w:rPr>
        <w:t>，输入</w:t>
      </w:r>
      <w:r w:rsidRPr="00902C64">
        <w:rPr>
          <w:kern w:val="0"/>
        </w:rPr>
        <w:t>“cmd”</w:t>
      </w:r>
      <w:r w:rsidRPr="00902C64">
        <w:rPr>
          <w:kern w:val="0"/>
        </w:rPr>
        <w:t>并确定，将会打开</w:t>
      </w:r>
      <w:r w:rsidRPr="00902C64">
        <w:rPr>
          <w:kern w:val="0"/>
        </w:rPr>
        <w:t>cmd</w:t>
      </w:r>
      <w:r w:rsidRPr="00902C64">
        <w:rPr>
          <w:kern w:val="0"/>
        </w:rPr>
        <w:t>命令控制台窗口</w:t>
      </w:r>
    </w:p>
    <w:p w:rsidR="0071408C" w:rsidRPr="00902C64" w:rsidRDefault="0071408C" w:rsidP="0071408C">
      <w:pPr>
        <w:ind w:firstLine="480"/>
        <w:rPr>
          <w:kern w:val="0"/>
        </w:rPr>
      </w:pPr>
      <w:r w:rsidRPr="00902C64">
        <w:rPr>
          <w:kern w:val="0"/>
        </w:rPr>
        <w:t>#</w:t>
      </w:r>
      <w:r w:rsidRPr="00902C64">
        <w:rPr>
          <w:kern w:val="0"/>
        </w:rPr>
        <w:t>执行命令</w:t>
      </w:r>
      <w:r w:rsidRPr="00902C64">
        <w:rPr>
          <w:kern w:val="0"/>
        </w:rPr>
        <w:t>“ipconfig /all”</w:t>
      </w:r>
      <w:r w:rsidRPr="00902C64">
        <w:rPr>
          <w:kern w:val="0"/>
        </w:rPr>
        <w:t>可查看当前</w:t>
      </w:r>
      <w:r w:rsidRPr="00902C64">
        <w:rPr>
          <w:kern w:val="0"/>
        </w:rPr>
        <w:t>IP</w:t>
      </w:r>
      <w:r w:rsidRPr="00902C64">
        <w:rPr>
          <w:kern w:val="0"/>
        </w:rPr>
        <w:t>地址的详细配置：</w:t>
      </w:r>
    </w:p>
    <w:p w:rsidR="0071408C" w:rsidRPr="00902C64" w:rsidRDefault="0071408C" w:rsidP="0071408C">
      <w:pPr>
        <w:ind w:firstLine="480"/>
        <w:rPr>
          <w:kern w:val="0"/>
        </w:rPr>
      </w:pPr>
      <w:r w:rsidRPr="00902C64">
        <w:rPr>
          <w:kern w:val="0"/>
        </w:rPr>
        <w:t>C:\Users\Administrator&gt; ipconfig /all</w:t>
      </w:r>
    </w:p>
    <w:p w:rsidR="0071408C" w:rsidRPr="00902C64" w:rsidRDefault="0071408C" w:rsidP="0071408C">
      <w:pPr>
        <w:ind w:firstLine="480"/>
        <w:rPr>
          <w:kern w:val="0"/>
        </w:rPr>
      </w:pPr>
      <w:r w:rsidRPr="00902C64">
        <w:rPr>
          <w:kern w:val="0"/>
        </w:rPr>
        <w:t>Windows IP </w:t>
      </w:r>
      <w:r w:rsidRPr="00902C64">
        <w:rPr>
          <w:kern w:val="0"/>
        </w:rPr>
        <w:t>配置</w:t>
      </w:r>
    </w:p>
    <w:p w:rsidR="0071408C" w:rsidRPr="00902C64" w:rsidRDefault="0071408C" w:rsidP="0071408C">
      <w:pPr>
        <w:ind w:firstLine="480"/>
        <w:rPr>
          <w:kern w:val="0"/>
        </w:rPr>
      </w:pPr>
      <w:r w:rsidRPr="00902C64">
        <w:rPr>
          <w:kern w:val="0"/>
        </w:rPr>
        <w:t>   </w:t>
      </w:r>
      <w:r w:rsidRPr="00902C64">
        <w:rPr>
          <w:kern w:val="0"/>
        </w:rPr>
        <w:t>主机名</w:t>
      </w:r>
      <w:r w:rsidRPr="00902C64">
        <w:rPr>
          <w:kern w:val="0"/>
        </w:rPr>
        <w:t>  . . . . . . . . . . . . . : WIN-BHVD7FRDKUU</w:t>
      </w:r>
    </w:p>
    <w:p w:rsidR="0071408C" w:rsidRPr="00902C64" w:rsidRDefault="0071408C" w:rsidP="0071408C">
      <w:pPr>
        <w:ind w:firstLine="480"/>
        <w:rPr>
          <w:kern w:val="0"/>
        </w:rPr>
      </w:pPr>
      <w:r w:rsidRPr="00902C64">
        <w:rPr>
          <w:kern w:val="0"/>
        </w:rPr>
        <w:t>   </w:t>
      </w:r>
      <w:r w:rsidRPr="00902C64">
        <w:rPr>
          <w:kern w:val="0"/>
        </w:rPr>
        <w:t>主</w:t>
      </w:r>
      <w:r w:rsidRPr="00902C64">
        <w:rPr>
          <w:kern w:val="0"/>
        </w:rPr>
        <w:t> DNS </w:t>
      </w:r>
      <w:r w:rsidRPr="00902C64">
        <w:rPr>
          <w:kern w:val="0"/>
        </w:rPr>
        <w:t>后缀</w:t>
      </w:r>
      <w:r w:rsidRPr="00902C64">
        <w:rPr>
          <w:kern w:val="0"/>
        </w:rPr>
        <w:t> . . . . . . . . . . . :</w:t>
      </w:r>
    </w:p>
    <w:p w:rsidR="0071408C" w:rsidRPr="00902C64" w:rsidRDefault="0071408C" w:rsidP="0071408C">
      <w:pPr>
        <w:ind w:firstLine="480"/>
        <w:rPr>
          <w:kern w:val="0"/>
        </w:rPr>
      </w:pPr>
      <w:r w:rsidRPr="00902C64">
        <w:rPr>
          <w:kern w:val="0"/>
        </w:rPr>
        <w:t>   </w:t>
      </w:r>
      <w:r w:rsidRPr="00902C64">
        <w:rPr>
          <w:kern w:val="0"/>
        </w:rPr>
        <w:t>节点类型</w:t>
      </w:r>
      <w:r w:rsidRPr="00902C64">
        <w:rPr>
          <w:kern w:val="0"/>
        </w:rPr>
        <w:t>  . . . . . . . . . . . . : </w:t>
      </w:r>
      <w:r w:rsidRPr="00902C64">
        <w:rPr>
          <w:kern w:val="0"/>
        </w:rPr>
        <w:t>混合</w:t>
      </w:r>
    </w:p>
    <w:p w:rsidR="0071408C" w:rsidRPr="00902C64" w:rsidRDefault="0071408C" w:rsidP="0071408C">
      <w:pPr>
        <w:ind w:firstLine="480"/>
        <w:rPr>
          <w:kern w:val="0"/>
        </w:rPr>
      </w:pPr>
      <w:r w:rsidRPr="00902C64">
        <w:rPr>
          <w:kern w:val="0"/>
        </w:rPr>
        <w:t>   IP </w:t>
      </w:r>
      <w:r w:rsidRPr="00902C64">
        <w:rPr>
          <w:kern w:val="0"/>
        </w:rPr>
        <w:t>路由已启用</w:t>
      </w:r>
      <w:r w:rsidRPr="00902C64">
        <w:rPr>
          <w:kern w:val="0"/>
        </w:rPr>
        <w:t> . . . . . . . . . . : </w:t>
      </w:r>
      <w:r w:rsidRPr="00902C64">
        <w:rPr>
          <w:kern w:val="0"/>
        </w:rPr>
        <w:t>否</w:t>
      </w:r>
    </w:p>
    <w:p w:rsidR="0071408C" w:rsidRPr="00902C64" w:rsidRDefault="0071408C" w:rsidP="0071408C">
      <w:pPr>
        <w:ind w:firstLine="480"/>
        <w:rPr>
          <w:kern w:val="0"/>
        </w:rPr>
      </w:pPr>
      <w:r w:rsidRPr="00902C64">
        <w:rPr>
          <w:kern w:val="0"/>
        </w:rPr>
        <w:t>   WINS </w:t>
      </w:r>
      <w:r w:rsidRPr="00902C64">
        <w:rPr>
          <w:kern w:val="0"/>
        </w:rPr>
        <w:t>代理已启用</w:t>
      </w:r>
      <w:r w:rsidRPr="00902C64">
        <w:rPr>
          <w:kern w:val="0"/>
        </w:rPr>
        <w:t> . . . . . . . . . : </w:t>
      </w:r>
      <w:r w:rsidRPr="00902C64">
        <w:rPr>
          <w:kern w:val="0"/>
        </w:rPr>
        <w:t>否</w:t>
      </w:r>
    </w:p>
    <w:p w:rsidR="0071408C" w:rsidRPr="00902C64" w:rsidRDefault="0071408C" w:rsidP="0071408C">
      <w:pPr>
        <w:ind w:firstLine="480"/>
        <w:rPr>
          <w:kern w:val="0"/>
        </w:rPr>
      </w:pPr>
      <w:r w:rsidRPr="00902C64">
        <w:rPr>
          <w:kern w:val="0"/>
        </w:rPr>
        <w:t>以太网适配器</w:t>
      </w:r>
      <w:r w:rsidRPr="00902C64">
        <w:rPr>
          <w:kern w:val="0"/>
        </w:rPr>
        <w:t> </w:t>
      </w:r>
      <w:r w:rsidRPr="00902C64">
        <w:rPr>
          <w:kern w:val="0"/>
        </w:rPr>
        <w:t>本地连接</w:t>
      </w:r>
      <w:r w:rsidRPr="00902C64">
        <w:rPr>
          <w:kern w:val="0"/>
        </w:rPr>
        <w:t>:</w:t>
      </w:r>
    </w:p>
    <w:p w:rsidR="0071408C" w:rsidRPr="00902C64" w:rsidRDefault="0071408C" w:rsidP="0071408C">
      <w:pPr>
        <w:ind w:firstLine="480"/>
        <w:rPr>
          <w:kern w:val="0"/>
        </w:rPr>
      </w:pPr>
      <w:r w:rsidRPr="00902C64">
        <w:rPr>
          <w:kern w:val="0"/>
        </w:rPr>
        <w:t>   </w:t>
      </w:r>
      <w:r w:rsidRPr="00902C64">
        <w:rPr>
          <w:kern w:val="0"/>
        </w:rPr>
        <w:t>连接特定的</w:t>
      </w:r>
      <w:r w:rsidRPr="00902C64">
        <w:rPr>
          <w:kern w:val="0"/>
        </w:rPr>
        <w:t> DNS </w:t>
      </w:r>
      <w:r w:rsidRPr="00902C64">
        <w:rPr>
          <w:kern w:val="0"/>
        </w:rPr>
        <w:t>后缀</w:t>
      </w:r>
      <w:r w:rsidRPr="00902C64">
        <w:rPr>
          <w:kern w:val="0"/>
        </w:rPr>
        <w:t> . . . . . . . :</w:t>
      </w:r>
    </w:p>
    <w:p w:rsidR="0071408C" w:rsidRPr="00902C64" w:rsidRDefault="0071408C" w:rsidP="0071408C">
      <w:pPr>
        <w:ind w:firstLine="480"/>
        <w:rPr>
          <w:kern w:val="0"/>
        </w:rPr>
      </w:pPr>
      <w:r w:rsidRPr="00902C64">
        <w:rPr>
          <w:kern w:val="0"/>
        </w:rPr>
        <w:t>   </w:t>
      </w:r>
      <w:r w:rsidRPr="00902C64">
        <w:rPr>
          <w:kern w:val="0"/>
        </w:rPr>
        <w:t>描述</w:t>
      </w:r>
      <w:r w:rsidRPr="00902C64">
        <w:rPr>
          <w:kern w:val="0"/>
        </w:rPr>
        <w:t>. . . . . . . . . . . . . . . : Intel(R) PRO/1000 MT Network Connection</w:t>
      </w:r>
    </w:p>
    <w:p w:rsidR="0071408C" w:rsidRPr="00902C64" w:rsidRDefault="0071408C" w:rsidP="0071408C">
      <w:pPr>
        <w:ind w:firstLine="480"/>
        <w:rPr>
          <w:kern w:val="0"/>
        </w:rPr>
      </w:pPr>
      <w:r w:rsidRPr="00902C64">
        <w:rPr>
          <w:kern w:val="0"/>
        </w:rPr>
        <w:t>   </w:t>
      </w:r>
      <w:r w:rsidRPr="00902C64">
        <w:rPr>
          <w:kern w:val="0"/>
        </w:rPr>
        <w:t>物理地址</w:t>
      </w:r>
      <w:r w:rsidRPr="00902C64">
        <w:rPr>
          <w:kern w:val="0"/>
        </w:rPr>
        <w:t>. . . . . . . . . . . . . : 00-0C-29-68-96-8E</w:t>
      </w:r>
    </w:p>
    <w:p w:rsidR="0071408C" w:rsidRPr="00902C64" w:rsidRDefault="0071408C" w:rsidP="0071408C">
      <w:pPr>
        <w:ind w:firstLine="480"/>
        <w:rPr>
          <w:kern w:val="0"/>
        </w:rPr>
      </w:pPr>
      <w:r w:rsidRPr="00902C64">
        <w:rPr>
          <w:kern w:val="0"/>
        </w:rPr>
        <w:t>   DHCP </w:t>
      </w:r>
      <w:r w:rsidRPr="00902C64">
        <w:rPr>
          <w:kern w:val="0"/>
        </w:rPr>
        <w:t>已启用</w:t>
      </w:r>
      <w:r w:rsidRPr="00902C64">
        <w:rPr>
          <w:kern w:val="0"/>
        </w:rPr>
        <w:t> . . . . . . . . . . . : </w:t>
      </w:r>
      <w:r w:rsidRPr="00902C64">
        <w:rPr>
          <w:kern w:val="0"/>
        </w:rPr>
        <w:t>否</w:t>
      </w:r>
    </w:p>
    <w:p w:rsidR="0071408C" w:rsidRPr="00902C64" w:rsidRDefault="0071408C" w:rsidP="0071408C">
      <w:pPr>
        <w:ind w:firstLine="480"/>
        <w:rPr>
          <w:kern w:val="0"/>
        </w:rPr>
      </w:pPr>
      <w:r w:rsidRPr="00902C64">
        <w:rPr>
          <w:kern w:val="0"/>
        </w:rPr>
        <w:t>   </w:t>
      </w:r>
      <w:r w:rsidRPr="00902C64">
        <w:rPr>
          <w:kern w:val="0"/>
        </w:rPr>
        <w:t>自动配置已启用</w:t>
      </w:r>
      <w:r w:rsidRPr="00902C64">
        <w:rPr>
          <w:kern w:val="0"/>
        </w:rPr>
        <w:t>. . . . . . . . . . : </w:t>
      </w:r>
      <w:r w:rsidRPr="00902C64">
        <w:rPr>
          <w:kern w:val="0"/>
        </w:rPr>
        <w:t>是</w:t>
      </w:r>
    </w:p>
    <w:p w:rsidR="0071408C" w:rsidRPr="00902C64" w:rsidRDefault="0071408C" w:rsidP="0071408C">
      <w:pPr>
        <w:ind w:firstLine="480"/>
        <w:rPr>
          <w:kern w:val="0"/>
        </w:rPr>
      </w:pPr>
      <w:r w:rsidRPr="00902C64">
        <w:rPr>
          <w:kern w:val="0"/>
        </w:rPr>
        <w:t>   </w:t>
      </w:r>
      <w:r w:rsidRPr="00902C64">
        <w:rPr>
          <w:kern w:val="0"/>
        </w:rPr>
        <w:t>本地链接</w:t>
      </w:r>
      <w:r w:rsidRPr="00902C64">
        <w:rPr>
          <w:kern w:val="0"/>
        </w:rPr>
        <w:t> IPv6 </w:t>
      </w:r>
      <w:r w:rsidRPr="00902C64">
        <w:rPr>
          <w:kern w:val="0"/>
        </w:rPr>
        <w:t>地址</w:t>
      </w:r>
      <w:r w:rsidRPr="00902C64">
        <w:rPr>
          <w:kern w:val="0"/>
        </w:rPr>
        <w:t>. . . . . . . . : fe80::6996:7ae3:7c3b:4841%11(</w:t>
      </w:r>
      <w:r w:rsidRPr="00902C64">
        <w:rPr>
          <w:kern w:val="0"/>
        </w:rPr>
        <w:t>首选</w:t>
      </w:r>
      <w:r w:rsidRPr="00902C64">
        <w:rPr>
          <w:kern w:val="0"/>
        </w:rPr>
        <w:t>)</w:t>
      </w:r>
    </w:p>
    <w:p w:rsidR="0071408C" w:rsidRPr="00902C64" w:rsidRDefault="0071408C" w:rsidP="0071408C">
      <w:pPr>
        <w:ind w:firstLine="480"/>
        <w:rPr>
          <w:kern w:val="0"/>
        </w:rPr>
      </w:pPr>
      <w:r w:rsidRPr="00902C64">
        <w:rPr>
          <w:kern w:val="0"/>
        </w:rPr>
        <w:t>   IPv4 </w:t>
      </w:r>
      <w:r w:rsidRPr="00902C64">
        <w:rPr>
          <w:kern w:val="0"/>
        </w:rPr>
        <w:t>地址</w:t>
      </w:r>
      <w:r w:rsidRPr="00902C64">
        <w:rPr>
          <w:kern w:val="0"/>
        </w:rPr>
        <w:t> . . . . . . . . . . . . : 192.168.1.10(</w:t>
      </w:r>
      <w:r w:rsidRPr="00902C64">
        <w:rPr>
          <w:kern w:val="0"/>
        </w:rPr>
        <w:t>首选</w:t>
      </w:r>
      <w:r w:rsidRPr="00902C64">
        <w:rPr>
          <w:kern w:val="0"/>
        </w:rPr>
        <w:t>)</w:t>
      </w:r>
    </w:p>
    <w:p w:rsidR="0071408C" w:rsidRPr="00902C64" w:rsidRDefault="0071408C" w:rsidP="0071408C">
      <w:pPr>
        <w:ind w:firstLine="480"/>
        <w:rPr>
          <w:kern w:val="0"/>
        </w:rPr>
      </w:pPr>
      <w:r w:rsidRPr="00902C64">
        <w:rPr>
          <w:kern w:val="0"/>
        </w:rPr>
        <w:t>   </w:t>
      </w:r>
      <w:r w:rsidRPr="00902C64">
        <w:rPr>
          <w:kern w:val="0"/>
        </w:rPr>
        <w:t>子网掩码</w:t>
      </w:r>
      <w:r w:rsidRPr="00902C64">
        <w:rPr>
          <w:kern w:val="0"/>
        </w:rPr>
        <w:t>  . . . . . . . . . . . . : 255.255.255.0</w:t>
      </w:r>
    </w:p>
    <w:p w:rsidR="0071408C" w:rsidRPr="00902C64" w:rsidRDefault="0071408C" w:rsidP="0071408C">
      <w:pPr>
        <w:ind w:firstLine="480"/>
        <w:rPr>
          <w:kern w:val="0"/>
        </w:rPr>
      </w:pPr>
      <w:r w:rsidRPr="00902C64">
        <w:rPr>
          <w:kern w:val="0"/>
        </w:rPr>
        <w:t>   </w:t>
      </w:r>
      <w:r w:rsidRPr="00902C64">
        <w:rPr>
          <w:kern w:val="0"/>
        </w:rPr>
        <w:t>默认网关</w:t>
      </w:r>
      <w:r w:rsidRPr="00902C64">
        <w:rPr>
          <w:kern w:val="0"/>
        </w:rPr>
        <w:t>. . . . . . . . . . . . . : 192.168.1.254</w:t>
      </w:r>
    </w:p>
    <w:p w:rsidR="0071408C" w:rsidRPr="00902C64" w:rsidRDefault="0071408C" w:rsidP="0071408C">
      <w:pPr>
        <w:ind w:firstLine="480"/>
        <w:rPr>
          <w:kern w:val="0"/>
        </w:rPr>
      </w:pPr>
      <w:r w:rsidRPr="00902C64">
        <w:rPr>
          <w:kern w:val="0"/>
        </w:rPr>
        <w:t>   DHCPv6 IAID . . . . . . . . . . . : 234884137</w:t>
      </w:r>
    </w:p>
    <w:p w:rsidR="0071408C" w:rsidRPr="00902C64" w:rsidRDefault="0071408C" w:rsidP="0071408C">
      <w:pPr>
        <w:ind w:firstLine="480"/>
        <w:rPr>
          <w:kern w:val="0"/>
        </w:rPr>
      </w:pPr>
      <w:r w:rsidRPr="00902C64">
        <w:rPr>
          <w:kern w:val="0"/>
        </w:rPr>
        <w:t>   DHCPv6 </w:t>
      </w:r>
      <w:r w:rsidRPr="00902C64">
        <w:rPr>
          <w:kern w:val="0"/>
        </w:rPr>
        <w:t>客户端</w:t>
      </w:r>
      <w:r w:rsidRPr="00902C64">
        <w:rPr>
          <w:kern w:val="0"/>
        </w:rPr>
        <w:t> DUID  . . . . . . . : 00-01-00-01-1A-0B-72-75-00-0C-29-68-96-8E</w:t>
      </w:r>
    </w:p>
    <w:p w:rsidR="0071408C" w:rsidRPr="00902C64" w:rsidRDefault="0071408C" w:rsidP="0071408C">
      <w:pPr>
        <w:ind w:firstLine="480"/>
        <w:rPr>
          <w:kern w:val="0"/>
        </w:rPr>
      </w:pPr>
      <w:r w:rsidRPr="00902C64">
        <w:rPr>
          <w:kern w:val="0"/>
        </w:rPr>
        <w:t>   DNS </w:t>
      </w:r>
      <w:r w:rsidRPr="00902C64">
        <w:rPr>
          <w:kern w:val="0"/>
        </w:rPr>
        <w:t>服务器</w:t>
      </w:r>
      <w:r w:rsidRPr="00902C64">
        <w:rPr>
          <w:kern w:val="0"/>
        </w:rPr>
        <w:t>  . . . . . . . . . . . : 202.106.0.20</w:t>
      </w:r>
    </w:p>
    <w:p w:rsidR="0071408C" w:rsidRPr="00902C64" w:rsidRDefault="0071408C" w:rsidP="00986BF2">
      <w:pPr>
        <w:ind w:firstLine="480"/>
        <w:rPr>
          <w:kern w:val="0"/>
        </w:rPr>
      </w:pPr>
      <w:r w:rsidRPr="00902C64">
        <w:rPr>
          <w:kern w:val="0"/>
        </w:rPr>
        <w:t>   TCPIP </w:t>
      </w:r>
      <w:r w:rsidRPr="00902C64">
        <w:rPr>
          <w:kern w:val="0"/>
        </w:rPr>
        <w:t>上的</w:t>
      </w:r>
      <w:r w:rsidRPr="00902C64">
        <w:rPr>
          <w:kern w:val="0"/>
        </w:rPr>
        <w:t> NetBIOS  . . . . . . . : </w:t>
      </w:r>
      <w:r w:rsidRPr="00902C64">
        <w:rPr>
          <w:kern w:val="0"/>
        </w:rPr>
        <w:t>已启用</w:t>
      </w:r>
    </w:p>
    <w:p w:rsidR="0071408C" w:rsidRPr="00902C64" w:rsidRDefault="0071408C" w:rsidP="0071408C">
      <w:pPr>
        <w:pStyle w:val="3"/>
        <w:rPr>
          <w:kern w:val="36"/>
        </w:rPr>
      </w:pPr>
      <w:bookmarkStart w:id="0" w:name="case3"/>
      <w:bookmarkEnd w:id="0"/>
      <w:r>
        <w:rPr>
          <w:rFonts w:hint="eastAsia"/>
          <w:kern w:val="36"/>
        </w:rPr>
        <w:t>3.3</w:t>
      </w:r>
      <w:r w:rsidRPr="00902C64">
        <w:rPr>
          <w:kern w:val="36"/>
        </w:rPr>
        <w:t>网络连通性测试</w:t>
      </w:r>
    </w:p>
    <w:p w:rsidR="0071408C" w:rsidRPr="00902C64" w:rsidRDefault="0071408C" w:rsidP="0071408C">
      <w:pPr>
        <w:ind w:firstLine="480"/>
        <w:rPr>
          <w:kern w:val="0"/>
        </w:rPr>
      </w:pPr>
      <w:r w:rsidRPr="00902C64">
        <w:rPr>
          <w:kern w:val="0"/>
        </w:rPr>
        <w:t>3.1 </w:t>
      </w:r>
      <w:r w:rsidRPr="00902C64">
        <w:rPr>
          <w:kern w:val="0"/>
        </w:rPr>
        <w:t>问题</w:t>
      </w:r>
    </w:p>
    <w:p w:rsidR="0071408C" w:rsidRPr="00902C64" w:rsidRDefault="0071408C" w:rsidP="0071408C">
      <w:pPr>
        <w:ind w:firstLine="480"/>
        <w:rPr>
          <w:kern w:val="0"/>
        </w:rPr>
      </w:pPr>
      <w:r w:rsidRPr="00902C64">
        <w:rPr>
          <w:kern w:val="0"/>
        </w:rPr>
        <w:lastRenderedPageBreak/>
        <w:t>为主机设置以下网络参数并测试连通性：</w:t>
      </w:r>
    </w:p>
    <w:p w:rsidR="0071408C" w:rsidRPr="00902C64" w:rsidRDefault="0071408C" w:rsidP="0071408C">
      <w:pPr>
        <w:ind w:firstLine="480"/>
        <w:rPr>
          <w:kern w:val="0"/>
        </w:rPr>
      </w:pPr>
      <w:r w:rsidRPr="00902C64">
        <w:rPr>
          <w:kern w:val="0"/>
        </w:rPr>
        <w:t>1)</w:t>
      </w:r>
      <w:r w:rsidRPr="00902C64">
        <w:rPr>
          <w:kern w:val="0"/>
        </w:rPr>
        <w:t>主机</w:t>
      </w:r>
      <w:r w:rsidRPr="00902C64">
        <w:rPr>
          <w:kern w:val="0"/>
        </w:rPr>
        <w:t>1</w:t>
      </w:r>
      <w:r w:rsidRPr="00902C64">
        <w:rPr>
          <w:kern w:val="0"/>
        </w:rPr>
        <w:t>配置</w:t>
      </w:r>
      <w:r w:rsidRPr="00902C64">
        <w:rPr>
          <w:kern w:val="0"/>
        </w:rPr>
        <w:t>IP</w:t>
      </w:r>
      <w:r w:rsidRPr="00902C64">
        <w:rPr>
          <w:kern w:val="0"/>
        </w:rPr>
        <w:t>地址</w:t>
      </w:r>
      <w:r w:rsidRPr="00902C64">
        <w:rPr>
          <w:kern w:val="0"/>
        </w:rPr>
        <w:t> 192.168.1.10</w:t>
      </w:r>
      <w:r w:rsidRPr="00902C64">
        <w:rPr>
          <w:kern w:val="0"/>
        </w:rPr>
        <w:t>，子网掩码</w:t>
      </w:r>
      <w:r w:rsidRPr="00902C64">
        <w:rPr>
          <w:kern w:val="0"/>
        </w:rPr>
        <w:t> 255.255.255.0</w:t>
      </w:r>
    </w:p>
    <w:p w:rsidR="0071408C" w:rsidRPr="00902C64" w:rsidRDefault="0071408C" w:rsidP="0071408C">
      <w:pPr>
        <w:ind w:firstLine="480"/>
        <w:rPr>
          <w:kern w:val="0"/>
        </w:rPr>
      </w:pPr>
      <w:r w:rsidRPr="00902C64">
        <w:rPr>
          <w:kern w:val="0"/>
        </w:rPr>
        <w:t>2)</w:t>
      </w:r>
      <w:r w:rsidRPr="00902C64">
        <w:rPr>
          <w:kern w:val="0"/>
        </w:rPr>
        <w:t>主机</w:t>
      </w:r>
      <w:r w:rsidRPr="00902C64">
        <w:rPr>
          <w:kern w:val="0"/>
        </w:rPr>
        <w:t>2</w:t>
      </w:r>
      <w:r w:rsidRPr="00902C64">
        <w:rPr>
          <w:kern w:val="0"/>
        </w:rPr>
        <w:t>配置</w:t>
      </w:r>
      <w:r w:rsidRPr="00902C64">
        <w:rPr>
          <w:kern w:val="0"/>
        </w:rPr>
        <w:t>IP</w:t>
      </w:r>
      <w:r w:rsidRPr="00902C64">
        <w:rPr>
          <w:kern w:val="0"/>
        </w:rPr>
        <w:t>地址</w:t>
      </w:r>
      <w:r w:rsidRPr="00902C64">
        <w:rPr>
          <w:kern w:val="0"/>
        </w:rPr>
        <w:t> 192.168.1.20</w:t>
      </w:r>
      <w:r w:rsidRPr="00902C64">
        <w:rPr>
          <w:kern w:val="0"/>
        </w:rPr>
        <w:t>，子网掩码</w:t>
      </w:r>
      <w:r w:rsidRPr="00902C64">
        <w:rPr>
          <w:kern w:val="0"/>
        </w:rPr>
        <w:t> 255.255.255.0</w:t>
      </w:r>
    </w:p>
    <w:p w:rsidR="0071408C" w:rsidRPr="00902C64" w:rsidRDefault="0071408C" w:rsidP="0071408C">
      <w:pPr>
        <w:ind w:firstLine="480"/>
        <w:rPr>
          <w:kern w:val="0"/>
        </w:rPr>
      </w:pPr>
      <w:r w:rsidRPr="00902C64">
        <w:rPr>
          <w:kern w:val="0"/>
        </w:rPr>
        <w:t>3)</w:t>
      </w:r>
      <w:r w:rsidRPr="00902C64">
        <w:rPr>
          <w:kern w:val="0"/>
        </w:rPr>
        <w:t>两台主机连接到同一网络</w:t>
      </w:r>
    </w:p>
    <w:p w:rsidR="0071408C" w:rsidRPr="00902C64" w:rsidRDefault="0071408C" w:rsidP="0071408C">
      <w:pPr>
        <w:ind w:firstLine="480"/>
        <w:rPr>
          <w:kern w:val="0"/>
        </w:rPr>
      </w:pPr>
      <w:r w:rsidRPr="00902C64">
        <w:rPr>
          <w:kern w:val="0"/>
        </w:rPr>
        <w:t>4)</w:t>
      </w:r>
      <w:r w:rsidRPr="00902C64">
        <w:rPr>
          <w:kern w:val="0"/>
        </w:rPr>
        <w:t>用</w:t>
      </w:r>
      <w:hyperlink r:id="rId22" w:tgtFrame="_blank" w:history="1">
        <w:r w:rsidRPr="00902C64">
          <w:rPr>
            <w:kern w:val="0"/>
          </w:rPr>
          <w:t>ping</w:t>
        </w:r>
        <w:r w:rsidRPr="00902C64">
          <w:rPr>
            <w:kern w:val="0"/>
          </w:rPr>
          <w:t>命令</w:t>
        </w:r>
      </w:hyperlink>
      <w:r w:rsidRPr="00902C64">
        <w:rPr>
          <w:kern w:val="0"/>
        </w:rPr>
        <w:t>测试网络连通性</w:t>
      </w:r>
    </w:p>
    <w:p w:rsidR="0071408C" w:rsidRPr="00902C64" w:rsidRDefault="0071408C" w:rsidP="0071408C">
      <w:pPr>
        <w:ind w:firstLine="480"/>
        <w:rPr>
          <w:kern w:val="0"/>
        </w:rPr>
      </w:pPr>
      <w:r w:rsidRPr="00902C64">
        <w:rPr>
          <w:kern w:val="0"/>
        </w:rPr>
        <w:t>3.2 </w:t>
      </w:r>
      <w:r w:rsidRPr="00902C64">
        <w:rPr>
          <w:kern w:val="0"/>
        </w:rPr>
        <w:t>方案</w:t>
      </w:r>
    </w:p>
    <w:p w:rsidR="0071408C" w:rsidRPr="00902C64" w:rsidRDefault="0071408C" w:rsidP="0071408C">
      <w:pPr>
        <w:ind w:firstLine="480"/>
        <w:rPr>
          <w:kern w:val="0"/>
        </w:rPr>
      </w:pPr>
      <w:r w:rsidRPr="00902C64">
        <w:rPr>
          <w:kern w:val="0"/>
        </w:rPr>
        <w:t>使用</w:t>
      </w:r>
      <w:r w:rsidRPr="00902C64">
        <w:rPr>
          <w:kern w:val="0"/>
        </w:rPr>
        <w:t>2</w:t>
      </w:r>
      <w:r w:rsidRPr="00902C64">
        <w:rPr>
          <w:kern w:val="0"/>
        </w:rPr>
        <w:t>台</w:t>
      </w:r>
      <w:r w:rsidRPr="00902C64">
        <w:rPr>
          <w:kern w:val="0"/>
        </w:rPr>
        <w:t>Windows 2008</w:t>
      </w:r>
      <w:r w:rsidRPr="00902C64">
        <w:rPr>
          <w:kern w:val="0"/>
        </w:rPr>
        <w:t>虚拟机，通过：</w:t>
      </w:r>
      <w:r w:rsidRPr="00902C64">
        <w:rPr>
          <w:kern w:val="0"/>
        </w:rPr>
        <w:t>“</w:t>
      </w:r>
      <w:r w:rsidRPr="00902C64">
        <w:rPr>
          <w:kern w:val="0"/>
        </w:rPr>
        <w:t>虚拟网络</w:t>
      </w:r>
      <w:r w:rsidRPr="00902C64">
        <w:rPr>
          <w:kern w:val="0"/>
        </w:rPr>
        <w:t>‘private1</w:t>
      </w:r>
      <w:r w:rsidRPr="00902C64">
        <w:rPr>
          <w:kern w:val="0"/>
        </w:rPr>
        <w:t>相连，如图</w:t>
      </w:r>
      <w:r w:rsidRPr="00902C64">
        <w:rPr>
          <w:kern w:val="0"/>
        </w:rPr>
        <w:t>-12</w:t>
      </w:r>
      <w:r w:rsidRPr="00902C64">
        <w:rPr>
          <w:kern w:val="0"/>
        </w:rPr>
        <w:t>所示。将两个</w:t>
      </w:r>
      <w:r w:rsidRPr="00902C64">
        <w:rPr>
          <w:kern w:val="0"/>
        </w:rPr>
        <w:t>2008</w:t>
      </w:r>
      <w:r w:rsidRPr="00902C64">
        <w:rPr>
          <w:kern w:val="0"/>
        </w:rPr>
        <w:t>虚拟机网卡的</w:t>
      </w:r>
      <w:r w:rsidRPr="00902C64">
        <w:rPr>
          <w:kern w:val="0"/>
        </w:rPr>
        <w:t>IP</w:t>
      </w:r>
      <w:r w:rsidRPr="00902C64">
        <w:rPr>
          <w:kern w:val="0"/>
        </w:rPr>
        <w:t>地址设置为同一个网段，即可相互通信</w:t>
      </w:r>
    </w:p>
    <w:p w:rsidR="0071408C" w:rsidRPr="00902C64" w:rsidRDefault="0071408C" w:rsidP="0071408C">
      <w:pPr>
        <w:ind w:firstLine="480"/>
        <w:rPr>
          <w:kern w:val="0"/>
        </w:rPr>
      </w:pPr>
      <w:r w:rsidRPr="00902C64">
        <w:rPr>
          <w:kern w:val="0"/>
        </w:rPr>
        <w:t>实现此案例需要按照如下步骤进行。</w:t>
      </w:r>
    </w:p>
    <w:p w:rsidR="0071408C" w:rsidRPr="00902C64" w:rsidRDefault="0071408C" w:rsidP="0071408C">
      <w:pPr>
        <w:ind w:firstLine="480"/>
        <w:rPr>
          <w:kern w:val="0"/>
        </w:rPr>
      </w:pPr>
      <w:r w:rsidRPr="00902C64">
        <w:rPr>
          <w:kern w:val="0"/>
        </w:rPr>
        <w:t>3.3 </w:t>
      </w:r>
      <w:r w:rsidRPr="00902C64">
        <w:rPr>
          <w:kern w:val="0"/>
        </w:rPr>
        <w:t>步骤</w:t>
      </w:r>
    </w:p>
    <w:p w:rsidR="0071408C" w:rsidRPr="00902C64" w:rsidRDefault="0071408C" w:rsidP="0071408C">
      <w:pPr>
        <w:ind w:firstLine="480"/>
        <w:rPr>
          <w:kern w:val="0"/>
        </w:rPr>
      </w:pPr>
      <w:r w:rsidRPr="00902C64">
        <w:rPr>
          <w:kern w:val="0"/>
        </w:rPr>
        <w:t>步骤一：修改两台</w:t>
      </w:r>
      <w:r w:rsidRPr="00902C64">
        <w:rPr>
          <w:kern w:val="0"/>
        </w:rPr>
        <w:t>Windows 2008</w:t>
      </w:r>
      <w:r w:rsidRPr="00902C64">
        <w:rPr>
          <w:kern w:val="0"/>
        </w:rPr>
        <w:t>虚拟机的网络类及</w:t>
      </w:r>
      <w:r w:rsidRPr="00902C64">
        <w:rPr>
          <w:kern w:val="0"/>
        </w:rPr>
        <w:t>IP</w:t>
      </w:r>
      <w:r w:rsidRPr="00902C64">
        <w:rPr>
          <w:kern w:val="0"/>
        </w:rPr>
        <w:t>地址</w:t>
      </w:r>
    </w:p>
    <w:p w:rsidR="0071408C" w:rsidRPr="00902C64" w:rsidRDefault="0071408C" w:rsidP="0071408C">
      <w:pPr>
        <w:ind w:firstLine="480"/>
        <w:rPr>
          <w:kern w:val="0"/>
        </w:rPr>
      </w:pPr>
      <w:r w:rsidRPr="00902C64">
        <w:rPr>
          <w:kern w:val="0"/>
        </w:rPr>
        <w:t>1)</w:t>
      </w:r>
      <w:r w:rsidRPr="00902C64">
        <w:rPr>
          <w:kern w:val="0"/>
        </w:rPr>
        <w:t>在</w:t>
      </w:r>
      <w:r w:rsidRPr="00902C64">
        <w:rPr>
          <w:kern w:val="0"/>
        </w:rPr>
        <w:t>KVM</w:t>
      </w:r>
      <w:r w:rsidRPr="00902C64">
        <w:rPr>
          <w:kern w:val="0"/>
        </w:rPr>
        <w:t>窗口中，</w:t>
      </w:r>
      <w:r w:rsidRPr="00902C64">
        <w:rPr>
          <w:kern w:val="0"/>
        </w:rPr>
        <w:t> </w:t>
      </w:r>
      <w:r w:rsidRPr="00902C64">
        <w:rPr>
          <w:kern w:val="0"/>
        </w:rPr>
        <w:t>调整</w:t>
      </w:r>
      <w:r w:rsidRPr="00902C64">
        <w:rPr>
          <w:kern w:val="0"/>
        </w:rPr>
        <w:t>Windows 2008</w:t>
      </w:r>
      <w:r w:rsidRPr="00902C64">
        <w:rPr>
          <w:kern w:val="0"/>
        </w:rPr>
        <w:t>虚拟机的硬件设置，在关机的状态下将网络</w:t>
      </w:r>
      <w:hyperlink r:id="rId23" w:tgtFrame="_blank" w:history="1">
        <w:r w:rsidRPr="00902C64">
          <w:rPr>
            <w:kern w:val="0"/>
          </w:rPr>
          <w:t>连接设置</w:t>
        </w:r>
      </w:hyperlink>
      <w:r w:rsidRPr="00902C64">
        <w:rPr>
          <w:kern w:val="0"/>
        </w:rPr>
        <w:t>为</w:t>
      </w:r>
      <w:r w:rsidRPr="00902C64">
        <w:rPr>
          <w:kern w:val="0"/>
        </w:rPr>
        <w:t>“</w:t>
      </w:r>
      <w:r w:rsidRPr="00902C64">
        <w:rPr>
          <w:kern w:val="0"/>
        </w:rPr>
        <w:t>虚拟网络</w:t>
      </w:r>
      <w:r w:rsidRPr="00902C64">
        <w:rPr>
          <w:kern w:val="0"/>
        </w:rPr>
        <w:t>‘private1’</w:t>
      </w:r>
      <w:r w:rsidRPr="00902C64">
        <w:rPr>
          <w:kern w:val="0"/>
        </w:rPr>
        <w:t>：独立的网络、内部网且只能使用主机路由</w:t>
      </w:r>
      <w:r w:rsidRPr="00902C64">
        <w:rPr>
          <w:kern w:val="0"/>
        </w:rPr>
        <w:t>”</w:t>
      </w:r>
      <w:r w:rsidRPr="00902C64">
        <w:rPr>
          <w:kern w:val="0"/>
        </w:rPr>
        <w:t>，单击</w:t>
      </w:r>
      <w:r w:rsidRPr="00902C64">
        <w:rPr>
          <w:kern w:val="0"/>
        </w:rPr>
        <w:t>“</w:t>
      </w:r>
      <w:r w:rsidRPr="00902C64">
        <w:rPr>
          <w:kern w:val="0"/>
        </w:rPr>
        <w:t>应用</w:t>
      </w:r>
      <w:r w:rsidRPr="00902C64">
        <w:rPr>
          <w:kern w:val="0"/>
        </w:rPr>
        <w:t>”</w:t>
      </w:r>
      <w:r w:rsidRPr="00902C64">
        <w:rPr>
          <w:kern w:val="0"/>
        </w:rPr>
        <w:t>保存设置</w:t>
      </w:r>
    </w:p>
    <w:p w:rsidR="0071408C" w:rsidRPr="00902C64" w:rsidRDefault="0071408C" w:rsidP="0071408C">
      <w:pPr>
        <w:ind w:firstLine="480"/>
        <w:rPr>
          <w:kern w:val="0"/>
        </w:rPr>
      </w:pPr>
      <w:r w:rsidRPr="00902C64">
        <w:rPr>
          <w:kern w:val="0"/>
        </w:rPr>
        <w:t>2)</w:t>
      </w:r>
      <w:r w:rsidRPr="00902C64">
        <w:rPr>
          <w:kern w:val="0"/>
        </w:rPr>
        <w:t>为</w:t>
      </w:r>
      <w:r w:rsidRPr="00902C64">
        <w:rPr>
          <w:kern w:val="0"/>
        </w:rPr>
        <w:t>Windows 2008</w:t>
      </w:r>
      <w:r w:rsidRPr="00902C64">
        <w:rPr>
          <w:kern w:val="0"/>
        </w:rPr>
        <w:t>（</w:t>
      </w:r>
      <w:r w:rsidRPr="00902C64">
        <w:rPr>
          <w:kern w:val="0"/>
        </w:rPr>
        <w:t>server1</w:t>
      </w:r>
      <w:r w:rsidRPr="00902C64">
        <w:rPr>
          <w:kern w:val="0"/>
        </w:rPr>
        <w:t>）配置</w:t>
      </w:r>
      <w:r w:rsidRPr="00902C64">
        <w:rPr>
          <w:kern w:val="0"/>
        </w:rPr>
        <w:t>IP</w:t>
      </w:r>
      <w:r w:rsidRPr="00902C64">
        <w:rPr>
          <w:kern w:val="0"/>
        </w:rPr>
        <w:t>地址，通过控制面板设置网卡的</w:t>
      </w:r>
      <w:r w:rsidRPr="00902C64">
        <w:rPr>
          <w:kern w:val="0"/>
        </w:rPr>
        <w:t>IP</w:t>
      </w:r>
      <w:r w:rsidRPr="00902C64">
        <w:rPr>
          <w:kern w:val="0"/>
        </w:rPr>
        <w:t>地址</w:t>
      </w:r>
    </w:p>
    <w:p w:rsidR="0071408C" w:rsidRPr="00902C64" w:rsidRDefault="0071408C" w:rsidP="0071408C">
      <w:pPr>
        <w:ind w:firstLine="480"/>
        <w:rPr>
          <w:kern w:val="0"/>
        </w:rPr>
      </w:pPr>
      <w:r w:rsidRPr="00902C64">
        <w:rPr>
          <w:kern w:val="0"/>
        </w:rPr>
        <w:t>通过</w:t>
      </w:r>
      <w:r w:rsidRPr="00902C64">
        <w:rPr>
          <w:kern w:val="0"/>
        </w:rPr>
        <w:t>“</w:t>
      </w:r>
      <w:r w:rsidRPr="00902C64">
        <w:rPr>
          <w:kern w:val="0"/>
        </w:rPr>
        <w:t>开始</w:t>
      </w:r>
      <w:r w:rsidRPr="00902C64">
        <w:rPr>
          <w:kern w:val="0"/>
        </w:rPr>
        <w:t>”--&gt;“</w:t>
      </w:r>
      <w:r w:rsidRPr="00902C64">
        <w:rPr>
          <w:kern w:val="0"/>
        </w:rPr>
        <w:t>控制面板</w:t>
      </w:r>
      <w:r w:rsidRPr="00902C64">
        <w:rPr>
          <w:kern w:val="0"/>
        </w:rPr>
        <w:t>”--&gt;“</w:t>
      </w:r>
      <w:r w:rsidRPr="00902C64">
        <w:rPr>
          <w:kern w:val="0"/>
        </w:rPr>
        <w:t>网络和</w:t>
      </w:r>
      <w:r w:rsidRPr="00902C64">
        <w:rPr>
          <w:kern w:val="0"/>
        </w:rPr>
        <w:t>Internet”--&gt;“</w:t>
      </w:r>
      <w:r w:rsidRPr="00902C64">
        <w:rPr>
          <w:kern w:val="0"/>
        </w:rPr>
        <w:t>网络和共享中心</w:t>
      </w:r>
      <w:r w:rsidRPr="00902C64">
        <w:rPr>
          <w:kern w:val="0"/>
        </w:rPr>
        <w:t>”--&gt;“</w:t>
      </w:r>
      <w:r w:rsidRPr="00902C64">
        <w:rPr>
          <w:kern w:val="0"/>
        </w:rPr>
        <w:t>更改适配器设置</w:t>
      </w:r>
      <w:r w:rsidRPr="00902C64">
        <w:rPr>
          <w:kern w:val="0"/>
        </w:rPr>
        <w:t>”</w:t>
      </w:r>
      <w:r w:rsidRPr="00902C64">
        <w:rPr>
          <w:kern w:val="0"/>
        </w:rPr>
        <w:t>可查看网络连接列表，双击</w:t>
      </w:r>
      <w:r w:rsidRPr="00902C64">
        <w:rPr>
          <w:kern w:val="0"/>
        </w:rPr>
        <w:t>“</w:t>
      </w:r>
      <w:r w:rsidRPr="00902C64">
        <w:rPr>
          <w:kern w:val="0"/>
        </w:rPr>
        <w:t>本地连接</w:t>
      </w:r>
      <w:r w:rsidRPr="00902C64">
        <w:rPr>
          <w:kern w:val="0"/>
        </w:rPr>
        <w:t>”--&gt;“</w:t>
      </w:r>
      <w:r w:rsidRPr="00902C64">
        <w:rPr>
          <w:kern w:val="0"/>
        </w:rPr>
        <w:t>属性</w:t>
      </w:r>
      <w:r w:rsidRPr="00902C64">
        <w:rPr>
          <w:kern w:val="0"/>
        </w:rPr>
        <w:t>”--&gt;“Internet</w:t>
      </w:r>
      <w:r w:rsidRPr="00902C64">
        <w:rPr>
          <w:kern w:val="0"/>
        </w:rPr>
        <w:t>协议版本</w:t>
      </w:r>
      <w:r w:rsidRPr="00902C64">
        <w:rPr>
          <w:kern w:val="0"/>
        </w:rPr>
        <w:t>4</w:t>
      </w:r>
      <w:r w:rsidRPr="00902C64">
        <w:rPr>
          <w:kern w:val="0"/>
        </w:rPr>
        <w:t>（</w:t>
      </w:r>
      <w:r w:rsidRPr="00902C64">
        <w:rPr>
          <w:kern w:val="0"/>
        </w:rPr>
        <w:t>TCP/IPv4</w:t>
      </w:r>
      <w:r w:rsidRPr="00902C64">
        <w:rPr>
          <w:kern w:val="0"/>
        </w:rPr>
        <w:t>）</w:t>
      </w:r>
      <w:r w:rsidRPr="00902C64">
        <w:rPr>
          <w:kern w:val="0"/>
        </w:rPr>
        <w:t>”</w:t>
      </w:r>
      <w:r w:rsidRPr="00902C64">
        <w:rPr>
          <w:kern w:val="0"/>
        </w:rPr>
        <w:t>，可打开属性设置窗口。将</w:t>
      </w:r>
      <w:r w:rsidRPr="00902C64">
        <w:rPr>
          <w:kern w:val="0"/>
        </w:rPr>
        <w:t>IP</w:t>
      </w:r>
      <w:r w:rsidRPr="00902C64">
        <w:rPr>
          <w:kern w:val="0"/>
        </w:rPr>
        <w:t>地址设置为</w:t>
      </w:r>
      <w:r w:rsidRPr="00902C64">
        <w:rPr>
          <w:kern w:val="0"/>
        </w:rPr>
        <w:t>192.168.1.10</w:t>
      </w:r>
      <w:r w:rsidRPr="00902C64">
        <w:rPr>
          <w:kern w:val="0"/>
        </w:rPr>
        <w:t>，子网掩码</w:t>
      </w:r>
      <w:r w:rsidRPr="00902C64">
        <w:rPr>
          <w:kern w:val="0"/>
        </w:rPr>
        <w:t>255.255.255.0</w:t>
      </w:r>
      <w:r w:rsidRPr="00902C64">
        <w:rPr>
          <w:kern w:val="0"/>
        </w:rPr>
        <w:t>、网关设置为</w:t>
      </w:r>
      <w:r w:rsidRPr="00902C64">
        <w:rPr>
          <w:kern w:val="0"/>
        </w:rPr>
        <w:t>192.168.1.254</w:t>
      </w:r>
      <w:r w:rsidRPr="00902C64">
        <w:rPr>
          <w:kern w:val="0"/>
        </w:rPr>
        <w:t>、</w:t>
      </w:r>
      <w:r w:rsidRPr="00902C64">
        <w:rPr>
          <w:kern w:val="0"/>
        </w:rPr>
        <w:t>DNS</w:t>
      </w:r>
      <w:r w:rsidRPr="00902C64">
        <w:rPr>
          <w:kern w:val="0"/>
        </w:rPr>
        <w:t>设置为</w:t>
      </w:r>
      <w:r w:rsidRPr="00902C64">
        <w:rPr>
          <w:kern w:val="0"/>
        </w:rPr>
        <w:t>202.106.0.20</w:t>
      </w:r>
      <w:r w:rsidRPr="00902C64">
        <w:rPr>
          <w:kern w:val="0"/>
        </w:rPr>
        <w:t>，如图</w:t>
      </w:r>
      <w:r w:rsidRPr="00902C64">
        <w:rPr>
          <w:kern w:val="0"/>
        </w:rPr>
        <w:t>-14</w:t>
      </w:r>
      <w:r w:rsidRPr="00902C64">
        <w:rPr>
          <w:kern w:val="0"/>
        </w:rPr>
        <w:t>所示，单击</w:t>
      </w:r>
      <w:r w:rsidRPr="00902C64">
        <w:rPr>
          <w:kern w:val="0"/>
        </w:rPr>
        <w:t>“</w:t>
      </w:r>
      <w:r w:rsidRPr="00902C64">
        <w:rPr>
          <w:kern w:val="0"/>
        </w:rPr>
        <w:t>确定</w:t>
      </w:r>
      <w:r w:rsidRPr="00902C64">
        <w:rPr>
          <w:kern w:val="0"/>
        </w:rPr>
        <w:t>”</w:t>
      </w:r>
      <w:r w:rsidRPr="00902C64">
        <w:rPr>
          <w:kern w:val="0"/>
        </w:rPr>
        <w:t>保存。</w:t>
      </w:r>
    </w:p>
    <w:p w:rsidR="0071408C" w:rsidRPr="00902C64" w:rsidRDefault="0071408C" w:rsidP="0071408C">
      <w:pPr>
        <w:ind w:firstLine="480"/>
        <w:rPr>
          <w:kern w:val="0"/>
        </w:rPr>
      </w:pPr>
      <w:r w:rsidRPr="00902C64">
        <w:rPr>
          <w:kern w:val="0"/>
        </w:rPr>
        <w:t> 3)</w:t>
      </w:r>
      <w:r w:rsidRPr="00902C64">
        <w:rPr>
          <w:kern w:val="0"/>
        </w:rPr>
        <w:t>为</w:t>
      </w:r>
      <w:r w:rsidRPr="00902C64">
        <w:rPr>
          <w:kern w:val="0"/>
        </w:rPr>
        <w:t>Windows 2008</w:t>
      </w:r>
      <w:r w:rsidRPr="00902C64">
        <w:rPr>
          <w:kern w:val="0"/>
        </w:rPr>
        <w:t>（</w:t>
      </w:r>
      <w:r w:rsidRPr="00902C64">
        <w:rPr>
          <w:kern w:val="0"/>
        </w:rPr>
        <w:t>server2</w:t>
      </w:r>
      <w:r w:rsidRPr="00902C64">
        <w:rPr>
          <w:kern w:val="0"/>
        </w:rPr>
        <w:t>）配置</w:t>
      </w:r>
      <w:r w:rsidRPr="00902C64">
        <w:rPr>
          <w:kern w:val="0"/>
        </w:rPr>
        <w:t>IP</w:t>
      </w:r>
      <w:r w:rsidRPr="00902C64">
        <w:rPr>
          <w:kern w:val="0"/>
        </w:rPr>
        <w:t>地址，通过控制面板设置网卡的</w:t>
      </w:r>
      <w:r w:rsidRPr="00902C64">
        <w:rPr>
          <w:kern w:val="0"/>
        </w:rPr>
        <w:t>IP</w:t>
      </w:r>
      <w:r w:rsidRPr="00902C64">
        <w:rPr>
          <w:kern w:val="0"/>
        </w:rPr>
        <w:t>地址。</w:t>
      </w:r>
    </w:p>
    <w:p w:rsidR="0071408C" w:rsidRPr="00902C64" w:rsidRDefault="0071408C" w:rsidP="0071408C">
      <w:pPr>
        <w:ind w:firstLine="480"/>
        <w:rPr>
          <w:kern w:val="0"/>
        </w:rPr>
      </w:pPr>
      <w:r w:rsidRPr="00902C64">
        <w:rPr>
          <w:kern w:val="0"/>
        </w:rPr>
        <w:t>通过</w:t>
      </w:r>
      <w:r w:rsidRPr="00902C64">
        <w:rPr>
          <w:kern w:val="0"/>
        </w:rPr>
        <w:t>“</w:t>
      </w:r>
      <w:r w:rsidRPr="00902C64">
        <w:rPr>
          <w:kern w:val="0"/>
        </w:rPr>
        <w:t>开始</w:t>
      </w:r>
      <w:r w:rsidRPr="00902C64">
        <w:rPr>
          <w:kern w:val="0"/>
        </w:rPr>
        <w:t>”--&gt;“</w:t>
      </w:r>
      <w:r w:rsidRPr="00902C64">
        <w:rPr>
          <w:kern w:val="0"/>
        </w:rPr>
        <w:t>控制面板</w:t>
      </w:r>
      <w:r w:rsidRPr="00902C64">
        <w:rPr>
          <w:kern w:val="0"/>
        </w:rPr>
        <w:t>”--&gt;“</w:t>
      </w:r>
      <w:r w:rsidRPr="00902C64">
        <w:rPr>
          <w:kern w:val="0"/>
        </w:rPr>
        <w:t>网络和</w:t>
      </w:r>
      <w:r w:rsidRPr="00902C64">
        <w:rPr>
          <w:kern w:val="0"/>
        </w:rPr>
        <w:t>Internet”--&gt;“</w:t>
      </w:r>
      <w:r w:rsidRPr="00902C64">
        <w:rPr>
          <w:kern w:val="0"/>
        </w:rPr>
        <w:t>网络和共享中心</w:t>
      </w:r>
      <w:r w:rsidRPr="00902C64">
        <w:rPr>
          <w:kern w:val="0"/>
        </w:rPr>
        <w:t>”--&gt;“</w:t>
      </w:r>
      <w:r w:rsidRPr="00902C64">
        <w:rPr>
          <w:kern w:val="0"/>
        </w:rPr>
        <w:t>更改适配器设置</w:t>
      </w:r>
      <w:r w:rsidRPr="00902C64">
        <w:rPr>
          <w:kern w:val="0"/>
        </w:rPr>
        <w:t>”</w:t>
      </w:r>
      <w:r w:rsidRPr="00902C64">
        <w:rPr>
          <w:kern w:val="0"/>
        </w:rPr>
        <w:t>可查看网络连接列表，双击</w:t>
      </w:r>
      <w:r w:rsidRPr="00902C64">
        <w:rPr>
          <w:kern w:val="0"/>
        </w:rPr>
        <w:t>“</w:t>
      </w:r>
      <w:r w:rsidRPr="00902C64">
        <w:rPr>
          <w:kern w:val="0"/>
        </w:rPr>
        <w:t>本地连接</w:t>
      </w:r>
      <w:r w:rsidRPr="00902C64">
        <w:rPr>
          <w:kern w:val="0"/>
        </w:rPr>
        <w:t>”--&gt;“</w:t>
      </w:r>
      <w:r w:rsidRPr="00902C64">
        <w:rPr>
          <w:kern w:val="0"/>
        </w:rPr>
        <w:t>属性</w:t>
      </w:r>
      <w:r w:rsidRPr="00902C64">
        <w:rPr>
          <w:kern w:val="0"/>
        </w:rPr>
        <w:t>”--&gt;“Internet</w:t>
      </w:r>
      <w:r w:rsidRPr="00902C64">
        <w:rPr>
          <w:kern w:val="0"/>
        </w:rPr>
        <w:t>协议版本</w:t>
      </w:r>
      <w:r w:rsidRPr="00902C64">
        <w:rPr>
          <w:kern w:val="0"/>
        </w:rPr>
        <w:t>4</w:t>
      </w:r>
      <w:r w:rsidRPr="00902C64">
        <w:rPr>
          <w:kern w:val="0"/>
        </w:rPr>
        <w:t>（</w:t>
      </w:r>
      <w:r w:rsidRPr="00902C64">
        <w:rPr>
          <w:kern w:val="0"/>
        </w:rPr>
        <w:t>TCP/IPv4</w:t>
      </w:r>
      <w:r w:rsidRPr="00902C64">
        <w:rPr>
          <w:kern w:val="0"/>
        </w:rPr>
        <w:t>）</w:t>
      </w:r>
      <w:r w:rsidRPr="00902C64">
        <w:rPr>
          <w:kern w:val="0"/>
        </w:rPr>
        <w:t>”</w:t>
      </w:r>
      <w:r w:rsidRPr="00902C64">
        <w:rPr>
          <w:kern w:val="0"/>
        </w:rPr>
        <w:t>，可打开属性设置窗口。将</w:t>
      </w:r>
      <w:r w:rsidRPr="00902C64">
        <w:rPr>
          <w:kern w:val="0"/>
        </w:rPr>
        <w:t>IP</w:t>
      </w:r>
      <w:r w:rsidRPr="00902C64">
        <w:rPr>
          <w:kern w:val="0"/>
        </w:rPr>
        <w:t>地址设置为</w:t>
      </w:r>
      <w:r w:rsidRPr="00902C64">
        <w:rPr>
          <w:kern w:val="0"/>
        </w:rPr>
        <w:t>192.168.1.20</w:t>
      </w:r>
      <w:r w:rsidRPr="00902C64">
        <w:rPr>
          <w:kern w:val="0"/>
        </w:rPr>
        <w:t>，子网掩码</w:t>
      </w:r>
      <w:r w:rsidRPr="00902C64">
        <w:rPr>
          <w:kern w:val="0"/>
        </w:rPr>
        <w:t>255.255.255.0</w:t>
      </w:r>
      <w:r w:rsidRPr="00902C64">
        <w:rPr>
          <w:kern w:val="0"/>
        </w:rPr>
        <w:t>、网关设置为</w:t>
      </w:r>
      <w:r w:rsidRPr="00902C64">
        <w:rPr>
          <w:kern w:val="0"/>
        </w:rPr>
        <w:t>192.168.1.254</w:t>
      </w:r>
      <w:r w:rsidRPr="00902C64">
        <w:rPr>
          <w:kern w:val="0"/>
        </w:rPr>
        <w:t>、</w:t>
      </w:r>
      <w:r w:rsidRPr="00902C64">
        <w:rPr>
          <w:kern w:val="0"/>
        </w:rPr>
        <w:t>DNS</w:t>
      </w:r>
      <w:r w:rsidRPr="00902C64">
        <w:rPr>
          <w:kern w:val="0"/>
        </w:rPr>
        <w:t>设置为</w:t>
      </w:r>
      <w:r w:rsidRPr="00902C64">
        <w:rPr>
          <w:kern w:val="0"/>
        </w:rPr>
        <w:t>202.106.0.20</w:t>
      </w:r>
      <w:r w:rsidRPr="00902C64">
        <w:rPr>
          <w:kern w:val="0"/>
        </w:rPr>
        <w:t>，如图</w:t>
      </w:r>
      <w:r w:rsidRPr="00902C64">
        <w:rPr>
          <w:kern w:val="0"/>
        </w:rPr>
        <w:t>-15</w:t>
      </w:r>
      <w:r w:rsidRPr="00902C64">
        <w:rPr>
          <w:kern w:val="0"/>
        </w:rPr>
        <w:t>所示，单击</w:t>
      </w:r>
      <w:r w:rsidRPr="00902C64">
        <w:rPr>
          <w:kern w:val="0"/>
        </w:rPr>
        <w:t>“</w:t>
      </w:r>
      <w:r w:rsidRPr="00902C64">
        <w:rPr>
          <w:kern w:val="0"/>
        </w:rPr>
        <w:t>确定</w:t>
      </w:r>
      <w:r w:rsidRPr="00902C64">
        <w:rPr>
          <w:kern w:val="0"/>
        </w:rPr>
        <w:t>”</w:t>
      </w:r>
      <w:r w:rsidRPr="00902C64">
        <w:rPr>
          <w:kern w:val="0"/>
        </w:rPr>
        <w:t>保存。</w:t>
      </w:r>
    </w:p>
    <w:p w:rsidR="0071408C" w:rsidRPr="00902C64" w:rsidRDefault="0071408C" w:rsidP="0071408C">
      <w:pPr>
        <w:ind w:firstLine="480"/>
        <w:rPr>
          <w:kern w:val="0"/>
        </w:rPr>
      </w:pPr>
      <w:r w:rsidRPr="00902C64">
        <w:rPr>
          <w:kern w:val="0"/>
        </w:rPr>
        <w:t>步骤二：关闭两台</w:t>
      </w:r>
      <w:r w:rsidRPr="00902C64">
        <w:rPr>
          <w:kern w:val="0"/>
        </w:rPr>
        <w:t>Windows 2008</w:t>
      </w:r>
      <w:r w:rsidRPr="00902C64">
        <w:rPr>
          <w:kern w:val="0"/>
        </w:rPr>
        <w:t>系统的防火墙</w:t>
      </w:r>
    </w:p>
    <w:p w:rsidR="0071408C" w:rsidRPr="00902C64" w:rsidRDefault="0071408C" w:rsidP="0071408C">
      <w:pPr>
        <w:ind w:firstLine="480"/>
        <w:rPr>
          <w:kern w:val="0"/>
        </w:rPr>
      </w:pPr>
      <w:r w:rsidRPr="00902C64">
        <w:rPr>
          <w:kern w:val="0"/>
        </w:rPr>
        <w:lastRenderedPageBreak/>
        <w:t>3)</w:t>
      </w:r>
      <w:r w:rsidRPr="00902C64">
        <w:rPr>
          <w:kern w:val="0"/>
        </w:rPr>
        <w:t>通过</w:t>
      </w:r>
      <w:r w:rsidRPr="00902C64">
        <w:rPr>
          <w:kern w:val="0"/>
        </w:rPr>
        <w:t>“</w:t>
      </w:r>
      <w:r w:rsidRPr="00902C64">
        <w:rPr>
          <w:kern w:val="0"/>
        </w:rPr>
        <w:t>控制面板</w:t>
      </w:r>
      <w:r w:rsidRPr="00902C64">
        <w:rPr>
          <w:kern w:val="0"/>
        </w:rPr>
        <w:t>”--&gt;“</w:t>
      </w:r>
      <w:r w:rsidRPr="00902C64">
        <w:rPr>
          <w:kern w:val="0"/>
        </w:rPr>
        <w:t>检查防火墙状态</w:t>
      </w:r>
      <w:r w:rsidRPr="00902C64">
        <w:rPr>
          <w:kern w:val="0"/>
        </w:rPr>
        <w:t>”</w:t>
      </w:r>
      <w:r w:rsidRPr="00902C64">
        <w:rPr>
          <w:kern w:val="0"/>
        </w:rPr>
        <w:t>，可以查看防火墙服务的运行状态（默认为绿色的标识，标识已启用）</w:t>
      </w:r>
    </w:p>
    <w:p w:rsidR="0071408C" w:rsidRPr="00902C64" w:rsidRDefault="0071408C" w:rsidP="0071408C">
      <w:pPr>
        <w:ind w:firstLine="480"/>
        <w:rPr>
          <w:kern w:val="0"/>
        </w:rPr>
      </w:pPr>
      <w:r w:rsidRPr="00902C64">
        <w:rPr>
          <w:kern w:val="0"/>
        </w:rPr>
        <w:t>4)</w:t>
      </w:r>
      <w:r w:rsidRPr="00902C64">
        <w:rPr>
          <w:kern w:val="0"/>
        </w:rPr>
        <w:t>单击左侧的</w:t>
      </w:r>
      <w:r w:rsidRPr="00902C64">
        <w:rPr>
          <w:kern w:val="0"/>
        </w:rPr>
        <w:t>“</w:t>
      </w:r>
      <w:r w:rsidRPr="00902C64">
        <w:rPr>
          <w:kern w:val="0"/>
        </w:rPr>
        <w:t>打开或关闭</w:t>
      </w:r>
      <w:hyperlink r:id="rId24" w:tgtFrame="_blank" w:history="1">
        <w:r w:rsidRPr="00902C64">
          <w:rPr>
            <w:kern w:val="0"/>
          </w:rPr>
          <w:t>Windows</w:t>
        </w:r>
        <w:r w:rsidRPr="00902C64">
          <w:rPr>
            <w:kern w:val="0"/>
          </w:rPr>
          <w:t>防火墙</w:t>
        </w:r>
      </w:hyperlink>
      <w:r w:rsidRPr="00902C64">
        <w:rPr>
          <w:kern w:val="0"/>
        </w:rPr>
        <w:t>”</w:t>
      </w:r>
      <w:r w:rsidRPr="00902C64">
        <w:rPr>
          <w:kern w:val="0"/>
        </w:rPr>
        <w:t>，可自定义是否启用防火墙，对于普通内网服务器建议可将防火墙关闭，如图</w:t>
      </w:r>
      <w:r w:rsidRPr="00902C64">
        <w:rPr>
          <w:kern w:val="0"/>
        </w:rPr>
        <w:t>-17</w:t>
      </w:r>
      <w:r w:rsidRPr="00902C64">
        <w:rPr>
          <w:kern w:val="0"/>
        </w:rPr>
        <w:t>所示，单击确定。</w:t>
      </w:r>
    </w:p>
    <w:p w:rsidR="0071408C" w:rsidRPr="00902C64" w:rsidRDefault="0071408C" w:rsidP="0071408C">
      <w:pPr>
        <w:ind w:firstLine="480"/>
        <w:rPr>
          <w:kern w:val="0"/>
        </w:rPr>
      </w:pPr>
      <w:r w:rsidRPr="00902C64">
        <w:rPr>
          <w:kern w:val="0"/>
        </w:rPr>
        <w:t>5)</w:t>
      </w:r>
      <w:r w:rsidRPr="00902C64">
        <w:rPr>
          <w:kern w:val="0"/>
        </w:rPr>
        <w:t>再次检查防火墙状态，发现已经变成醒目的红色，表示</w:t>
      </w:r>
      <w:r w:rsidRPr="00902C64">
        <w:rPr>
          <w:kern w:val="0"/>
        </w:rPr>
        <w:t>Windows</w:t>
      </w:r>
      <w:r w:rsidRPr="00902C64">
        <w:rPr>
          <w:kern w:val="0"/>
        </w:rPr>
        <w:t>防火墙已停止</w:t>
      </w:r>
    </w:p>
    <w:p w:rsidR="0071408C" w:rsidRPr="00902C64" w:rsidRDefault="0071408C" w:rsidP="0071408C">
      <w:pPr>
        <w:ind w:firstLine="480"/>
        <w:rPr>
          <w:kern w:val="0"/>
        </w:rPr>
      </w:pPr>
      <w:r w:rsidRPr="00902C64">
        <w:rPr>
          <w:kern w:val="0"/>
        </w:rPr>
        <w:t>步骤三：使用</w:t>
      </w:r>
      <w:r w:rsidRPr="00902C64">
        <w:rPr>
          <w:kern w:val="0"/>
        </w:rPr>
        <w:t>ping</w:t>
      </w:r>
      <w:r w:rsidRPr="00902C64">
        <w:rPr>
          <w:kern w:val="0"/>
        </w:rPr>
        <w:t>命令测试网络连通性</w:t>
      </w:r>
    </w:p>
    <w:p w:rsidR="0071408C" w:rsidRPr="00902C64" w:rsidRDefault="0071408C" w:rsidP="0071408C">
      <w:pPr>
        <w:ind w:firstLine="480"/>
        <w:rPr>
          <w:kern w:val="0"/>
        </w:rPr>
      </w:pPr>
      <w:r w:rsidRPr="00902C64">
        <w:rPr>
          <w:kern w:val="0"/>
        </w:rPr>
        <w:t>1)</w:t>
      </w:r>
      <w:r w:rsidRPr="00902C64">
        <w:rPr>
          <w:kern w:val="0"/>
        </w:rPr>
        <w:t>使用命令行查看两台设备间是否可以通信</w:t>
      </w:r>
    </w:p>
    <w:p w:rsidR="0071408C" w:rsidRPr="00902C64" w:rsidRDefault="0071408C" w:rsidP="0071408C">
      <w:pPr>
        <w:ind w:firstLine="480"/>
        <w:rPr>
          <w:kern w:val="0"/>
        </w:rPr>
      </w:pPr>
      <w:r w:rsidRPr="00902C64">
        <w:rPr>
          <w:kern w:val="0"/>
        </w:rPr>
        <w:t>在</w:t>
      </w:r>
      <w:r w:rsidRPr="00902C64">
        <w:rPr>
          <w:kern w:val="0"/>
        </w:rPr>
        <w:t>Windows 2008</w:t>
      </w:r>
      <w:r w:rsidRPr="00902C64">
        <w:rPr>
          <w:kern w:val="0"/>
        </w:rPr>
        <w:t>（</w:t>
      </w:r>
      <w:r w:rsidRPr="00902C64">
        <w:rPr>
          <w:kern w:val="0"/>
        </w:rPr>
        <w:t>server1</w:t>
      </w:r>
      <w:r w:rsidRPr="00902C64">
        <w:rPr>
          <w:kern w:val="0"/>
        </w:rPr>
        <w:t>）中单击</w:t>
      </w:r>
      <w:r w:rsidRPr="00902C64">
        <w:rPr>
          <w:kern w:val="0"/>
        </w:rPr>
        <w:t>“</w:t>
      </w:r>
      <w:r w:rsidRPr="00902C64">
        <w:rPr>
          <w:kern w:val="0"/>
        </w:rPr>
        <w:t>开始</w:t>
      </w:r>
      <w:r w:rsidRPr="00902C64">
        <w:rPr>
          <w:kern w:val="0"/>
        </w:rPr>
        <w:t>”--&gt;“</w:t>
      </w:r>
      <w:r w:rsidRPr="00902C64">
        <w:rPr>
          <w:kern w:val="0"/>
        </w:rPr>
        <w:t>运行</w:t>
      </w:r>
      <w:r w:rsidRPr="00902C64">
        <w:rPr>
          <w:kern w:val="0"/>
        </w:rPr>
        <w:t>”</w:t>
      </w:r>
      <w:r w:rsidRPr="00902C64">
        <w:rPr>
          <w:kern w:val="0"/>
        </w:rPr>
        <w:t>，输入</w:t>
      </w:r>
      <w:r w:rsidRPr="00902C64">
        <w:rPr>
          <w:kern w:val="0"/>
        </w:rPr>
        <w:t>“cmd”</w:t>
      </w:r>
      <w:r w:rsidRPr="00902C64">
        <w:rPr>
          <w:kern w:val="0"/>
        </w:rPr>
        <w:t>并确定，将会打开</w:t>
      </w:r>
      <w:r w:rsidRPr="00902C64">
        <w:rPr>
          <w:kern w:val="0"/>
        </w:rPr>
        <w:t>cmd</w:t>
      </w:r>
      <w:r w:rsidRPr="00902C64">
        <w:rPr>
          <w:kern w:val="0"/>
        </w:rPr>
        <w:t>命令控制台窗口，确认可</w:t>
      </w:r>
      <w:r w:rsidRPr="00902C64">
        <w:rPr>
          <w:kern w:val="0"/>
        </w:rPr>
        <w:t>ping</w:t>
      </w:r>
      <w:r w:rsidRPr="00902C64">
        <w:rPr>
          <w:kern w:val="0"/>
        </w:rPr>
        <w:t>通本网段内的其他主机</w:t>
      </w:r>
      <w:r w:rsidRPr="00902C64">
        <w:rPr>
          <w:kern w:val="0"/>
        </w:rPr>
        <w:t>IP</w:t>
      </w:r>
      <w:r w:rsidRPr="00902C64">
        <w:rPr>
          <w:kern w:val="0"/>
        </w:rPr>
        <w:t>地址（</w:t>
      </w:r>
      <w:r w:rsidRPr="00902C64">
        <w:rPr>
          <w:kern w:val="0"/>
        </w:rPr>
        <w:t>192.168.1.20</w:t>
      </w:r>
      <w:r w:rsidRPr="00902C64">
        <w:rPr>
          <w:kern w:val="0"/>
        </w:rPr>
        <w:t>），若成功获得</w:t>
      </w:r>
      <w:r w:rsidRPr="00902C64">
        <w:rPr>
          <w:kern w:val="0"/>
        </w:rPr>
        <w:t>“</w:t>
      </w:r>
      <w:r w:rsidRPr="00902C64">
        <w:rPr>
          <w:kern w:val="0"/>
        </w:rPr>
        <w:t>来自</w:t>
      </w:r>
      <w:r w:rsidRPr="00902C64">
        <w:rPr>
          <w:kern w:val="0"/>
        </w:rPr>
        <w:t>192.168.1.20</w:t>
      </w:r>
      <w:r w:rsidRPr="00902C64">
        <w:rPr>
          <w:kern w:val="0"/>
        </w:rPr>
        <w:t>的回复</w:t>
      </w:r>
      <w:r w:rsidRPr="00902C64">
        <w:rPr>
          <w:kern w:val="0"/>
        </w:rPr>
        <w:t>”</w:t>
      </w:r>
      <w:r w:rsidRPr="00902C64">
        <w:rPr>
          <w:kern w:val="0"/>
        </w:rPr>
        <w:t>，说明本机可访问本网段内其他主机：</w:t>
      </w:r>
    </w:p>
    <w:p w:rsidR="0071408C" w:rsidRPr="00902C64" w:rsidRDefault="0071408C" w:rsidP="0071408C">
      <w:pPr>
        <w:ind w:firstLine="480"/>
        <w:rPr>
          <w:kern w:val="0"/>
        </w:rPr>
      </w:pPr>
      <w:r w:rsidRPr="00902C64">
        <w:rPr>
          <w:kern w:val="0"/>
        </w:rPr>
        <w:t>C:\Users\Administrator&gt; ping 192.168.1.20</w:t>
      </w:r>
    </w:p>
    <w:p w:rsidR="0071408C" w:rsidRPr="00902C64" w:rsidRDefault="0071408C" w:rsidP="0071408C">
      <w:pPr>
        <w:ind w:firstLine="480"/>
        <w:rPr>
          <w:kern w:val="0"/>
        </w:rPr>
      </w:pPr>
      <w:r w:rsidRPr="00902C64">
        <w:rPr>
          <w:kern w:val="0"/>
        </w:rPr>
        <w:t>正在</w:t>
      </w:r>
      <w:r w:rsidRPr="00902C64">
        <w:rPr>
          <w:kern w:val="0"/>
        </w:rPr>
        <w:t> Ping 192.168.1.20 </w:t>
      </w:r>
      <w:r w:rsidRPr="00902C64">
        <w:rPr>
          <w:kern w:val="0"/>
        </w:rPr>
        <w:t>具有</w:t>
      </w:r>
      <w:r w:rsidRPr="00902C64">
        <w:rPr>
          <w:kern w:val="0"/>
        </w:rPr>
        <w:t> 32 </w:t>
      </w:r>
      <w:r w:rsidRPr="00902C64">
        <w:rPr>
          <w:kern w:val="0"/>
        </w:rPr>
        <w:t>字节的数据</w:t>
      </w:r>
      <w:r w:rsidRPr="00902C64">
        <w:rPr>
          <w:kern w:val="0"/>
        </w:rPr>
        <w:t>:</w:t>
      </w:r>
    </w:p>
    <w:p w:rsidR="0071408C" w:rsidRPr="00902C64" w:rsidRDefault="0071408C" w:rsidP="0071408C">
      <w:pPr>
        <w:ind w:firstLine="480"/>
        <w:rPr>
          <w:kern w:val="0"/>
        </w:rPr>
      </w:pPr>
      <w:r w:rsidRPr="00902C64">
        <w:rPr>
          <w:kern w:val="0"/>
        </w:rPr>
        <w:t>来自</w:t>
      </w:r>
      <w:r w:rsidRPr="00902C64">
        <w:rPr>
          <w:kern w:val="0"/>
        </w:rPr>
        <w:t> 192.168.1.20 </w:t>
      </w:r>
      <w:r w:rsidRPr="00902C64">
        <w:rPr>
          <w:kern w:val="0"/>
        </w:rPr>
        <w:t>的回复</w:t>
      </w:r>
      <w:r w:rsidRPr="00902C64">
        <w:rPr>
          <w:kern w:val="0"/>
        </w:rPr>
        <w:t>: </w:t>
      </w:r>
      <w:r w:rsidRPr="00902C64">
        <w:rPr>
          <w:kern w:val="0"/>
        </w:rPr>
        <w:t>字节</w:t>
      </w:r>
      <w:r w:rsidRPr="00902C64">
        <w:rPr>
          <w:kern w:val="0"/>
        </w:rPr>
        <w:t>=32 </w:t>
      </w:r>
      <w:r w:rsidRPr="00902C64">
        <w:rPr>
          <w:kern w:val="0"/>
        </w:rPr>
        <w:t>时间</w:t>
      </w:r>
      <w:r w:rsidRPr="00902C64">
        <w:rPr>
          <w:kern w:val="0"/>
        </w:rPr>
        <w:t>&lt;1ms TTL=128</w:t>
      </w:r>
    </w:p>
    <w:p w:rsidR="0071408C" w:rsidRPr="00902C64" w:rsidRDefault="0071408C" w:rsidP="0071408C">
      <w:pPr>
        <w:ind w:firstLine="480"/>
        <w:rPr>
          <w:kern w:val="0"/>
        </w:rPr>
      </w:pPr>
      <w:r w:rsidRPr="00902C64">
        <w:rPr>
          <w:kern w:val="0"/>
        </w:rPr>
        <w:t>来自</w:t>
      </w:r>
      <w:r w:rsidRPr="00902C64">
        <w:rPr>
          <w:kern w:val="0"/>
        </w:rPr>
        <w:t> 192.168.1.20 </w:t>
      </w:r>
      <w:r w:rsidRPr="00902C64">
        <w:rPr>
          <w:kern w:val="0"/>
        </w:rPr>
        <w:t>的回复</w:t>
      </w:r>
      <w:r w:rsidRPr="00902C64">
        <w:rPr>
          <w:kern w:val="0"/>
        </w:rPr>
        <w:t>: </w:t>
      </w:r>
      <w:r w:rsidRPr="00902C64">
        <w:rPr>
          <w:kern w:val="0"/>
        </w:rPr>
        <w:t>字节</w:t>
      </w:r>
      <w:r w:rsidRPr="00902C64">
        <w:rPr>
          <w:kern w:val="0"/>
        </w:rPr>
        <w:t>=32 </w:t>
      </w:r>
      <w:r w:rsidRPr="00902C64">
        <w:rPr>
          <w:kern w:val="0"/>
        </w:rPr>
        <w:t>时间</w:t>
      </w:r>
      <w:r w:rsidRPr="00902C64">
        <w:rPr>
          <w:kern w:val="0"/>
        </w:rPr>
        <w:t>&lt;1ms TTL=128</w:t>
      </w:r>
    </w:p>
    <w:p w:rsidR="0071408C" w:rsidRPr="00902C64" w:rsidRDefault="0071408C" w:rsidP="0071408C">
      <w:pPr>
        <w:ind w:firstLine="480"/>
        <w:rPr>
          <w:kern w:val="0"/>
        </w:rPr>
      </w:pPr>
      <w:r w:rsidRPr="00902C64">
        <w:rPr>
          <w:kern w:val="0"/>
        </w:rPr>
        <w:t>来自</w:t>
      </w:r>
      <w:r w:rsidRPr="00902C64">
        <w:rPr>
          <w:kern w:val="0"/>
        </w:rPr>
        <w:t> 192.168.1.20 </w:t>
      </w:r>
      <w:r w:rsidRPr="00902C64">
        <w:rPr>
          <w:kern w:val="0"/>
        </w:rPr>
        <w:t>的回复</w:t>
      </w:r>
      <w:r w:rsidRPr="00902C64">
        <w:rPr>
          <w:kern w:val="0"/>
        </w:rPr>
        <w:t>: </w:t>
      </w:r>
      <w:r w:rsidRPr="00902C64">
        <w:rPr>
          <w:kern w:val="0"/>
        </w:rPr>
        <w:t>字节</w:t>
      </w:r>
      <w:r w:rsidRPr="00902C64">
        <w:rPr>
          <w:kern w:val="0"/>
        </w:rPr>
        <w:t>=32 </w:t>
      </w:r>
      <w:r w:rsidRPr="00902C64">
        <w:rPr>
          <w:kern w:val="0"/>
        </w:rPr>
        <w:t>时间</w:t>
      </w:r>
      <w:r w:rsidRPr="00902C64">
        <w:rPr>
          <w:kern w:val="0"/>
        </w:rPr>
        <w:t>&lt;1ms TTL=128</w:t>
      </w:r>
    </w:p>
    <w:p w:rsidR="0071408C" w:rsidRPr="00902C64" w:rsidRDefault="0071408C" w:rsidP="0071408C">
      <w:pPr>
        <w:ind w:firstLine="480"/>
        <w:rPr>
          <w:kern w:val="0"/>
        </w:rPr>
      </w:pPr>
      <w:r w:rsidRPr="00902C64">
        <w:rPr>
          <w:kern w:val="0"/>
        </w:rPr>
        <w:t>来自</w:t>
      </w:r>
      <w:r w:rsidRPr="00902C64">
        <w:rPr>
          <w:kern w:val="0"/>
        </w:rPr>
        <w:t> 192.168.1.20 </w:t>
      </w:r>
      <w:r w:rsidRPr="00902C64">
        <w:rPr>
          <w:kern w:val="0"/>
        </w:rPr>
        <w:t>的回复</w:t>
      </w:r>
      <w:r w:rsidRPr="00902C64">
        <w:rPr>
          <w:kern w:val="0"/>
        </w:rPr>
        <w:t>: </w:t>
      </w:r>
      <w:r w:rsidRPr="00902C64">
        <w:rPr>
          <w:kern w:val="0"/>
        </w:rPr>
        <w:t>字节</w:t>
      </w:r>
      <w:r w:rsidRPr="00902C64">
        <w:rPr>
          <w:kern w:val="0"/>
        </w:rPr>
        <w:t>=32 </w:t>
      </w:r>
      <w:r w:rsidRPr="00902C64">
        <w:rPr>
          <w:kern w:val="0"/>
        </w:rPr>
        <w:t>时间</w:t>
      </w:r>
      <w:r w:rsidRPr="00902C64">
        <w:rPr>
          <w:kern w:val="0"/>
        </w:rPr>
        <w:t>&lt;1ms TTL=128</w:t>
      </w:r>
    </w:p>
    <w:p w:rsidR="0071408C" w:rsidRPr="00902C64" w:rsidRDefault="0071408C" w:rsidP="0071408C">
      <w:pPr>
        <w:ind w:firstLine="480"/>
        <w:rPr>
          <w:kern w:val="0"/>
        </w:rPr>
      </w:pPr>
      <w:r w:rsidRPr="00902C64">
        <w:rPr>
          <w:kern w:val="0"/>
        </w:rPr>
        <w:t>192.168.1.20 </w:t>
      </w:r>
      <w:r w:rsidRPr="00902C64">
        <w:rPr>
          <w:kern w:val="0"/>
        </w:rPr>
        <w:t>的</w:t>
      </w:r>
      <w:r w:rsidRPr="00902C64">
        <w:rPr>
          <w:kern w:val="0"/>
        </w:rPr>
        <w:t> Ping </w:t>
      </w:r>
      <w:r w:rsidRPr="00902C64">
        <w:rPr>
          <w:kern w:val="0"/>
        </w:rPr>
        <w:t>统计信息</w:t>
      </w:r>
      <w:r w:rsidRPr="00902C64">
        <w:rPr>
          <w:kern w:val="0"/>
        </w:rPr>
        <w:t>:</w:t>
      </w:r>
    </w:p>
    <w:p w:rsidR="0071408C" w:rsidRPr="00902C64" w:rsidRDefault="0071408C" w:rsidP="0071408C">
      <w:pPr>
        <w:ind w:firstLine="480"/>
        <w:rPr>
          <w:kern w:val="0"/>
        </w:rPr>
      </w:pPr>
      <w:r w:rsidRPr="00902C64">
        <w:rPr>
          <w:kern w:val="0"/>
        </w:rPr>
        <w:t>    </w:t>
      </w:r>
      <w:r w:rsidRPr="00902C64">
        <w:rPr>
          <w:kern w:val="0"/>
        </w:rPr>
        <w:t>数据包</w:t>
      </w:r>
      <w:r w:rsidRPr="00902C64">
        <w:rPr>
          <w:kern w:val="0"/>
        </w:rPr>
        <w:t>: </w:t>
      </w:r>
      <w:r w:rsidRPr="00902C64">
        <w:rPr>
          <w:kern w:val="0"/>
        </w:rPr>
        <w:t>已发送</w:t>
      </w:r>
      <w:r w:rsidRPr="00902C64">
        <w:rPr>
          <w:kern w:val="0"/>
        </w:rPr>
        <w:t> = 4</w:t>
      </w:r>
      <w:r w:rsidRPr="00902C64">
        <w:rPr>
          <w:kern w:val="0"/>
        </w:rPr>
        <w:t>，已接收</w:t>
      </w:r>
      <w:r w:rsidRPr="00902C64">
        <w:rPr>
          <w:kern w:val="0"/>
        </w:rPr>
        <w:t> = 4</w:t>
      </w:r>
      <w:r w:rsidRPr="00902C64">
        <w:rPr>
          <w:kern w:val="0"/>
        </w:rPr>
        <w:t>，丢失</w:t>
      </w:r>
      <w:r w:rsidRPr="00902C64">
        <w:rPr>
          <w:kern w:val="0"/>
        </w:rPr>
        <w:t> = 0 (0% </w:t>
      </w:r>
      <w:r w:rsidRPr="00902C64">
        <w:rPr>
          <w:kern w:val="0"/>
        </w:rPr>
        <w:t>丢失</w:t>
      </w:r>
      <w:r w:rsidRPr="00902C64">
        <w:rPr>
          <w:kern w:val="0"/>
        </w:rPr>
        <w:t>)</w:t>
      </w:r>
      <w:r w:rsidRPr="00902C64">
        <w:rPr>
          <w:kern w:val="0"/>
        </w:rPr>
        <w:t>，</w:t>
      </w:r>
    </w:p>
    <w:p w:rsidR="0071408C" w:rsidRPr="00902C64" w:rsidRDefault="0071408C" w:rsidP="0071408C">
      <w:pPr>
        <w:ind w:firstLine="480"/>
        <w:rPr>
          <w:kern w:val="0"/>
        </w:rPr>
      </w:pPr>
      <w:r w:rsidRPr="00902C64">
        <w:rPr>
          <w:kern w:val="0"/>
        </w:rPr>
        <w:t>往返行程的估计时间</w:t>
      </w:r>
      <w:r w:rsidRPr="00902C64">
        <w:rPr>
          <w:kern w:val="0"/>
        </w:rPr>
        <w:t>(</w:t>
      </w:r>
      <w:r w:rsidRPr="00902C64">
        <w:rPr>
          <w:kern w:val="0"/>
        </w:rPr>
        <w:t>以毫秒为单位</w:t>
      </w:r>
      <w:r w:rsidRPr="00902C64">
        <w:rPr>
          <w:kern w:val="0"/>
        </w:rPr>
        <w:t>):</w:t>
      </w:r>
    </w:p>
    <w:p w:rsidR="0071408C" w:rsidRPr="00902C64" w:rsidRDefault="0071408C" w:rsidP="0071408C">
      <w:pPr>
        <w:ind w:firstLine="480"/>
        <w:rPr>
          <w:kern w:val="0"/>
        </w:rPr>
      </w:pPr>
      <w:r w:rsidRPr="00902C64">
        <w:rPr>
          <w:kern w:val="0"/>
        </w:rPr>
        <w:t>    </w:t>
      </w:r>
      <w:r w:rsidRPr="00902C64">
        <w:rPr>
          <w:kern w:val="0"/>
        </w:rPr>
        <w:t>最短</w:t>
      </w:r>
      <w:r w:rsidRPr="00902C64">
        <w:rPr>
          <w:kern w:val="0"/>
        </w:rPr>
        <w:t> = 0ms</w:t>
      </w:r>
      <w:r w:rsidRPr="00902C64">
        <w:rPr>
          <w:kern w:val="0"/>
        </w:rPr>
        <w:t>，最长</w:t>
      </w:r>
      <w:r w:rsidRPr="00902C64">
        <w:rPr>
          <w:kern w:val="0"/>
        </w:rPr>
        <w:t> = 0ms</w:t>
      </w:r>
      <w:r w:rsidRPr="00902C64">
        <w:rPr>
          <w:kern w:val="0"/>
        </w:rPr>
        <w:t>，平均</w:t>
      </w:r>
      <w:r w:rsidRPr="00902C64">
        <w:rPr>
          <w:kern w:val="0"/>
        </w:rPr>
        <w:t> = 0ms</w:t>
      </w:r>
    </w:p>
    <w:p w:rsidR="0071408C" w:rsidRDefault="0071408C" w:rsidP="002523B5">
      <w:pPr>
        <w:ind w:firstLine="480"/>
        <w:rPr>
          <w:rFonts w:hint="eastAsia"/>
        </w:rPr>
      </w:pPr>
    </w:p>
    <w:p w:rsidR="0071408C" w:rsidRDefault="00A909C6" w:rsidP="00A909C6">
      <w:pPr>
        <w:pStyle w:val="2"/>
        <w:rPr>
          <w:rFonts w:hint="eastAsia"/>
        </w:rPr>
      </w:pPr>
      <w:r>
        <w:rPr>
          <w:rFonts w:hint="eastAsia"/>
          <w:kern w:val="0"/>
        </w:rPr>
        <w:t>4</w:t>
      </w:r>
      <w:r>
        <w:rPr>
          <w:rFonts w:hint="eastAsia"/>
          <w:kern w:val="0"/>
        </w:rPr>
        <w:t>、</w:t>
      </w:r>
      <w:r>
        <w:rPr>
          <w:rFonts w:hint="eastAsia"/>
          <w:kern w:val="0"/>
        </w:rPr>
        <w:t>2</w:t>
      </w:r>
      <w:r>
        <w:rPr>
          <w:rFonts w:hint="eastAsia"/>
          <w:kern w:val="0"/>
        </w:rPr>
        <w:t>台电脑的网线直连</w:t>
      </w:r>
    </w:p>
    <w:p w:rsidR="00A909C6" w:rsidRPr="00BA24DB" w:rsidRDefault="00A909C6" w:rsidP="00A909C6">
      <w:pPr>
        <w:ind w:firstLine="480"/>
        <w:rPr>
          <w:kern w:val="0"/>
        </w:rPr>
      </w:pPr>
      <w:r w:rsidRPr="00BA24DB">
        <w:rPr>
          <w:kern w:val="0"/>
        </w:rPr>
        <w:t>直连线：</w:t>
      </w:r>
      <w:r w:rsidRPr="00BA24DB">
        <w:rPr>
          <w:kern w:val="0"/>
        </w:rPr>
        <w:t>SIDE1</w:t>
      </w:r>
      <w:r w:rsidRPr="00BA24DB">
        <w:rPr>
          <w:kern w:val="0"/>
        </w:rPr>
        <w:t>（</w:t>
      </w:r>
      <w:r w:rsidRPr="00BA24DB">
        <w:rPr>
          <w:kern w:val="0"/>
        </w:rPr>
        <w:t>T568B</w:t>
      </w:r>
      <w:r w:rsidRPr="00BA24DB">
        <w:rPr>
          <w:kern w:val="0"/>
        </w:rPr>
        <w:t>）</w:t>
      </w:r>
      <w:r w:rsidRPr="00BA24DB">
        <w:rPr>
          <w:kern w:val="0"/>
        </w:rPr>
        <w:t>--SIDE2</w:t>
      </w:r>
      <w:r w:rsidRPr="00BA24DB">
        <w:rPr>
          <w:kern w:val="0"/>
        </w:rPr>
        <w:t>（</w:t>
      </w:r>
      <w:r w:rsidRPr="00BA24DB">
        <w:rPr>
          <w:kern w:val="0"/>
        </w:rPr>
        <w:t>T568B</w:t>
      </w:r>
      <w:r w:rsidRPr="00BA24DB">
        <w:rPr>
          <w:kern w:val="0"/>
        </w:rPr>
        <w:t>）</w:t>
      </w:r>
      <w:r w:rsidRPr="00BA24DB">
        <w:rPr>
          <w:kern w:val="0"/>
        </w:rPr>
        <w:br/>
      </w:r>
      <w:r>
        <w:rPr>
          <w:rFonts w:hint="eastAsia"/>
          <w:kern w:val="0"/>
        </w:rPr>
        <w:t xml:space="preserve">    </w:t>
      </w:r>
      <w:r w:rsidRPr="00BA24DB">
        <w:rPr>
          <w:kern w:val="0"/>
        </w:rPr>
        <w:t>双绞线：</w:t>
      </w:r>
      <w:r w:rsidRPr="00BA24DB">
        <w:rPr>
          <w:kern w:val="0"/>
        </w:rPr>
        <w:t>SIDE1</w:t>
      </w:r>
      <w:r w:rsidRPr="00BA24DB">
        <w:rPr>
          <w:kern w:val="0"/>
        </w:rPr>
        <w:t>（</w:t>
      </w:r>
      <w:r w:rsidRPr="00BA24DB">
        <w:rPr>
          <w:kern w:val="0"/>
        </w:rPr>
        <w:t>T568B</w:t>
      </w:r>
      <w:r w:rsidRPr="00BA24DB">
        <w:rPr>
          <w:kern w:val="0"/>
        </w:rPr>
        <w:t>）</w:t>
      </w:r>
      <w:r w:rsidRPr="00BA24DB">
        <w:rPr>
          <w:kern w:val="0"/>
        </w:rPr>
        <w:t>--SIDE2</w:t>
      </w:r>
      <w:r w:rsidRPr="00BA24DB">
        <w:rPr>
          <w:kern w:val="0"/>
        </w:rPr>
        <w:t>（</w:t>
      </w:r>
      <w:r w:rsidRPr="00BA24DB">
        <w:rPr>
          <w:kern w:val="0"/>
        </w:rPr>
        <w:t>T568A</w:t>
      </w:r>
      <w:r w:rsidRPr="00BA24DB">
        <w:rPr>
          <w:kern w:val="0"/>
        </w:rPr>
        <w:t>）</w:t>
      </w:r>
    </w:p>
    <w:p w:rsidR="00A909C6" w:rsidRPr="00BA24DB" w:rsidRDefault="00A909C6" w:rsidP="00A909C6">
      <w:pPr>
        <w:ind w:firstLine="480"/>
        <w:rPr>
          <w:kern w:val="0"/>
        </w:rPr>
      </w:pPr>
      <w:r w:rsidRPr="00BA24DB">
        <w:rPr>
          <w:kern w:val="0"/>
        </w:rPr>
        <w:t>T568A</w:t>
      </w:r>
      <w:r w:rsidRPr="00BA24DB">
        <w:rPr>
          <w:kern w:val="0"/>
        </w:rPr>
        <w:t>：</w:t>
      </w:r>
      <w:r w:rsidRPr="00BA24DB">
        <w:rPr>
          <w:kern w:val="0"/>
        </w:rPr>
        <w:t>1</w:t>
      </w:r>
      <w:r w:rsidRPr="00BA24DB">
        <w:rPr>
          <w:kern w:val="0"/>
        </w:rPr>
        <w:t>绿白，</w:t>
      </w:r>
      <w:r w:rsidRPr="00BA24DB">
        <w:rPr>
          <w:kern w:val="0"/>
        </w:rPr>
        <w:t>2</w:t>
      </w:r>
      <w:r w:rsidRPr="00BA24DB">
        <w:rPr>
          <w:kern w:val="0"/>
        </w:rPr>
        <w:t>绿，</w:t>
      </w:r>
      <w:r w:rsidRPr="00BA24DB">
        <w:rPr>
          <w:kern w:val="0"/>
        </w:rPr>
        <w:t>3</w:t>
      </w:r>
      <w:r w:rsidRPr="00BA24DB">
        <w:rPr>
          <w:kern w:val="0"/>
        </w:rPr>
        <w:t>橙白，</w:t>
      </w:r>
      <w:r w:rsidRPr="00BA24DB">
        <w:rPr>
          <w:kern w:val="0"/>
        </w:rPr>
        <w:t>4</w:t>
      </w:r>
      <w:r w:rsidRPr="00BA24DB">
        <w:rPr>
          <w:kern w:val="0"/>
        </w:rPr>
        <w:t>蓝，</w:t>
      </w:r>
      <w:r w:rsidRPr="00BA24DB">
        <w:rPr>
          <w:kern w:val="0"/>
        </w:rPr>
        <w:t>5</w:t>
      </w:r>
      <w:r w:rsidRPr="00BA24DB">
        <w:rPr>
          <w:kern w:val="0"/>
        </w:rPr>
        <w:t>蓝白，</w:t>
      </w:r>
      <w:r w:rsidRPr="00BA24DB">
        <w:rPr>
          <w:kern w:val="0"/>
        </w:rPr>
        <w:t>6</w:t>
      </w:r>
      <w:r w:rsidRPr="00BA24DB">
        <w:rPr>
          <w:kern w:val="0"/>
        </w:rPr>
        <w:t>橙，</w:t>
      </w:r>
      <w:r w:rsidRPr="00BA24DB">
        <w:rPr>
          <w:kern w:val="0"/>
        </w:rPr>
        <w:t>7</w:t>
      </w:r>
      <w:r w:rsidRPr="00BA24DB">
        <w:rPr>
          <w:kern w:val="0"/>
        </w:rPr>
        <w:t>棕白，</w:t>
      </w:r>
      <w:r w:rsidRPr="00BA24DB">
        <w:rPr>
          <w:kern w:val="0"/>
        </w:rPr>
        <w:t>8</w:t>
      </w:r>
      <w:r w:rsidRPr="00BA24DB">
        <w:rPr>
          <w:kern w:val="0"/>
        </w:rPr>
        <w:t>棕</w:t>
      </w:r>
    </w:p>
    <w:p w:rsidR="00A909C6" w:rsidRPr="00BA24DB" w:rsidRDefault="00A909C6" w:rsidP="00A909C6">
      <w:pPr>
        <w:ind w:firstLine="480"/>
        <w:rPr>
          <w:kern w:val="0"/>
        </w:rPr>
      </w:pPr>
      <w:r w:rsidRPr="00BA24DB">
        <w:rPr>
          <w:kern w:val="0"/>
        </w:rPr>
        <w:t>T568B</w:t>
      </w:r>
      <w:r w:rsidRPr="00BA24DB">
        <w:rPr>
          <w:kern w:val="0"/>
        </w:rPr>
        <w:t>：</w:t>
      </w:r>
      <w:r w:rsidRPr="00BA24DB">
        <w:rPr>
          <w:kern w:val="0"/>
        </w:rPr>
        <w:t>1</w:t>
      </w:r>
      <w:r w:rsidRPr="00BA24DB">
        <w:rPr>
          <w:kern w:val="0"/>
        </w:rPr>
        <w:t>橙白，</w:t>
      </w:r>
      <w:r w:rsidRPr="00BA24DB">
        <w:rPr>
          <w:kern w:val="0"/>
        </w:rPr>
        <w:t>2</w:t>
      </w:r>
      <w:r w:rsidRPr="00BA24DB">
        <w:rPr>
          <w:kern w:val="0"/>
        </w:rPr>
        <w:t>橙，</w:t>
      </w:r>
      <w:r w:rsidRPr="00BA24DB">
        <w:rPr>
          <w:kern w:val="0"/>
        </w:rPr>
        <w:t>3</w:t>
      </w:r>
      <w:r w:rsidRPr="00BA24DB">
        <w:rPr>
          <w:kern w:val="0"/>
        </w:rPr>
        <w:t>绿白，</w:t>
      </w:r>
      <w:r w:rsidRPr="00BA24DB">
        <w:rPr>
          <w:kern w:val="0"/>
        </w:rPr>
        <w:t>4</w:t>
      </w:r>
      <w:r w:rsidRPr="00BA24DB">
        <w:rPr>
          <w:kern w:val="0"/>
        </w:rPr>
        <w:t>蓝，</w:t>
      </w:r>
      <w:r w:rsidRPr="00BA24DB">
        <w:rPr>
          <w:kern w:val="0"/>
        </w:rPr>
        <w:t>5</w:t>
      </w:r>
      <w:r w:rsidRPr="00BA24DB">
        <w:rPr>
          <w:kern w:val="0"/>
        </w:rPr>
        <w:t>蓝白，</w:t>
      </w:r>
      <w:r w:rsidRPr="00BA24DB">
        <w:rPr>
          <w:kern w:val="0"/>
        </w:rPr>
        <w:t>6</w:t>
      </w:r>
      <w:r w:rsidRPr="00BA24DB">
        <w:rPr>
          <w:kern w:val="0"/>
        </w:rPr>
        <w:t>绿，</w:t>
      </w:r>
      <w:r w:rsidRPr="00BA24DB">
        <w:rPr>
          <w:kern w:val="0"/>
        </w:rPr>
        <w:t>7</w:t>
      </w:r>
      <w:r w:rsidRPr="00BA24DB">
        <w:rPr>
          <w:kern w:val="0"/>
        </w:rPr>
        <w:t>棕白，</w:t>
      </w:r>
      <w:r w:rsidRPr="00BA24DB">
        <w:rPr>
          <w:kern w:val="0"/>
        </w:rPr>
        <w:t>8</w:t>
      </w:r>
      <w:r w:rsidRPr="00BA24DB">
        <w:rPr>
          <w:kern w:val="0"/>
        </w:rPr>
        <w:t>棕</w:t>
      </w:r>
    </w:p>
    <w:p w:rsidR="00A909C6" w:rsidRDefault="00A909C6" w:rsidP="00A909C6">
      <w:pPr>
        <w:ind w:firstLine="480"/>
        <w:rPr>
          <w:kern w:val="0"/>
        </w:rPr>
      </w:pPr>
    </w:p>
    <w:p w:rsidR="00A909C6" w:rsidRDefault="00A909C6" w:rsidP="00A909C6">
      <w:pPr>
        <w:ind w:firstLine="480"/>
        <w:rPr>
          <w:kern w:val="0"/>
        </w:rPr>
      </w:pPr>
      <w:r w:rsidRPr="00226896">
        <w:rPr>
          <w:rFonts w:hint="eastAsia"/>
          <w:kern w:val="0"/>
        </w:rPr>
        <w:lastRenderedPageBreak/>
        <w:t>第一步、在两台电脑直接用网线连接时需要一头按</w:t>
      </w:r>
      <w:r w:rsidRPr="00226896">
        <w:rPr>
          <w:rFonts w:hint="eastAsia"/>
          <w:kern w:val="0"/>
        </w:rPr>
        <w:t>EIA/TIA568A</w:t>
      </w:r>
      <w:r w:rsidRPr="00226896">
        <w:rPr>
          <w:rFonts w:hint="eastAsia"/>
          <w:kern w:val="0"/>
        </w:rPr>
        <w:t>标准</w:t>
      </w:r>
      <w:r w:rsidRPr="00226896">
        <w:rPr>
          <w:rFonts w:hint="eastAsia"/>
          <w:kern w:val="0"/>
        </w:rPr>
        <w:t>(</w:t>
      </w:r>
      <w:r w:rsidRPr="00226896">
        <w:rPr>
          <w:rFonts w:hint="eastAsia"/>
          <w:kern w:val="0"/>
        </w:rPr>
        <w:t>白绿、绿、白橙、蓝、白蓝、橙、白棕、棕</w:t>
      </w:r>
      <w:r w:rsidRPr="00226896">
        <w:rPr>
          <w:rFonts w:hint="eastAsia"/>
          <w:kern w:val="0"/>
        </w:rPr>
        <w:t>)</w:t>
      </w:r>
      <w:r w:rsidRPr="00226896">
        <w:rPr>
          <w:rFonts w:hint="eastAsia"/>
          <w:kern w:val="0"/>
        </w:rPr>
        <w:t>压制</w:t>
      </w:r>
      <w:hyperlink r:id="rId25" w:tgtFrame="_blank" w:history="1">
        <w:r w:rsidRPr="00226896">
          <w:rPr>
            <w:rFonts w:hint="eastAsia"/>
            <w:kern w:val="0"/>
          </w:rPr>
          <w:t>水晶头</w:t>
        </w:r>
      </w:hyperlink>
      <w:r>
        <w:rPr>
          <w:rFonts w:hint="eastAsia"/>
          <w:kern w:val="0"/>
        </w:rPr>
        <w:t>，</w:t>
      </w:r>
      <w:r w:rsidRPr="00226896">
        <w:rPr>
          <w:rFonts w:hint="eastAsia"/>
          <w:kern w:val="0"/>
        </w:rPr>
        <w:t>另一头按</w:t>
      </w:r>
      <w:r w:rsidRPr="00226896">
        <w:rPr>
          <w:rFonts w:hint="eastAsia"/>
          <w:kern w:val="0"/>
        </w:rPr>
        <w:t xml:space="preserve"> EIA/TIA 568B</w:t>
      </w:r>
      <w:r w:rsidRPr="00226896">
        <w:rPr>
          <w:rFonts w:hint="eastAsia"/>
          <w:kern w:val="0"/>
        </w:rPr>
        <w:t>标准</w:t>
      </w:r>
      <w:r w:rsidRPr="00226896">
        <w:rPr>
          <w:rFonts w:hint="eastAsia"/>
          <w:kern w:val="0"/>
        </w:rPr>
        <w:t>(</w:t>
      </w:r>
      <w:r w:rsidRPr="00226896">
        <w:rPr>
          <w:rFonts w:hint="eastAsia"/>
          <w:kern w:val="0"/>
        </w:rPr>
        <w:t>白橙、橙、白绿、蓝、白蓝、绿、白棕、棕</w:t>
      </w:r>
      <w:r w:rsidRPr="00226896">
        <w:rPr>
          <w:rFonts w:hint="eastAsia"/>
          <w:kern w:val="0"/>
        </w:rPr>
        <w:t>)</w:t>
      </w:r>
      <w:r w:rsidRPr="00226896">
        <w:rPr>
          <w:rFonts w:hint="eastAsia"/>
          <w:kern w:val="0"/>
        </w:rPr>
        <w:t>压制水晶头，一般这样跳线称之为</w:t>
      </w:r>
      <w:r w:rsidRPr="00CD492C">
        <w:rPr>
          <w:rFonts w:hint="eastAsia"/>
          <w:kern w:val="0"/>
          <w:highlight w:val="yellow"/>
        </w:rPr>
        <w:t>级联线</w:t>
      </w:r>
      <w:r w:rsidRPr="00226896">
        <w:rPr>
          <w:rFonts w:hint="eastAsia"/>
          <w:kern w:val="0"/>
        </w:rPr>
        <w:t>，具体色序见下图。</w:t>
      </w:r>
    </w:p>
    <w:p w:rsidR="00A909C6" w:rsidRDefault="00A909C6" w:rsidP="00A909C6">
      <w:pPr>
        <w:ind w:firstLine="480"/>
        <w:jc w:val="center"/>
        <w:rPr>
          <w:kern w:val="0"/>
        </w:rPr>
      </w:pPr>
      <w:r>
        <w:rPr>
          <w:noProof/>
        </w:rPr>
        <w:drawing>
          <wp:inline distT="0" distB="0" distL="0" distR="0">
            <wp:extent cx="4800600" cy="2709672"/>
            <wp:effectExtent l="19050" t="0" r="0" b="0"/>
            <wp:docPr id="18" name="图片 3" descr="https://gss0.baidu.com/-fo3dSag_xI4khGko9WTAnF6hhy/zhidao/wh%3D600%2C800/sign=e5f9b0fbfe36afc30e5937638329c7fc/4034970a304e251f737c19c3ae86c9177f3e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0.baidu.com/-fo3dSag_xI4khGko9WTAnF6hhy/zhidao/wh%3D600%2C800/sign=e5f9b0fbfe36afc30e5937638329c7fc/4034970a304e251f737c19c3ae86c9177f3e5306.jpg"/>
                    <pic:cNvPicPr>
                      <a:picLocks noChangeAspect="1" noChangeArrowheads="1"/>
                    </pic:cNvPicPr>
                  </pic:nvPicPr>
                  <pic:blipFill>
                    <a:blip r:embed="rId26"/>
                    <a:srcRect/>
                    <a:stretch>
                      <a:fillRect/>
                    </a:stretch>
                  </pic:blipFill>
                  <pic:spPr bwMode="auto">
                    <a:xfrm>
                      <a:off x="0" y="0"/>
                      <a:ext cx="4800600" cy="2709672"/>
                    </a:xfrm>
                    <a:prstGeom prst="rect">
                      <a:avLst/>
                    </a:prstGeom>
                    <a:noFill/>
                    <a:ln w="9525">
                      <a:noFill/>
                      <a:miter lim="800000"/>
                      <a:headEnd/>
                      <a:tailEnd/>
                    </a:ln>
                  </pic:spPr>
                </pic:pic>
              </a:graphicData>
            </a:graphic>
          </wp:inline>
        </w:drawing>
      </w:r>
    </w:p>
    <w:p w:rsidR="0071408C" w:rsidRDefault="0071408C" w:rsidP="002523B5">
      <w:pPr>
        <w:ind w:firstLine="480"/>
        <w:rPr>
          <w:rFonts w:hint="eastAsia"/>
        </w:rPr>
      </w:pPr>
    </w:p>
    <w:p w:rsidR="00A909C6" w:rsidRDefault="00A909C6" w:rsidP="002523B5">
      <w:pPr>
        <w:ind w:firstLine="480"/>
        <w:rPr>
          <w:rFonts w:hint="eastAsia"/>
        </w:rPr>
      </w:pPr>
    </w:p>
    <w:p w:rsidR="0071408C" w:rsidRDefault="0071408C" w:rsidP="002523B5">
      <w:pPr>
        <w:ind w:firstLine="480"/>
        <w:rPr>
          <w:rFonts w:hint="eastAsia"/>
        </w:rPr>
      </w:pPr>
    </w:p>
    <w:p w:rsidR="0071408C" w:rsidRDefault="0071408C"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CC69E9">
      <w:pPr>
        <w:pStyle w:val="1"/>
        <w:ind w:firstLine="883"/>
      </w:pPr>
      <w:r>
        <w:rPr>
          <w:rFonts w:hint="eastAsia"/>
        </w:rPr>
        <w:lastRenderedPageBreak/>
        <w:t>Windows</w:t>
      </w:r>
      <w:r>
        <w:rPr>
          <w:rFonts w:hint="eastAsia"/>
        </w:rPr>
        <w:t>系统下构建局域网下的</w:t>
      </w:r>
      <w:r>
        <w:rPr>
          <w:rFonts w:hint="eastAsia"/>
        </w:rPr>
        <w:t>PC</w:t>
      </w:r>
      <w:r>
        <w:rPr>
          <w:rFonts w:hint="eastAsia"/>
        </w:rPr>
        <w:t>集群</w:t>
      </w:r>
    </w:p>
    <w:p w:rsidR="00CC69E9" w:rsidRPr="00A00244" w:rsidRDefault="00CC69E9" w:rsidP="00CC69E9">
      <w:pPr>
        <w:pStyle w:val="2"/>
        <w:rPr>
          <w:kern w:val="0"/>
        </w:rPr>
      </w:pPr>
      <w:r>
        <w:rPr>
          <w:rFonts w:hint="eastAsia"/>
          <w:kern w:val="0"/>
        </w:rPr>
        <w:t>小型局域网计算机集群并行计算配置</w:t>
      </w:r>
    </w:p>
    <w:p w:rsidR="00CC69E9" w:rsidRDefault="00CC69E9" w:rsidP="00CC69E9">
      <w:pPr>
        <w:ind w:firstLine="480"/>
        <w:rPr>
          <w:kern w:val="0"/>
        </w:rPr>
      </w:pPr>
      <w:r>
        <w:rPr>
          <w:rFonts w:hint="eastAsia"/>
          <w:kern w:val="0"/>
        </w:rPr>
        <w:t>1</w:t>
      </w:r>
      <w:r>
        <w:rPr>
          <w:rFonts w:hint="eastAsia"/>
          <w:kern w:val="0"/>
        </w:rPr>
        <w:t>、首先建立一个用于并行计算集群的工作组</w:t>
      </w:r>
      <w:r>
        <w:rPr>
          <w:rFonts w:hint="eastAsia"/>
          <w:kern w:val="0"/>
        </w:rPr>
        <w:t>MPI</w:t>
      </w:r>
      <w:r>
        <w:rPr>
          <w:rFonts w:hint="eastAsia"/>
          <w:kern w:val="0"/>
        </w:rPr>
        <w:t>（基于局域网）</w:t>
      </w:r>
    </w:p>
    <w:p w:rsidR="00CC69E9" w:rsidRDefault="00CC69E9" w:rsidP="00CC69E9">
      <w:pPr>
        <w:ind w:firstLine="480"/>
        <w:rPr>
          <w:kern w:val="0"/>
        </w:rPr>
      </w:pPr>
      <w:r>
        <w:rPr>
          <w:rFonts w:hint="eastAsia"/>
          <w:kern w:val="0"/>
        </w:rPr>
        <w:t>将并行计算节点电脑建立一个工作组（</w:t>
      </w:r>
      <w:r>
        <w:rPr>
          <w:rFonts w:hint="eastAsia"/>
          <w:kern w:val="0"/>
        </w:rPr>
        <w:t>workgroup)</w:t>
      </w:r>
    </w:p>
    <w:p w:rsidR="00CC69E9" w:rsidRPr="00D71695" w:rsidRDefault="00CC69E9" w:rsidP="00CC69E9">
      <w:pPr>
        <w:widowControl/>
        <w:ind w:firstLine="48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4604101" cy="3460750"/>
            <wp:effectExtent l="19050" t="0" r="5999" b="0"/>
            <wp:docPr id="20" name="图片 3" descr="C:\DOCUME~1\ADMINI~1\LOCALS~1\Temp\SO``5ZE~AJ)5K9_7GHLA%G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1\ADMINI~1\LOCALS~1\Temp\SO``5ZE~AJ)5K9_7GHLA%GU.jpg"/>
                    <pic:cNvPicPr>
                      <a:picLocks noChangeAspect="1" noChangeArrowheads="1"/>
                    </pic:cNvPicPr>
                  </pic:nvPicPr>
                  <pic:blipFill>
                    <a:blip r:embed="rId27" cstate="print"/>
                    <a:srcRect/>
                    <a:stretch>
                      <a:fillRect/>
                    </a:stretch>
                  </pic:blipFill>
                  <pic:spPr bwMode="auto">
                    <a:xfrm>
                      <a:off x="0" y="0"/>
                      <a:ext cx="4615575" cy="3469375"/>
                    </a:xfrm>
                    <a:prstGeom prst="rect">
                      <a:avLst/>
                    </a:prstGeom>
                    <a:noFill/>
                    <a:ln w="9525">
                      <a:noFill/>
                      <a:miter lim="800000"/>
                      <a:headEnd/>
                      <a:tailEnd/>
                    </a:ln>
                  </pic:spPr>
                </pic:pic>
              </a:graphicData>
            </a:graphic>
          </wp:inline>
        </w:drawing>
      </w:r>
    </w:p>
    <w:p w:rsidR="00CC69E9" w:rsidRDefault="00CC69E9" w:rsidP="00CC69E9">
      <w:pPr>
        <w:ind w:firstLine="480"/>
        <w:rPr>
          <w:kern w:val="0"/>
        </w:rPr>
      </w:pPr>
      <w:r>
        <w:rPr>
          <w:rFonts w:hint="eastAsia"/>
          <w:kern w:val="0"/>
        </w:rPr>
        <w:t>2</w:t>
      </w:r>
      <w:r>
        <w:rPr>
          <w:rFonts w:hint="eastAsia"/>
          <w:kern w:val="0"/>
        </w:rPr>
        <w:t>、在每台计算上上安装</w:t>
      </w:r>
      <w:r>
        <w:rPr>
          <w:rFonts w:hint="eastAsia"/>
          <w:kern w:val="0"/>
        </w:rPr>
        <w:t>MPI</w:t>
      </w:r>
      <w:r>
        <w:rPr>
          <w:rFonts w:hint="eastAsia"/>
          <w:kern w:val="0"/>
        </w:rPr>
        <w:t>并行库，并进行和单机操作一样的配置工作。</w:t>
      </w:r>
    </w:p>
    <w:p w:rsidR="00CC69E9" w:rsidRPr="00DC3FC1" w:rsidRDefault="00CC69E9" w:rsidP="00CC69E9">
      <w:pPr>
        <w:ind w:firstLine="480"/>
        <w:rPr>
          <w:kern w:val="0"/>
        </w:rPr>
      </w:pPr>
      <w:r>
        <w:rPr>
          <w:rFonts w:hint="eastAsia"/>
          <w:kern w:val="0"/>
        </w:rPr>
        <w:t>单机</w:t>
      </w:r>
      <w:r>
        <w:rPr>
          <w:rFonts w:hint="eastAsia"/>
          <w:kern w:val="0"/>
        </w:rPr>
        <w:t>Windows</w:t>
      </w:r>
      <w:r>
        <w:rPr>
          <w:rFonts w:hint="eastAsia"/>
          <w:kern w:val="0"/>
        </w:rPr>
        <w:t>操作系统下的</w:t>
      </w:r>
      <w:r>
        <w:rPr>
          <w:rFonts w:hint="eastAsia"/>
          <w:kern w:val="0"/>
        </w:rPr>
        <w:t>MPI</w:t>
      </w:r>
      <w:r>
        <w:rPr>
          <w:rFonts w:hint="eastAsia"/>
          <w:kern w:val="0"/>
        </w:rPr>
        <w:t>并行环境配置：</w:t>
      </w:r>
      <w:r w:rsidRPr="00DC3FC1">
        <w:rPr>
          <w:rFonts w:hint="eastAsia"/>
          <w:kern w:val="0"/>
        </w:rPr>
        <w:t>启动</w:t>
      </w:r>
      <w:r w:rsidRPr="00DC3FC1">
        <w:rPr>
          <w:rFonts w:hint="eastAsia"/>
          <w:kern w:val="0"/>
        </w:rPr>
        <w:t>MPI</w:t>
      </w:r>
      <w:r w:rsidRPr="00DC3FC1">
        <w:rPr>
          <w:rFonts w:hint="eastAsia"/>
          <w:kern w:val="0"/>
        </w:rPr>
        <w:t>的注册操作界面，填写计算机的账户和密码，进行注册，成功后下面显示</w:t>
      </w:r>
      <w:r w:rsidRPr="00DC3FC1">
        <w:rPr>
          <w:rFonts w:hint="eastAsia"/>
          <w:kern w:val="0"/>
        </w:rPr>
        <w:t xml:space="preserve">Password </w:t>
      </w:r>
      <w:r w:rsidRPr="00DC3FC1">
        <w:rPr>
          <w:kern w:val="0"/>
        </w:rPr>
        <w:t>encrypted</w:t>
      </w:r>
      <w:r w:rsidRPr="00DC3FC1">
        <w:rPr>
          <w:rFonts w:hint="eastAsia"/>
          <w:kern w:val="0"/>
        </w:rPr>
        <w:t xml:space="preserve"> into the Registry</w:t>
      </w:r>
      <w:r w:rsidRPr="00DC3FC1">
        <w:rPr>
          <w:rFonts w:hint="eastAsia"/>
          <w:kern w:val="0"/>
        </w:rPr>
        <w:t>。</w:t>
      </w:r>
      <w:r>
        <w:rPr>
          <w:rFonts w:hint="eastAsia"/>
          <w:kern w:val="0"/>
        </w:rPr>
        <w:t>推荐用命令行形式注册</w:t>
      </w:r>
      <w:r>
        <w:rPr>
          <w:rFonts w:hint="eastAsia"/>
          <w:kern w:val="0"/>
        </w:rPr>
        <w:t>MPICH2</w:t>
      </w:r>
    </w:p>
    <w:p w:rsidR="00CC69E9" w:rsidRDefault="00CC69E9" w:rsidP="00CC69E9">
      <w:pPr>
        <w:widowControl/>
        <w:ind w:firstLine="48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1958237" cy="2324100"/>
            <wp:effectExtent l="19050" t="0" r="3913" b="0"/>
            <wp:docPr id="21" name="图片 19" descr="C:\DOCUME~1\ADMINI~1\LOCALS~1\Temp\SAHI{RT4EA@{[X}3WG3D[9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1\ADMINI~1\LOCALS~1\Temp\SAHI{RT4EA@{[X}3WG3D[9W.jpg"/>
                    <pic:cNvPicPr>
                      <a:picLocks noChangeAspect="1" noChangeArrowheads="1"/>
                    </pic:cNvPicPr>
                  </pic:nvPicPr>
                  <pic:blipFill>
                    <a:blip r:embed="rId28" cstate="print"/>
                    <a:srcRect/>
                    <a:stretch>
                      <a:fillRect/>
                    </a:stretch>
                  </pic:blipFill>
                  <pic:spPr bwMode="auto">
                    <a:xfrm>
                      <a:off x="0" y="0"/>
                      <a:ext cx="1958237" cy="2324100"/>
                    </a:xfrm>
                    <a:prstGeom prst="rect">
                      <a:avLst/>
                    </a:prstGeom>
                    <a:noFill/>
                    <a:ln w="9525">
                      <a:noFill/>
                      <a:miter lim="800000"/>
                      <a:headEnd/>
                      <a:tailEnd/>
                    </a:ln>
                  </pic:spPr>
                </pic:pic>
              </a:graphicData>
            </a:graphic>
          </wp:inline>
        </w:drawing>
      </w:r>
    </w:p>
    <w:p w:rsidR="00CC69E9" w:rsidRPr="006B31EF" w:rsidRDefault="00CC69E9" w:rsidP="00CC69E9">
      <w:pPr>
        <w:ind w:firstLine="480"/>
        <w:rPr>
          <w:kern w:val="0"/>
          <w:szCs w:val="12"/>
        </w:rPr>
      </w:pPr>
      <w:r w:rsidRPr="006B31EF">
        <w:rPr>
          <w:kern w:val="0"/>
          <w:szCs w:val="12"/>
        </w:rPr>
        <w:t>在每台电脑上安装好</w:t>
      </w:r>
      <w:r w:rsidRPr="006B31EF">
        <w:rPr>
          <w:kern w:val="0"/>
          <w:szCs w:val="12"/>
        </w:rPr>
        <w:t>mpi</w:t>
      </w:r>
      <w:r w:rsidRPr="006B31EF">
        <w:rPr>
          <w:kern w:val="0"/>
          <w:szCs w:val="12"/>
        </w:rPr>
        <w:t>的安装包，安装的路径任意选择，没必要每台计算</w:t>
      </w:r>
      <w:r w:rsidRPr="006B31EF">
        <w:rPr>
          <w:kern w:val="0"/>
          <w:szCs w:val="12"/>
        </w:rPr>
        <w:lastRenderedPageBreak/>
        <w:t>机都是相同路径。安装过程中在使用者那选择</w:t>
      </w:r>
      <w:r w:rsidRPr="006B31EF">
        <w:rPr>
          <w:kern w:val="0"/>
          <w:szCs w:val="12"/>
        </w:rPr>
        <w:t>everyone</w:t>
      </w:r>
      <w:r w:rsidRPr="006B31EF">
        <w:rPr>
          <w:kern w:val="0"/>
          <w:szCs w:val="12"/>
        </w:rPr>
        <w:t>，安装好后，目录如下</w:t>
      </w:r>
    </w:p>
    <w:p w:rsidR="00CC69E9" w:rsidRPr="00471861" w:rsidRDefault="00CC69E9" w:rsidP="00CC69E9">
      <w:pPr>
        <w:ind w:firstLine="480"/>
        <w:rPr>
          <w:kern w:val="0"/>
        </w:rPr>
      </w:pPr>
      <w:r w:rsidRPr="00471861">
        <w:rPr>
          <w:kern w:val="0"/>
        </w:rPr>
        <w:t>然后将</w:t>
      </w:r>
      <w:r w:rsidRPr="00471861">
        <w:rPr>
          <w:kern w:val="0"/>
        </w:rPr>
        <w:t>MPICH2</w:t>
      </w:r>
      <w:r w:rsidRPr="00471861">
        <w:rPr>
          <w:kern w:val="0"/>
        </w:rPr>
        <w:t>的</w:t>
      </w:r>
      <w:r w:rsidRPr="00471861">
        <w:rPr>
          <w:kern w:val="0"/>
        </w:rPr>
        <w:t>bin</w:t>
      </w:r>
      <w:r w:rsidRPr="00471861">
        <w:rPr>
          <w:kern w:val="0"/>
        </w:rPr>
        <w:t>目录添加进系统环境变量</w:t>
      </w:r>
      <w:r w:rsidRPr="00471861">
        <w:rPr>
          <w:kern w:val="0"/>
        </w:rPr>
        <w:t>Path</w:t>
      </w:r>
      <w:r w:rsidRPr="00471861">
        <w:rPr>
          <w:kern w:val="0"/>
        </w:rPr>
        <w:t>中。</w:t>
      </w:r>
    </w:p>
    <w:p w:rsidR="00CC69E9" w:rsidRDefault="00CC69E9" w:rsidP="00CC69E9">
      <w:pPr>
        <w:ind w:firstLine="480"/>
        <w:rPr>
          <w:kern w:val="0"/>
        </w:rPr>
      </w:pPr>
      <w:r w:rsidRPr="00471861">
        <w:rPr>
          <w:kern w:val="0"/>
        </w:rPr>
        <w:t>注意：</w:t>
      </w:r>
      <w:r w:rsidRPr="00471861">
        <w:rPr>
          <w:color w:val="FF0000"/>
          <w:kern w:val="0"/>
        </w:rPr>
        <w:t>安装好后，在资源管理器的进程内会有</w:t>
      </w:r>
      <w:r w:rsidRPr="00471861">
        <w:rPr>
          <w:color w:val="FF0000"/>
          <w:kern w:val="0"/>
        </w:rPr>
        <w:t>smpd.exe</w:t>
      </w:r>
      <w:r w:rsidRPr="00471861">
        <w:rPr>
          <w:color w:val="FF0000"/>
          <w:kern w:val="0"/>
        </w:rPr>
        <w:t>的进程，要进行</w:t>
      </w:r>
      <w:r w:rsidRPr="00471861">
        <w:rPr>
          <w:color w:val="FF0000"/>
          <w:kern w:val="0"/>
        </w:rPr>
        <w:t>MPI</w:t>
      </w:r>
      <w:r w:rsidRPr="00471861">
        <w:rPr>
          <w:color w:val="FF0000"/>
          <w:kern w:val="0"/>
        </w:rPr>
        <w:t>计算，必须要有这个进程</w:t>
      </w:r>
      <w:r w:rsidRPr="00471861">
        <w:rPr>
          <w:kern w:val="0"/>
        </w:rPr>
        <w:t>，没有的话尝试重新安装。</w:t>
      </w:r>
    </w:p>
    <w:p w:rsidR="00CC69E9" w:rsidRPr="00C35936" w:rsidRDefault="00CC69E9" w:rsidP="00CC69E9">
      <w:pPr>
        <w:ind w:firstLine="480"/>
        <w:rPr>
          <w:color w:val="FF0000"/>
          <w:kern w:val="0"/>
        </w:rPr>
      </w:pPr>
      <w:r w:rsidRPr="00C35936">
        <w:rPr>
          <w:rFonts w:hint="eastAsia"/>
          <w:color w:val="FF0000"/>
          <w:kern w:val="0"/>
        </w:rPr>
        <w:t>工作组中的计算节点的</w:t>
      </w:r>
      <w:r w:rsidRPr="00C35936">
        <w:rPr>
          <w:rFonts w:hint="eastAsia"/>
          <w:color w:val="FF0000"/>
          <w:kern w:val="0"/>
        </w:rPr>
        <w:t>MPI</w:t>
      </w:r>
      <w:r w:rsidRPr="00C35936">
        <w:rPr>
          <w:rFonts w:hint="eastAsia"/>
          <w:color w:val="FF0000"/>
          <w:kern w:val="0"/>
        </w:rPr>
        <w:t>注册时：</w:t>
      </w:r>
    </w:p>
    <w:p w:rsidR="00CC69E9" w:rsidRPr="00C35936" w:rsidRDefault="00CC69E9" w:rsidP="00CC69E9">
      <w:pPr>
        <w:ind w:firstLine="480"/>
        <w:rPr>
          <w:color w:val="FF0000"/>
          <w:kern w:val="0"/>
        </w:rPr>
      </w:pPr>
      <w:r w:rsidRPr="00C35936">
        <w:rPr>
          <w:rFonts w:hint="eastAsia"/>
          <w:color w:val="FF0000"/>
          <w:kern w:val="0"/>
        </w:rPr>
        <w:t>mpiexec -register</w:t>
      </w:r>
    </w:p>
    <w:p w:rsidR="00CC69E9" w:rsidRPr="00C35936" w:rsidRDefault="00CC69E9" w:rsidP="00CC69E9">
      <w:pPr>
        <w:ind w:firstLine="480"/>
        <w:rPr>
          <w:color w:val="FF0000"/>
          <w:kern w:val="0"/>
        </w:rPr>
      </w:pPr>
      <w:r w:rsidRPr="00C35936">
        <w:rPr>
          <w:rFonts w:hint="eastAsia"/>
          <w:color w:val="FF0000"/>
          <w:kern w:val="0"/>
        </w:rPr>
        <w:t>account</w:t>
      </w:r>
      <w:r w:rsidRPr="00C35936">
        <w:rPr>
          <w:rFonts w:hint="eastAsia"/>
          <w:color w:val="FF0000"/>
          <w:kern w:val="0"/>
        </w:rPr>
        <w:t>应输入：</w:t>
      </w:r>
      <w:r w:rsidRPr="00C35936">
        <w:rPr>
          <w:rFonts w:hint="eastAsia"/>
          <w:color w:val="FF0000"/>
          <w:kern w:val="0"/>
        </w:rPr>
        <w:t>WORKGROUP\Administrator</w:t>
      </w:r>
    </w:p>
    <w:p w:rsidR="00CC69E9" w:rsidRPr="00A37132" w:rsidRDefault="00CC69E9" w:rsidP="00CC69E9">
      <w:pPr>
        <w:widowControl/>
        <w:ind w:firstLine="480"/>
        <w:rPr>
          <w:rFonts w:ascii="宋体" w:eastAsia="宋体" w:hAnsi="宋体" w:cs="宋体"/>
          <w:kern w:val="0"/>
          <w:szCs w:val="24"/>
        </w:rPr>
      </w:pPr>
    </w:p>
    <w:p w:rsidR="00CC69E9" w:rsidRPr="00DC3FC1" w:rsidRDefault="00CC69E9" w:rsidP="00CC69E9">
      <w:pPr>
        <w:ind w:firstLine="480"/>
        <w:rPr>
          <w:kern w:val="0"/>
        </w:rPr>
      </w:pPr>
      <w:r w:rsidRPr="00DC3FC1">
        <w:rPr>
          <w:rFonts w:hint="eastAsia"/>
          <w:kern w:val="0"/>
        </w:rPr>
        <w:t>启动配置界面，在</w:t>
      </w:r>
      <w:r w:rsidRPr="00DC3FC1">
        <w:rPr>
          <w:rFonts w:hint="eastAsia"/>
          <w:kern w:val="0"/>
        </w:rPr>
        <w:t>Domain</w:t>
      </w:r>
      <w:r w:rsidRPr="00DC3FC1">
        <w:rPr>
          <w:rFonts w:hint="eastAsia"/>
          <w:kern w:val="0"/>
        </w:rPr>
        <w:t>中填写计算机名（</w:t>
      </w:r>
      <w:r w:rsidRPr="00DC3FC1">
        <w:rPr>
          <w:rFonts w:hint="eastAsia"/>
          <w:kern w:val="0"/>
        </w:rPr>
        <w:t>Lijian</w:t>
      </w:r>
      <w:r w:rsidRPr="00DC3FC1">
        <w:rPr>
          <w:rFonts w:hint="eastAsia"/>
          <w:kern w:val="0"/>
        </w:rPr>
        <w:t>），点击</w:t>
      </w:r>
      <w:r w:rsidRPr="00DC3FC1">
        <w:rPr>
          <w:rFonts w:hint="eastAsia"/>
          <w:kern w:val="0"/>
        </w:rPr>
        <w:t>Get Hosts</w:t>
      </w:r>
      <w:r w:rsidRPr="00DC3FC1">
        <w:rPr>
          <w:rFonts w:hint="eastAsia"/>
          <w:kern w:val="0"/>
        </w:rPr>
        <w:t>，下面若显示为绿色则配置成功，为灰色则配置失败。</w:t>
      </w:r>
    </w:p>
    <w:p w:rsidR="00CC69E9" w:rsidRDefault="00CC69E9" w:rsidP="00CC69E9">
      <w:pPr>
        <w:autoSpaceDE w:val="0"/>
        <w:autoSpaceDN w:val="0"/>
        <w:adjustRightInd w:val="0"/>
        <w:ind w:firstLine="400"/>
        <w:jc w:val="center"/>
        <w:rPr>
          <w:rFonts w:cs="Times New Roman"/>
          <w:kern w:val="0"/>
          <w:sz w:val="20"/>
          <w:szCs w:val="20"/>
        </w:rPr>
      </w:pPr>
      <w:r w:rsidRPr="00DC3FC1">
        <w:rPr>
          <w:rFonts w:cs="Times New Roman"/>
          <w:noProof/>
          <w:kern w:val="0"/>
          <w:sz w:val="20"/>
          <w:szCs w:val="20"/>
        </w:rPr>
        <w:drawing>
          <wp:inline distT="0" distB="0" distL="0" distR="0">
            <wp:extent cx="3416300" cy="3122464"/>
            <wp:effectExtent l="19050" t="0" r="0" b="0"/>
            <wp:docPr id="22" name="图片 21" descr="C:\DOCUME~1\ADMINI~1\LOCALS~1\Temp\W~C1L%M`3M]$YE$A$)C6V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1\ADMINI~1\LOCALS~1\Temp\W~C1L%M`3M]$YE$A$)C6VY1.jpg"/>
                    <pic:cNvPicPr>
                      <a:picLocks noChangeAspect="1" noChangeArrowheads="1"/>
                    </pic:cNvPicPr>
                  </pic:nvPicPr>
                  <pic:blipFill>
                    <a:blip r:embed="rId29" cstate="print"/>
                    <a:srcRect/>
                    <a:stretch>
                      <a:fillRect/>
                    </a:stretch>
                  </pic:blipFill>
                  <pic:spPr bwMode="auto">
                    <a:xfrm>
                      <a:off x="0" y="0"/>
                      <a:ext cx="3420224" cy="3126050"/>
                    </a:xfrm>
                    <a:prstGeom prst="rect">
                      <a:avLst/>
                    </a:prstGeom>
                    <a:noFill/>
                    <a:ln w="9525">
                      <a:noFill/>
                      <a:miter lim="800000"/>
                      <a:headEnd/>
                      <a:tailEnd/>
                    </a:ln>
                  </pic:spPr>
                </pic:pic>
              </a:graphicData>
            </a:graphic>
          </wp:inline>
        </w:drawing>
      </w:r>
    </w:p>
    <w:p w:rsidR="00CC69E9" w:rsidRDefault="00CC69E9" w:rsidP="00CC69E9">
      <w:pPr>
        <w:ind w:firstLine="480"/>
        <w:rPr>
          <w:kern w:val="0"/>
        </w:rPr>
      </w:pPr>
    </w:p>
    <w:p w:rsidR="00CC69E9" w:rsidRPr="00471861" w:rsidRDefault="00CC69E9" w:rsidP="00CC69E9">
      <w:pPr>
        <w:ind w:firstLine="482"/>
        <w:rPr>
          <w:kern w:val="0"/>
        </w:rPr>
      </w:pPr>
      <w:r w:rsidRPr="00471861">
        <w:rPr>
          <w:b/>
          <w:bCs/>
          <w:color w:val="0000FF"/>
          <w:kern w:val="0"/>
        </w:rPr>
        <w:t>添加新的用户账户</w:t>
      </w:r>
    </w:p>
    <w:p w:rsidR="00CC69E9" w:rsidRPr="00471861" w:rsidRDefault="00CC69E9" w:rsidP="00CC69E9">
      <w:pPr>
        <w:ind w:firstLine="480"/>
        <w:rPr>
          <w:kern w:val="0"/>
        </w:rPr>
      </w:pPr>
      <w:r w:rsidRPr="00471861">
        <w:rPr>
          <w:kern w:val="0"/>
        </w:rPr>
        <w:t>为了是计算机群能使用</w:t>
      </w:r>
      <w:r w:rsidRPr="00471861">
        <w:rPr>
          <w:kern w:val="0"/>
        </w:rPr>
        <w:t>MPI</w:t>
      </w:r>
      <w:r w:rsidRPr="00471861">
        <w:rPr>
          <w:kern w:val="0"/>
        </w:rPr>
        <w:t>，应该</w:t>
      </w:r>
      <w:r w:rsidRPr="00471861">
        <w:rPr>
          <w:color w:val="FF0000"/>
          <w:kern w:val="0"/>
        </w:rPr>
        <w:t>给每个安装了</w:t>
      </w:r>
      <w:r w:rsidRPr="00471861">
        <w:rPr>
          <w:color w:val="FF0000"/>
          <w:kern w:val="0"/>
        </w:rPr>
        <w:t>MPI</w:t>
      </w:r>
      <w:r w:rsidRPr="00471861">
        <w:rPr>
          <w:color w:val="FF0000"/>
          <w:kern w:val="0"/>
        </w:rPr>
        <w:t>的计算机添加一个相同的账户，账户密码也必须相同，账户要求是管理员身份</w:t>
      </w:r>
      <w:r w:rsidRPr="00471861">
        <w:rPr>
          <w:kern w:val="0"/>
        </w:rPr>
        <w:t>。这里分别为每台计算机创建一个名为</w:t>
      </w:r>
      <w:r w:rsidRPr="00471861">
        <w:rPr>
          <w:kern w:val="0"/>
        </w:rPr>
        <w:t>mpi</w:t>
      </w:r>
      <w:r w:rsidRPr="00471861">
        <w:rPr>
          <w:kern w:val="0"/>
        </w:rPr>
        <w:t>的账户，密码随便设，假设就是</w:t>
      </w:r>
      <w:r w:rsidRPr="00471861">
        <w:rPr>
          <w:kern w:val="0"/>
        </w:rPr>
        <w:t>123.</w:t>
      </w:r>
    </w:p>
    <w:p w:rsidR="00CC69E9" w:rsidRDefault="00CC69E9" w:rsidP="00CC69E9">
      <w:pPr>
        <w:ind w:firstLine="480"/>
        <w:rPr>
          <w:kern w:val="0"/>
        </w:rPr>
      </w:pPr>
      <w:r w:rsidRPr="00471861">
        <w:rPr>
          <w:kern w:val="0"/>
        </w:rPr>
        <w:t>这里要注意：如果原来使用的是</w:t>
      </w:r>
      <w:r w:rsidRPr="00471861">
        <w:rPr>
          <w:kern w:val="0"/>
        </w:rPr>
        <w:t>Administrator</w:t>
      </w:r>
      <w:r w:rsidRPr="00471861">
        <w:rPr>
          <w:kern w:val="0"/>
        </w:rPr>
        <w:t>账户，创建</w:t>
      </w:r>
      <w:r w:rsidRPr="00471861">
        <w:rPr>
          <w:kern w:val="0"/>
        </w:rPr>
        <w:t>mpi</w:t>
      </w:r>
      <w:r w:rsidRPr="00471861">
        <w:rPr>
          <w:kern w:val="0"/>
        </w:rPr>
        <w:t>账户后每次开机只有</w:t>
      </w:r>
      <w:r w:rsidRPr="00471861">
        <w:rPr>
          <w:kern w:val="0"/>
        </w:rPr>
        <w:t>mpi</w:t>
      </w:r>
      <w:r w:rsidRPr="00471861">
        <w:rPr>
          <w:kern w:val="0"/>
        </w:rPr>
        <w:t>账户可供选择。实际上</w:t>
      </w:r>
      <w:r w:rsidRPr="00471861">
        <w:rPr>
          <w:kern w:val="0"/>
        </w:rPr>
        <w:t>Administrator</w:t>
      </w:r>
      <w:r w:rsidRPr="00471861">
        <w:rPr>
          <w:kern w:val="0"/>
        </w:rPr>
        <w:t>账户既然存在，只不过是被隐藏了，要是开始时可以选择使用</w:t>
      </w:r>
      <w:r w:rsidRPr="00471861">
        <w:rPr>
          <w:kern w:val="0"/>
        </w:rPr>
        <w:t>Administrator</w:t>
      </w:r>
      <w:r w:rsidRPr="00471861">
        <w:rPr>
          <w:kern w:val="0"/>
        </w:rPr>
        <w:t>还是</w:t>
      </w:r>
      <w:r w:rsidRPr="00471861">
        <w:rPr>
          <w:kern w:val="0"/>
        </w:rPr>
        <w:t>mpi</w:t>
      </w:r>
      <w:r w:rsidRPr="00471861">
        <w:rPr>
          <w:kern w:val="0"/>
        </w:rPr>
        <w:t>账户登录，可以修改注册表：</w:t>
      </w:r>
    </w:p>
    <w:p w:rsidR="00CC69E9" w:rsidRPr="00471861" w:rsidRDefault="00CC69E9" w:rsidP="00CC69E9">
      <w:pPr>
        <w:ind w:firstLine="480"/>
        <w:rPr>
          <w:kern w:val="0"/>
        </w:rPr>
      </w:pPr>
      <w:r w:rsidRPr="00471861">
        <w:rPr>
          <w:kern w:val="0"/>
        </w:rPr>
        <w:lastRenderedPageBreak/>
        <w:t xml:space="preserve">HKEY_LOCAL_MACHINE\SOFTWARE\Microsoft\WindowsNT\CurrentVersion\Winlogon\SpecialAccounts\UserList </w:t>
      </w:r>
      <w:r w:rsidRPr="00471861">
        <w:rPr>
          <w:kern w:val="0"/>
        </w:rPr>
        <w:t>，然后在右侧的窗口中找到以</w:t>
      </w:r>
      <w:r w:rsidRPr="00471861">
        <w:rPr>
          <w:kern w:val="0"/>
        </w:rPr>
        <w:t>Administrator</w:t>
      </w:r>
      <w:r w:rsidRPr="00471861">
        <w:rPr>
          <w:kern w:val="0"/>
        </w:rPr>
        <w:t>命名的</w:t>
      </w:r>
      <w:r w:rsidRPr="00471861">
        <w:rPr>
          <w:kern w:val="0"/>
        </w:rPr>
        <w:t>Dword</w:t>
      </w:r>
      <w:r w:rsidRPr="00471861">
        <w:rPr>
          <w:kern w:val="0"/>
        </w:rPr>
        <w:t>键（如果没有可以自己建立），双击，将键值由</w:t>
      </w:r>
      <w:r w:rsidRPr="00471861">
        <w:rPr>
          <w:kern w:val="0"/>
        </w:rPr>
        <w:t>0</w:t>
      </w:r>
      <w:r w:rsidRPr="00471861">
        <w:rPr>
          <w:kern w:val="0"/>
        </w:rPr>
        <w:t>改为</w:t>
      </w:r>
      <w:r w:rsidRPr="00471861">
        <w:rPr>
          <w:kern w:val="0"/>
        </w:rPr>
        <w:t>1</w:t>
      </w:r>
      <w:r w:rsidRPr="00471861">
        <w:rPr>
          <w:kern w:val="0"/>
        </w:rPr>
        <w:t>，退出后重新启动计算机。</w:t>
      </w:r>
      <w:r w:rsidRPr="00471861">
        <w:rPr>
          <w:kern w:val="0"/>
        </w:rPr>
        <w:t> </w:t>
      </w:r>
    </w:p>
    <w:p w:rsidR="00CC69E9" w:rsidRPr="00471861" w:rsidRDefault="00CC69E9" w:rsidP="00CC69E9">
      <w:pPr>
        <w:ind w:firstLine="480"/>
        <w:rPr>
          <w:kern w:val="0"/>
        </w:rPr>
      </w:pPr>
      <w:r w:rsidRPr="00471861">
        <w:rPr>
          <w:kern w:val="0"/>
        </w:rPr>
        <w:t>还有一点，要进行</w:t>
      </w:r>
      <w:r w:rsidRPr="00471861">
        <w:rPr>
          <w:kern w:val="0"/>
        </w:rPr>
        <w:t>mpi</w:t>
      </w:r>
      <w:r w:rsidRPr="00471861">
        <w:rPr>
          <w:kern w:val="0"/>
        </w:rPr>
        <w:t>计算，没有必要非要使用</w:t>
      </w:r>
      <w:r w:rsidRPr="00471861">
        <w:rPr>
          <w:kern w:val="0"/>
        </w:rPr>
        <w:t>mpi</w:t>
      </w:r>
      <w:r w:rsidRPr="00471861">
        <w:rPr>
          <w:kern w:val="0"/>
        </w:rPr>
        <w:t>账户登录计算机，即只要计算机上存在</w:t>
      </w:r>
      <w:r w:rsidRPr="00471861">
        <w:rPr>
          <w:kern w:val="0"/>
        </w:rPr>
        <w:t>mpi</w:t>
      </w:r>
      <w:r w:rsidRPr="00471861">
        <w:rPr>
          <w:kern w:val="0"/>
        </w:rPr>
        <w:t>这个账户即可进行</w:t>
      </w:r>
      <w:r w:rsidRPr="00471861">
        <w:rPr>
          <w:kern w:val="0"/>
        </w:rPr>
        <w:t>mpi</w:t>
      </w:r>
      <w:r w:rsidRPr="00471861">
        <w:rPr>
          <w:kern w:val="0"/>
        </w:rPr>
        <w:t>的并行计算，与用户选择是否利用</w:t>
      </w:r>
      <w:r w:rsidRPr="00471861">
        <w:rPr>
          <w:kern w:val="0"/>
        </w:rPr>
        <w:t>mpi</w:t>
      </w:r>
      <w:r w:rsidRPr="00471861">
        <w:rPr>
          <w:kern w:val="0"/>
        </w:rPr>
        <w:t>账户登录计算机没有关系</w:t>
      </w:r>
      <w:r w:rsidRPr="00471861">
        <w:rPr>
          <w:kern w:val="0"/>
        </w:rPr>
        <w:t>(</w:t>
      </w:r>
      <w:r w:rsidRPr="00471861">
        <w:rPr>
          <w:kern w:val="0"/>
        </w:rPr>
        <w:t>很多文章没有阐释清楚这个问题</w:t>
      </w:r>
      <w:r w:rsidRPr="00471861">
        <w:rPr>
          <w:kern w:val="0"/>
        </w:rPr>
        <w:t>)</w:t>
      </w:r>
      <w:r w:rsidRPr="00471861">
        <w:rPr>
          <w:kern w:val="0"/>
        </w:rPr>
        <w:t>。</w:t>
      </w:r>
    </w:p>
    <w:p w:rsidR="00CC69E9" w:rsidRDefault="00CC69E9" w:rsidP="00CC69E9">
      <w:pPr>
        <w:ind w:firstLine="480"/>
        <w:rPr>
          <w:kern w:val="0"/>
        </w:rPr>
      </w:pPr>
    </w:p>
    <w:p w:rsidR="00CC69E9" w:rsidRPr="00662CD2" w:rsidRDefault="00CC69E9" w:rsidP="00CC69E9">
      <w:pPr>
        <w:ind w:firstLine="480"/>
        <w:rPr>
          <w:kern w:val="0"/>
        </w:rPr>
      </w:pPr>
      <w:r w:rsidRPr="00662CD2">
        <w:rPr>
          <w:rFonts w:hint="eastAsia"/>
          <w:kern w:val="0"/>
        </w:rPr>
        <w:t>3</w:t>
      </w:r>
      <w:r w:rsidRPr="00662CD2">
        <w:rPr>
          <w:rFonts w:hint="eastAsia"/>
          <w:kern w:val="0"/>
        </w:rPr>
        <w:t>、检查计算机集群的联机状况。</w:t>
      </w:r>
    </w:p>
    <w:p w:rsidR="00CC69E9" w:rsidRPr="00662CD2" w:rsidRDefault="00CC69E9" w:rsidP="00CC69E9">
      <w:pPr>
        <w:autoSpaceDE w:val="0"/>
        <w:autoSpaceDN w:val="0"/>
        <w:adjustRightInd w:val="0"/>
        <w:ind w:firstLine="480"/>
        <w:rPr>
          <w:rFonts w:cs="Times New Roman"/>
          <w:kern w:val="0"/>
          <w:szCs w:val="21"/>
        </w:rPr>
      </w:pPr>
      <w:r w:rsidRPr="00662CD2">
        <w:rPr>
          <w:rFonts w:cs="Times New Roman" w:hint="eastAsia"/>
          <w:kern w:val="0"/>
          <w:szCs w:val="21"/>
        </w:rPr>
        <w:t>在</w:t>
      </w:r>
      <w:r w:rsidRPr="00662CD2">
        <w:rPr>
          <w:rFonts w:cs="Times New Roman" w:hint="eastAsia"/>
          <w:b/>
          <w:kern w:val="0"/>
          <w:szCs w:val="21"/>
        </w:rPr>
        <w:t>Domain</w:t>
      </w:r>
      <w:r w:rsidRPr="00662CD2">
        <w:rPr>
          <w:rFonts w:cs="Times New Roman" w:hint="eastAsia"/>
          <w:kern w:val="0"/>
          <w:szCs w:val="21"/>
        </w:rPr>
        <w:t>里填写建立的工作组名</w:t>
      </w:r>
      <w:r w:rsidRPr="00662CD2">
        <w:rPr>
          <w:rFonts w:cs="Times New Roman" w:hint="eastAsia"/>
          <w:kern w:val="0"/>
          <w:szCs w:val="21"/>
        </w:rPr>
        <w:t>MPI</w:t>
      </w:r>
      <w:r w:rsidRPr="00662CD2">
        <w:rPr>
          <w:rFonts w:cs="Times New Roman" w:hint="eastAsia"/>
          <w:kern w:val="0"/>
          <w:szCs w:val="21"/>
        </w:rPr>
        <w:t>，用</w:t>
      </w:r>
      <w:r w:rsidRPr="00662CD2">
        <w:rPr>
          <w:rFonts w:eastAsia="宋体" w:cs="Times New Roman"/>
          <w:b/>
          <w:color w:val="000000"/>
          <w:kern w:val="0"/>
          <w:szCs w:val="21"/>
        </w:rPr>
        <w:t>Get Hosts</w:t>
      </w:r>
      <w:r w:rsidRPr="00662CD2">
        <w:rPr>
          <w:rFonts w:cs="Times New Roman" w:hint="eastAsia"/>
          <w:kern w:val="0"/>
          <w:szCs w:val="21"/>
        </w:rPr>
        <w:t>搜索工作组中已经安装</w:t>
      </w:r>
      <w:r w:rsidRPr="00662CD2">
        <w:rPr>
          <w:rFonts w:cs="Times New Roman" w:hint="eastAsia"/>
          <w:kern w:val="0"/>
          <w:szCs w:val="21"/>
        </w:rPr>
        <w:t>MPI</w:t>
      </w:r>
      <w:r w:rsidRPr="00662CD2">
        <w:rPr>
          <w:rFonts w:cs="Times New Roman" w:hint="eastAsia"/>
          <w:kern w:val="0"/>
          <w:szCs w:val="21"/>
        </w:rPr>
        <w:t>并行库的计算机，已经安装的计算机将显示绿色，没有安装</w:t>
      </w:r>
      <w:r w:rsidRPr="00662CD2">
        <w:rPr>
          <w:rFonts w:cs="Times New Roman" w:hint="eastAsia"/>
          <w:kern w:val="0"/>
          <w:szCs w:val="21"/>
        </w:rPr>
        <w:t>MPI</w:t>
      </w:r>
      <w:r w:rsidRPr="00662CD2">
        <w:rPr>
          <w:rFonts w:cs="Times New Roman" w:hint="eastAsia"/>
          <w:kern w:val="0"/>
          <w:szCs w:val="21"/>
        </w:rPr>
        <w:t>并行库的将显示灰色，</w:t>
      </w:r>
      <w:r w:rsidRPr="00662CD2">
        <w:rPr>
          <w:rFonts w:eastAsia="宋体" w:cs="Times New Roman"/>
          <w:b/>
          <w:color w:val="000000"/>
          <w:kern w:val="0"/>
          <w:szCs w:val="21"/>
        </w:rPr>
        <w:t>Scan for Version</w:t>
      </w:r>
      <w:r w:rsidRPr="00662CD2">
        <w:rPr>
          <w:rFonts w:cs="Times New Roman" w:hint="eastAsia"/>
          <w:kern w:val="0"/>
          <w:szCs w:val="21"/>
        </w:rPr>
        <w:t>显示</w:t>
      </w:r>
      <w:r w:rsidRPr="00662CD2">
        <w:rPr>
          <w:rFonts w:cs="Times New Roman" w:hint="eastAsia"/>
          <w:kern w:val="0"/>
          <w:szCs w:val="21"/>
        </w:rPr>
        <w:t>MPI</w:t>
      </w:r>
      <w:r w:rsidRPr="00662CD2">
        <w:rPr>
          <w:rFonts w:cs="Times New Roman" w:hint="eastAsia"/>
          <w:kern w:val="0"/>
          <w:szCs w:val="21"/>
        </w:rPr>
        <w:t>并行库的版本号。</w:t>
      </w:r>
    </w:p>
    <w:p w:rsidR="00CC69E9" w:rsidRPr="00C617F7" w:rsidRDefault="00CC69E9" w:rsidP="00CC69E9">
      <w:pPr>
        <w:widowControl/>
        <w:ind w:firstLine="48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683000" cy="3373216"/>
            <wp:effectExtent l="19050" t="0" r="0" b="0"/>
            <wp:docPr id="23" name="图片 7" descr="C:\DOCUME~1\ADMINI~1\LOCALS~1\Temp\K_X`AE85~U8%K~FSTZ6L~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ADMINI~1\LOCALS~1\Temp\K_X`AE85~U8%K~FSTZ6L~R9.jpg"/>
                    <pic:cNvPicPr>
                      <a:picLocks noChangeAspect="1" noChangeArrowheads="1"/>
                    </pic:cNvPicPr>
                  </pic:nvPicPr>
                  <pic:blipFill>
                    <a:blip r:embed="rId30" cstate="print"/>
                    <a:srcRect/>
                    <a:stretch>
                      <a:fillRect/>
                    </a:stretch>
                  </pic:blipFill>
                  <pic:spPr bwMode="auto">
                    <a:xfrm>
                      <a:off x="0" y="0"/>
                      <a:ext cx="3684873" cy="3374931"/>
                    </a:xfrm>
                    <a:prstGeom prst="rect">
                      <a:avLst/>
                    </a:prstGeom>
                    <a:noFill/>
                    <a:ln w="9525">
                      <a:noFill/>
                      <a:miter lim="800000"/>
                      <a:headEnd/>
                      <a:tailEnd/>
                    </a:ln>
                  </pic:spPr>
                </pic:pic>
              </a:graphicData>
            </a:graphic>
          </wp:inline>
        </w:drawing>
      </w:r>
    </w:p>
    <w:p w:rsidR="00CC69E9" w:rsidRPr="00471861" w:rsidRDefault="00CC69E9" w:rsidP="00CC69E9">
      <w:pPr>
        <w:ind w:firstLine="480"/>
        <w:rPr>
          <w:kern w:val="0"/>
        </w:rPr>
      </w:pPr>
    </w:p>
    <w:p w:rsidR="00CC69E9" w:rsidRPr="00A2033C" w:rsidRDefault="00CC69E9" w:rsidP="00CC69E9">
      <w:pPr>
        <w:ind w:firstLine="480"/>
        <w:rPr>
          <w:color w:val="000000"/>
          <w:kern w:val="0"/>
          <w:szCs w:val="12"/>
        </w:rPr>
      </w:pPr>
      <w:r>
        <w:rPr>
          <w:rFonts w:hint="eastAsia"/>
          <w:kern w:val="0"/>
        </w:rPr>
        <w:t>4</w:t>
      </w:r>
      <w:r w:rsidRPr="00A2033C">
        <w:rPr>
          <w:kern w:val="0"/>
        </w:rPr>
        <w:t>.</w:t>
      </w:r>
      <w:r>
        <w:rPr>
          <w:rFonts w:hint="eastAsia"/>
          <w:kern w:val="0"/>
        </w:rPr>
        <w:t xml:space="preserve"> </w:t>
      </w:r>
      <w:r w:rsidRPr="00A2033C">
        <w:rPr>
          <w:kern w:val="0"/>
        </w:rPr>
        <w:t>配置</w:t>
      </w:r>
    </w:p>
    <w:p w:rsidR="00CC69E9" w:rsidRPr="00A2033C" w:rsidRDefault="00CC69E9" w:rsidP="00CC69E9">
      <w:pPr>
        <w:ind w:firstLine="480"/>
        <w:rPr>
          <w:color w:val="000000"/>
          <w:kern w:val="0"/>
          <w:szCs w:val="12"/>
        </w:rPr>
      </w:pPr>
      <w:r w:rsidRPr="00A2033C">
        <w:rPr>
          <w:color w:val="000000"/>
          <w:kern w:val="0"/>
          <w:szCs w:val="12"/>
        </w:rPr>
        <w:t>测试前需要</w:t>
      </w:r>
      <w:r w:rsidRPr="00A2033C">
        <w:rPr>
          <w:color w:val="FF0000"/>
          <w:kern w:val="0"/>
          <w:szCs w:val="12"/>
        </w:rPr>
        <w:t>在每台计算机上创建一个路径相同的文件夹，比如在</w:t>
      </w:r>
      <w:r w:rsidRPr="00A2033C">
        <w:rPr>
          <w:color w:val="FF0000"/>
          <w:kern w:val="0"/>
          <w:szCs w:val="12"/>
        </w:rPr>
        <w:t>D</w:t>
      </w:r>
      <w:r w:rsidRPr="00A2033C">
        <w:rPr>
          <w:color w:val="FF0000"/>
          <w:kern w:val="0"/>
          <w:szCs w:val="12"/>
        </w:rPr>
        <w:t>盘根目录下创建一个</w:t>
      </w:r>
      <w:r w:rsidRPr="00A2033C">
        <w:rPr>
          <w:color w:val="FF0000"/>
          <w:kern w:val="0"/>
          <w:szCs w:val="12"/>
        </w:rPr>
        <w:t>mpi</w:t>
      </w:r>
      <w:r w:rsidRPr="00A2033C">
        <w:rPr>
          <w:color w:val="FF0000"/>
          <w:kern w:val="0"/>
          <w:szCs w:val="12"/>
        </w:rPr>
        <w:t>的文件夹，将编译成功需要执行的</w:t>
      </w:r>
      <w:r w:rsidRPr="00A2033C">
        <w:rPr>
          <w:color w:val="FF0000"/>
          <w:kern w:val="0"/>
          <w:szCs w:val="12"/>
        </w:rPr>
        <w:t>.exe</w:t>
      </w:r>
      <w:r w:rsidRPr="00A2033C">
        <w:rPr>
          <w:color w:val="FF0000"/>
          <w:kern w:val="0"/>
          <w:szCs w:val="12"/>
        </w:rPr>
        <w:t>文件放入</w:t>
      </w:r>
      <w:r w:rsidRPr="00A2033C">
        <w:rPr>
          <w:color w:val="FF0000"/>
          <w:kern w:val="0"/>
          <w:szCs w:val="12"/>
        </w:rPr>
        <w:t>mpi</w:t>
      </w:r>
      <w:r w:rsidRPr="00A2033C">
        <w:rPr>
          <w:color w:val="FF0000"/>
          <w:kern w:val="0"/>
          <w:szCs w:val="12"/>
        </w:rPr>
        <w:t>文件夹内</w:t>
      </w:r>
      <w:r w:rsidRPr="00A2033C">
        <w:rPr>
          <w:color w:val="000000"/>
          <w:kern w:val="0"/>
          <w:szCs w:val="12"/>
        </w:rPr>
        <w:t>。</w:t>
      </w:r>
    </w:p>
    <w:p w:rsidR="00CC69E9" w:rsidRPr="00A2033C" w:rsidRDefault="00CC69E9" w:rsidP="00CC69E9">
      <w:pPr>
        <w:ind w:firstLine="480"/>
        <w:rPr>
          <w:color w:val="000000"/>
          <w:kern w:val="0"/>
          <w:szCs w:val="12"/>
        </w:rPr>
      </w:pPr>
      <w:r w:rsidRPr="00A2033C">
        <w:rPr>
          <w:color w:val="000000"/>
          <w:kern w:val="0"/>
          <w:szCs w:val="12"/>
        </w:rPr>
        <w:t>注意将各计算机的防火墙关了</w:t>
      </w:r>
      <w:r>
        <w:rPr>
          <w:rFonts w:hint="eastAsia"/>
          <w:color w:val="000000"/>
          <w:kern w:val="0"/>
          <w:szCs w:val="12"/>
        </w:rPr>
        <w:t>(</w:t>
      </w:r>
      <w:r>
        <w:rPr>
          <w:rFonts w:hint="eastAsia"/>
          <w:color w:val="000000"/>
          <w:kern w:val="0"/>
          <w:szCs w:val="12"/>
        </w:rPr>
        <w:t>包括</w:t>
      </w:r>
      <w:r>
        <w:rPr>
          <w:rFonts w:hint="eastAsia"/>
          <w:color w:val="000000"/>
          <w:kern w:val="0"/>
          <w:szCs w:val="12"/>
        </w:rPr>
        <w:t>360</w:t>
      </w:r>
      <w:r>
        <w:rPr>
          <w:rFonts w:hint="eastAsia"/>
          <w:color w:val="000000"/>
          <w:kern w:val="0"/>
          <w:szCs w:val="12"/>
        </w:rPr>
        <w:t>杀毒软件以及防火墙等）</w:t>
      </w:r>
      <w:r w:rsidRPr="00A2033C">
        <w:rPr>
          <w:color w:val="000000"/>
          <w:kern w:val="0"/>
          <w:szCs w:val="12"/>
        </w:rPr>
        <w:t>。</w:t>
      </w:r>
      <w:r w:rsidRPr="00A2033C">
        <w:rPr>
          <w:color w:val="FF0000"/>
          <w:kern w:val="0"/>
          <w:szCs w:val="12"/>
        </w:rPr>
        <w:t>各计算</w:t>
      </w:r>
      <w:r w:rsidRPr="00A2033C">
        <w:rPr>
          <w:color w:val="FF0000"/>
          <w:kern w:val="0"/>
          <w:szCs w:val="12"/>
        </w:rPr>
        <w:lastRenderedPageBreak/>
        <w:t>机在同一个项目组内</w:t>
      </w:r>
      <w:r w:rsidRPr="00A2033C">
        <w:rPr>
          <w:color w:val="000000"/>
          <w:kern w:val="0"/>
          <w:szCs w:val="12"/>
        </w:rPr>
        <w:t>，这里我使用的个计算机都是在一个路由器内，都在</w:t>
      </w:r>
      <w:r w:rsidRPr="00A2033C">
        <w:rPr>
          <w:color w:val="000000"/>
          <w:kern w:val="0"/>
          <w:szCs w:val="12"/>
        </w:rPr>
        <w:t>WORKGROUP</w:t>
      </w:r>
      <w:r w:rsidRPr="00A2033C">
        <w:rPr>
          <w:color w:val="000000"/>
          <w:kern w:val="0"/>
          <w:szCs w:val="12"/>
        </w:rPr>
        <w:t>工作组内。</w:t>
      </w:r>
    </w:p>
    <w:p w:rsidR="00CC69E9" w:rsidRPr="00A2033C" w:rsidRDefault="00CC69E9" w:rsidP="00CC69E9">
      <w:pPr>
        <w:ind w:firstLine="480"/>
        <w:rPr>
          <w:color w:val="000000"/>
          <w:kern w:val="0"/>
          <w:szCs w:val="12"/>
        </w:rPr>
      </w:pPr>
      <w:r w:rsidRPr="00A2033C">
        <w:rPr>
          <w:color w:val="000000"/>
          <w:kern w:val="0"/>
          <w:szCs w:val="12"/>
        </w:rPr>
        <w:t>选择开始</w:t>
      </w:r>
      <w:r w:rsidRPr="00A2033C">
        <w:rPr>
          <w:color w:val="000000"/>
          <w:kern w:val="0"/>
          <w:szCs w:val="12"/>
        </w:rPr>
        <w:t>——MPICH2——wmpiconfig.exe</w:t>
      </w:r>
      <w:r w:rsidRPr="00A2033C">
        <w:rPr>
          <w:color w:val="000000"/>
          <w:kern w:val="0"/>
          <w:szCs w:val="12"/>
        </w:rPr>
        <w:t>，如下图，如果</w:t>
      </w:r>
      <w:r w:rsidRPr="00A2033C">
        <w:rPr>
          <w:color w:val="FF0000"/>
          <w:kern w:val="0"/>
          <w:szCs w:val="12"/>
        </w:rPr>
        <w:t>安装了</w:t>
      </w:r>
      <w:r w:rsidRPr="00A2033C">
        <w:rPr>
          <w:color w:val="FF0000"/>
          <w:kern w:val="0"/>
          <w:szCs w:val="12"/>
        </w:rPr>
        <w:t>MPI</w:t>
      </w:r>
      <w:r w:rsidRPr="00A2033C">
        <w:rPr>
          <w:color w:val="FF0000"/>
          <w:kern w:val="0"/>
          <w:szCs w:val="12"/>
        </w:rPr>
        <w:t>的计算机连接成功会高亮显示</w:t>
      </w:r>
      <w:r w:rsidRPr="00A2033C">
        <w:rPr>
          <w:color w:val="FF0000"/>
          <w:kern w:val="0"/>
          <w:szCs w:val="12"/>
        </w:rPr>
        <w:t>(</w:t>
      </w:r>
      <w:r w:rsidRPr="00A2033C">
        <w:rPr>
          <w:color w:val="FF0000"/>
          <w:kern w:val="0"/>
          <w:szCs w:val="12"/>
        </w:rPr>
        <w:t>如下图绿色</w:t>
      </w:r>
      <w:r w:rsidRPr="00A2033C">
        <w:rPr>
          <w:color w:val="FF0000"/>
          <w:kern w:val="0"/>
          <w:szCs w:val="12"/>
        </w:rPr>
        <w:t>)</w:t>
      </w:r>
      <w:r w:rsidRPr="00A2033C">
        <w:rPr>
          <w:color w:val="000000"/>
          <w:kern w:val="0"/>
          <w:szCs w:val="12"/>
        </w:rPr>
        <w:t>。如果有连接不成功的，请按以上步奏仔细检查。</w:t>
      </w:r>
    </w:p>
    <w:p w:rsidR="00CC69E9" w:rsidRDefault="00CC69E9" w:rsidP="00CC69E9">
      <w:pPr>
        <w:autoSpaceDE w:val="0"/>
        <w:autoSpaceDN w:val="0"/>
        <w:adjustRightInd w:val="0"/>
        <w:ind w:firstLine="400"/>
        <w:rPr>
          <w:rFonts w:cs="Times New Roman"/>
          <w:kern w:val="0"/>
          <w:sz w:val="20"/>
          <w:szCs w:val="20"/>
        </w:rPr>
      </w:pPr>
      <w:r>
        <w:rPr>
          <w:rFonts w:cs="Times New Roman" w:hint="eastAsia"/>
          <w:kern w:val="0"/>
          <w:sz w:val="20"/>
          <w:szCs w:val="20"/>
        </w:rPr>
        <w:t>所内路由器下主机</w:t>
      </w:r>
      <w:r>
        <w:rPr>
          <w:rFonts w:cs="Times New Roman" w:hint="eastAsia"/>
          <w:kern w:val="0"/>
          <w:sz w:val="20"/>
          <w:szCs w:val="20"/>
        </w:rPr>
        <w:t>161</w:t>
      </w:r>
      <w:r>
        <w:rPr>
          <w:rFonts w:cs="Times New Roman" w:hint="eastAsia"/>
          <w:kern w:val="0"/>
          <w:sz w:val="20"/>
          <w:szCs w:val="20"/>
        </w:rPr>
        <w:t>台，</w:t>
      </w:r>
    </w:p>
    <w:p w:rsidR="00CC69E9" w:rsidRPr="005C034E" w:rsidRDefault="00CC69E9" w:rsidP="00CC69E9">
      <w:pPr>
        <w:widowControl/>
        <w:ind w:firstLine="480"/>
        <w:rPr>
          <w:rFonts w:ascii="宋体" w:eastAsia="宋体" w:hAnsi="宋体" w:cs="宋体"/>
          <w:kern w:val="0"/>
          <w:szCs w:val="24"/>
        </w:rPr>
      </w:pPr>
      <w:r>
        <w:rPr>
          <w:rFonts w:ascii="宋体" w:eastAsia="宋体" w:hAnsi="宋体" w:cs="宋体"/>
          <w:noProof/>
          <w:kern w:val="0"/>
          <w:szCs w:val="24"/>
        </w:rPr>
        <w:drawing>
          <wp:inline distT="0" distB="0" distL="0" distR="0">
            <wp:extent cx="5083968" cy="952624"/>
            <wp:effectExtent l="19050" t="0" r="2382" b="0"/>
            <wp:docPr id="24" name="图片 9" descr="C:\DOCUME~1\ADMINI~1\LOCALS~1\Temp\LG82AAX_GZBI2$T8I1@JC0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1\ADMINI~1\LOCALS~1\Temp\LG82AAX_GZBI2$T8I1@JC0L.jpg"/>
                    <pic:cNvPicPr>
                      <a:picLocks noChangeAspect="1" noChangeArrowheads="1"/>
                    </pic:cNvPicPr>
                  </pic:nvPicPr>
                  <pic:blipFill>
                    <a:blip r:embed="rId31" cstate="print"/>
                    <a:srcRect/>
                    <a:stretch>
                      <a:fillRect/>
                    </a:stretch>
                  </pic:blipFill>
                  <pic:spPr bwMode="auto">
                    <a:xfrm>
                      <a:off x="0" y="0"/>
                      <a:ext cx="5114258" cy="958300"/>
                    </a:xfrm>
                    <a:prstGeom prst="rect">
                      <a:avLst/>
                    </a:prstGeom>
                    <a:noFill/>
                    <a:ln w="9525">
                      <a:noFill/>
                      <a:miter lim="800000"/>
                      <a:headEnd/>
                      <a:tailEnd/>
                    </a:ln>
                  </pic:spPr>
                </pic:pic>
              </a:graphicData>
            </a:graphic>
          </wp:inline>
        </w:drawing>
      </w:r>
    </w:p>
    <w:p w:rsidR="00CC69E9" w:rsidRDefault="00CC69E9" w:rsidP="00CC69E9">
      <w:pPr>
        <w:widowControl/>
        <w:ind w:firstLine="480"/>
        <w:rPr>
          <w:rFonts w:ascii="宋体" w:eastAsia="宋体" w:hAnsi="宋体" w:cs="宋体"/>
          <w:kern w:val="0"/>
          <w:szCs w:val="24"/>
        </w:rPr>
      </w:pPr>
      <w:r>
        <w:rPr>
          <w:rFonts w:ascii="宋体" w:eastAsia="宋体" w:hAnsi="宋体" w:cs="宋体"/>
          <w:noProof/>
          <w:kern w:val="0"/>
          <w:szCs w:val="24"/>
        </w:rPr>
        <w:drawing>
          <wp:inline distT="0" distB="0" distL="0" distR="0">
            <wp:extent cx="4806950" cy="1582051"/>
            <wp:effectExtent l="19050" t="0" r="0" b="0"/>
            <wp:docPr id="25" name="图片 11" descr="C:\DOCUME~1\ADMINI~1\LOCALS~1\Temp\@UHLDKGJJ8D[W`{RZ7(0H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1\ADMINI~1\LOCALS~1\Temp\@UHLDKGJJ8D[W`{RZ7(0H25.jpg"/>
                    <pic:cNvPicPr>
                      <a:picLocks noChangeAspect="1" noChangeArrowheads="1"/>
                    </pic:cNvPicPr>
                  </pic:nvPicPr>
                  <pic:blipFill>
                    <a:blip r:embed="rId32" cstate="print"/>
                    <a:srcRect/>
                    <a:stretch>
                      <a:fillRect/>
                    </a:stretch>
                  </pic:blipFill>
                  <pic:spPr bwMode="auto">
                    <a:xfrm>
                      <a:off x="0" y="0"/>
                      <a:ext cx="4806950" cy="1582051"/>
                    </a:xfrm>
                    <a:prstGeom prst="rect">
                      <a:avLst/>
                    </a:prstGeom>
                    <a:noFill/>
                    <a:ln w="9525">
                      <a:noFill/>
                      <a:miter lim="800000"/>
                      <a:headEnd/>
                      <a:tailEnd/>
                    </a:ln>
                  </pic:spPr>
                </pic:pic>
              </a:graphicData>
            </a:graphic>
          </wp:inline>
        </w:drawing>
      </w:r>
    </w:p>
    <w:p w:rsidR="00CC69E9" w:rsidRPr="004062F3" w:rsidRDefault="00CC69E9" w:rsidP="00CC69E9">
      <w:pPr>
        <w:widowControl/>
        <w:ind w:firstLine="480"/>
        <w:rPr>
          <w:rFonts w:ascii="宋体" w:eastAsia="宋体" w:hAnsi="宋体" w:cs="宋体"/>
          <w:kern w:val="0"/>
          <w:szCs w:val="24"/>
        </w:rPr>
      </w:pPr>
    </w:p>
    <w:p w:rsidR="00CC69E9" w:rsidRPr="0020761A" w:rsidRDefault="00CC69E9" w:rsidP="00CC69E9">
      <w:pPr>
        <w:widowControl/>
        <w:ind w:firstLine="48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4768850" cy="3511425"/>
            <wp:effectExtent l="19050" t="0" r="0" b="0"/>
            <wp:docPr id="26" name="图片 15" descr="C:\DOCUME~1\ADMINI~1\LOCALS~1\Temp\_NH~3_7`DSCU{@FDW{[TB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1\ADMINI~1\LOCALS~1\Temp\_NH~3_7`DSCU{@FDW{[TBPI.jpg"/>
                    <pic:cNvPicPr>
                      <a:picLocks noChangeAspect="1" noChangeArrowheads="1"/>
                    </pic:cNvPicPr>
                  </pic:nvPicPr>
                  <pic:blipFill>
                    <a:blip r:embed="rId33" cstate="print"/>
                    <a:srcRect t="1685"/>
                    <a:stretch>
                      <a:fillRect/>
                    </a:stretch>
                  </pic:blipFill>
                  <pic:spPr bwMode="auto">
                    <a:xfrm>
                      <a:off x="0" y="0"/>
                      <a:ext cx="4773052" cy="3514519"/>
                    </a:xfrm>
                    <a:prstGeom prst="rect">
                      <a:avLst/>
                    </a:prstGeom>
                    <a:noFill/>
                    <a:ln w="9525">
                      <a:noFill/>
                      <a:miter lim="800000"/>
                      <a:headEnd/>
                      <a:tailEnd/>
                    </a:ln>
                  </pic:spPr>
                </pic:pic>
              </a:graphicData>
            </a:graphic>
          </wp:inline>
        </w:drawing>
      </w:r>
    </w:p>
    <w:p w:rsidR="00CC69E9" w:rsidRDefault="00CC69E9" w:rsidP="00CC69E9">
      <w:pPr>
        <w:autoSpaceDE w:val="0"/>
        <w:autoSpaceDN w:val="0"/>
        <w:adjustRightInd w:val="0"/>
        <w:ind w:firstLine="400"/>
        <w:jc w:val="center"/>
        <w:rPr>
          <w:rFonts w:cs="Times New Roman"/>
          <w:kern w:val="0"/>
          <w:sz w:val="20"/>
          <w:szCs w:val="20"/>
        </w:rPr>
      </w:pPr>
      <w:r>
        <w:rPr>
          <w:rFonts w:cs="Times New Roman" w:hint="eastAsia"/>
          <w:kern w:val="0"/>
          <w:sz w:val="20"/>
          <w:szCs w:val="20"/>
        </w:rPr>
        <w:t>清华大学河流研究所的局域网带宽（路由器）</w:t>
      </w:r>
    </w:p>
    <w:p w:rsidR="00CC69E9" w:rsidRPr="00740CEF" w:rsidRDefault="00CC69E9" w:rsidP="00CC69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20" w:lineRule="atLeast"/>
        <w:ind w:firstLine="480"/>
        <w:rPr>
          <w:rFonts w:ascii="Arial" w:eastAsia="宋体" w:hAnsi="Arial" w:cs="Arial"/>
          <w:color w:val="000000"/>
          <w:kern w:val="0"/>
          <w:szCs w:val="21"/>
        </w:rPr>
      </w:pPr>
      <w:r w:rsidRPr="00353F3C">
        <w:rPr>
          <w:rFonts w:ascii="Arial" w:eastAsia="宋体" w:hAnsi="Arial" w:cs="Arial"/>
          <w:color w:val="000000"/>
          <w:kern w:val="0"/>
          <w:szCs w:val="21"/>
        </w:rPr>
        <w:t>上行就是上传速度，下行就是下载速度</w:t>
      </w:r>
    </w:p>
    <w:p w:rsidR="00CC69E9" w:rsidRPr="0020761A" w:rsidRDefault="00CC69E9" w:rsidP="00CC69E9">
      <w:pPr>
        <w:autoSpaceDE w:val="0"/>
        <w:autoSpaceDN w:val="0"/>
        <w:adjustRightInd w:val="0"/>
        <w:ind w:firstLine="400"/>
        <w:rPr>
          <w:rFonts w:cs="Times New Roman"/>
          <w:kern w:val="0"/>
          <w:sz w:val="20"/>
          <w:szCs w:val="20"/>
        </w:rPr>
      </w:pPr>
    </w:p>
    <w:p w:rsidR="00CC69E9" w:rsidRDefault="00CC69E9" w:rsidP="00CC69E9">
      <w:pPr>
        <w:autoSpaceDE w:val="0"/>
        <w:autoSpaceDN w:val="0"/>
        <w:adjustRightInd w:val="0"/>
        <w:ind w:firstLine="480"/>
        <w:rPr>
          <w:rFonts w:cs="Times New Roman"/>
          <w:kern w:val="0"/>
          <w:sz w:val="20"/>
          <w:szCs w:val="20"/>
        </w:rPr>
      </w:pPr>
      <w:r>
        <w:rPr>
          <w:color w:val="333333"/>
        </w:rPr>
        <w:t>建立多台</w:t>
      </w:r>
      <w:r>
        <w:rPr>
          <w:rFonts w:cs="Times New Roman"/>
          <w:color w:val="333333"/>
        </w:rPr>
        <w:t>PC</w:t>
      </w:r>
      <w:r>
        <w:rPr>
          <w:color w:val="333333"/>
        </w:rPr>
        <w:t>节点构成的一个机群计算环境时，还要有必要的路由器、交换机或是集线器等。</w:t>
      </w:r>
    </w:p>
    <w:p w:rsidR="00CC69E9" w:rsidRDefault="00CC69E9" w:rsidP="00CC69E9">
      <w:pPr>
        <w:ind w:firstLine="480"/>
        <w:rPr>
          <w:kern w:val="0"/>
        </w:rPr>
      </w:pPr>
      <w:r w:rsidRPr="0096536B">
        <w:rPr>
          <w:kern w:val="0"/>
        </w:rPr>
        <w:t xml:space="preserve">mpiexec -hosts </w:t>
      </w:r>
      <w:r w:rsidRPr="0096536B">
        <w:rPr>
          <w:rFonts w:hint="eastAsia"/>
          <w:kern w:val="0"/>
        </w:rPr>
        <w:t>2</w:t>
      </w:r>
      <w:r w:rsidRPr="0096536B">
        <w:rPr>
          <w:kern w:val="0"/>
        </w:rPr>
        <w:t xml:space="preserve"> </w:t>
      </w:r>
      <w:r w:rsidRPr="001D7140">
        <w:rPr>
          <w:rFonts w:hint="eastAsia"/>
          <w:color w:val="FF0000"/>
          <w:kern w:val="0"/>
        </w:rPr>
        <w:t>166.111.47.225 166.111.47.190</w:t>
      </w:r>
      <w:r w:rsidRPr="0096536B">
        <w:rPr>
          <w:rFonts w:hint="eastAsia"/>
          <w:kern w:val="0"/>
        </w:rPr>
        <w:t xml:space="preserve"> </w:t>
      </w:r>
      <w:r w:rsidRPr="0096536B">
        <w:rPr>
          <w:kern w:val="0"/>
        </w:rPr>
        <w:t>D:\mpi\cpi.exe</w:t>
      </w:r>
    </w:p>
    <w:p w:rsidR="00CC69E9" w:rsidRPr="0096536B" w:rsidRDefault="00CC69E9" w:rsidP="00CC69E9">
      <w:pPr>
        <w:ind w:firstLine="480"/>
        <w:rPr>
          <w:rFonts w:ascii="宋体" w:hAnsi="宋体" w:cs="宋体"/>
          <w:kern w:val="0"/>
        </w:rPr>
      </w:pPr>
      <w:r>
        <w:rPr>
          <w:rFonts w:hint="eastAsia"/>
          <w:kern w:val="0"/>
        </w:rPr>
        <w:t>解决办法：</w:t>
      </w:r>
    </w:p>
    <w:p w:rsidR="00CC69E9" w:rsidRDefault="00CC69E9" w:rsidP="00CC69E9">
      <w:pPr>
        <w:ind w:firstLine="480"/>
      </w:pPr>
      <w:r w:rsidRPr="00D94907">
        <w:t>直接用一根网线对接，把两台电脑的</w:t>
      </w:r>
      <w:r w:rsidRPr="00D94907">
        <w:t>IP</w:t>
      </w:r>
      <w:r w:rsidRPr="00D94907">
        <w:t>设置成同一网段</w:t>
      </w:r>
      <w:r w:rsidRPr="00D94907">
        <w:rPr>
          <w:rFonts w:hint="eastAsia"/>
        </w:rPr>
        <w:t>，</w:t>
      </w:r>
      <w:r w:rsidRPr="00D94907">
        <w:t>比如一台是</w:t>
      </w:r>
      <w:r w:rsidRPr="00D94907">
        <w:t>1</w:t>
      </w:r>
      <w:r>
        <w:rPr>
          <w:rFonts w:hint="eastAsia"/>
        </w:rPr>
        <w:t>66</w:t>
      </w:r>
      <w:r w:rsidRPr="00D94907">
        <w:t>.1</w:t>
      </w:r>
      <w:r>
        <w:rPr>
          <w:rFonts w:hint="eastAsia"/>
        </w:rPr>
        <w:t>11</w:t>
      </w:r>
      <w:r w:rsidRPr="00D94907">
        <w:t>.</w:t>
      </w:r>
      <w:r>
        <w:rPr>
          <w:rFonts w:hint="eastAsia"/>
        </w:rPr>
        <w:t>47</w:t>
      </w:r>
      <w:r w:rsidRPr="00D94907">
        <w:t>.</w:t>
      </w:r>
      <w:r>
        <w:rPr>
          <w:rFonts w:hint="eastAsia"/>
        </w:rPr>
        <w:t>1</w:t>
      </w:r>
      <w:r w:rsidRPr="00D94907">
        <w:t>，另一台可以使</w:t>
      </w:r>
      <w:r w:rsidRPr="00D94907">
        <w:t>1</w:t>
      </w:r>
      <w:r>
        <w:rPr>
          <w:rFonts w:hint="eastAsia"/>
        </w:rPr>
        <w:t>66</w:t>
      </w:r>
      <w:r w:rsidRPr="00D94907">
        <w:t>.1</w:t>
      </w:r>
      <w:r>
        <w:rPr>
          <w:rFonts w:hint="eastAsia"/>
        </w:rPr>
        <w:t>11</w:t>
      </w:r>
      <w:r w:rsidRPr="00D94907">
        <w:t>.</w:t>
      </w:r>
      <w:r>
        <w:rPr>
          <w:rFonts w:hint="eastAsia"/>
        </w:rPr>
        <w:t>47</w:t>
      </w:r>
      <w:r w:rsidRPr="00D94907">
        <w:t>.</w:t>
      </w:r>
      <w:r>
        <w:rPr>
          <w:rFonts w:hint="eastAsia"/>
        </w:rPr>
        <w:t>2</w:t>
      </w:r>
      <w:r w:rsidRPr="00D94907">
        <w:rPr>
          <w:rFonts w:hint="eastAsia"/>
        </w:rPr>
        <w:t>。</w:t>
      </w:r>
      <w:r w:rsidRPr="00D94907">
        <w:t>把网线两端分别插在两台电脑的网线插口上，在网上邻居里可以找到对方的电脑</w:t>
      </w:r>
      <w:r w:rsidRPr="00D94907">
        <w:rPr>
          <w:rFonts w:hint="eastAsia"/>
        </w:rPr>
        <w:t>。</w:t>
      </w:r>
    </w:p>
    <w:p w:rsidR="00CC69E9" w:rsidRPr="00D94907" w:rsidRDefault="00CC69E9" w:rsidP="00CC69E9">
      <w:pPr>
        <w:ind w:firstLine="480"/>
      </w:pPr>
    </w:p>
    <w:p w:rsidR="00CC69E9" w:rsidRPr="00FC09C8" w:rsidRDefault="00CC69E9" w:rsidP="00CC69E9">
      <w:pPr>
        <w:autoSpaceDE w:val="0"/>
        <w:autoSpaceDN w:val="0"/>
        <w:adjustRightInd w:val="0"/>
        <w:ind w:firstLine="480"/>
        <w:rPr>
          <w:rFonts w:ascii="Arial" w:hAnsi="Arial" w:cs="Arial"/>
          <w:color w:val="000000"/>
          <w:kern w:val="0"/>
          <w:szCs w:val="21"/>
        </w:rPr>
      </w:pPr>
      <w:r w:rsidRPr="00FC09C8">
        <w:rPr>
          <w:rFonts w:ascii="Arial" w:hAnsi="Arial" w:cs="Arial" w:hint="eastAsia"/>
          <w:color w:val="000000"/>
          <w:kern w:val="0"/>
          <w:szCs w:val="21"/>
        </w:rPr>
        <w:t>4</w:t>
      </w:r>
      <w:r w:rsidRPr="00FC09C8">
        <w:rPr>
          <w:rFonts w:ascii="Arial" w:hAnsi="Arial" w:cs="Arial" w:hint="eastAsia"/>
          <w:color w:val="000000"/>
          <w:kern w:val="0"/>
          <w:szCs w:val="21"/>
        </w:rPr>
        <w:t>、运行</w:t>
      </w:r>
      <w:r w:rsidRPr="00FC09C8">
        <w:rPr>
          <w:rFonts w:ascii="Arial" w:hAnsi="Arial" w:cs="Arial"/>
          <w:color w:val="000000"/>
          <w:kern w:val="0"/>
          <w:szCs w:val="21"/>
        </w:rPr>
        <w:t>wmpiexec.exe</w:t>
      </w:r>
      <w:r w:rsidRPr="00FC09C8">
        <w:rPr>
          <w:rFonts w:ascii="Arial" w:hAnsi="Arial" w:cs="Arial" w:hint="eastAsia"/>
          <w:color w:val="000000"/>
          <w:kern w:val="0"/>
          <w:szCs w:val="21"/>
        </w:rPr>
        <w:t>，启动</w:t>
      </w:r>
      <w:r w:rsidRPr="00FC09C8">
        <w:rPr>
          <w:rFonts w:ascii="Arial" w:hAnsi="Arial" w:cs="Arial" w:hint="eastAsia"/>
          <w:color w:val="000000"/>
          <w:kern w:val="0"/>
          <w:szCs w:val="21"/>
        </w:rPr>
        <w:t>MPI</w:t>
      </w:r>
      <w:r w:rsidRPr="00FC09C8">
        <w:rPr>
          <w:rFonts w:ascii="Arial" w:hAnsi="Arial" w:cs="Arial" w:hint="eastAsia"/>
          <w:color w:val="000000"/>
          <w:kern w:val="0"/>
          <w:szCs w:val="21"/>
        </w:rPr>
        <w:t>计算界面。</w:t>
      </w:r>
    </w:p>
    <w:p w:rsidR="00CC69E9" w:rsidRDefault="00CC69E9" w:rsidP="00CC69E9">
      <w:pPr>
        <w:autoSpaceDE w:val="0"/>
        <w:autoSpaceDN w:val="0"/>
        <w:adjustRightInd w:val="0"/>
        <w:ind w:firstLine="480"/>
        <w:rPr>
          <w:rFonts w:ascii="Arial" w:hAnsi="Arial" w:cs="Arial"/>
          <w:color w:val="000000"/>
          <w:kern w:val="0"/>
          <w:szCs w:val="21"/>
        </w:rPr>
      </w:pPr>
      <w:r>
        <w:rPr>
          <w:rFonts w:ascii="Arial" w:hAnsi="Arial" w:cs="Arial" w:hint="eastAsia"/>
          <w:color w:val="000000"/>
          <w:kern w:val="0"/>
          <w:szCs w:val="21"/>
        </w:rPr>
        <w:t>方法有两种：</w:t>
      </w:r>
    </w:p>
    <w:p w:rsidR="00CC69E9" w:rsidRDefault="00CC69E9" w:rsidP="00CC69E9">
      <w:pPr>
        <w:autoSpaceDE w:val="0"/>
        <w:autoSpaceDN w:val="0"/>
        <w:adjustRightInd w:val="0"/>
        <w:ind w:firstLine="480"/>
        <w:rPr>
          <w:rFonts w:ascii="Arial" w:hAnsi="Arial" w:cs="Arial"/>
          <w:color w:val="000000"/>
          <w:kern w:val="0"/>
          <w:szCs w:val="21"/>
        </w:rPr>
      </w:pPr>
      <w:r>
        <w:rPr>
          <w:rFonts w:ascii="Arial" w:hAnsi="Arial" w:cs="Arial" w:hint="eastAsia"/>
          <w:color w:val="000000"/>
          <w:kern w:val="0"/>
          <w:szCs w:val="21"/>
        </w:rPr>
        <w:t>1</w:t>
      </w:r>
      <w:r>
        <w:rPr>
          <w:rFonts w:ascii="Arial" w:hAnsi="Arial" w:cs="Arial" w:hint="eastAsia"/>
          <w:color w:val="000000"/>
          <w:kern w:val="0"/>
          <w:szCs w:val="21"/>
        </w:rPr>
        <w:t>、命令行形式：编写配置文件</w:t>
      </w:r>
      <w:r>
        <w:rPr>
          <w:rFonts w:ascii="Arial" w:hAnsi="Arial" w:cs="Arial" w:hint="eastAsia"/>
          <w:color w:val="000000"/>
          <w:kern w:val="0"/>
          <w:szCs w:val="21"/>
        </w:rPr>
        <w:t>cpi.cfg</w:t>
      </w:r>
      <w:r>
        <w:rPr>
          <w:rFonts w:ascii="Arial" w:hAnsi="Arial" w:cs="Arial" w:hint="eastAsia"/>
          <w:color w:val="000000"/>
          <w:kern w:val="0"/>
          <w:szCs w:val="21"/>
        </w:rPr>
        <w:t>（一个计算</w:t>
      </w:r>
      <w:r>
        <w:rPr>
          <w:rFonts w:ascii="Arial" w:hAnsi="Arial" w:cs="Arial" w:hint="eastAsia"/>
          <w:color w:val="000000"/>
          <w:kern w:val="0"/>
          <w:szCs w:val="21"/>
        </w:rPr>
        <w:t>Pi</w:t>
      </w:r>
      <w:r>
        <w:rPr>
          <w:rFonts w:ascii="Arial" w:hAnsi="Arial" w:cs="Arial" w:hint="eastAsia"/>
          <w:color w:val="000000"/>
          <w:kern w:val="0"/>
          <w:szCs w:val="21"/>
        </w:rPr>
        <w:t>的并行示例程序），内容如下：</w:t>
      </w:r>
    </w:p>
    <w:p w:rsidR="00CC69E9" w:rsidRPr="00917F59" w:rsidRDefault="00CC69E9" w:rsidP="00CC69E9">
      <w:pPr>
        <w:ind w:firstLine="480"/>
        <w:jc w:val="center"/>
        <w:rPr>
          <w:kern w:val="0"/>
          <w:lang w:val="fr-CA"/>
        </w:rPr>
      </w:pPr>
      <w:r w:rsidRPr="00917F59">
        <w:rPr>
          <w:kern w:val="0"/>
          <w:lang w:val="fr-CA"/>
        </w:rPr>
        <w:t>-n 2 -host 1</w:t>
      </w:r>
      <w:r w:rsidRPr="00917F59">
        <w:rPr>
          <w:rFonts w:hint="eastAsia"/>
          <w:kern w:val="0"/>
          <w:lang w:val="fr-CA"/>
        </w:rPr>
        <w:t>66</w:t>
      </w:r>
      <w:r w:rsidRPr="00917F59">
        <w:rPr>
          <w:kern w:val="0"/>
          <w:lang w:val="fr-CA"/>
        </w:rPr>
        <w:t>.1</w:t>
      </w:r>
      <w:r w:rsidRPr="00917F59">
        <w:rPr>
          <w:rFonts w:hint="eastAsia"/>
          <w:kern w:val="0"/>
          <w:lang w:val="fr-CA"/>
        </w:rPr>
        <w:t>11</w:t>
      </w:r>
      <w:r w:rsidRPr="00917F59">
        <w:rPr>
          <w:kern w:val="0"/>
          <w:lang w:val="fr-CA"/>
        </w:rPr>
        <w:t>.</w:t>
      </w:r>
      <w:r w:rsidRPr="00917F59">
        <w:rPr>
          <w:rFonts w:hint="eastAsia"/>
          <w:kern w:val="0"/>
          <w:lang w:val="fr-CA"/>
        </w:rPr>
        <w:t>47</w:t>
      </w:r>
      <w:r w:rsidRPr="00917F59">
        <w:rPr>
          <w:kern w:val="0"/>
          <w:lang w:val="fr-CA"/>
        </w:rPr>
        <w:t>.</w:t>
      </w:r>
      <w:r>
        <w:rPr>
          <w:rFonts w:hint="eastAsia"/>
          <w:kern w:val="0"/>
          <w:lang w:val="fr-CA"/>
        </w:rPr>
        <w:t>1</w:t>
      </w:r>
      <w:r w:rsidRPr="00917F59">
        <w:rPr>
          <w:rFonts w:hint="eastAsia"/>
          <w:kern w:val="0"/>
          <w:lang w:val="fr-CA"/>
        </w:rPr>
        <w:t xml:space="preserve"> </w:t>
      </w:r>
      <w:r w:rsidRPr="00917F59">
        <w:rPr>
          <w:kern w:val="0"/>
          <w:lang w:val="fr-CA"/>
        </w:rPr>
        <w:t xml:space="preserve"> c:\</w:t>
      </w:r>
      <w:r>
        <w:rPr>
          <w:rFonts w:hint="eastAsia"/>
          <w:kern w:val="0"/>
          <w:lang w:val="fr-CA"/>
        </w:rPr>
        <w:t>mpi</w:t>
      </w:r>
      <w:r w:rsidRPr="00917F59">
        <w:rPr>
          <w:kern w:val="0"/>
          <w:lang w:val="fr-CA"/>
        </w:rPr>
        <w:t>\</w:t>
      </w:r>
      <w:r w:rsidRPr="00917F59">
        <w:rPr>
          <w:rFonts w:hint="eastAsia"/>
          <w:kern w:val="0"/>
          <w:lang w:val="fr-CA"/>
        </w:rPr>
        <w:t>CPI.</w:t>
      </w:r>
      <w:r w:rsidRPr="00917F59">
        <w:rPr>
          <w:kern w:val="0"/>
          <w:lang w:val="fr-CA"/>
        </w:rPr>
        <w:t>exe</w:t>
      </w:r>
    </w:p>
    <w:p w:rsidR="00CC69E9" w:rsidRPr="006C0FC3" w:rsidRDefault="00CC69E9" w:rsidP="00CC69E9">
      <w:pPr>
        <w:ind w:firstLine="480"/>
        <w:jc w:val="center"/>
        <w:rPr>
          <w:kern w:val="0"/>
        </w:rPr>
      </w:pPr>
      <w:r w:rsidRPr="006C0FC3">
        <w:rPr>
          <w:kern w:val="0"/>
        </w:rPr>
        <w:t xml:space="preserve">-n </w:t>
      </w:r>
      <w:r>
        <w:rPr>
          <w:rFonts w:hint="eastAsia"/>
          <w:kern w:val="0"/>
        </w:rPr>
        <w:t>4</w:t>
      </w:r>
      <w:r w:rsidRPr="006C0FC3">
        <w:rPr>
          <w:kern w:val="0"/>
        </w:rPr>
        <w:t xml:space="preserve"> -host 1</w:t>
      </w:r>
      <w:r>
        <w:rPr>
          <w:rFonts w:hint="eastAsia"/>
          <w:kern w:val="0"/>
        </w:rPr>
        <w:t>66</w:t>
      </w:r>
      <w:r w:rsidRPr="006C0FC3">
        <w:rPr>
          <w:kern w:val="0"/>
        </w:rPr>
        <w:t>.1</w:t>
      </w:r>
      <w:r>
        <w:rPr>
          <w:rFonts w:hint="eastAsia"/>
          <w:kern w:val="0"/>
        </w:rPr>
        <w:t>11</w:t>
      </w:r>
      <w:r w:rsidRPr="006C0FC3">
        <w:rPr>
          <w:kern w:val="0"/>
        </w:rPr>
        <w:t>.</w:t>
      </w:r>
      <w:r>
        <w:rPr>
          <w:rFonts w:hint="eastAsia"/>
          <w:kern w:val="0"/>
        </w:rPr>
        <w:t>47</w:t>
      </w:r>
      <w:r w:rsidRPr="006C0FC3">
        <w:rPr>
          <w:kern w:val="0"/>
        </w:rPr>
        <w:t>.</w:t>
      </w:r>
      <w:r>
        <w:rPr>
          <w:rFonts w:hint="eastAsia"/>
          <w:kern w:val="0"/>
        </w:rPr>
        <w:t xml:space="preserve">2  </w:t>
      </w:r>
      <w:r w:rsidRPr="006C0FC3">
        <w:rPr>
          <w:kern w:val="0"/>
        </w:rPr>
        <w:t>c:\mpi\</w:t>
      </w:r>
      <w:r>
        <w:rPr>
          <w:rFonts w:hint="eastAsia"/>
          <w:kern w:val="0"/>
        </w:rPr>
        <w:t>CPI</w:t>
      </w:r>
      <w:r w:rsidRPr="006C0FC3">
        <w:rPr>
          <w:kern w:val="0"/>
        </w:rPr>
        <w:t>.exe</w:t>
      </w:r>
    </w:p>
    <w:p w:rsidR="00CC69E9" w:rsidRDefault="00CC69E9" w:rsidP="00CC69E9">
      <w:pPr>
        <w:ind w:firstLine="480"/>
        <w:rPr>
          <w:kern w:val="0"/>
        </w:rPr>
      </w:pPr>
      <w:r>
        <w:rPr>
          <w:rFonts w:hint="eastAsia"/>
          <w:kern w:val="0"/>
        </w:rPr>
        <w:t>其中，</w:t>
      </w:r>
      <w:r>
        <w:rPr>
          <w:rFonts w:hint="eastAsia"/>
          <w:kern w:val="0"/>
        </w:rPr>
        <w:t>2</w:t>
      </w:r>
      <w:r>
        <w:rPr>
          <w:rFonts w:hint="eastAsia"/>
          <w:kern w:val="0"/>
        </w:rPr>
        <w:t>和</w:t>
      </w:r>
      <w:r>
        <w:rPr>
          <w:rFonts w:hint="eastAsia"/>
          <w:kern w:val="0"/>
        </w:rPr>
        <w:t>4</w:t>
      </w:r>
      <w:r>
        <w:rPr>
          <w:rFonts w:hint="eastAsia"/>
          <w:kern w:val="0"/>
        </w:rPr>
        <w:t>表示各计算机启动的</w:t>
      </w:r>
      <w:r>
        <w:rPr>
          <w:rFonts w:hint="eastAsia"/>
          <w:kern w:val="0"/>
        </w:rPr>
        <w:t>CPU</w:t>
      </w:r>
      <w:r>
        <w:rPr>
          <w:rFonts w:hint="eastAsia"/>
          <w:kern w:val="0"/>
        </w:rPr>
        <w:t>个数，后面是各计算机的</w:t>
      </w:r>
      <w:r>
        <w:rPr>
          <w:rFonts w:hint="eastAsia"/>
          <w:kern w:val="0"/>
        </w:rPr>
        <w:t>IP</w:t>
      </w:r>
      <w:r>
        <w:rPr>
          <w:rFonts w:hint="eastAsia"/>
          <w:kern w:val="0"/>
        </w:rPr>
        <w:t>地址（</w:t>
      </w:r>
      <w:r w:rsidRPr="00564CFB">
        <w:rPr>
          <w:rFonts w:hint="eastAsia"/>
          <w:kern w:val="0"/>
          <w:highlight w:val="yellow"/>
        </w:rPr>
        <w:t>也可以为计算机名</w:t>
      </w:r>
      <w:r>
        <w:rPr>
          <w:rFonts w:hint="eastAsia"/>
          <w:kern w:val="0"/>
        </w:rPr>
        <w:t>），接着是执行程序的路径地址。</w:t>
      </w:r>
    </w:p>
    <w:p w:rsidR="00CC69E9" w:rsidRDefault="00CC69E9" w:rsidP="00CC69E9">
      <w:pPr>
        <w:ind w:firstLine="480"/>
        <w:rPr>
          <w:kern w:val="0"/>
        </w:rPr>
      </w:pPr>
      <w:r>
        <w:rPr>
          <w:rFonts w:hint="eastAsia"/>
          <w:kern w:val="0"/>
        </w:rPr>
        <w:t>在</w:t>
      </w:r>
      <w:r>
        <w:rPr>
          <w:rFonts w:hint="eastAsia"/>
          <w:kern w:val="0"/>
        </w:rPr>
        <w:t>DOS</w:t>
      </w:r>
      <w:r>
        <w:rPr>
          <w:rFonts w:hint="eastAsia"/>
          <w:kern w:val="0"/>
        </w:rPr>
        <w:t>界面下输入：</w:t>
      </w:r>
      <w:r w:rsidRPr="006C0FC3">
        <w:rPr>
          <w:rFonts w:eastAsia="宋体"/>
          <w:b/>
          <w:kern w:val="0"/>
        </w:rPr>
        <w:t xml:space="preserve">mpiexec </w:t>
      </w:r>
      <w:r>
        <w:rPr>
          <w:b/>
          <w:kern w:val="0"/>
        </w:rPr>
        <w:t>–</w:t>
      </w:r>
      <w:r w:rsidRPr="006C0FC3">
        <w:rPr>
          <w:rFonts w:eastAsia="宋体"/>
          <w:b/>
          <w:kern w:val="0"/>
        </w:rPr>
        <w:t>configfile</w:t>
      </w:r>
      <w:r>
        <w:rPr>
          <w:rFonts w:hint="eastAsia"/>
          <w:b/>
          <w:kern w:val="0"/>
        </w:rPr>
        <w:t xml:space="preserve"> cpi.cfg</w:t>
      </w:r>
      <w:r w:rsidRPr="00BB1EC2">
        <w:rPr>
          <w:rFonts w:hint="eastAsia"/>
          <w:kern w:val="0"/>
        </w:rPr>
        <w:t>，即可运行并行程序</w:t>
      </w:r>
      <w:r w:rsidRPr="00BB1EC2">
        <w:rPr>
          <w:rFonts w:hint="eastAsia"/>
          <w:kern w:val="0"/>
        </w:rPr>
        <w:t>cpi.exe</w:t>
      </w:r>
      <w:r w:rsidRPr="00BB1EC2">
        <w:rPr>
          <w:rFonts w:hint="eastAsia"/>
          <w:kern w:val="0"/>
        </w:rPr>
        <w:t>。</w:t>
      </w:r>
    </w:p>
    <w:p w:rsidR="00CC69E9" w:rsidRDefault="00CC69E9" w:rsidP="00CC69E9">
      <w:pPr>
        <w:ind w:firstLine="480"/>
        <w:rPr>
          <w:kern w:val="0"/>
        </w:rPr>
      </w:pPr>
      <w:r>
        <w:rPr>
          <w:rFonts w:hint="eastAsia"/>
          <w:kern w:val="0"/>
        </w:rPr>
        <w:t>或者</w:t>
      </w:r>
    </w:p>
    <w:p w:rsidR="00CC69E9" w:rsidRDefault="00CC69E9" w:rsidP="00CC69E9">
      <w:pPr>
        <w:ind w:firstLine="480"/>
        <w:rPr>
          <w:kern w:val="0"/>
        </w:rPr>
      </w:pPr>
      <w:r>
        <w:rPr>
          <w:rFonts w:hint="eastAsia"/>
          <w:kern w:val="0"/>
        </w:rPr>
        <w:t xml:space="preserve">mpiexec -hosts 2 </w:t>
      </w:r>
      <w:r w:rsidRPr="00917F59">
        <w:rPr>
          <w:rFonts w:eastAsia="宋体"/>
          <w:kern w:val="0"/>
          <w:lang w:val="fr-CA"/>
        </w:rPr>
        <w:t>1</w:t>
      </w:r>
      <w:r w:rsidRPr="00917F59">
        <w:rPr>
          <w:rFonts w:hint="eastAsia"/>
          <w:kern w:val="0"/>
          <w:lang w:val="fr-CA"/>
        </w:rPr>
        <w:t>66</w:t>
      </w:r>
      <w:r w:rsidRPr="00917F59">
        <w:rPr>
          <w:rFonts w:eastAsia="宋体"/>
          <w:kern w:val="0"/>
          <w:lang w:val="fr-CA"/>
        </w:rPr>
        <w:t>.1</w:t>
      </w:r>
      <w:r w:rsidRPr="00917F59">
        <w:rPr>
          <w:rFonts w:hint="eastAsia"/>
          <w:kern w:val="0"/>
          <w:lang w:val="fr-CA"/>
        </w:rPr>
        <w:t>11</w:t>
      </w:r>
      <w:r w:rsidRPr="00917F59">
        <w:rPr>
          <w:rFonts w:eastAsia="宋体"/>
          <w:kern w:val="0"/>
          <w:lang w:val="fr-CA"/>
        </w:rPr>
        <w:t>.</w:t>
      </w:r>
      <w:r w:rsidRPr="00917F59">
        <w:rPr>
          <w:rFonts w:hint="eastAsia"/>
          <w:kern w:val="0"/>
          <w:lang w:val="fr-CA"/>
        </w:rPr>
        <w:t>47</w:t>
      </w:r>
      <w:r w:rsidRPr="00917F59">
        <w:rPr>
          <w:rFonts w:eastAsia="宋体"/>
          <w:kern w:val="0"/>
          <w:lang w:val="fr-CA"/>
        </w:rPr>
        <w:t>.</w:t>
      </w:r>
      <w:r>
        <w:rPr>
          <w:rFonts w:eastAsia="宋体" w:hint="eastAsia"/>
          <w:kern w:val="0"/>
          <w:lang w:val="fr-CA"/>
        </w:rPr>
        <w:t xml:space="preserve">1 </w:t>
      </w:r>
      <w:r w:rsidRPr="006C0FC3">
        <w:rPr>
          <w:rFonts w:eastAsia="宋体"/>
          <w:kern w:val="0"/>
        </w:rPr>
        <w:t>1</w:t>
      </w:r>
      <w:r>
        <w:rPr>
          <w:rFonts w:hint="eastAsia"/>
          <w:kern w:val="0"/>
        </w:rPr>
        <w:t>66</w:t>
      </w:r>
      <w:r w:rsidRPr="006C0FC3">
        <w:rPr>
          <w:rFonts w:eastAsia="宋体"/>
          <w:kern w:val="0"/>
        </w:rPr>
        <w:t>.1</w:t>
      </w:r>
      <w:r>
        <w:rPr>
          <w:rFonts w:hint="eastAsia"/>
          <w:kern w:val="0"/>
        </w:rPr>
        <w:t>11</w:t>
      </w:r>
      <w:r w:rsidRPr="006C0FC3">
        <w:rPr>
          <w:rFonts w:eastAsia="宋体"/>
          <w:kern w:val="0"/>
        </w:rPr>
        <w:t>.</w:t>
      </w:r>
      <w:r>
        <w:rPr>
          <w:rFonts w:hint="eastAsia"/>
          <w:kern w:val="0"/>
        </w:rPr>
        <w:t>47</w:t>
      </w:r>
      <w:r w:rsidRPr="006C0FC3">
        <w:rPr>
          <w:rFonts w:eastAsia="宋体"/>
          <w:kern w:val="0"/>
        </w:rPr>
        <w:t>.</w:t>
      </w:r>
      <w:r>
        <w:rPr>
          <w:rFonts w:hint="eastAsia"/>
          <w:kern w:val="0"/>
        </w:rPr>
        <w:t xml:space="preserve">2 </w:t>
      </w:r>
      <w:r w:rsidRPr="00917F59">
        <w:rPr>
          <w:rFonts w:eastAsia="宋体"/>
          <w:kern w:val="0"/>
          <w:lang w:val="fr-CA"/>
        </w:rPr>
        <w:t>c:\</w:t>
      </w:r>
      <w:r>
        <w:rPr>
          <w:rFonts w:hint="eastAsia"/>
          <w:kern w:val="0"/>
          <w:lang w:val="fr-CA"/>
        </w:rPr>
        <w:t>mpi</w:t>
      </w:r>
      <w:r w:rsidRPr="00917F59">
        <w:rPr>
          <w:rFonts w:eastAsia="宋体"/>
          <w:kern w:val="0"/>
          <w:lang w:val="fr-CA"/>
        </w:rPr>
        <w:t>\</w:t>
      </w:r>
      <w:r w:rsidRPr="00917F59">
        <w:rPr>
          <w:rFonts w:hint="eastAsia"/>
          <w:kern w:val="0"/>
          <w:lang w:val="fr-CA"/>
        </w:rPr>
        <w:t>CPI.</w:t>
      </w:r>
      <w:r w:rsidRPr="00917F59">
        <w:rPr>
          <w:rFonts w:eastAsia="宋体"/>
          <w:kern w:val="0"/>
          <w:lang w:val="fr-CA"/>
        </w:rPr>
        <w:t>exe</w:t>
      </w:r>
    </w:p>
    <w:p w:rsidR="00CC69E9" w:rsidRDefault="00CC69E9" w:rsidP="00CC69E9">
      <w:pPr>
        <w:ind w:firstLine="480"/>
        <w:rPr>
          <w:kern w:val="0"/>
        </w:rPr>
      </w:pPr>
      <w:r>
        <w:rPr>
          <w:rFonts w:hint="eastAsia"/>
          <w:kern w:val="0"/>
        </w:rPr>
        <w:t xml:space="preserve">mpiexec -hosts 2 Jiangxiaoming -n 2 </w:t>
      </w:r>
      <w:r w:rsidRPr="00917F59">
        <w:rPr>
          <w:rFonts w:eastAsia="宋体"/>
          <w:kern w:val="0"/>
          <w:lang w:val="fr-CA"/>
        </w:rPr>
        <w:t>c:\</w:t>
      </w:r>
      <w:r>
        <w:rPr>
          <w:rFonts w:hint="eastAsia"/>
          <w:kern w:val="0"/>
          <w:lang w:val="fr-CA"/>
        </w:rPr>
        <w:t>mpi</w:t>
      </w:r>
      <w:r w:rsidRPr="00917F59">
        <w:rPr>
          <w:rFonts w:eastAsia="宋体"/>
          <w:kern w:val="0"/>
          <w:lang w:val="fr-CA"/>
        </w:rPr>
        <w:t>\</w:t>
      </w:r>
      <w:r w:rsidRPr="00917F59">
        <w:rPr>
          <w:rFonts w:hint="eastAsia"/>
          <w:kern w:val="0"/>
          <w:lang w:val="fr-CA"/>
        </w:rPr>
        <w:t>CPI.</w:t>
      </w:r>
      <w:r w:rsidRPr="00917F59">
        <w:rPr>
          <w:rFonts w:eastAsia="宋体"/>
          <w:kern w:val="0"/>
          <w:lang w:val="fr-CA"/>
        </w:rPr>
        <w:t>exe</w:t>
      </w:r>
      <w:r>
        <w:rPr>
          <w:rFonts w:eastAsia="宋体" w:hint="eastAsia"/>
          <w:kern w:val="0"/>
          <w:lang w:val="fr-CA"/>
        </w:rPr>
        <w:t xml:space="preserve"> lijian -n 4 </w:t>
      </w:r>
      <w:r w:rsidRPr="00917F59">
        <w:rPr>
          <w:rFonts w:eastAsia="宋体"/>
          <w:kern w:val="0"/>
          <w:lang w:val="fr-CA"/>
        </w:rPr>
        <w:t>c:\</w:t>
      </w:r>
      <w:r>
        <w:rPr>
          <w:rFonts w:hint="eastAsia"/>
          <w:kern w:val="0"/>
          <w:lang w:val="fr-CA"/>
        </w:rPr>
        <w:t>mpi</w:t>
      </w:r>
      <w:r w:rsidRPr="00917F59">
        <w:rPr>
          <w:rFonts w:eastAsia="宋体"/>
          <w:kern w:val="0"/>
          <w:lang w:val="fr-CA"/>
        </w:rPr>
        <w:t>\</w:t>
      </w:r>
      <w:r w:rsidRPr="00917F59">
        <w:rPr>
          <w:rFonts w:hint="eastAsia"/>
          <w:kern w:val="0"/>
          <w:lang w:val="fr-CA"/>
        </w:rPr>
        <w:t>CPI.</w:t>
      </w:r>
      <w:r w:rsidRPr="00917F59">
        <w:rPr>
          <w:rFonts w:eastAsia="宋体"/>
          <w:kern w:val="0"/>
          <w:lang w:val="fr-CA"/>
        </w:rPr>
        <w:t>exe</w:t>
      </w:r>
    </w:p>
    <w:p w:rsidR="00CC69E9" w:rsidRDefault="00CC69E9" w:rsidP="00CC69E9">
      <w:pPr>
        <w:ind w:firstLine="480"/>
        <w:rPr>
          <w:kern w:val="0"/>
        </w:rPr>
      </w:pPr>
    </w:p>
    <w:p w:rsidR="00CC69E9" w:rsidRPr="0038629E" w:rsidRDefault="00CC69E9" w:rsidP="00CC69E9">
      <w:pPr>
        <w:ind w:firstLine="562"/>
        <w:rPr>
          <w:b/>
          <w:color w:val="FF0000"/>
          <w:kern w:val="0"/>
          <w:sz w:val="28"/>
        </w:rPr>
      </w:pPr>
      <w:r w:rsidRPr="0038629E">
        <w:rPr>
          <w:rFonts w:hint="eastAsia"/>
          <w:b/>
          <w:color w:val="FF0000"/>
          <w:kern w:val="0"/>
          <w:sz w:val="28"/>
        </w:rPr>
        <w:t>注意事项：</w:t>
      </w:r>
    </w:p>
    <w:p w:rsidR="00CC69E9" w:rsidRPr="0038629E" w:rsidRDefault="00CC69E9" w:rsidP="00CC69E9">
      <w:pPr>
        <w:ind w:firstLine="562"/>
        <w:rPr>
          <w:b/>
          <w:color w:val="FF0000"/>
          <w:kern w:val="0"/>
          <w:sz w:val="28"/>
        </w:rPr>
      </w:pPr>
      <w:r w:rsidRPr="0038629E">
        <w:rPr>
          <w:rFonts w:hint="eastAsia"/>
          <w:b/>
          <w:color w:val="FF0000"/>
          <w:kern w:val="0"/>
          <w:sz w:val="28"/>
        </w:rPr>
        <w:t>（</w:t>
      </w:r>
      <w:r w:rsidRPr="0038629E">
        <w:rPr>
          <w:rFonts w:hint="eastAsia"/>
          <w:b/>
          <w:color w:val="FF0000"/>
          <w:kern w:val="0"/>
          <w:sz w:val="28"/>
        </w:rPr>
        <w:t>1</w:t>
      </w:r>
      <w:r w:rsidRPr="0038629E">
        <w:rPr>
          <w:rFonts w:hint="eastAsia"/>
          <w:b/>
          <w:color w:val="FF0000"/>
          <w:kern w:val="0"/>
          <w:sz w:val="28"/>
        </w:rPr>
        <w:t>）每台电脑上安装的</w:t>
      </w:r>
      <w:r w:rsidRPr="0038629E">
        <w:rPr>
          <w:rFonts w:hint="eastAsia"/>
          <w:b/>
          <w:color w:val="FF0000"/>
          <w:kern w:val="0"/>
          <w:sz w:val="28"/>
        </w:rPr>
        <w:t>MPI</w:t>
      </w:r>
      <w:r w:rsidRPr="0038629E">
        <w:rPr>
          <w:rFonts w:hint="eastAsia"/>
          <w:b/>
          <w:color w:val="FF0000"/>
          <w:kern w:val="0"/>
          <w:sz w:val="28"/>
        </w:rPr>
        <w:t>版本尽最好一样；</w:t>
      </w:r>
    </w:p>
    <w:p w:rsidR="00CC69E9" w:rsidRPr="0038629E" w:rsidRDefault="00CC69E9" w:rsidP="00CC69E9">
      <w:pPr>
        <w:ind w:firstLine="562"/>
        <w:rPr>
          <w:b/>
          <w:color w:val="FF0000"/>
          <w:kern w:val="0"/>
          <w:sz w:val="28"/>
        </w:rPr>
      </w:pPr>
      <w:r w:rsidRPr="0038629E">
        <w:rPr>
          <w:rFonts w:hint="eastAsia"/>
          <w:b/>
          <w:color w:val="FF0000"/>
          <w:kern w:val="0"/>
          <w:sz w:val="28"/>
        </w:rPr>
        <w:t>（</w:t>
      </w:r>
      <w:r w:rsidRPr="0038629E">
        <w:rPr>
          <w:rFonts w:hint="eastAsia"/>
          <w:b/>
          <w:color w:val="FF0000"/>
          <w:kern w:val="0"/>
          <w:sz w:val="28"/>
        </w:rPr>
        <w:t>2</w:t>
      </w:r>
      <w:r w:rsidRPr="0038629E">
        <w:rPr>
          <w:rFonts w:hint="eastAsia"/>
          <w:b/>
          <w:color w:val="FF0000"/>
          <w:kern w:val="0"/>
          <w:sz w:val="28"/>
        </w:rPr>
        <w:t>）每台电脑设置的账户和密码都要一样；</w:t>
      </w:r>
    </w:p>
    <w:p w:rsidR="00CC69E9" w:rsidRPr="0038629E" w:rsidRDefault="00CC69E9" w:rsidP="00CC69E9">
      <w:pPr>
        <w:ind w:firstLine="562"/>
        <w:rPr>
          <w:b/>
          <w:color w:val="FF0000"/>
          <w:kern w:val="0"/>
          <w:sz w:val="28"/>
        </w:rPr>
      </w:pPr>
      <w:r w:rsidRPr="0038629E">
        <w:rPr>
          <w:rFonts w:hint="eastAsia"/>
          <w:b/>
          <w:color w:val="FF0000"/>
          <w:kern w:val="0"/>
          <w:sz w:val="28"/>
        </w:rPr>
        <w:t>（</w:t>
      </w:r>
      <w:r w:rsidRPr="0038629E">
        <w:rPr>
          <w:rFonts w:hint="eastAsia"/>
          <w:b/>
          <w:color w:val="FF0000"/>
          <w:kern w:val="0"/>
          <w:sz w:val="28"/>
        </w:rPr>
        <w:t>3</w:t>
      </w:r>
      <w:r w:rsidRPr="0038629E">
        <w:rPr>
          <w:rFonts w:hint="eastAsia"/>
          <w:b/>
          <w:color w:val="FF0000"/>
          <w:kern w:val="0"/>
          <w:sz w:val="28"/>
        </w:rPr>
        <w:t>）关闭所有的防火墙</w:t>
      </w:r>
      <w:r w:rsidRPr="0038629E">
        <w:rPr>
          <w:rFonts w:hint="eastAsia"/>
          <w:b/>
          <w:color w:val="FF0000"/>
          <w:kern w:val="0"/>
          <w:sz w:val="28"/>
        </w:rPr>
        <w:t>.</w:t>
      </w:r>
    </w:p>
    <w:p w:rsidR="00CC69E9" w:rsidRDefault="00CC69E9" w:rsidP="00CC69E9">
      <w:pPr>
        <w:ind w:firstLine="480"/>
        <w:rPr>
          <w:kern w:val="0"/>
        </w:rPr>
      </w:pPr>
    </w:p>
    <w:p w:rsidR="00CC69E9" w:rsidRDefault="00CC69E9" w:rsidP="00CC69E9">
      <w:pPr>
        <w:ind w:firstLine="480"/>
        <w:rPr>
          <w:kern w:val="0"/>
        </w:rPr>
      </w:pPr>
      <w:r>
        <w:rPr>
          <w:rFonts w:hint="eastAsia"/>
          <w:kern w:val="0"/>
        </w:rPr>
        <w:t>2</w:t>
      </w:r>
      <w:r>
        <w:rPr>
          <w:rFonts w:hint="eastAsia"/>
          <w:kern w:val="0"/>
        </w:rPr>
        <w:t>、</w:t>
      </w:r>
      <w:r>
        <w:rPr>
          <w:rFonts w:hint="eastAsia"/>
          <w:kern w:val="0"/>
        </w:rPr>
        <w:t>GUI</w:t>
      </w:r>
      <w:r>
        <w:rPr>
          <w:rFonts w:hint="eastAsia"/>
          <w:kern w:val="0"/>
        </w:rPr>
        <w:t>界面操作形式。</w:t>
      </w:r>
    </w:p>
    <w:p w:rsidR="00CC69E9" w:rsidRPr="005C7250" w:rsidRDefault="00CC69E9" w:rsidP="00CC69E9">
      <w:pPr>
        <w:autoSpaceDE w:val="0"/>
        <w:autoSpaceDN w:val="0"/>
        <w:adjustRightInd w:val="0"/>
        <w:ind w:firstLine="480"/>
        <w:rPr>
          <w:rFonts w:ascii="Arial" w:hAnsi="Arial" w:cs="Arial"/>
          <w:color w:val="000000"/>
          <w:kern w:val="0"/>
          <w:szCs w:val="21"/>
        </w:rPr>
      </w:pPr>
      <w:r>
        <w:rPr>
          <w:rFonts w:ascii="Arial" w:hAnsi="Arial" w:cs="Arial" w:hint="eastAsia"/>
          <w:color w:val="000000"/>
          <w:kern w:val="0"/>
          <w:szCs w:val="21"/>
        </w:rPr>
        <w:lastRenderedPageBreak/>
        <w:t>可选择计算工作路径，在</w:t>
      </w:r>
      <w:r>
        <w:rPr>
          <w:rFonts w:ascii="Arial" w:hAnsi="Arial" w:cs="Arial" w:hint="eastAsia"/>
          <w:color w:val="000000"/>
          <w:kern w:val="0"/>
          <w:szCs w:val="21"/>
        </w:rPr>
        <w:t>hosts</w:t>
      </w:r>
      <w:r>
        <w:rPr>
          <w:rFonts w:ascii="Arial" w:hAnsi="Arial" w:cs="Arial" w:hint="eastAsia"/>
          <w:color w:val="000000"/>
          <w:kern w:val="0"/>
          <w:szCs w:val="21"/>
        </w:rPr>
        <w:t>栏中填写集群中计算机名（</w:t>
      </w:r>
      <w:r>
        <w:rPr>
          <w:rFonts w:ascii="Arial" w:hAnsi="Arial" w:cs="Arial" w:hint="eastAsia"/>
          <w:color w:val="000000"/>
          <w:kern w:val="0"/>
          <w:szCs w:val="21"/>
        </w:rPr>
        <w:t>Jiangxiaoming</w:t>
      </w:r>
      <w:r>
        <w:rPr>
          <w:rFonts w:ascii="Arial" w:hAnsi="Arial" w:cs="Arial" w:hint="eastAsia"/>
          <w:color w:val="000000"/>
          <w:kern w:val="0"/>
          <w:szCs w:val="21"/>
        </w:rPr>
        <w:t>、</w:t>
      </w:r>
      <w:r>
        <w:rPr>
          <w:rFonts w:ascii="Arial" w:hAnsi="Arial" w:cs="Arial" w:hint="eastAsia"/>
          <w:color w:val="000000"/>
          <w:kern w:val="0"/>
          <w:szCs w:val="21"/>
        </w:rPr>
        <w:t>Lijian</w:t>
      </w:r>
      <w:r>
        <w:rPr>
          <w:rFonts w:ascii="Arial" w:hAnsi="Arial" w:cs="Arial" w:hint="eastAsia"/>
          <w:color w:val="000000"/>
          <w:kern w:val="0"/>
          <w:szCs w:val="21"/>
        </w:rPr>
        <w:t>）。采用界面操作形式，执行程序的路径必须在每台计算机中一致。</w:t>
      </w:r>
    </w:p>
    <w:p w:rsidR="00CC69E9" w:rsidRDefault="00CC69E9" w:rsidP="00CC69E9">
      <w:pPr>
        <w:ind w:firstLine="480"/>
        <w:jc w:val="center"/>
        <w:rPr>
          <w:kern w:val="0"/>
        </w:rPr>
      </w:pPr>
      <w:r w:rsidRPr="00EF4B99">
        <w:rPr>
          <w:noProof/>
          <w:kern w:val="0"/>
        </w:rPr>
        <w:drawing>
          <wp:inline distT="0" distB="0" distL="0" distR="0">
            <wp:extent cx="3358771" cy="3391347"/>
            <wp:effectExtent l="19050" t="0" r="0" b="0"/>
            <wp:docPr id="27" name="图片 3" descr="C:\Documents and Settings\Chiang\Application Data\Tencent\Users\693341396\QQ\WinTemp\RichOle\HO54)KNT]7VJ$J~RIK`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hiang\Application Data\Tencent\Users\693341396\QQ\WinTemp\RichOle\HO54)KNT]7VJ$J~RIK`02%9.jpg"/>
                    <pic:cNvPicPr>
                      <a:picLocks noChangeAspect="1" noChangeArrowheads="1"/>
                    </pic:cNvPicPr>
                  </pic:nvPicPr>
                  <pic:blipFill>
                    <a:blip r:embed="rId34" cstate="print"/>
                    <a:srcRect/>
                    <a:stretch>
                      <a:fillRect/>
                    </a:stretch>
                  </pic:blipFill>
                  <pic:spPr bwMode="auto">
                    <a:xfrm>
                      <a:off x="0" y="0"/>
                      <a:ext cx="3370697" cy="3403388"/>
                    </a:xfrm>
                    <a:prstGeom prst="rect">
                      <a:avLst/>
                    </a:prstGeom>
                    <a:noFill/>
                    <a:ln w="9525">
                      <a:noFill/>
                      <a:miter lim="800000"/>
                      <a:headEnd/>
                      <a:tailEnd/>
                    </a:ln>
                  </pic:spPr>
                </pic:pic>
              </a:graphicData>
            </a:graphic>
          </wp:inline>
        </w:drawing>
      </w:r>
    </w:p>
    <w:p w:rsidR="00CC69E9" w:rsidRPr="00CB4147" w:rsidRDefault="00CC69E9" w:rsidP="00CC69E9">
      <w:pPr>
        <w:widowControl/>
        <w:ind w:firstLine="48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5023797" cy="1142391"/>
            <wp:effectExtent l="19050" t="0" r="5403" b="0"/>
            <wp:docPr id="28" name="图片 7" descr="C:\Documents and Settings\Chiang\Application Data\Tencent\Users\693341396\QQ\WinTemp\RichOle\`H_C4B`3}`YWDU655{($X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hiang\Application Data\Tencent\Users\693341396\QQ\WinTemp\RichOle\`H_C4B`3}`YWDU655{($X_B.jpg"/>
                    <pic:cNvPicPr>
                      <a:picLocks noChangeAspect="1" noChangeArrowheads="1"/>
                    </pic:cNvPicPr>
                  </pic:nvPicPr>
                  <pic:blipFill>
                    <a:blip r:embed="rId35" cstate="print"/>
                    <a:srcRect/>
                    <a:stretch>
                      <a:fillRect/>
                    </a:stretch>
                  </pic:blipFill>
                  <pic:spPr bwMode="auto">
                    <a:xfrm>
                      <a:off x="0" y="0"/>
                      <a:ext cx="5040660" cy="1146226"/>
                    </a:xfrm>
                    <a:prstGeom prst="rect">
                      <a:avLst/>
                    </a:prstGeom>
                    <a:noFill/>
                    <a:ln w="9525">
                      <a:noFill/>
                      <a:miter lim="800000"/>
                      <a:headEnd/>
                      <a:tailEnd/>
                    </a:ln>
                  </pic:spPr>
                </pic:pic>
              </a:graphicData>
            </a:graphic>
          </wp:inline>
        </w:drawing>
      </w:r>
    </w:p>
    <w:p w:rsidR="00CC69E9" w:rsidRDefault="00CC69E9" w:rsidP="00CC69E9">
      <w:pPr>
        <w:autoSpaceDE w:val="0"/>
        <w:autoSpaceDN w:val="0"/>
        <w:adjustRightInd w:val="0"/>
        <w:ind w:firstLine="400"/>
        <w:jc w:val="center"/>
        <w:rPr>
          <w:rFonts w:cs="Times New Roman"/>
          <w:kern w:val="0"/>
          <w:sz w:val="20"/>
          <w:szCs w:val="20"/>
        </w:rPr>
      </w:pPr>
      <w:r w:rsidRPr="0033593A">
        <w:rPr>
          <w:rFonts w:cs="Times New Roman"/>
          <w:noProof/>
          <w:kern w:val="0"/>
          <w:sz w:val="20"/>
          <w:szCs w:val="20"/>
        </w:rPr>
        <w:drawing>
          <wp:inline distT="0" distB="0" distL="0" distR="0">
            <wp:extent cx="5069784" cy="1164736"/>
            <wp:effectExtent l="19050" t="0" r="0" b="0"/>
            <wp:docPr id="29" name="图片 9" descr="C:\Documents and Settings\Chiang\Application Data\Tencent\Users\693341396\QQ\WinTemp\RichOle\]S5182Z4LHWD0F@K[2N[$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Chiang\Application Data\Tencent\Users\693341396\QQ\WinTemp\RichOle\]S5182Z4LHWD0F@K[2N[$M3.jpg"/>
                    <pic:cNvPicPr>
                      <a:picLocks noChangeAspect="1" noChangeArrowheads="1"/>
                    </pic:cNvPicPr>
                  </pic:nvPicPr>
                  <pic:blipFill>
                    <a:blip r:embed="rId36" cstate="print"/>
                    <a:srcRect/>
                    <a:stretch>
                      <a:fillRect/>
                    </a:stretch>
                  </pic:blipFill>
                  <pic:spPr bwMode="auto">
                    <a:xfrm>
                      <a:off x="0" y="0"/>
                      <a:ext cx="5099506" cy="1171564"/>
                    </a:xfrm>
                    <a:prstGeom prst="rect">
                      <a:avLst/>
                    </a:prstGeom>
                    <a:noFill/>
                    <a:ln w="9525">
                      <a:noFill/>
                      <a:miter lim="800000"/>
                      <a:headEnd/>
                      <a:tailEnd/>
                    </a:ln>
                  </pic:spPr>
                </pic:pic>
              </a:graphicData>
            </a:graphic>
          </wp:inline>
        </w:drawing>
      </w:r>
    </w:p>
    <w:p w:rsidR="00CC69E9" w:rsidRDefault="00CC69E9" w:rsidP="00CC69E9">
      <w:pPr>
        <w:autoSpaceDE w:val="0"/>
        <w:autoSpaceDN w:val="0"/>
        <w:adjustRightInd w:val="0"/>
        <w:ind w:firstLine="400"/>
        <w:rPr>
          <w:rFonts w:cs="Times New Roman"/>
          <w:kern w:val="0"/>
          <w:sz w:val="20"/>
          <w:szCs w:val="20"/>
        </w:rPr>
      </w:pPr>
      <w:r>
        <w:rPr>
          <w:rFonts w:cs="Times New Roman" w:hint="eastAsia"/>
          <w:kern w:val="0"/>
          <w:sz w:val="20"/>
          <w:szCs w:val="20"/>
        </w:rPr>
        <w:t>注意：必须关闭</w:t>
      </w:r>
      <w:r>
        <w:rPr>
          <w:rFonts w:cs="Times New Roman" w:hint="eastAsia"/>
          <w:kern w:val="0"/>
          <w:sz w:val="20"/>
          <w:szCs w:val="20"/>
        </w:rPr>
        <w:t>Windows</w:t>
      </w:r>
      <w:r>
        <w:rPr>
          <w:rFonts w:cs="Times New Roman" w:hint="eastAsia"/>
          <w:kern w:val="0"/>
          <w:sz w:val="20"/>
          <w:szCs w:val="20"/>
        </w:rPr>
        <w:t>防火墙和其他防火墙，否则影响通信以及运行将可能出错。</w:t>
      </w:r>
    </w:p>
    <w:p w:rsidR="00CC69E9" w:rsidRPr="007A2D61" w:rsidRDefault="00CC69E9" w:rsidP="00CC69E9">
      <w:pPr>
        <w:pStyle w:val="2"/>
      </w:pPr>
      <w:r>
        <w:rPr>
          <w:rFonts w:hint="eastAsia"/>
        </w:rPr>
        <w:t>并行初步测试</w:t>
      </w:r>
    </w:p>
    <w:p w:rsidR="00CC69E9" w:rsidRDefault="00CC69E9" w:rsidP="00CC69E9">
      <w:pPr>
        <w:ind w:firstLine="480"/>
      </w:pPr>
      <w:r>
        <w:rPr>
          <w:rFonts w:hint="eastAsia"/>
        </w:rPr>
        <w:t>使用洞庭湖水系的</w:t>
      </w:r>
      <w:r>
        <w:rPr>
          <w:rFonts w:hint="eastAsia"/>
        </w:rPr>
        <w:t>90</w:t>
      </w:r>
      <w:r>
        <w:rPr>
          <w:rFonts w:hint="eastAsia"/>
        </w:rPr>
        <w:t>万三角单元的计算，垂向为</w:t>
      </w:r>
      <w:r>
        <w:rPr>
          <w:rFonts w:hint="eastAsia"/>
        </w:rPr>
        <w:t>1</w:t>
      </w:r>
      <w:r>
        <w:rPr>
          <w:rFonts w:hint="eastAsia"/>
        </w:rPr>
        <w:t>层</w:t>
      </w:r>
      <w:r>
        <w:rPr>
          <w:rFonts w:hint="eastAsia"/>
        </w:rPr>
        <w:t>(nvrt=2)</w:t>
      </w:r>
      <w:r>
        <w:rPr>
          <w:rFonts w:hint="eastAsia"/>
        </w:rPr>
        <w:t>。模拟</w:t>
      </w:r>
      <w:r>
        <w:rPr>
          <w:rFonts w:hint="eastAsia"/>
        </w:rPr>
        <w:t>1h</w:t>
      </w:r>
      <w:r>
        <w:rPr>
          <w:rFonts w:hint="eastAsia"/>
        </w:rPr>
        <w:t>的物理过程（恒定流计算），计算时间步长为</w:t>
      </w:r>
      <w:r>
        <w:rPr>
          <w:rFonts w:hint="eastAsia"/>
        </w:rPr>
        <w:t>60s</w:t>
      </w:r>
      <w:r>
        <w:rPr>
          <w:rFonts w:hint="eastAsia"/>
        </w:rPr>
        <w:t>，</w:t>
      </w:r>
      <w:r>
        <w:rPr>
          <w:rFonts w:hint="eastAsia"/>
        </w:rPr>
        <w:t xml:space="preserve"> </w:t>
      </w:r>
      <w:r>
        <w:rPr>
          <w:rFonts w:hint="eastAsia"/>
        </w:rPr>
        <w:t>每</w:t>
      </w:r>
      <w:r>
        <w:rPr>
          <w:rFonts w:hint="eastAsia"/>
        </w:rPr>
        <w:t>1h</w:t>
      </w:r>
      <w:r>
        <w:rPr>
          <w:rFonts w:hint="eastAsia"/>
        </w:rPr>
        <w:t>保存一次计算结果。测试如下：</w:t>
      </w:r>
    </w:p>
    <w:p w:rsidR="00CC69E9" w:rsidRDefault="00CC69E9" w:rsidP="00CC69E9">
      <w:pPr>
        <w:ind w:firstLine="480"/>
      </w:pPr>
      <w:r>
        <w:rPr>
          <w:rFonts w:hint="eastAsia"/>
        </w:rPr>
        <w:t>DELL</w:t>
      </w:r>
      <w:r>
        <w:rPr>
          <w:rFonts w:hint="eastAsia"/>
        </w:rPr>
        <w:t>工作站（使用</w:t>
      </w:r>
      <w:r>
        <w:rPr>
          <w:rFonts w:hint="eastAsia"/>
        </w:rPr>
        <w:t>8</w:t>
      </w:r>
      <w:r>
        <w:rPr>
          <w:rFonts w:hint="eastAsia"/>
        </w:rPr>
        <w:t>进程），</w:t>
      </w:r>
      <w:r>
        <w:rPr>
          <w:rFonts w:hint="eastAsia"/>
        </w:rPr>
        <w:t>CPU</w:t>
      </w:r>
      <w:r>
        <w:rPr>
          <w:rFonts w:hint="eastAsia"/>
        </w:rPr>
        <w:t>耗时</w:t>
      </w:r>
      <w:r>
        <w:rPr>
          <w:rFonts w:hint="eastAsia"/>
        </w:rPr>
        <w:t>0.208h</w:t>
      </w:r>
      <w:r>
        <w:rPr>
          <w:rFonts w:hint="eastAsia"/>
        </w:rPr>
        <w:t>，模拟耗时</w:t>
      </w:r>
      <w:r>
        <w:rPr>
          <w:rFonts w:hint="eastAsia"/>
        </w:rPr>
        <w:t>/</w:t>
      </w:r>
      <w:r>
        <w:rPr>
          <w:rFonts w:hint="eastAsia"/>
        </w:rPr>
        <w:t>物理时间</w:t>
      </w:r>
      <w:r>
        <w:rPr>
          <w:rFonts w:hint="eastAsia"/>
        </w:rPr>
        <w:t>=1//0.208=4.808</w:t>
      </w:r>
      <w:r>
        <w:rPr>
          <w:rFonts w:hint="eastAsia"/>
        </w:rPr>
        <w:t>倍。</w:t>
      </w:r>
    </w:p>
    <w:p w:rsidR="00CC69E9" w:rsidRDefault="00CC69E9" w:rsidP="00CC69E9">
      <w:pPr>
        <w:ind w:firstLine="480"/>
      </w:pPr>
      <w:r>
        <w:rPr>
          <w:rFonts w:hint="eastAsia"/>
        </w:rPr>
        <w:lastRenderedPageBreak/>
        <w:t>使用</w:t>
      </w:r>
      <w:r>
        <w:rPr>
          <w:rFonts w:hint="eastAsia"/>
        </w:rPr>
        <w:t>120s</w:t>
      </w:r>
      <w:r>
        <w:rPr>
          <w:rFonts w:hint="eastAsia"/>
        </w:rPr>
        <w:t>计算时间步长，物理时间</w:t>
      </w:r>
      <w:r>
        <w:rPr>
          <w:rFonts w:hint="eastAsia"/>
        </w:rPr>
        <w:t>/</w:t>
      </w:r>
      <w:r>
        <w:rPr>
          <w:rFonts w:hint="eastAsia"/>
        </w:rPr>
        <w:t>模拟耗时</w:t>
      </w:r>
      <w:r>
        <w:rPr>
          <w:rFonts w:hint="eastAsia"/>
        </w:rPr>
        <w:t>=1//0.10715=9.33</w:t>
      </w:r>
      <w:r>
        <w:rPr>
          <w:rFonts w:hint="eastAsia"/>
        </w:rPr>
        <w:t>倍</w:t>
      </w:r>
    </w:p>
    <w:p w:rsidR="00CC69E9" w:rsidRDefault="00CC69E9" w:rsidP="00CC69E9">
      <w:pPr>
        <w:ind w:firstLine="480"/>
      </w:pPr>
      <w:r>
        <w:rPr>
          <w:rFonts w:hint="eastAsia"/>
        </w:rPr>
        <w:t>DELL</w:t>
      </w:r>
      <w:r>
        <w:rPr>
          <w:rFonts w:hint="eastAsia"/>
        </w:rPr>
        <w:t>工作站（使用</w:t>
      </w:r>
      <w:r>
        <w:rPr>
          <w:rFonts w:hint="eastAsia"/>
        </w:rPr>
        <w:t>4</w:t>
      </w:r>
      <w:r>
        <w:rPr>
          <w:rFonts w:hint="eastAsia"/>
        </w:rPr>
        <w:t>进程）</w:t>
      </w:r>
      <w:r>
        <w:rPr>
          <w:rFonts w:hint="eastAsia"/>
        </w:rPr>
        <w:t>+</w:t>
      </w:r>
      <w:r>
        <w:rPr>
          <w:rFonts w:hint="eastAsia"/>
        </w:rPr>
        <w:t>笔记本（使用</w:t>
      </w:r>
      <w:r>
        <w:rPr>
          <w:rFonts w:hint="eastAsia"/>
        </w:rPr>
        <w:t>4</w:t>
      </w:r>
      <w:r>
        <w:rPr>
          <w:rFonts w:hint="eastAsia"/>
        </w:rPr>
        <w:t>进程），</w:t>
      </w:r>
      <w:r>
        <w:rPr>
          <w:rFonts w:hint="eastAsia"/>
        </w:rPr>
        <w:t>CPU</w:t>
      </w:r>
      <w:r>
        <w:rPr>
          <w:rFonts w:hint="eastAsia"/>
        </w:rPr>
        <w:t>耗时</w:t>
      </w:r>
      <w:r>
        <w:rPr>
          <w:rFonts w:hint="eastAsia"/>
        </w:rPr>
        <w:t>0.08672h</w:t>
      </w:r>
      <w:r>
        <w:rPr>
          <w:rFonts w:hint="eastAsia"/>
        </w:rPr>
        <w:t>，模拟耗时</w:t>
      </w:r>
      <w:r>
        <w:rPr>
          <w:rFonts w:hint="eastAsia"/>
        </w:rPr>
        <w:t>/</w:t>
      </w:r>
      <w:r>
        <w:rPr>
          <w:rFonts w:hint="eastAsia"/>
        </w:rPr>
        <w:t>物理时间</w:t>
      </w:r>
      <w:r>
        <w:rPr>
          <w:rFonts w:hint="eastAsia"/>
        </w:rPr>
        <w:t>=11.5312</w:t>
      </w:r>
      <w:r>
        <w:rPr>
          <w:rFonts w:hint="eastAsia"/>
        </w:rPr>
        <w:t>倍</w:t>
      </w:r>
    </w:p>
    <w:p w:rsidR="00184910" w:rsidRPr="00CC69E9" w:rsidRDefault="00184910" w:rsidP="002523B5">
      <w:pPr>
        <w:ind w:firstLine="480"/>
        <w:rPr>
          <w:rFonts w:hint="eastAsia"/>
        </w:rPr>
      </w:pPr>
    </w:p>
    <w:p w:rsidR="00184910" w:rsidRDefault="00184910" w:rsidP="002523B5">
      <w:pPr>
        <w:ind w:firstLine="480"/>
        <w:rPr>
          <w:rFonts w:hint="eastAsia"/>
        </w:rPr>
      </w:pPr>
    </w:p>
    <w:p w:rsidR="00184910" w:rsidRDefault="00184910" w:rsidP="002523B5">
      <w:pPr>
        <w:ind w:firstLine="480"/>
        <w:rPr>
          <w:rFonts w:hint="eastAsia"/>
        </w:rPr>
      </w:pPr>
    </w:p>
    <w:p w:rsidR="00184910" w:rsidRDefault="00184910" w:rsidP="002523B5">
      <w:pPr>
        <w:ind w:firstLine="480"/>
        <w:rPr>
          <w:rFonts w:hint="eastAsia"/>
        </w:rPr>
      </w:pPr>
    </w:p>
    <w:p w:rsidR="00184910" w:rsidRDefault="00184910" w:rsidP="002523B5">
      <w:pPr>
        <w:ind w:firstLine="480"/>
        <w:rPr>
          <w:rFonts w:hint="eastAsia"/>
        </w:rPr>
      </w:pPr>
    </w:p>
    <w:p w:rsidR="00184910" w:rsidRDefault="00184910" w:rsidP="002523B5">
      <w:pPr>
        <w:ind w:firstLine="480"/>
        <w:rPr>
          <w:rFonts w:hint="eastAsia"/>
        </w:rPr>
      </w:pPr>
    </w:p>
    <w:p w:rsidR="00184910" w:rsidRDefault="00184910" w:rsidP="002523B5">
      <w:pPr>
        <w:ind w:firstLine="480"/>
        <w:rPr>
          <w:rFonts w:hint="eastAsia"/>
        </w:rPr>
      </w:pPr>
    </w:p>
    <w:p w:rsidR="00184910" w:rsidRDefault="00184910" w:rsidP="002523B5">
      <w:pPr>
        <w:ind w:firstLine="480"/>
        <w:rPr>
          <w:rFonts w:hint="eastAsia"/>
        </w:rPr>
      </w:pPr>
    </w:p>
    <w:p w:rsidR="00184910" w:rsidRDefault="00184910"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CC69E9" w:rsidRDefault="00CC69E9" w:rsidP="002523B5">
      <w:pPr>
        <w:ind w:firstLine="480"/>
        <w:rPr>
          <w:rFonts w:hint="eastAsia"/>
        </w:rPr>
      </w:pPr>
    </w:p>
    <w:p w:rsidR="00184910" w:rsidRDefault="00184910" w:rsidP="002523B5">
      <w:pPr>
        <w:ind w:firstLine="480"/>
      </w:pPr>
    </w:p>
    <w:p w:rsidR="00C60A56" w:rsidRDefault="0071408C" w:rsidP="0071408C">
      <w:pPr>
        <w:pStyle w:val="1"/>
        <w:rPr>
          <w:kern w:val="0"/>
        </w:rPr>
      </w:pPr>
      <w:r>
        <w:rPr>
          <w:rFonts w:hint="eastAsia"/>
          <w:kern w:val="0"/>
        </w:rPr>
        <w:lastRenderedPageBreak/>
        <w:t>香溪河水质模拟算例</w:t>
      </w:r>
      <w:r w:rsidR="00C60A56">
        <w:rPr>
          <w:rFonts w:hint="eastAsia"/>
          <w:kern w:val="0"/>
        </w:rPr>
        <w:t>的集群并行计算</w:t>
      </w:r>
    </w:p>
    <w:p w:rsidR="007A547F" w:rsidRDefault="00237C8C" w:rsidP="001C43E9">
      <w:pPr>
        <w:autoSpaceDE w:val="0"/>
        <w:autoSpaceDN w:val="0"/>
        <w:adjustRightInd w:val="0"/>
        <w:ind w:firstLine="400"/>
        <w:rPr>
          <w:rFonts w:ascii="Times New Roman" w:hAnsi="Times New Roman" w:cs="Times New Roman"/>
          <w:kern w:val="0"/>
          <w:sz w:val="20"/>
          <w:szCs w:val="20"/>
        </w:rPr>
      </w:pP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1</w:t>
      </w:r>
      <w:r>
        <w:rPr>
          <w:rFonts w:ascii="Times New Roman" w:hAnsi="Times New Roman" w:cs="Times New Roman" w:hint="eastAsia"/>
          <w:kern w:val="0"/>
          <w:sz w:val="20"/>
          <w:szCs w:val="20"/>
        </w:rPr>
        <w:t>）将编译好的用于模拟香溪水流水质的并行程序</w:t>
      </w:r>
      <w:r>
        <w:rPr>
          <w:rFonts w:ascii="Times New Roman" w:hAnsi="Times New Roman" w:cs="Times New Roman" w:hint="eastAsia"/>
          <w:kern w:val="0"/>
          <w:sz w:val="20"/>
          <w:szCs w:val="20"/>
        </w:rPr>
        <w:t>Parallel_XiangXi.exe</w:t>
      </w:r>
      <w:r>
        <w:rPr>
          <w:rFonts w:ascii="Times New Roman" w:hAnsi="Times New Roman" w:cs="Times New Roman" w:hint="eastAsia"/>
          <w:kern w:val="0"/>
          <w:sz w:val="20"/>
          <w:szCs w:val="20"/>
        </w:rPr>
        <w:t>及输入参数文件和网格数据文件拷贝到每台计算机的工作目录下</w:t>
      </w:r>
      <w:r w:rsidR="005656FB">
        <w:rPr>
          <w:rFonts w:ascii="Times New Roman" w:hAnsi="Times New Roman" w:cs="Times New Roman" w:hint="eastAsia"/>
          <w:kern w:val="0"/>
          <w:sz w:val="20"/>
          <w:szCs w:val="20"/>
        </w:rPr>
        <w:t>（路径需相同）</w:t>
      </w:r>
      <w:r>
        <w:rPr>
          <w:rFonts w:ascii="Times New Roman" w:hAnsi="Times New Roman" w:cs="Times New Roman" w:hint="eastAsia"/>
          <w:kern w:val="0"/>
          <w:sz w:val="20"/>
          <w:szCs w:val="20"/>
        </w:rPr>
        <w:t>。</w:t>
      </w:r>
    </w:p>
    <w:p w:rsidR="007A547F" w:rsidRDefault="00237C8C" w:rsidP="001C43E9">
      <w:pPr>
        <w:autoSpaceDE w:val="0"/>
        <w:autoSpaceDN w:val="0"/>
        <w:adjustRightInd w:val="0"/>
        <w:ind w:firstLine="400"/>
        <w:rPr>
          <w:rFonts w:ascii="宋体" w:eastAsia="宋体" w:hAnsi="宋体" w:cs="宋体"/>
          <w:kern w:val="0"/>
          <w:szCs w:val="21"/>
        </w:rPr>
      </w:pP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2</w:t>
      </w:r>
      <w:r>
        <w:rPr>
          <w:rFonts w:ascii="Times New Roman" w:hAnsi="Times New Roman" w:cs="Times New Roman" w:hint="eastAsia"/>
          <w:kern w:val="0"/>
          <w:sz w:val="20"/>
          <w:szCs w:val="20"/>
        </w:rPr>
        <w:t>）</w:t>
      </w:r>
      <w:r w:rsidR="008D4ED2">
        <w:rPr>
          <w:rFonts w:ascii="Times New Roman" w:hAnsi="Times New Roman" w:cs="Times New Roman" w:hint="eastAsia"/>
          <w:kern w:val="0"/>
          <w:sz w:val="20"/>
          <w:szCs w:val="20"/>
        </w:rPr>
        <w:t>在主机中启动</w:t>
      </w:r>
      <w:r w:rsidR="00C6581A">
        <w:rPr>
          <w:rFonts w:ascii="Times New Roman" w:hAnsi="Times New Roman" w:cs="Times New Roman" w:hint="eastAsia"/>
          <w:kern w:val="0"/>
          <w:sz w:val="20"/>
          <w:szCs w:val="20"/>
        </w:rPr>
        <w:t>并行计算界面，按照上面相同的步骤操作。</w:t>
      </w:r>
      <w:r w:rsidR="002A078E" w:rsidRPr="002A078E">
        <w:rPr>
          <w:rFonts w:ascii="宋体" w:eastAsia="宋体" w:hAnsi="宋体" w:cs="宋体" w:hint="eastAsia"/>
          <w:kern w:val="0"/>
          <w:szCs w:val="21"/>
        </w:rPr>
        <w:t>如图</w:t>
      </w:r>
      <w:r w:rsidR="002A078E">
        <w:rPr>
          <w:rFonts w:ascii="宋体" w:eastAsia="宋体" w:hAnsi="宋体" w:cs="宋体" w:hint="eastAsia"/>
          <w:kern w:val="0"/>
          <w:szCs w:val="21"/>
        </w:rPr>
        <w:t>：</w:t>
      </w:r>
    </w:p>
    <w:p w:rsidR="008D6E3E" w:rsidRPr="008331CD" w:rsidRDefault="008D6E3E" w:rsidP="00666EE5">
      <w:pPr>
        <w:widowControl/>
        <w:ind w:firstLineChars="50" w:firstLine="120"/>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644900" cy="3672887"/>
            <wp:effectExtent l="19050" t="0" r="0" b="0"/>
            <wp:docPr id="13" name="图片 11" descr="C:\Documents and Settings\Chiang\Application Data\Tencent\Users\693341396\QQ\WinTemp\RichOle\BIBDPK3S_R(P%ZA~23XSF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Chiang\Application Data\Tencent\Users\693341396\QQ\WinTemp\RichOle\BIBDPK3S_R(P%ZA~23XSF47.jpg"/>
                    <pic:cNvPicPr>
                      <a:picLocks noChangeAspect="1" noChangeArrowheads="1"/>
                    </pic:cNvPicPr>
                  </pic:nvPicPr>
                  <pic:blipFill>
                    <a:blip r:embed="rId37" cstate="print"/>
                    <a:srcRect/>
                    <a:stretch>
                      <a:fillRect/>
                    </a:stretch>
                  </pic:blipFill>
                  <pic:spPr bwMode="auto">
                    <a:xfrm>
                      <a:off x="0" y="0"/>
                      <a:ext cx="3644900" cy="3672887"/>
                    </a:xfrm>
                    <a:prstGeom prst="rect">
                      <a:avLst/>
                    </a:prstGeom>
                    <a:noFill/>
                    <a:ln w="9525">
                      <a:noFill/>
                      <a:miter lim="800000"/>
                      <a:headEnd/>
                      <a:tailEnd/>
                    </a:ln>
                  </pic:spPr>
                </pic:pic>
              </a:graphicData>
            </a:graphic>
          </wp:inline>
        </w:drawing>
      </w:r>
      <w:r w:rsidR="00666EE5">
        <w:rPr>
          <w:rFonts w:ascii="宋体" w:eastAsia="宋体" w:hAnsi="宋体" w:cs="宋体" w:hint="eastAsia"/>
          <w:kern w:val="0"/>
          <w:szCs w:val="24"/>
        </w:rPr>
        <w:t xml:space="preserve">       </w:t>
      </w:r>
    </w:p>
    <w:p w:rsidR="0019114B" w:rsidRDefault="00666EE5" w:rsidP="001C43E9">
      <w:pPr>
        <w:ind w:firstLine="480"/>
        <w:jc w:val="center"/>
      </w:pPr>
      <w:r>
        <w:rPr>
          <w:rFonts w:hint="eastAsia"/>
        </w:rPr>
        <w:t>单机</w:t>
      </w:r>
      <w:r w:rsidR="00575661">
        <w:rPr>
          <w:rFonts w:hint="eastAsia"/>
        </w:rPr>
        <w:t xml:space="preserve">   </w:t>
      </w:r>
      <w:r>
        <w:rPr>
          <w:rFonts w:hint="eastAsia"/>
        </w:rPr>
        <w:t xml:space="preserve">      </w:t>
      </w:r>
    </w:p>
    <w:p w:rsidR="0019114B" w:rsidRDefault="0019114B" w:rsidP="001C43E9">
      <w:pPr>
        <w:ind w:firstLine="480"/>
        <w:jc w:val="center"/>
      </w:pPr>
      <w:r w:rsidRPr="0019114B">
        <w:rPr>
          <w:noProof/>
        </w:rPr>
        <w:lastRenderedPageBreak/>
        <w:drawing>
          <wp:inline distT="0" distB="0" distL="0" distR="0">
            <wp:extent cx="4000500" cy="4035027"/>
            <wp:effectExtent l="19050" t="0" r="0" b="0"/>
            <wp:docPr id="6" name="图片 13" descr="C:\Documents and Settings\Chiang\Application Data\Tencent\Users\693341396\QQ\WinTemp\RichOle\05]}OTFG{M@(F94%FO5{7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Chiang\Application Data\Tencent\Users\693341396\QQ\WinTemp\RichOle\05]}OTFG{M@(F94%FO5{7O6.jpg"/>
                    <pic:cNvPicPr>
                      <a:picLocks noChangeAspect="1" noChangeArrowheads="1"/>
                    </pic:cNvPicPr>
                  </pic:nvPicPr>
                  <pic:blipFill>
                    <a:blip r:embed="rId38" cstate="print"/>
                    <a:srcRect/>
                    <a:stretch>
                      <a:fillRect/>
                    </a:stretch>
                  </pic:blipFill>
                  <pic:spPr bwMode="auto">
                    <a:xfrm>
                      <a:off x="0" y="0"/>
                      <a:ext cx="4004154" cy="4038713"/>
                    </a:xfrm>
                    <a:prstGeom prst="rect">
                      <a:avLst/>
                    </a:prstGeom>
                    <a:noFill/>
                    <a:ln w="9525">
                      <a:noFill/>
                      <a:miter lim="800000"/>
                      <a:headEnd/>
                      <a:tailEnd/>
                    </a:ln>
                  </pic:spPr>
                </pic:pic>
              </a:graphicData>
            </a:graphic>
          </wp:inline>
        </w:drawing>
      </w:r>
      <w:r w:rsidR="00666EE5">
        <w:rPr>
          <w:rFonts w:hint="eastAsia"/>
        </w:rPr>
        <w:t xml:space="preserve">      </w:t>
      </w:r>
      <w:r w:rsidR="00422997">
        <w:rPr>
          <w:rFonts w:hint="eastAsia"/>
        </w:rPr>
        <w:t xml:space="preserve">   </w:t>
      </w:r>
      <w:r w:rsidR="00666EE5">
        <w:rPr>
          <w:rFonts w:hint="eastAsia"/>
        </w:rPr>
        <w:t xml:space="preserve">           </w:t>
      </w:r>
    </w:p>
    <w:p w:rsidR="00666EE5" w:rsidRDefault="00666EE5" w:rsidP="001C43E9">
      <w:pPr>
        <w:ind w:firstLine="480"/>
        <w:jc w:val="center"/>
      </w:pPr>
      <w:r>
        <w:rPr>
          <w:rFonts w:hint="eastAsia"/>
        </w:rPr>
        <w:t>集群</w:t>
      </w:r>
      <w:r w:rsidR="00422997">
        <w:rPr>
          <w:rFonts w:hint="eastAsia"/>
        </w:rPr>
        <w:t>（只有两台</w:t>
      </w:r>
      <w:r w:rsidR="00422997">
        <w:rPr>
          <w:rFonts w:hint="eastAsia"/>
        </w:rPr>
        <w:t>PC</w:t>
      </w:r>
      <w:r w:rsidR="00422997">
        <w:rPr>
          <w:rFonts w:hint="eastAsia"/>
        </w:rPr>
        <w:t>）</w:t>
      </w:r>
    </w:p>
    <w:p w:rsidR="008D6E3E" w:rsidRDefault="008D6E3E" w:rsidP="001C43E9">
      <w:pPr>
        <w:ind w:firstLine="480"/>
      </w:pPr>
      <w:r>
        <w:rPr>
          <w:rFonts w:hint="eastAsia"/>
        </w:rPr>
        <w:t>一台机器上，</w:t>
      </w:r>
      <w:r>
        <w:rPr>
          <w:rFonts w:hint="eastAsia"/>
        </w:rPr>
        <w:t>4</w:t>
      </w:r>
      <w:r>
        <w:rPr>
          <w:rFonts w:hint="eastAsia"/>
        </w:rPr>
        <w:t>个处理器，计算速度较快</w:t>
      </w:r>
      <w:r w:rsidR="005F5849">
        <w:rPr>
          <w:rFonts w:hint="eastAsia"/>
        </w:rPr>
        <w:t>，在</w:t>
      </w:r>
      <w:r>
        <w:rPr>
          <w:rFonts w:hint="eastAsia"/>
        </w:rPr>
        <w:t>两台机器上，同样</w:t>
      </w:r>
      <w:r>
        <w:rPr>
          <w:rFonts w:hint="eastAsia"/>
        </w:rPr>
        <w:t>4</w:t>
      </w:r>
      <w:r>
        <w:rPr>
          <w:rFonts w:hint="eastAsia"/>
        </w:rPr>
        <w:t>个处理器，由于通过网络传输中间计算数据，计算速度下降了很多。</w:t>
      </w:r>
    </w:p>
    <w:p w:rsidR="008D6E3E" w:rsidRDefault="00F57D9E" w:rsidP="001C43E9">
      <w:pPr>
        <w:ind w:firstLine="480"/>
      </w:pPr>
      <w:r>
        <w:rPr>
          <w:rFonts w:hint="eastAsia"/>
        </w:rPr>
        <w:t>通过观察：</w:t>
      </w:r>
    </w:p>
    <w:p w:rsidR="001348FA" w:rsidRPr="00EE5471" w:rsidRDefault="008D6E3E" w:rsidP="001348FA">
      <w:pPr>
        <w:pStyle w:val="a8"/>
        <w:numPr>
          <w:ilvl w:val="0"/>
          <w:numId w:val="5"/>
        </w:numPr>
        <w:ind w:firstLineChars="0"/>
      </w:pPr>
      <w:r>
        <w:rPr>
          <w:rFonts w:hint="eastAsia"/>
        </w:rPr>
        <w:t>主机并行计算显示界面，</w:t>
      </w:r>
      <w:r w:rsidR="00D54B0E">
        <w:rPr>
          <w:rFonts w:hint="eastAsia"/>
        </w:rPr>
        <w:t>子机</w:t>
      </w:r>
      <w:r>
        <w:rPr>
          <w:rFonts w:hint="eastAsia"/>
        </w:rPr>
        <w:t>并行计算过程中不显示计算界面，仅在电脑任务管理器中的进程中显示若干计算进程。</w:t>
      </w:r>
    </w:p>
    <w:p w:rsidR="007B7326" w:rsidRDefault="00F55759" w:rsidP="001C43E9">
      <w:pPr>
        <w:widowControl/>
        <w:ind w:firstLine="480"/>
        <w:jc w:val="center"/>
        <w:rPr>
          <w:rFonts w:ascii="宋体" w:eastAsia="宋体" w:hAnsi="宋体" w:cs="宋体"/>
          <w:noProof/>
          <w:kern w:val="0"/>
          <w:szCs w:val="24"/>
        </w:rPr>
      </w:pPr>
      <w:r w:rsidRPr="00F55759">
        <w:rPr>
          <w:rFonts w:ascii="宋体" w:eastAsia="宋体" w:hAnsi="宋体" w:cs="宋体"/>
          <w:noProof/>
          <w:kern w:val="0"/>
          <w:szCs w:val="24"/>
        </w:rPr>
        <w:drawing>
          <wp:inline distT="0" distB="0" distL="0" distR="0">
            <wp:extent cx="2281302" cy="2400300"/>
            <wp:effectExtent l="19050" t="0" r="4698" b="0"/>
            <wp:docPr id="19" name="图片 19" descr="C:\Documents and Settings\Chiang\Application Data\Tencent\Users\693341396\QQ\WinTemp\RichOle\1WZXWBFVYNZG`{S5LO@K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Chiang\Application Data\Tencent\Users\693341396\QQ\WinTemp\RichOle\1WZXWBFVYNZG`{S5LO@K0%S.jpg"/>
                    <pic:cNvPicPr>
                      <a:picLocks noChangeAspect="1" noChangeArrowheads="1"/>
                    </pic:cNvPicPr>
                  </pic:nvPicPr>
                  <pic:blipFill>
                    <a:blip r:embed="rId39" cstate="print"/>
                    <a:srcRect/>
                    <a:stretch>
                      <a:fillRect/>
                    </a:stretch>
                  </pic:blipFill>
                  <pic:spPr bwMode="auto">
                    <a:xfrm>
                      <a:off x="0" y="0"/>
                      <a:ext cx="2286801" cy="2406086"/>
                    </a:xfrm>
                    <a:prstGeom prst="rect">
                      <a:avLst/>
                    </a:prstGeom>
                    <a:noFill/>
                    <a:ln w="9525">
                      <a:noFill/>
                      <a:miter lim="800000"/>
                      <a:headEnd/>
                      <a:tailEnd/>
                    </a:ln>
                  </pic:spPr>
                </pic:pic>
              </a:graphicData>
            </a:graphic>
          </wp:inline>
        </w:drawing>
      </w:r>
      <w:r>
        <w:rPr>
          <w:rFonts w:ascii="宋体" w:eastAsia="宋体" w:hAnsi="宋体" w:cs="宋体" w:hint="eastAsia"/>
          <w:noProof/>
          <w:kern w:val="0"/>
          <w:szCs w:val="24"/>
        </w:rPr>
        <w:t xml:space="preserve"> </w:t>
      </w:r>
    </w:p>
    <w:p w:rsidR="007B7326" w:rsidRDefault="007B7326" w:rsidP="007B7326">
      <w:pPr>
        <w:widowControl/>
        <w:ind w:firstLine="400"/>
        <w:jc w:val="center"/>
        <w:rPr>
          <w:rFonts w:ascii="宋体" w:eastAsia="宋体" w:hAnsi="宋体" w:cs="宋体"/>
          <w:noProof/>
          <w:kern w:val="0"/>
          <w:szCs w:val="24"/>
        </w:rPr>
      </w:pPr>
      <w:r>
        <w:rPr>
          <w:rFonts w:ascii="Times New Roman" w:hAnsi="Times New Roman" w:cs="Times New Roman" w:hint="eastAsia"/>
          <w:kern w:val="0"/>
          <w:sz w:val="20"/>
          <w:szCs w:val="20"/>
        </w:rPr>
        <w:t>师兄的电脑</w:t>
      </w:r>
    </w:p>
    <w:p w:rsidR="004E08E8" w:rsidRPr="004E08E8" w:rsidRDefault="00F55759" w:rsidP="001C43E9">
      <w:pPr>
        <w:widowControl/>
        <w:ind w:firstLine="480"/>
        <w:jc w:val="center"/>
        <w:rPr>
          <w:rFonts w:ascii="宋体" w:eastAsia="宋体" w:hAnsi="宋体" w:cs="宋体"/>
          <w:kern w:val="0"/>
          <w:szCs w:val="24"/>
        </w:rPr>
      </w:pPr>
      <w:r>
        <w:rPr>
          <w:rFonts w:ascii="宋体" w:eastAsia="宋体" w:hAnsi="宋体" w:cs="宋体" w:hint="eastAsia"/>
          <w:noProof/>
          <w:kern w:val="0"/>
          <w:szCs w:val="24"/>
        </w:rPr>
        <w:lastRenderedPageBreak/>
        <w:t xml:space="preserve">    </w:t>
      </w:r>
      <w:r w:rsidR="004E08E8">
        <w:rPr>
          <w:rFonts w:ascii="宋体" w:eastAsia="宋体" w:hAnsi="宋体" w:cs="宋体"/>
          <w:noProof/>
          <w:kern w:val="0"/>
          <w:szCs w:val="24"/>
        </w:rPr>
        <w:drawing>
          <wp:inline distT="0" distB="0" distL="0" distR="0">
            <wp:extent cx="2584450" cy="2734460"/>
            <wp:effectExtent l="19050" t="0" r="6350" b="0"/>
            <wp:docPr id="7" name="图片 7" descr="C:\DOCUME~1\ADMINI~1\LOCALS~1\Temp\5M$RHIUPR{KLJ8LTM)8{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ADMINI~1\LOCALS~1\Temp\5M$RHIUPR{KLJ8LTM)8{9(A.jpg"/>
                    <pic:cNvPicPr>
                      <a:picLocks noChangeAspect="1" noChangeArrowheads="1"/>
                    </pic:cNvPicPr>
                  </pic:nvPicPr>
                  <pic:blipFill>
                    <a:blip r:embed="rId40" cstate="print"/>
                    <a:srcRect/>
                    <a:stretch>
                      <a:fillRect/>
                    </a:stretch>
                  </pic:blipFill>
                  <pic:spPr bwMode="auto">
                    <a:xfrm>
                      <a:off x="0" y="0"/>
                      <a:ext cx="2584450" cy="2734460"/>
                    </a:xfrm>
                    <a:prstGeom prst="rect">
                      <a:avLst/>
                    </a:prstGeom>
                    <a:noFill/>
                    <a:ln w="9525">
                      <a:noFill/>
                      <a:miter lim="800000"/>
                      <a:headEnd/>
                      <a:tailEnd/>
                    </a:ln>
                  </pic:spPr>
                </pic:pic>
              </a:graphicData>
            </a:graphic>
          </wp:inline>
        </w:drawing>
      </w:r>
    </w:p>
    <w:p w:rsidR="00321B13" w:rsidRDefault="007B7326" w:rsidP="001C43E9">
      <w:pPr>
        <w:autoSpaceDE w:val="0"/>
        <w:autoSpaceDN w:val="0"/>
        <w:adjustRightInd w:val="0"/>
        <w:ind w:firstLine="400"/>
        <w:jc w:val="center"/>
        <w:rPr>
          <w:rFonts w:ascii="Times New Roman" w:hAnsi="Times New Roman" w:cs="Times New Roman"/>
          <w:kern w:val="0"/>
          <w:sz w:val="20"/>
          <w:szCs w:val="20"/>
        </w:rPr>
      </w:pPr>
      <w:r>
        <w:rPr>
          <w:rFonts w:ascii="Times New Roman" w:hAnsi="Times New Roman" w:cs="Times New Roman" w:hint="eastAsia"/>
          <w:kern w:val="0"/>
          <w:sz w:val="20"/>
          <w:szCs w:val="20"/>
        </w:rPr>
        <w:t xml:space="preserve"> </w:t>
      </w:r>
      <w:r w:rsidR="00F55759">
        <w:rPr>
          <w:rFonts w:ascii="Times New Roman" w:hAnsi="Times New Roman" w:cs="Times New Roman" w:hint="eastAsia"/>
          <w:kern w:val="0"/>
          <w:sz w:val="20"/>
          <w:szCs w:val="20"/>
        </w:rPr>
        <w:t xml:space="preserve"> </w:t>
      </w:r>
      <w:r w:rsidR="001F6890">
        <w:rPr>
          <w:rFonts w:ascii="Times New Roman" w:hAnsi="Times New Roman" w:cs="Times New Roman" w:hint="eastAsia"/>
          <w:kern w:val="0"/>
          <w:sz w:val="20"/>
          <w:szCs w:val="20"/>
        </w:rPr>
        <w:t>我</w:t>
      </w:r>
      <w:r w:rsidR="004E08E8">
        <w:rPr>
          <w:rFonts w:ascii="Times New Roman" w:hAnsi="Times New Roman" w:cs="Times New Roman" w:hint="eastAsia"/>
          <w:kern w:val="0"/>
          <w:sz w:val="20"/>
          <w:szCs w:val="20"/>
        </w:rPr>
        <w:t>的电脑</w:t>
      </w:r>
    </w:p>
    <w:p w:rsidR="00F55759" w:rsidRDefault="00F55759" w:rsidP="001C43E9">
      <w:pPr>
        <w:autoSpaceDE w:val="0"/>
        <w:autoSpaceDN w:val="0"/>
        <w:adjustRightInd w:val="0"/>
        <w:ind w:firstLine="400"/>
        <w:rPr>
          <w:rFonts w:ascii="Times New Roman" w:hAnsi="Times New Roman" w:cs="Times New Roman"/>
          <w:kern w:val="0"/>
          <w:sz w:val="20"/>
          <w:szCs w:val="20"/>
        </w:rPr>
      </w:pPr>
    </w:p>
    <w:p w:rsidR="00F55759" w:rsidRDefault="00D54B0E" w:rsidP="001C43E9">
      <w:pPr>
        <w:autoSpaceDE w:val="0"/>
        <w:autoSpaceDN w:val="0"/>
        <w:adjustRightInd w:val="0"/>
        <w:ind w:firstLine="400"/>
        <w:rPr>
          <w:rFonts w:ascii="Times New Roman" w:hAnsi="Times New Roman" w:cs="Times New Roman"/>
          <w:kern w:val="0"/>
          <w:sz w:val="20"/>
          <w:szCs w:val="20"/>
        </w:rPr>
      </w:pP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2</w:t>
      </w:r>
      <w:r>
        <w:rPr>
          <w:rFonts w:ascii="Times New Roman" w:hAnsi="Times New Roman" w:cs="Times New Roman" w:hint="eastAsia"/>
          <w:kern w:val="0"/>
          <w:sz w:val="20"/>
          <w:szCs w:val="20"/>
        </w:rPr>
        <w:t>）在子机</w:t>
      </w:r>
      <w:r w:rsidR="00C37F23">
        <w:rPr>
          <w:rFonts w:ascii="Times New Roman" w:hAnsi="Times New Roman" w:cs="Times New Roman" w:hint="eastAsia"/>
          <w:kern w:val="0"/>
          <w:sz w:val="20"/>
          <w:szCs w:val="20"/>
        </w:rPr>
        <w:t>进程管理器中除了运行若干个计算程序进程</w:t>
      </w:r>
      <w:r w:rsidR="00C37F23">
        <w:rPr>
          <w:rFonts w:ascii="Times New Roman" w:hAnsi="Times New Roman" w:cs="Times New Roman" w:hint="eastAsia"/>
          <w:kern w:val="0"/>
          <w:sz w:val="20"/>
          <w:szCs w:val="20"/>
        </w:rPr>
        <w:t>Parallel_XiangXi.exe</w:t>
      </w:r>
      <w:r w:rsidR="00C37F23">
        <w:rPr>
          <w:rFonts w:ascii="Times New Roman" w:hAnsi="Times New Roman" w:cs="Times New Roman" w:hint="eastAsia"/>
          <w:kern w:val="0"/>
          <w:sz w:val="20"/>
          <w:szCs w:val="20"/>
        </w:rPr>
        <w:t>，还有</w:t>
      </w:r>
      <w:r w:rsidR="00DC31FA">
        <w:rPr>
          <w:rFonts w:ascii="Times New Roman" w:hAnsi="Times New Roman" w:cs="Times New Roman" w:hint="eastAsia"/>
          <w:kern w:val="0"/>
          <w:sz w:val="20"/>
          <w:szCs w:val="20"/>
        </w:rPr>
        <w:t>2</w:t>
      </w:r>
      <w:r w:rsidR="00C37F23">
        <w:rPr>
          <w:rFonts w:ascii="Times New Roman" w:hAnsi="Times New Roman" w:cs="Times New Roman" w:hint="eastAsia"/>
          <w:kern w:val="0"/>
          <w:sz w:val="20"/>
          <w:szCs w:val="20"/>
        </w:rPr>
        <w:t>个进程</w:t>
      </w:r>
      <w:r w:rsidR="00C37F23">
        <w:rPr>
          <w:rFonts w:ascii="Times New Roman" w:hAnsi="Times New Roman" w:cs="Times New Roman" w:hint="eastAsia"/>
          <w:kern w:val="0"/>
          <w:sz w:val="20"/>
          <w:szCs w:val="20"/>
        </w:rPr>
        <w:t>smpd.exe</w:t>
      </w:r>
      <w:r w:rsidR="00C37F23">
        <w:rPr>
          <w:rFonts w:ascii="Times New Roman" w:hAnsi="Times New Roman" w:cs="Times New Roman" w:hint="eastAsia"/>
          <w:kern w:val="0"/>
          <w:sz w:val="20"/>
          <w:szCs w:val="20"/>
        </w:rPr>
        <w:t>（用于计算机之间的通信）。</w:t>
      </w:r>
    </w:p>
    <w:p w:rsidR="00C37F23" w:rsidRDefault="00C37F23" w:rsidP="001C43E9">
      <w:pPr>
        <w:autoSpaceDE w:val="0"/>
        <w:autoSpaceDN w:val="0"/>
        <w:adjustRightInd w:val="0"/>
        <w:ind w:firstLine="400"/>
        <w:rPr>
          <w:rFonts w:ascii="Times New Roman" w:hAnsi="Times New Roman" w:cs="Times New Roman"/>
          <w:kern w:val="0"/>
          <w:sz w:val="20"/>
          <w:szCs w:val="20"/>
        </w:rPr>
      </w:pP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3</w:t>
      </w:r>
      <w:r>
        <w:rPr>
          <w:rFonts w:ascii="Times New Roman" w:hAnsi="Times New Roman" w:cs="Times New Roman" w:hint="eastAsia"/>
          <w:kern w:val="0"/>
          <w:sz w:val="20"/>
          <w:szCs w:val="20"/>
        </w:rPr>
        <w:t>）在一台计算机中进行多次</w:t>
      </w:r>
      <w:r>
        <w:rPr>
          <w:rFonts w:ascii="Times New Roman" w:hAnsi="Times New Roman" w:cs="Times New Roman" w:hint="eastAsia"/>
          <w:kern w:val="0"/>
          <w:sz w:val="20"/>
          <w:szCs w:val="20"/>
        </w:rPr>
        <w:t>mpiexec</w:t>
      </w:r>
      <w:r>
        <w:rPr>
          <w:rFonts w:ascii="Times New Roman" w:hAnsi="Times New Roman" w:cs="Times New Roman" w:hint="eastAsia"/>
          <w:kern w:val="0"/>
          <w:sz w:val="20"/>
          <w:szCs w:val="20"/>
        </w:rPr>
        <w:t>的并行计算，各</w:t>
      </w:r>
      <w:r>
        <w:rPr>
          <w:rFonts w:ascii="Times New Roman" w:hAnsi="Times New Roman" w:cs="Times New Roman" w:hint="eastAsia"/>
          <w:kern w:val="0"/>
          <w:sz w:val="20"/>
          <w:szCs w:val="20"/>
        </w:rPr>
        <w:t>CPU</w:t>
      </w:r>
      <w:r>
        <w:rPr>
          <w:rFonts w:ascii="Times New Roman" w:hAnsi="Times New Roman" w:cs="Times New Roman" w:hint="eastAsia"/>
          <w:kern w:val="0"/>
          <w:sz w:val="20"/>
          <w:szCs w:val="20"/>
        </w:rPr>
        <w:t>间的通信互不影响。</w:t>
      </w:r>
    </w:p>
    <w:p w:rsidR="00175575" w:rsidRPr="00C37F23" w:rsidRDefault="00175575" w:rsidP="001C43E9">
      <w:pPr>
        <w:autoSpaceDE w:val="0"/>
        <w:autoSpaceDN w:val="0"/>
        <w:adjustRightInd w:val="0"/>
        <w:ind w:firstLine="400"/>
        <w:rPr>
          <w:rFonts w:ascii="Times New Roman" w:hAnsi="Times New Roman" w:cs="Times New Roman"/>
          <w:kern w:val="0"/>
          <w:sz w:val="20"/>
          <w:szCs w:val="20"/>
        </w:rPr>
      </w:pPr>
    </w:p>
    <w:p w:rsidR="001B1C25" w:rsidRDefault="00403E12" w:rsidP="001C43E9">
      <w:pPr>
        <w:autoSpaceDE w:val="0"/>
        <w:autoSpaceDN w:val="0"/>
        <w:adjustRightInd w:val="0"/>
        <w:ind w:firstLine="400"/>
        <w:rPr>
          <w:rFonts w:ascii="Times New Roman" w:hAnsi="Times New Roman" w:cs="Times New Roman"/>
          <w:kern w:val="0"/>
          <w:sz w:val="20"/>
          <w:szCs w:val="20"/>
        </w:rPr>
      </w:pPr>
      <w:r>
        <w:rPr>
          <w:rFonts w:ascii="Times New Roman" w:hAnsi="Times New Roman" w:cs="Times New Roman" w:hint="eastAsia"/>
          <w:kern w:val="0"/>
          <w:sz w:val="20"/>
          <w:szCs w:val="20"/>
        </w:rPr>
        <w:t>计算机配置：</w:t>
      </w:r>
    </w:p>
    <w:tbl>
      <w:tblPr>
        <w:tblStyle w:val="a9"/>
        <w:tblW w:w="0" w:type="auto"/>
        <w:tblInd w:w="210" w:type="dxa"/>
        <w:tblLook w:val="04A0"/>
      </w:tblPr>
      <w:tblGrid>
        <w:gridCol w:w="1242"/>
        <w:gridCol w:w="1994"/>
        <w:gridCol w:w="2049"/>
        <w:gridCol w:w="1984"/>
      </w:tblGrid>
      <w:tr w:rsidR="00BD0557" w:rsidTr="00B56CCA">
        <w:tc>
          <w:tcPr>
            <w:tcW w:w="1242" w:type="dxa"/>
            <w:tcBorders>
              <w:top w:val="single" w:sz="8" w:space="0" w:color="auto"/>
              <w:left w:val="nil"/>
              <w:bottom w:val="single" w:sz="8" w:space="0" w:color="auto"/>
              <w:right w:val="nil"/>
            </w:tcBorders>
          </w:tcPr>
          <w:p w:rsidR="00403E12" w:rsidRDefault="00403E12"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设备</w:t>
            </w:r>
          </w:p>
        </w:tc>
        <w:tc>
          <w:tcPr>
            <w:tcW w:w="1994" w:type="dxa"/>
            <w:tcBorders>
              <w:top w:val="single" w:sz="8" w:space="0" w:color="auto"/>
              <w:left w:val="nil"/>
              <w:bottom w:val="single" w:sz="8" w:space="0" w:color="auto"/>
              <w:right w:val="nil"/>
            </w:tcBorders>
          </w:tcPr>
          <w:p w:rsidR="00403E12" w:rsidRDefault="0024157B"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计算机</w:t>
            </w:r>
            <w:r>
              <w:rPr>
                <w:rFonts w:ascii="Times New Roman" w:hAnsi="Times New Roman" w:cs="Times New Roman" w:hint="eastAsia"/>
                <w:kern w:val="0"/>
                <w:sz w:val="20"/>
                <w:szCs w:val="20"/>
              </w:rPr>
              <w:t>1</w:t>
            </w:r>
            <w:r w:rsidR="0066040C">
              <w:rPr>
                <w:rFonts w:ascii="Times New Roman" w:hAnsi="Times New Roman" w:cs="Times New Roman" w:hint="eastAsia"/>
                <w:kern w:val="0"/>
                <w:sz w:val="20"/>
                <w:szCs w:val="20"/>
              </w:rPr>
              <w:t>（</w:t>
            </w:r>
            <w:r w:rsidR="0066040C">
              <w:rPr>
                <w:rFonts w:ascii="Times New Roman" w:hAnsi="Times New Roman" w:cs="Times New Roman" w:hint="eastAsia"/>
                <w:kern w:val="0"/>
                <w:sz w:val="20"/>
                <w:szCs w:val="20"/>
              </w:rPr>
              <w:t>LI</w:t>
            </w:r>
            <w:r w:rsidR="0066040C">
              <w:rPr>
                <w:rFonts w:ascii="Times New Roman" w:hAnsi="Times New Roman" w:cs="Times New Roman" w:hint="eastAsia"/>
                <w:kern w:val="0"/>
                <w:sz w:val="20"/>
                <w:szCs w:val="20"/>
              </w:rPr>
              <w:t>）</w:t>
            </w:r>
          </w:p>
        </w:tc>
        <w:tc>
          <w:tcPr>
            <w:tcW w:w="2049" w:type="dxa"/>
            <w:tcBorders>
              <w:top w:val="single" w:sz="8" w:space="0" w:color="auto"/>
              <w:left w:val="nil"/>
              <w:bottom w:val="single" w:sz="8" w:space="0" w:color="auto"/>
              <w:right w:val="nil"/>
            </w:tcBorders>
          </w:tcPr>
          <w:p w:rsidR="00403E12" w:rsidRDefault="0024157B"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计算机</w:t>
            </w:r>
            <w:r>
              <w:rPr>
                <w:rFonts w:ascii="Times New Roman" w:hAnsi="Times New Roman" w:cs="Times New Roman" w:hint="eastAsia"/>
                <w:kern w:val="0"/>
                <w:sz w:val="20"/>
                <w:szCs w:val="20"/>
              </w:rPr>
              <w:t>2</w:t>
            </w:r>
            <w:r w:rsidR="0066040C">
              <w:rPr>
                <w:rFonts w:ascii="Times New Roman" w:hAnsi="Times New Roman" w:cs="Times New Roman" w:hint="eastAsia"/>
                <w:kern w:val="0"/>
                <w:sz w:val="20"/>
                <w:szCs w:val="20"/>
              </w:rPr>
              <w:t>（</w:t>
            </w:r>
            <w:r w:rsidR="0066040C">
              <w:rPr>
                <w:rFonts w:ascii="Times New Roman" w:hAnsi="Times New Roman" w:cs="Times New Roman" w:hint="eastAsia"/>
                <w:kern w:val="0"/>
                <w:sz w:val="20"/>
                <w:szCs w:val="20"/>
              </w:rPr>
              <w:t>LIN</w:t>
            </w:r>
            <w:r w:rsidR="0066040C">
              <w:rPr>
                <w:rFonts w:ascii="Times New Roman" w:hAnsi="Times New Roman" w:cs="Times New Roman" w:hint="eastAsia"/>
                <w:kern w:val="0"/>
                <w:sz w:val="20"/>
                <w:szCs w:val="20"/>
              </w:rPr>
              <w:t>）</w:t>
            </w:r>
          </w:p>
        </w:tc>
        <w:tc>
          <w:tcPr>
            <w:tcW w:w="1984" w:type="dxa"/>
            <w:tcBorders>
              <w:top w:val="single" w:sz="8" w:space="0" w:color="auto"/>
              <w:left w:val="nil"/>
              <w:bottom w:val="single" w:sz="8" w:space="0" w:color="auto"/>
              <w:right w:val="nil"/>
            </w:tcBorders>
          </w:tcPr>
          <w:p w:rsidR="00403E12" w:rsidRDefault="0024157B"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计算机</w:t>
            </w:r>
            <w:r>
              <w:rPr>
                <w:rFonts w:ascii="Times New Roman" w:hAnsi="Times New Roman" w:cs="Times New Roman" w:hint="eastAsia"/>
                <w:kern w:val="0"/>
                <w:sz w:val="20"/>
                <w:szCs w:val="20"/>
              </w:rPr>
              <w:t>3</w:t>
            </w:r>
            <w:r w:rsidR="0066040C">
              <w:rPr>
                <w:rFonts w:ascii="Times New Roman" w:hAnsi="Times New Roman" w:cs="Times New Roman" w:hint="eastAsia"/>
                <w:kern w:val="0"/>
                <w:sz w:val="20"/>
                <w:szCs w:val="20"/>
              </w:rPr>
              <w:t>（</w:t>
            </w:r>
            <w:r w:rsidR="0066040C">
              <w:rPr>
                <w:rFonts w:ascii="Times New Roman" w:hAnsi="Times New Roman" w:cs="Times New Roman" w:hint="eastAsia"/>
                <w:kern w:val="0"/>
                <w:sz w:val="20"/>
                <w:szCs w:val="20"/>
              </w:rPr>
              <w:t>JIANG</w:t>
            </w:r>
            <w:r w:rsidR="0066040C">
              <w:rPr>
                <w:rFonts w:ascii="Times New Roman" w:hAnsi="Times New Roman" w:cs="Times New Roman" w:hint="eastAsia"/>
                <w:kern w:val="0"/>
                <w:sz w:val="20"/>
                <w:szCs w:val="20"/>
              </w:rPr>
              <w:t>）</w:t>
            </w:r>
          </w:p>
        </w:tc>
      </w:tr>
      <w:tr w:rsidR="00A25CA7" w:rsidTr="00B56CCA">
        <w:tc>
          <w:tcPr>
            <w:tcW w:w="1242" w:type="dxa"/>
            <w:tcBorders>
              <w:top w:val="single" w:sz="8" w:space="0" w:color="auto"/>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CPU</w:t>
            </w:r>
          </w:p>
        </w:tc>
        <w:tc>
          <w:tcPr>
            <w:tcW w:w="1994" w:type="dxa"/>
            <w:tcBorders>
              <w:top w:val="single" w:sz="8" w:space="0" w:color="auto"/>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Intel Xeon i5</w:t>
            </w:r>
          </w:p>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(2 Core 4</w:t>
            </w:r>
            <w:r w:rsidR="00C32B28">
              <w:rPr>
                <w:rFonts w:ascii="Times New Roman" w:hAnsi="Times New Roman" w:cs="Times New Roman" w:hint="eastAsia"/>
                <w:kern w:val="0"/>
                <w:sz w:val="20"/>
                <w:szCs w:val="20"/>
              </w:rPr>
              <w:t>P</w:t>
            </w:r>
            <w:r>
              <w:rPr>
                <w:rFonts w:ascii="Times New Roman" w:hAnsi="Times New Roman" w:cs="Times New Roman" w:hint="eastAsia"/>
                <w:kern w:val="0"/>
                <w:sz w:val="20"/>
                <w:szCs w:val="20"/>
              </w:rPr>
              <w:t>)</w:t>
            </w:r>
          </w:p>
        </w:tc>
        <w:tc>
          <w:tcPr>
            <w:tcW w:w="2049" w:type="dxa"/>
            <w:tcBorders>
              <w:top w:val="single" w:sz="8" w:space="0" w:color="auto"/>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Intel Xeon i7</w:t>
            </w:r>
          </w:p>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(2 Core 4</w:t>
            </w:r>
            <w:r w:rsidR="00C32B28">
              <w:rPr>
                <w:rFonts w:ascii="Times New Roman" w:hAnsi="Times New Roman" w:cs="Times New Roman" w:hint="eastAsia"/>
                <w:kern w:val="0"/>
                <w:sz w:val="20"/>
                <w:szCs w:val="20"/>
              </w:rPr>
              <w:t>P</w:t>
            </w:r>
            <w:r>
              <w:rPr>
                <w:rFonts w:ascii="Times New Roman" w:hAnsi="Times New Roman" w:cs="Times New Roman" w:hint="eastAsia"/>
                <w:kern w:val="0"/>
                <w:sz w:val="20"/>
                <w:szCs w:val="20"/>
              </w:rPr>
              <w:t>)</w:t>
            </w:r>
          </w:p>
        </w:tc>
        <w:tc>
          <w:tcPr>
            <w:tcW w:w="1984" w:type="dxa"/>
            <w:tcBorders>
              <w:top w:val="single" w:sz="8" w:space="0" w:color="auto"/>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Intel Xeon i5</w:t>
            </w:r>
          </w:p>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(2 Core 4</w:t>
            </w:r>
            <w:r w:rsidR="00C32B28">
              <w:rPr>
                <w:rFonts w:ascii="Times New Roman" w:hAnsi="Times New Roman" w:cs="Times New Roman" w:hint="eastAsia"/>
                <w:kern w:val="0"/>
                <w:sz w:val="20"/>
                <w:szCs w:val="20"/>
              </w:rPr>
              <w:t>P</w:t>
            </w:r>
            <w:r>
              <w:rPr>
                <w:rFonts w:ascii="Times New Roman" w:hAnsi="Times New Roman" w:cs="Times New Roman" w:hint="eastAsia"/>
                <w:kern w:val="0"/>
                <w:sz w:val="20"/>
                <w:szCs w:val="20"/>
              </w:rPr>
              <w:t>)</w:t>
            </w:r>
          </w:p>
        </w:tc>
      </w:tr>
      <w:tr w:rsidR="00A25CA7" w:rsidTr="00B56CCA">
        <w:tc>
          <w:tcPr>
            <w:tcW w:w="1242" w:type="dxa"/>
            <w:tcBorders>
              <w:top w:val="nil"/>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内存</w:t>
            </w:r>
            <w:r>
              <w:rPr>
                <w:rFonts w:ascii="Times New Roman" w:hAnsi="Times New Roman" w:cs="Times New Roman" w:hint="eastAsia"/>
                <w:kern w:val="0"/>
                <w:sz w:val="20"/>
                <w:szCs w:val="20"/>
              </w:rPr>
              <w:t>(GB)</w:t>
            </w:r>
          </w:p>
        </w:tc>
        <w:tc>
          <w:tcPr>
            <w:tcW w:w="1994" w:type="dxa"/>
            <w:tcBorders>
              <w:top w:val="nil"/>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3.21</w:t>
            </w:r>
          </w:p>
        </w:tc>
        <w:tc>
          <w:tcPr>
            <w:tcW w:w="2049" w:type="dxa"/>
            <w:tcBorders>
              <w:top w:val="nil"/>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3.24</w:t>
            </w:r>
          </w:p>
        </w:tc>
        <w:tc>
          <w:tcPr>
            <w:tcW w:w="1984" w:type="dxa"/>
            <w:tcBorders>
              <w:top w:val="nil"/>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3.21</w:t>
            </w:r>
          </w:p>
        </w:tc>
      </w:tr>
      <w:tr w:rsidR="00A25CA7" w:rsidTr="00B56CCA">
        <w:tc>
          <w:tcPr>
            <w:tcW w:w="1242" w:type="dxa"/>
            <w:tcBorders>
              <w:top w:val="nil"/>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主频</w:t>
            </w:r>
            <w:r>
              <w:rPr>
                <w:rFonts w:ascii="Times New Roman" w:hAnsi="Times New Roman" w:cs="Times New Roman" w:hint="eastAsia"/>
                <w:kern w:val="0"/>
                <w:sz w:val="20"/>
                <w:szCs w:val="20"/>
              </w:rPr>
              <w:t>(GHz)</w:t>
            </w:r>
          </w:p>
        </w:tc>
        <w:tc>
          <w:tcPr>
            <w:tcW w:w="1994" w:type="dxa"/>
            <w:tcBorders>
              <w:top w:val="nil"/>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2.67</w:t>
            </w:r>
          </w:p>
        </w:tc>
        <w:tc>
          <w:tcPr>
            <w:tcW w:w="2049" w:type="dxa"/>
            <w:tcBorders>
              <w:top w:val="nil"/>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2.97</w:t>
            </w:r>
          </w:p>
        </w:tc>
        <w:tc>
          <w:tcPr>
            <w:tcW w:w="1984" w:type="dxa"/>
            <w:tcBorders>
              <w:top w:val="nil"/>
              <w:left w:val="nil"/>
              <w:bottom w:val="nil"/>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2.80</w:t>
            </w:r>
          </w:p>
        </w:tc>
      </w:tr>
      <w:tr w:rsidR="00A25CA7" w:rsidTr="00B56CCA">
        <w:tc>
          <w:tcPr>
            <w:tcW w:w="1242" w:type="dxa"/>
            <w:tcBorders>
              <w:top w:val="nil"/>
              <w:left w:val="nil"/>
              <w:bottom w:val="single" w:sz="8" w:space="0" w:color="auto"/>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操作系统</w:t>
            </w:r>
          </w:p>
        </w:tc>
        <w:tc>
          <w:tcPr>
            <w:tcW w:w="1994" w:type="dxa"/>
            <w:tcBorders>
              <w:top w:val="nil"/>
              <w:left w:val="nil"/>
              <w:bottom w:val="single" w:sz="8" w:space="0" w:color="auto"/>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Windows XP(32- bit)</w:t>
            </w:r>
          </w:p>
        </w:tc>
        <w:tc>
          <w:tcPr>
            <w:tcW w:w="2049" w:type="dxa"/>
            <w:tcBorders>
              <w:top w:val="nil"/>
              <w:left w:val="nil"/>
              <w:bottom w:val="single" w:sz="8" w:space="0" w:color="auto"/>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Windows XP(32- bit)</w:t>
            </w:r>
          </w:p>
        </w:tc>
        <w:tc>
          <w:tcPr>
            <w:tcW w:w="1984" w:type="dxa"/>
            <w:tcBorders>
              <w:top w:val="nil"/>
              <w:left w:val="nil"/>
              <w:bottom w:val="single" w:sz="8" w:space="0" w:color="auto"/>
              <w:right w:val="nil"/>
            </w:tcBorders>
          </w:tcPr>
          <w:p w:rsidR="00A25CA7" w:rsidRDefault="00A25CA7"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Windows XP(32- bit)</w:t>
            </w:r>
          </w:p>
        </w:tc>
      </w:tr>
    </w:tbl>
    <w:p w:rsidR="00403E12" w:rsidRDefault="00403E12" w:rsidP="001C43E9">
      <w:pPr>
        <w:autoSpaceDE w:val="0"/>
        <w:autoSpaceDN w:val="0"/>
        <w:adjustRightInd w:val="0"/>
        <w:ind w:firstLine="400"/>
        <w:rPr>
          <w:rFonts w:ascii="Times New Roman" w:hAnsi="Times New Roman" w:cs="Times New Roman"/>
          <w:kern w:val="0"/>
          <w:sz w:val="20"/>
          <w:szCs w:val="20"/>
        </w:rPr>
      </w:pPr>
    </w:p>
    <w:p w:rsidR="00B56CCA" w:rsidRDefault="00B56CCA" w:rsidP="001C43E9">
      <w:pPr>
        <w:autoSpaceDE w:val="0"/>
        <w:autoSpaceDN w:val="0"/>
        <w:adjustRightInd w:val="0"/>
        <w:ind w:firstLine="400"/>
        <w:rPr>
          <w:rFonts w:ascii="Times New Roman" w:hAnsi="Times New Roman" w:cs="Times New Roman"/>
          <w:kern w:val="0"/>
          <w:sz w:val="20"/>
          <w:szCs w:val="20"/>
        </w:rPr>
      </w:pPr>
    </w:p>
    <w:tbl>
      <w:tblPr>
        <w:tblStyle w:val="a9"/>
        <w:tblW w:w="0" w:type="auto"/>
        <w:jc w:val="center"/>
        <w:tblInd w:w="210" w:type="dxa"/>
        <w:tblLook w:val="04A0"/>
      </w:tblPr>
      <w:tblGrid>
        <w:gridCol w:w="1242"/>
        <w:gridCol w:w="2200"/>
        <w:gridCol w:w="2126"/>
      </w:tblGrid>
      <w:tr w:rsidR="00E121D9" w:rsidTr="00C32B28">
        <w:trPr>
          <w:jc w:val="center"/>
        </w:trPr>
        <w:tc>
          <w:tcPr>
            <w:tcW w:w="1242" w:type="dxa"/>
            <w:tcBorders>
              <w:top w:val="single" w:sz="8" w:space="0" w:color="auto"/>
              <w:left w:val="nil"/>
              <w:bottom w:val="single" w:sz="8" w:space="0" w:color="auto"/>
              <w:right w:val="nil"/>
            </w:tcBorders>
          </w:tcPr>
          <w:p w:rsidR="00E121D9" w:rsidRDefault="00E121D9"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设备</w:t>
            </w:r>
          </w:p>
        </w:tc>
        <w:tc>
          <w:tcPr>
            <w:tcW w:w="2200" w:type="dxa"/>
            <w:tcBorders>
              <w:top w:val="single" w:sz="8" w:space="0" w:color="auto"/>
              <w:left w:val="nil"/>
              <w:bottom w:val="single" w:sz="8" w:space="0" w:color="auto"/>
              <w:right w:val="nil"/>
            </w:tcBorders>
          </w:tcPr>
          <w:p w:rsidR="00E121D9" w:rsidRDefault="00E121D9"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工作站</w:t>
            </w:r>
            <w:r>
              <w:rPr>
                <w:rFonts w:ascii="Times New Roman" w:hAnsi="Times New Roman" w:cs="Times New Roman" w:hint="eastAsia"/>
                <w:kern w:val="0"/>
                <w:sz w:val="20"/>
                <w:szCs w:val="20"/>
              </w:rPr>
              <w:t>1</w:t>
            </w:r>
          </w:p>
        </w:tc>
        <w:tc>
          <w:tcPr>
            <w:tcW w:w="2126" w:type="dxa"/>
            <w:tcBorders>
              <w:top w:val="single" w:sz="8" w:space="0" w:color="auto"/>
              <w:left w:val="nil"/>
              <w:bottom w:val="single" w:sz="8" w:space="0" w:color="auto"/>
              <w:right w:val="nil"/>
            </w:tcBorders>
          </w:tcPr>
          <w:p w:rsidR="00E121D9" w:rsidRDefault="00E121D9"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工作站</w:t>
            </w:r>
            <w:r>
              <w:rPr>
                <w:rFonts w:ascii="Times New Roman" w:hAnsi="Times New Roman" w:cs="Times New Roman" w:hint="eastAsia"/>
                <w:kern w:val="0"/>
                <w:sz w:val="20"/>
                <w:szCs w:val="20"/>
              </w:rPr>
              <w:t>2</w:t>
            </w:r>
          </w:p>
        </w:tc>
      </w:tr>
      <w:tr w:rsidR="00E121D9" w:rsidTr="00C32B28">
        <w:trPr>
          <w:jc w:val="center"/>
        </w:trPr>
        <w:tc>
          <w:tcPr>
            <w:tcW w:w="1242" w:type="dxa"/>
            <w:tcBorders>
              <w:top w:val="single" w:sz="8" w:space="0" w:color="auto"/>
              <w:left w:val="nil"/>
              <w:bottom w:val="nil"/>
              <w:right w:val="nil"/>
            </w:tcBorders>
          </w:tcPr>
          <w:p w:rsidR="00E121D9" w:rsidRDefault="00E121D9"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CPU</w:t>
            </w:r>
          </w:p>
        </w:tc>
        <w:tc>
          <w:tcPr>
            <w:tcW w:w="2200" w:type="dxa"/>
            <w:tcBorders>
              <w:top w:val="single" w:sz="8" w:space="0" w:color="auto"/>
              <w:left w:val="nil"/>
              <w:bottom w:val="nil"/>
              <w:right w:val="nil"/>
            </w:tcBorders>
          </w:tcPr>
          <w:p w:rsidR="0053320D" w:rsidRDefault="00E121D9"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 xml:space="preserve">Intel Xeon </w:t>
            </w:r>
            <w:r w:rsidR="00FC4060">
              <w:rPr>
                <w:rFonts w:ascii="Times New Roman" w:hAnsi="Times New Roman" w:cs="Times New Roman" w:hint="eastAsia"/>
                <w:kern w:val="0"/>
                <w:sz w:val="20"/>
                <w:szCs w:val="20"/>
              </w:rPr>
              <w:t>X5365</w:t>
            </w:r>
          </w:p>
          <w:p w:rsidR="00E121D9" w:rsidRDefault="00FC4060"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(4</w:t>
            </w:r>
            <w:r w:rsidR="0053320D">
              <w:rPr>
                <w:rFonts w:ascii="Times New Roman" w:hAnsi="Times New Roman" w:cs="Times New Roman" w:hint="eastAsia"/>
                <w:kern w:val="0"/>
                <w:sz w:val="20"/>
                <w:szCs w:val="20"/>
              </w:rPr>
              <w:t xml:space="preserve"> </w:t>
            </w:r>
            <w:r w:rsidR="00C32B28">
              <w:rPr>
                <w:rFonts w:ascii="Times New Roman" w:hAnsi="Times New Roman" w:cs="Times New Roman" w:hint="eastAsia"/>
                <w:kern w:val="0"/>
                <w:sz w:val="20"/>
                <w:szCs w:val="20"/>
              </w:rPr>
              <w:t>P</w:t>
            </w:r>
            <w:r>
              <w:rPr>
                <w:rFonts w:ascii="Times New Roman" w:hAnsi="Times New Roman" w:cs="Times New Roman" w:hint="eastAsia"/>
                <w:kern w:val="0"/>
                <w:sz w:val="20"/>
                <w:szCs w:val="20"/>
              </w:rPr>
              <w:t>)</w:t>
            </w:r>
          </w:p>
        </w:tc>
        <w:tc>
          <w:tcPr>
            <w:tcW w:w="2126" w:type="dxa"/>
            <w:tcBorders>
              <w:top w:val="single" w:sz="8" w:space="0" w:color="auto"/>
              <w:left w:val="nil"/>
              <w:bottom w:val="nil"/>
              <w:right w:val="nil"/>
            </w:tcBorders>
          </w:tcPr>
          <w:p w:rsidR="0053320D" w:rsidRDefault="00FC4060"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 xml:space="preserve">Intel Xeon </w:t>
            </w:r>
            <w:r w:rsidR="0053320D">
              <w:rPr>
                <w:rFonts w:ascii="Times New Roman" w:hAnsi="Times New Roman" w:cs="Times New Roman" w:hint="eastAsia"/>
                <w:kern w:val="0"/>
                <w:sz w:val="20"/>
                <w:szCs w:val="20"/>
              </w:rPr>
              <w:t>E5320</w:t>
            </w:r>
          </w:p>
          <w:p w:rsidR="00E121D9" w:rsidRDefault="00FC4060"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(8</w:t>
            </w:r>
            <w:r w:rsidR="0053320D">
              <w:rPr>
                <w:rFonts w:ascii="Times New Roman" w:hAnsi="Times New Roman" w:cs="Times New Roman" w:hint="eastAsia"/>
                <w:kern w:val="0"/>
                <w:sz w:val="20"/>
                <w:szCs w:val="20"/>
              </w:rPr>
              <w:t xml:space="preserve"> </w:t>
            </w:r>
            <w:r w:rsidR="00C32B28">
              <w:rPr>
                <w:rFonts w:ascii="Times New Roman" w:hAnsi="Times New Roman" w:cs="Times New Roman" w:hint="eastAsia"/>
                <w:kern w:val="0"/>
                <w:sz w:val="20"/>
                <w:szCs w:val="20"/>
              </w:rPr>
              <w:t>P</w:t>
            </w:r>
            <w:r>
              <w:rPr>
                <w:rFonts w:ascii="Times New Roman" w:hAnsi="Times New Roman" w:cs="Times New Roman" w:hint="eastAsia"/>
                <w:kern w:val="0"/>
                <w:sz w:val="20"/>
                <w:szCs w:val="20"/>
              </w:rPr>
              <w:t>)</w:t>
            </w:r>
          </w:p>
        </w:tc>
      </w:tr>
      <w:tr w:rsidR="00E121D9" w:rsidTr="00C32B28">
        <w:trPr>
          <w:jc w:val="center"/>
        </w:trPr>
        <w:tc>
          <w:tcPr>
            <w:tcW w:w="1242" w:type="dxa"/>
            <w:tcBorders>
              <w:top w:val="nil"/>
              <w:left w:val="nil"/>
              <w:bottom w:val="nil"/>
              <w:right w:val="nil"/>
            </w:tcBorders>
          </w:tcPr>
          <w:p w:rsidR="00E121D9" w:rsidRDefault="00E121D9"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内存</w:t>
            </w:r>
            <w:r>
              <w:rPr>
                <w:rFonts w:ascii="Times New Roman" w:hAnsi="Times New Roman" w:cs="Times New Roman" w:hint="eastAsia"/>
                <w:kern w:val="0"/>
                <w:sz w:val="20"/>
                <w:szCs w:val="20"/>
              </w:rPr>
              <w:t>(GB)</w:t>
            </w:r>
          </w:p>
        </w:tc>
        <w:tc>
          <w:tcPr>
            <w:tcW w:w="2200" w:type="dxa"/>
            <w:tcBorders>
              <w:top w:val="nil"/>
              <w:left w:val="nil"/>
              <w:bottom w:val="nil"/>
              <w:right w:val="nil"/>
            </w:tcBorders>
          </w:tcPr>
          <w:p w:rsidR="00E121D9" w:rsidRDefault="00FC4060"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8.0</w:t>
            </w:r>
          </w:p>
        </w:tc>
        <w:tc>
          <w:tcPr>
            <w:tcW w:w="2126" w:type="dxa"/>
            <w:tcBorders>
              <w:top w:val="nil"/>
              <w:left w:val="nil"/>
              <w:bottom w:val="nil"/>
              <w:right w:val="nil"/>
            </w:tcBorders>
          </w:tcPr>
          <w:p w:rsidR="00E121D9" w:rsidRDefault="00FC4060"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4.0</w:t>
            </w:r>
          </w:p>
        </w:tc>
      </w:tr>
      <w:tr w:rsidR="00E121D9" w:rsidTr="00C32B28">
        <w:trPr>
          <w:jc w:val="center"/>
        </w:trPr>
        <w:tc>
          <w:tcPr>
            <w:tcW w:w="1242" w:type="dxa"/>
            <w:tcBorders>
              <w:top w:val="nil"/>
              <w:left w:val="nil"/>
              <w:bottom w:val="nil"/>
              <w:right w:val="nil"/>
            </w:tcBorders>
          </w:tcPr>
          <w:p w:rsidR="00E121D9" w:rsidRDefault="00E121D9"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主频</w:t>
            </w:r>
            <w:r>
              <w:rPr>
                <w:rFonts w:ascii="Times New Roman" w:hAnsi="Times New Roman" w:cs="Times New Roman" w:hint="eastAsia"/>
                <w:kern w:val="0"/>
                <w:sz w:val="20"/>
                <w:szCs w:val="20"/>
              </w:rPr>
              <w:t>(GHz)</w:t>
            </w:r>
          </w:p>
        </w:tc>
        <w:tc>
          <w:tcPr>
            <w:tcW w:w="2200" w:type="dxa"/>
            <w:tcBorders>
              <w:top w:val="nil"/>
              <w:left w:val="nil"/>
              <w:bottom w:val="nil"/>
              <w:right w:val="nil"/>
            </w:tcBorders>
          </w:tcPr>
          <w:p w:rsidR="00E121D9" w:rsidRDefault="00FC4060"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3.00</w:t>
            </w:r>
          </w:p>
        </w:tc>
        <w:tc>
          <w:tcPr>
            <w:tcW w:w="2126" w:type="dxa"/>
            <w:tcBorders>
              <w:top w:val="nil"/>
              <w:left w:val="nil"/>
              <w:bottom w:val="nil"/>
              <w:right w:val="nil"/>
            </w:tcBorders>
          </w:tcPr>
          <w:p w:rsidR="00E121D9" w:rsidRDefault="00FC4060"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1.86</w:t>
            </w:r>
          </w:p>
        </w:tc>
      </w:tr>
      <w:tr w:rsidR="00E121D9" w:rsidRPr="008966FF" w:rsidTr="00C32B28">
        <w:trPr>
          <w:trHeight w:val="572"/>
          <w:jc w:val="center"/>
        </w:trPr>
        <w:tc>
          <w:tcPr>
            <w:tcW w:w="1242" w:type="dxa"/>
            <w:tcBorders>
              <w:top w:val="nil"/>
              <w:left w:val="nil"/>
              <w:bottom w:val="single" w:sz="8" w:space="0" w:color="auto"/>
              <w:right w:val="nil"/>
            </w:tcBorders>
          </w:tcPr>
          <w:p w:rsidR="00E121D9" w:rsidRDefault="00E121D9"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操作系统</w:t>
            </w:r>
          </w:p>
        </w:tc>
        <w:tc>
          <w:tcPr>
            <w:tcW w:w="2200" w:type="dxa"/>
            <w:tcBorders>
              <w:top w:val="nil"/>
              <w:left w:val="nil"/>
              <w:bottom w:val="single" w:sz="8" w:space="0" w:color="auto"/>
              <w:right w:val="nil"/>
            </w:tcBorders>
          </w:tcPr>
          <w:p w:rsidR="00E121D9" w:rsidRDefault="00E121D9"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 xml:space="preserve">Windows </w:t>
            </w:r>
            <w:r w:rsidR="00782C82">
              <w:rPr>
                <w:rFonts w:ascii="Times New Roman" w:hAnsi="Times New Roman" w:cs="Times New Roman" w:hint="eastAsia"/>
                <w:kern w:val="0"/>
                <w:sz w:val="20"/>
                <w:szCs w:val="20"/>
              </w:rPr>
              <w:t>Server 2008</w:t>
            </w:r>
            <w:r>
              <w:rPr>
                <w:rFonts w:ascii="Times New Roman" w:hAnsi="Times New Roman" w:cs="Times New Roman" w:hint="eastAsia"/>
                <w:kern w:val="0"/>
                <w:sz w:val="20"/>
                <w:szCs w:val="20"/>
              </w:rPr>
              <w:t>(</w:t>
            </w:r>
            <w:r w:rsidR="00FC4060">
              <w:rPr>
                <w:rFonts w:ascii="Times New Roman" w:hAnsi="Times New Roman" w:cs="Times New Roman" w:hint="eastAsia"/>
                <w:kern w:val="0"/>
                <w:sz w:val="20"/>
                <w:szCs w:val="20"/>
              </w:rPr>
              <w:t>64</w:t>
            </w:r>
            <w:r>
              <w:rPr>
                <w:rFonts w:ascii="Times New Roman" w:hAnsi="Times New Roman" w:cs="Times New Roman" w:hint="eastAsia"/>
                <w:kern w:val="0"/>
                <w:sz w:val="20"/>
                <w:szCs w:val="20"/>
              </w:rPr>
              <w:t>- bit)</w:t>
            </w:r>
          </w:p>
        </w:tc>
        <w:tc>
          <w:tcPr>
            <w:tcW w:w="2126" w:type="dxa"/>
            <w:tcBorders>
              <w:top w:val="nil"/>
              <w:left w:val="nil"/>
              <w:bottom w:val="single" w:sz="8" w:space="0" w:color="auto"/>
              <w:right w:val="nil"/>
            </w:tcBorders>
          </w:tcPr>
          <w:p w:rsidR="00E121D9" w:rsidRDefault="00E121D9" w:rsidP="00C32B28">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 xml:space="preserve">Windows </w:t>
            </w:r>
            <w:r w:rsidR="00782C82">
              <w:rPr>
                <w:rFonts w:ascii="Times New Roman" w:hAnsi="Times New Roman" w:cs="Times New Roman" w:hint="eastAsia"/>
                <w:kern w:val="0"/>
                <w:sz w:val="20"/>
                <w:szCs w:val="20"/>
              </w:rPr>
              <w:t xml:space="preserve">Server 2008 HPC Edition </w:t>
            </w:r>
            <w:r>
              <w:rPr>
                <w:rFonts w:ascii="Times New Roman" w:hAnsi="Times New Roman" w:cs="Times New Roman" w:hint="eastAsia"/>
                <w:kern w:val="0"/>
                <w:sz w:val="20"/>
                <w:szCs w:val="20"/>
              </w:rPr>
              <w:t>(</w:t>
            </w:r>
            <w:r w:rsidR="008966FF">
              <w:rPr>
                <w:rFonts w:ascii="Times New Roman" w:hAnsi="Times New Roman" w:cs="Times New Roman" w:hint="eastAsia"/>
                <w:kern w:val="0"/>
                <w:sz w:val="20"/>
                <w:szCs w:val="20"/>
              </w:rPr>
              <w:t>64</w:t>
            </w:r>
            <w:r>
              <w:rPr>
                <w:rFonts w:ascii="Times New Roman" w:hAnsi="Times New Roman" w:cs="Times New Roman" w:hint="eastAsia"/>
                <w:kern w:val="0"/>
                <w:sz w:val="20"/>
                <w:szCs w:val="20"/>
              </w:rPr>
              <w:t>- bit)</w:t>
            </w:r>
          </w:p>
        </w:tc>
      </w:tr>
    </w:tbl>
    <w:p w:rsidR="001B1C25" w:rsidRDefault="001B1C25" w:rsidP="001C43E9">
      <w:pPr>
        <w:autoSpaceDE w:val="0"/>
        <w:autoSpaceDN w:val="0"/>
        <w:adjustRightInd w:val="0"/>
        <w:ind w:firstLine="400"/>
        <w:rPr>
          <w:rFonts w:ascii="Times New Roman" w:hAnsi="Times New Roman" w:cs="Times New Roman"/>
          <w:kern w:val="0"/>
          <w:sz w:val="20"/>
          <w:szCs w:val="20"/>
        </w:rPr>
      </w:pPr>
    </w:p>
    <w:p w:rsidR="00FA4CC6" w:rsidRDefault="00FA4CC6" w:rsidP="0071408C">
      <w:pPr>
        <w:pStyle w:val="2"/>
        <w:rPr>
          <w:kern w:val="0"/>
        </w:rPr>
      </w:pPr>
      <w:r w:rsidRPr="002924F0">
        <w:rPr>
          <w:rFonts w:hint="eastAsia"/>
          <w:kern w:val="0"/>
        </w:rPr>
        <w:lastRenderedPageBreak/>
        <w:t>并行</w:t>
      </w:r>
      <w:r w:rsidRPr="002924F0">
        <w:rPr>
          <w:rFonts w:hint="eastAsia"/>
          <w:kern w:val="0"/>
        </w:rPr>
        <w:t>ELcirc</w:t>
      </w:r>
      <w:r w:rsidRPr="002924F0">
        <w:rPr>
          <w:rFonts w:hint="eastAsia"/>
          <w:kern w:val="0"/>
        </w:rPr>
        <w:t>模型在香溪河水质模拟中的应用</w:t>
      </w:r>
    </w:p>
    <w:p w:rsidR="00FA4CC6" w:rsidRDefault="00FA4CC6" w:rsidP="001C43E9">
      <w:pPr>
        <w:autoSpaceDE w:val="0"/>
        <w:autoSpaceDN w:val="0"/>
        <w:adjustRightInd w:val="0"/>
        <w:ind w:firstLine="480"/>
        <w:jc w:val="both"/>
        <w:rPr>
          <w:rFonts w:asciiTheme="minorEastAsia" w:hAnsiTheme="minorEastAsia" w:cs="Times New Roman"/>
          <w:kern w:val="0"/>
          <w:szCs w:val="21"/>
        </w:rPr>
      </w:pPr>
      <w:r>
        <w:rPr>
          <w:rFonts w:asciiTheme="minorEastAsia" w:hAnsiTheme="minorEastAsia" w:cs="Times New Roman" w:hint="eastAsia"/>
          <w:kern w:val="0"/>
          <w:szCs w:val="21"/>
        </w:rPr>
        <w:t>目前绝大多数的并行计算是在Linux操作系统下进行的，本文将建立Windows操作系统下的并行计算平台，香溪河水质并行模拟计算在以下配置的计算平台上实施：</w:t>
      </w:r>
    </w:p>
    <w:p w:rsidR="00FA4CC6" w:rsidRDefault="00FA4CC6" w:rsidP="001C43E9">
      <w:pPr>
        <w:autoSpaceDE w:val="0"/>
        <w:autoSpaceDN w:val="0"/>
        <w:adjustRightInd w:val="0"/>
        <w:ind w:firstLine="480"/>
        <w:jc w:val="both"/>
        <w:rPr>
          <w:rFonts w:asciiTheme="minorEastAsia" w:hAnsiTheme="minorEastAsia" w:cs="Times New Roman"/>
          <w:kern w:val="0"/>
          <w:szCs w:val="21"/>
        </w:rPr>
      </w:pPr>
      <w:r>
        <w:rPr>
          <w:rFonts w:asciiTheme="minorEastAsia" w:hAnsiTheme="minorEastAsia" w:cs="Times New Roman" w:hint="eastAsia"/>
          <w:kern w:val="0"/>
          <w:szCs w:val="21"/>
        </w:rPr>
        <w:t>Windows XP操作系统、MPI通信方式、ParMETIS网格分区</w:t>
      </w:r>
    </w:p>
    <w:p w:rsidR="00FA4CC6" w:rsidRDefault="00FA4CC6" w:rsidP="001C43E9">
      <w:pPr>
        <w:autoSpaceDE w:val="0"/>
        <w:autoSpaceDN w:val="0"/>
        <w:adjustRightInd w:val="0"/>
        <w:ind w:firstLine="480"/>
        <w:jc w:val="both"/>
        <w:rPr>
          <w:rFonts w:asciiTheme="minorEastAsia" w:hAnsiTheme="minorEastAsia" w:cs="Times New Roman"/>
          <w:kern w:val="0"/>
          <w:szCs w:val="21"/>
        </w:rPr>
      </w:pPr>
      <w:r>
        <w:rPr>
          <w:rFonts w:asciiTheme="minorEastAsia" w:hAnsiTheme="minorEastAsia" w:cs="Times New Roman" w:hint="eastAsia"/>
          <w:kern w:val="0"/>
          <w:szCs w:val="21"/>
        </w:rPr>
        <w:t>采用的编译器Visual Studio6.0和</w:t>
      </w:r>
      <w:r w:rsidRPr="005358D9">
        <w:rPr>
          <w:rFonts w:asciiTheme="minorEastAsia" w:hAnsiTheme="minorEastAsia" w:cs="Times New Roman" w:hint="eastAsia"/>
          <w:kern w:val="0"/>
          <w:szCs w:val="21"/>
        </w:rPr>
        <w:t xml:space="preserve"> </w:t>
      </w:r>
      <w:r>
        <w:rPr>
          <w:rFonts w:asciiTheme="minorEastAsia" w:hAnsiTheme="minorEastAsia" w:cs="Times New Roman" w:hint="eastAsia"/>
          <w:kern w:val="0"/>
          <w:szCs w:val="21"/>
        </w:rPr>
        <w:t>Intel Visual Fortran1</w:t>
      </w:r>
      <w:r w:rsidR="00730EDD">
        <w:rPr>
          <w:rFonts w:asciiTheme="minorEastAsia" w:hAnsiTheme="minorEastAsia" w:cs="Times New Roman" w:hint="eastAsia"/>
          <w:kern w:val="0"/>
          <w:szCs w:val="21"/>
        </w:rPr>
        <w:t>1</w:t>
      </w:r>
      <w:r>
        <w:rPr>
          <w:rFonts w:asciiTheme="minorEastAsia" w:hAnsiTheme="minorEastAsia" w:cs="Times New Roman" w:hint="eastAsia"/>
          <w:kern w:val="0"/>
          <w:szCs w:val="21"/>
        </w:rPr>
        <w:t>.0</w:t>
      </w:r>
    </w:p>
    <w:p w:rsidR="000E0925" w:rsidRDefault="0071408C" w:rsidP="001C43E9">
      <w:pPr>
        <w:ind w:firstLine="4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35pt;height:241.1pt">
            <v:imagedata r:id="rId41" o:title="" croptop="6864f" cropbottom="5324f" cropleft="7386f" cropright="39050f"/>
          </v:shape>
        </w:pict>
      </w:r>
    </w:p>
    <w:p w:rsidR="000E0925" w:rsidRDefault="000E0925" w:rsidP="001C43E9">
      <w:pPr>
        <w:ind w:firstLine="480"/>
      </w:pPr>
      <w:r>
        <w:rPr>
          <w:rFonts w:hint="eastAsia"/>
        </w:rPr>
        <w:t>香溪计算网格分区示意图</w:t>
      </w:r>
    </w:p>
    <w:p w:rsidR="000E0925" w:rsidRDefault="000E0925" w:rsidP="001C43E9">
      <w:pPr>
        <w:ind w:firstLine="480"/>
      </w:pPr>
    </w:p>
    <w:p w:rsidR="005D09A7" w:rsidRDefault="000E0925" w:rsidP="001C43E9">
      <w:pPr>
        <w:autoSpaceDE w:val="0"/>
        <w:autoSpaceDN w:val="0"/>
        <w:adjustRightInd w:val="0"/>
        <w:ind w:firstLine="480"/>
        <w:rPr>
          <w:rFonts w:ascii="Times New Roman" w:hAnsi="Times New Roman" w:cs="Times New Roman"/>
          <w:kern w:val="0"/>
          <w:sz w:val="20"/>
          <w:szCs w:val="20"/>
        </w:rPr>
      </w:pPr>
      <w:r>
        <w:rPr>
          <w:noProof/>
        </w:rPr>
        <w:drawing>
          <wp:inline distT="0" distB="0" distL="0" distR="0">
            <wp:extent cx="4032250" cy="2400300"/>
            <wp:effectExtent l="19050" t="0" r="6350" b="0"/>
            <wp:docPr id="17" name="图片 12" descr="网格分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网格分区"/>
                    <pic:cNvPicPr>
                      <a:picLocks noChangeAspect="1" noChangeArrowheads="1"/>
                    </pic:cNvPicPr>
                  </pic:nvPicPr>
                  <pic:blipFill>
                    <a:blip r:embed="rId42" cstate="print"/>
                    <a:srcRect/>
                    <a:stretch>
                      <a:fillRect/>
                    </a:stretch>
                  </pic:blipFill>
                  <pic:spPr bwMode="auto">
                    <a:xfrm>
                      <a:off x="0" y="0"/>
                      <a:ext cx="4032250" cy="2400300"/>
                    </a:xfrm>
                    <a:prstGeom prst="rect">
                      <a:avLst/>
                    </a:prstGeom>
                    <a:noFill/>
                    <a:ln w="9525">
                      <a:noFill/>
                      <a:miter lim="800000"/>
                      <a:headEnd/>
                      <a:tailEnd/>
                    </a:ln>
                  </pic:spPr>
                </pic:pic>
              </a:graphicData>
            </a:graphic>
          </wp:inline>
        </w:drawing>
      </w:r>
    </w:p>
    <w:p w:rsidR="007B7326" w:rsidRPr="005D09A7" w:rsidRDefault="007B7326" w:rsidP="001C43E9">
      <w:pPr>
        <w:autoSpaceDE w:val="0"/>
        <w:autoSpaceDN w:val="0"/>
        <w:adjustRightInd w:val="0"/>
        <w:ind w:firstLine="400"/>
        <w:rPr>
          <w:rFonts w:ascii="Times New Roman" w:hAnsi="Times New Roman" w:cs="Times New Roman"/>
          <w:kern w:val="0"/>
          <w:sz w:val="20"/>
          <w:szCs w:val="20"/>
        </w:rPr>
      </w:pPr>
    </w:p>
    <w:tbl>
      <w:tblPr>
        <w:tblStyle w:val="a9"/>
        <w:tblW w:w="0" w:type="auto"/>
        <w:tblLook w:val="04A0"/>
      </w:tblPr>
      <w:tblGrid>
        <w:gridCol w:w="1384"/>
        <w:gridCol w:w="1418"/>
        <w:gridCol w:w="1559"/>
        <w:gridCol w:w="1559"/>
      </w:tblGrid>
      <w:tr w:rsidR="00B764F4" w:rsidTr="007A1BD1">
        <w:tc>
          <w:tcPr>
            <w:tcW w:w="1384" w:type="dxa"/>
            <w:tcBorders>
              <w:top w:val="single" w:sz="8" w:space="0" w:color="auto"/>
              <w:left w:val="nil"/>
              <w:bottom w:val="single" w:sz="8" w:space="0" w:color="auto"/>
              <w:right w:val="nil"/>
            </w:tcBorders>
          </w:tcPr>
          <w:p w:rsidR="00B764F4"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研究尺度</w:t>
            </w:r>
          </w:p>
        </w:tc>
        <w:tc>
          <w:tcPr>
            <w:tcW w:w="1418" w:type="dxa"/>
            <w:tcBorders>
              <w:top w:val="single" w:sz="8" w:space="0" w:color="auto"/>
              <w:left w:val="nil"/>
              <w:bottom w:val="single" w:sz="8" w:space="0" w:color="auto"/>
              <w:right w:val="nil"/>
            </w:tcBorders>
          </w:tcPr>
          <w:p w:rsidR="00B764F4"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研究目的</w:t>
            </w:r>
          </w:p>
        </w:tc>
        <w:tc>
          <w:tcPr>
            <w:tcW w:w="1559" w:type="dxa"/>
            <w:tcBorders>
              <w:top w:val="single" w:sz="8" w:space="0" w:color="auto"/>
              <w:left w:val="nil"/>
              <w:bottom w:val="single" w:sz="8" w:space="0" w:color="auto"/>
              <w:right w:val="nil"/>
            </w:tcBorders>
          </w:tcPr>
          <w:p w:rsidR="00B764F4"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物理过程</w:t>
            </w:r>
            <w:r w:rsidR="00A2487D">
              <w:rPr>
                <w:rFonts w:ascii="Times New Roman" w:hAnsi="Times New Roman" w:cs="Times New Roman" w:hint="eastAsia"/>
                <w:kern w:val="0"/>
                <w:sz w:val="20"/>
                <w:szCs w:val="20"/>
              </w:rPr>
              <w:t>持续</w:t>
            </w:r>
            <w:r>
              <w:rPr>
                <w:rFonts w:ascii="Times New Roman" w:hAnsi="Times New Roman" w:cs="Times New Roman" w:hint="eastAsia"/>
                <w:kern w:val="0"/>
                <w:sz w:val="20"/>
                <w:szCs w:val="20"/>
              </w:rPr>
              <w:lastRenderedPageBreak/>
              <w:t>时间</w:t>
            </w:r>
          </w:p>
        </w:tc>
        <w:tc>
          <w:tcPr>
            <w:tcW w:w="1559" w:type="dxa"/>
            <w:tcBorders>
              <w:top w:val="single" w:sz="8" w:space="0" w:color="auto"/>
              <w:left w:val="nil"/>
              <w:bottom w:val="single" w:sz="8" w:space="0" w:color="auto"/>
              <w:right w:val="nil"/>
            </w:tcBorders>
          </w:tcPr>
          <w:p w:rsidR="00B764F4"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lastRenderedPageBreak/>
              <w:t>计算耗时</w:t>
            </w:r>
          </w:p>
        </w:tc>
      </w:tr>
      <w:tr w:rsidR="00B764F4" w:rsidTr="007A1BD1">
        <w:tc>
          <w:tcPr>
            <w:tcW w:w="1384" w:type="dxa"/>
            <w:tcBorders>
              <w:top w:val="single" w:sz="8" w:space="0" w:color="auto"/>
              <w:left w:val="nil"/>
              <w:bottom w:val="nil"/>
              <w:right w:val="nil"/>
            </w:tcBorders>
          </w:tcPr>
          <w:p w:rsidR="00B764F4"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lastRenderedPageBreak/>
              <w:t>国家</w:t>
            </w:r>
          </w:p>
        </w:tc>
        <w:tc>
          <w:tcPr>
            <w:tcW w:w="1418" w:type="dxa"/>
            <w:tcBorders>
              <w:top w:val="single" w:sz="8" w:space="0" w:color="auto"/>
              <w:left w:val="nil"/>
              <w:bottom w:val="nil"/>
              <w:right w:val="nil"/>
            </w:tcBorders>
          </w:tcPr>
          <w:p w:rsidR="00243352"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国家政策</w:t>
            </w:r>
          </w:p>
          <w:p w:rsidR="00B764F4"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风险决策</w:t>
            </w:r>
          </w:p>
        </w:tc>
        <w:tc>
          <w:tcPr>
            <w:tcW w:w="1559" w:type="dxa"/>
            <w:tcBorders>
              <w:top w:val="single" w:sz="8" w:space="0" w:color="auto"/>
              <w:left w:val="nil"/>
              <w:bottom w:val="nil"/>
              <w:right w:val="nil"/>
            </w:tcBorders>
          </w:tcPr>
          <w:p w:rsidR="00B764F4"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6-12</w:t>
            </w:r>
            <w:r>
              <w:rPr>
                <w:rFonts w:ascii="Times New Roman" w:hAnsi="Times New Roman" w:cs="Times New Roman" w:hint="eastAsia"/>
                <w:kern w:val="0"/>
                <w:sz w:val="20"/>
                <w:szCs w:val="20"/>
              </w:rPr>
              <w:t>个月</w:t>
            </w:r>
          </w:p>
          <w:p w:rsidR="00243352"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年</w:t>
            </w:r>
          </w:p>
        </w:tc>
        <w:tc>
          <w:tcPr>
            <w:tcW w:w="1559" w:type="dxa"/>
            <w:tcBorders>
              <w:top w:val="single" w:sz="8" w:space="0" w:color="auto"/>
              <w:left w:val="nil"/>
              <w:bottom w:val="nil"/>
              <w:right w:val="nil"/>
            </w:tcBorders>
          </w:tcPr>
          <w:p w:rsidR="00B764F4"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几星期</w:t>
            </w:r>
          </w:p>
          <w:p w:rsidR="00243352"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几个月</w:t>
            </w:r>
          </w:p>
        </w:tc>
      </w:tr>
      <w:tr w:rsidR="00B764F4" w:rsidTr="007A1BD1">
        <w:tc>
          <w:tcPr>
            <w:tcW w:w="1384" w:type="dxa"/>
            <w:tcBorders>
              <w:top w:val="nil"/>
              <w:left w:val="nil"/>
              <w:bottom w:val="nil"/>
              <w:right w:val="nil"/>
            </w:tcBorders>
          </w:tcPr>
          <w:p w:rsidR="00B764F4"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地区</w:t>
            </w:r>
          </w:p>
        </w:tc>
        <w:tc>
          <w:tcPr>
            <w:tcW w:w="1418" w:type="dxa"/>
            <w:tcBorders>
              <w:top w:val="nil"/>
              <w:left w:val="nil"/>
              <w:bottom w:val="nil"/>
              <w:right w:val="nil"/>
            </w:tcBorders>
          </w:tcPr>
          <w:p w:rsidR="00B764F4"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事后评估</w:t>
            </w:r>
          </w:p>
          <w:p w:rsidR="00604601"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洪水预警</w:t>
            </w:r>
          </w:p>
          <w:p w:rsidR="00604601"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滞洪区修复</w:t>
            </w:r>
          </w:p>
        </w:tc>
        <w:tc>
          <w:tcPr>
            <w:tcW w:w="1559" w:type="dxa"/>
            <w:tcBorders>
              <w:top w:val="nil"/>
              <w:left w:val="nil"/>
              <w:bottom w:val="nil"/>
              <w:right w:val="nil"/>
            </w:tcBorders>
          </w:tcPr>
          <w:p w:rsidR="00B764F4"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6-12</w:t>
            </w:r>
            <w:r>
              <w:rPr>
                <w:rFonts w:ascii="Times New Roman" w:hAnsi="Times New Roman" w:cs="Times New Roman" w:hint="eastAsia"/>
                <w:kern w:val="0"/>
                <w:sz w:val="20"/>
                <w:szCs w:val="20"/>
              </w:rPr>
              <w:t>个月</w:t>
            </w:r>
          </w:p>
          <w:p w:rsidR="00604601"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12-24</w:t>
            </w:r>
            <w:r>
              <w:rPr>
                <w:rFonts w:ascii="Times New Roman" w:hAnsi="Times New Roman" w:cs="Times New Roman" w:hint="eastAsia"/>
                <w:kern w:val="0"/>
                <w:sz w:val="20"/>
                <w:szCs w:val="20"/>
              </w:rPr>
              <w:t>小时</w:t>
            </w:r>
          </w:p>
          <w:p w:rsidR="00604601"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3-4</w:t>
            </w:r>
            <w:r>
              <w:rPr>
                <w:rFonts w:ascii="Times New Roman" w:hAnsi="Times New Roman" w:cs="Times New Roman" w:hint="eastAsia"/>
                <w:kern w:val="0"/>
                <w:sz w:val="20"/>
                <w:szCs w:val="20"/>
              </w:rPr>
              <w:t>个星期</w:t>
            </w:r>
          </w:p>
        </w:tc>
        <w:tc>
          <w:tcPr>
            <w:tcW w:w="1559" w:type="dxa"/>
            <w:tcBorders>
              <w:top w:val="nil"/>
              <w:left w:val="nil"/>
              <w:bottom w:val="nil"/>
              <w:right w:val="nil"/>
            </w:tcBorders>
          </w:tcPr>
          <w:p w:rsidR="00B764F4"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几星期</w:t>
            </w:r>
          </w:p>
          <w:p w:rsidR="00604601"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2-3</w:t>
            </w:r>
            <w:r>
              <w:rPr>
                <w:rFonts w:ascii="Times New Roman" w:hAnsi="Times New Roman" w:cs="Times New Roman" w:hint="eastAsia"/>
                <w:kern w:val="0"/>
                <w:sz w:val="20"/>
                <w:szCs w:val="20"/>
              </w:rPr>
              <w:t>个小时</w:t>
            </w:r>
          </w:p>
          <w:p w:rsidR="00604601"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几天</w:t>
            </w:r>
          </w:p>
        </w:tc>
      </w:tr>
      <w:tr w:rsidR="00B764F4" w:rsidTr="007A1BD1">
        <w:tc>
          <w:tcPr>
            <w:tcW w:w="1384" w:type="dxa"/>
            <w:tcBorders>
              <w:top w:val="nil"/>
              <w:left w:val="nil"/>
              <w:bottom w:val="single" w:sz="8" w:space="0" w:color="auto"/>
              <w:right w:val="nil"/>
            </w:tcBorders>
          </w:tcPr>
          <w:p w:rsidR="00B764F4" w:rsidRDefault="00243352"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局部</w:t>
            </w:r>
          </w:p>
        </w:tc>
        <w:tc>
          <w:tcPr>
            <w:tcW w:w="1418" w:type="dxa"/>
            <w:tcBorders>
              <w:top w:val="nil"/>
              <w:left w:val="nil"/>
              <w:bottom w:val="single" w:sz="8" w:space="0" w:color="auto"/>
              <w:right w:val="nil"/>
            </w:tcBorders>
          </w:tcPr>
          <w:p w:rsidR="00B764F4"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工程设计</w:t>
            </w:r>
          </w:p>
          <w:p w:rsidR="00604601"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风险决策</w:t>
            </w:r>
          </w:p>
        </w:tc>
        <w:tc>
          <w:tcPr>
            <w:tcW w:w="1559" w:type="dxa"/>
            <w:tcBorders>
              <w:top w:val="nil"/>
              <w:left w:val="nil"/>
              <w:bottom w:val="single" w:sz="8" w:space="0" w:color="auto"/>
              <w:right w:val="nil"/>
            </w:tcBorders>
          </w:tcPr>
          <w:p w:rsidR="00B764F4"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几个月</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几年</w:t>
            </w:r>
          </w:p>
          <w:p w:rsidR="00604601"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几个小时</w:t>
            </w:r>
          </w:p>
        </w:tc>
        <w:tc>
          <w:tcPr>
            <w:tcW w:w="1559" w:type="dxa"/>
            <w:tcBorders>
              <w:top w:val="nil"/>
              <w:left w:val="nil"/>
              <w:bottom w:val="single" w:sz="8" w:space="0" w:color="auto"/>
              <w:right w:val="nil"/>
            </w:tcBorders>
          </w:tcPr>
          <w:p w:rsidR="00B764F4"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几个月</w:t>
            </w:r>
          </w:p>
          <w:p w:rsidR="00604601" w:rsidRDefault="00604601" w:rsidP="001611BB">
            <w:pPr>
              <w:autoSpaceDE w:val="0"/>
              <w:autoSpaceDN w:val="0"/>
              <w:adjustRightInd w:val="0"/>
              <w:spacing w:line="240" w:lineRule="auto"/>
              <w:ind w:firstLineChars="0" w:firstLine="0"/>
              <w:rPr>
                <w:rFonts w:ascii="Times New Roman" w:hAnsi="Times New Roman" w:cs="Times New Roman"/>
                <w:kern w:val="0"/>
                <w:sz w:val="20"/>
                <w:szCs w:val="20"/>
              </w:rPr>
            </w:pPr>
            <w:r>
              <w:rPr>
                <w:rFonts w:ascii="Times New Roman" w:hAnsi="Times New Roman" w:cs="Times New Roman" w:hint="eastAsia"/>
                <w:kern w:val="0"/>
                <w:sz w:val="20"/>
                <w:szCs w:val="20"/>
              </w:rPr>
              <w:t>几个小时</w:t>
            </w:r>
          </w:p>
        </w:tc>
      </w:tr>
    </w:tbl>
    <w:p w:rsidR="00F55759" w:rsidRDefault="00F55759" w:rsidP="001C43E9">
      <w:pPr>
        <w:autoSpaceDE w:val="0"/>
        <w:autoSpaceDN w:val="0"/>
        <w:adjustRightInd w:val="0"/>
        <w:ind w:firstLine="400"/>
        <w:rPr>
          <w:rFonts w:ascii="Times New Roman" w:hAnsi="Times New Roman" w:cs="Times New Roman"/>
          <w:kern w:val="0"/>
          <w:sz w:val="20"/>
          <w:szCs w:val="20"/>
        </w:rPr>
      </w:pPr>
    </w:p>
    <w:p w:rsidR="0090799E" w:rsidRPr="00C432E2" w:rsidRDefault="00C432E2" w:rsidP="00C432E2">
      <w:pPr>
        <w:pStyle w:val="2"/>
        <w:rPr>
          <w:kern w:val="0"/>
        </w:rPr>
      </w:pPr>
      <w:r w:rsidRPr="00C432E2">
        <w:rPr>
          <w:rFonts w:hint="eastAsia"/>
          <w:kern w:val="0"/>
        </w:rPr>
        <w:t>并行计算性能评价</w:t>
      </w:r>
    </w:p>
    <w:p w:rsidR="005B2401" w:rsidRPr="00C432E2" w:rsidRDefault="005B2401" w:rsidP="00C432E2">
      <w:pPr>
        <w:ind w:firstLine="480"/>
        <w:rPr>
          <w:kern w:val="0"/>
        </w:rPr>
      </w:pPr>
      <w:r w:rsidRPr="00C432E2">
        <w:rPr>
          <w:rFonts w:hint="eastAsia"/>
          <w:kern w:val="0"/>
        </w:rPr>
        <w:t>并行计算性能的评价指标有：</w:t>
      </w:r>
    </w:p>
    <w:p w:rsidR="005B2401" w:rsidRPr="007B7326" w:rsidRDefault="005B2401" w:rsidP="007B7326">
      <w:pPr>
        <w:pStyle w:val="a8"/>
        <w:numPr>
          <w:ilvl w:val="0"/>
          <w:numId w:val="7"/>
        </w:numPr>
        <w:ind w:firstLineChars="0"/>
        <w:rPr>
          <w:kern w:val="0"/>
        </w:rPr>
      </w:pPr>
      <w:r w:rsidRPr="007B7326">
        <w:rPr>
          <w:rFonts w:hint="eastAsia"/>
          <w:kern w:val="0"/>
        </w:rPr>
        <w:t>基本指标：执行时间、工作负荷、存储性能</w:t>
      </w:r>
    </w:p>
    <w:p w:rsidR="005B2401" w:rsidRPr="007B7326" w:rsidRDefault="005B2401" w:rsidP="007B7326">
      <w:pPr>
        <w:pStyle w:val="a8"/>
        <w:numPr>
          <w:ilvl w:val="0"/>
          <w:numId w:val="7"/>
        </w:numPr>
        <w:ind w:firstLineChars="0"/>
        <w:rPr>
          <w:kern w:val="0"/>
        </w:rPr>
      </w:pPr>
      <w:r w:rsidRPr="007B7326">
        <w:rPr>
          <w:rFonts w:hint="eastAsia"/>
          <w:kern w:val="0"/>
        </w:rPr>
        <w:t>加速比评测：</w:t>
      </w:r>
      <w:r w:rsidRPr="007B7326">
        <w:rPr>
          <w:rFonts w:hint="eastAsia"/>
          <w:kern w:val="0"/>
        </w:rPr>
        <w:t>Amdahl</w:t>
      </w:r>
      <w:r w:rsidRPr="007B7326">
        <w:rPr>
          <w:rFonts w:hint="eastAsia"/>
          <w:kern w:val="0"/>
        </w:rPr>
        <w:t>定理、</w:t>
      </w:r>
      <w:r w:rsidRPr="007B7326">
        <w:rPr>
          <w:rFonts w:hint="eastAsia"/>
          <w:kern w:val="0"/>
        </w:rPr>
        <w:t>Gastofson</w:t>
      </w:r>
      <w:r w:rsidRPr="007B7326">
        <w:rPr>
          <w:rFonts w:hint="eastAsia"/>
          <w:kern w:val="0"/>
        </w:rPr>
        <w:t>定理、</w:t>
      </w:r>
      <w:r w:rsidRPr="007B7326">
        <w:rPr>
          <w:rFonts w:hint="eastAsia"/>
          <w:kern w:val="0"/>
        </w:rPr>
        <w:t>Sun-Ni</w:t>
      </w:r>
      <w:r w:rsidRPr="007B7326">
        <w:rPr>
          <w:rFonts w:hint="eastAsia"/>
          <w:kern w:val="0"/>
        </w:rPr>
        <w:t>定理</w:t>
      </w:r>
    </w:p>
    <w:p w:rsidR="005B2401" w:rsidRPr="00CB44F0" w:rsidRDefault="005B2401" w:rsidP="001C43E9">
      <w:pPr>
        <w:autoSpaceDE w:val="0"/>
        <w:autoSpaceDN w:val="0"/>
        <w:adjustRightInd w:val="0"/>
        <w:ind w:firstLine="480"/>
        <w:jc w:val="both"/>
        <w:rPr>
          <w:rFonts w:ascii="宋体" w:eastAsia="宋体" w:hAnsi="宋体" w:cs="宋体"/>
          <w:spacing w:val="5"/>
          <w:kern w:val="0"/>
          <w:szCs w:val="21"/>
        </w:rPr>
      </w:pPr>
      <w:r w:rsidRPr="009770A5">
        <w:rPr>
          <w:rFonts w:ascii="Times New Roman" w:eastAsia="宋体" w:hAnsi="Times New Roman" w:cs="Times New Roman"/>
          <w:kern w:val="0"/>
          <w:szCs w:val="21"/>
        </w:rPr>
        <w:t>Amdahl</w:t>
      </w:r>
      <w:r w:rsidRPr="009770A5">
        <w:rPr>
          <w:rFonts w:ascii="宋体" w:eastAsia="宋体" w:hAnsi="宋体" w:cs="Times New Roman" w:hint="eastAsia"/>
          <w:kern w:val="0"/>
          <w:szCs w:val="21"/>
        </w:rPr>
        <w:t>定理</w:t>
      </w:r>
      <w:r w:rsidRPr="009770A5">
        <w:rPr>
          <w:rFonts w:ascii="宋体" w:eastAsia="宋体" w:hAnsi="宋体"/>
          <w:spacing w:val="5"/>
          <w:szCs w:val="21"/>
        </w:rPr>
        <w:t>是由</w:t>
      </w:r>
      <w:r w:rsidRPr="009770A5">
        <w:rPr>
          <w:rFonts w:ascii="Times New Roman" w:eastAsia="宋体" w:hAnsi="Times New Roman" w:cs="Times New Roman"/>
          <w:spacing w:val="5"/>
          <w:szCs w:val="21"/>
        </w:rPr>
        <w:t>IBM</w:t>
      </w:r>
      <w:r w:rsidRPr="009770A5">
        <w:rPr>
          <w:rFonts w:ascii="宋体" w:eastAsia="宋体" w:hAnsi="宋体"/>
          <w:spacing w:val="5"/>
          <w:szCs w:val="21"/>
        </w:rPr>
        <w:t>公司的计算机体系结构师吉恩·阿姆达尔在1967年发表的论文中</w:t>
      </w:r>
      <w:r w:rsidRPr="00CB44F0">
        <w:rPr>
          <w:rFonts w:ascii="宋体" w:eastAsia="宋体" w:hAnsi="宋体"/>
          <w:spacing w:val="5"/>
          <w:szCs w:val="21"/>
        </w:rPr>
        <w:t>提出的</w:t>
      </w:r>
      <w:r w:rsidRPr="00CB44F0">
        <w:rPr>
          <w:rFonts w:ascii="宋体" w:eastAsia="宋体" w:hAnsi="宋体" w:hint="eastAsia"/>
          <w:spacing w:val="5"/>
          <w:szCs w:val="21"/>
        </w:rPr>
        <w:t>，由于程序中总存在一些不可并行计算的部分，因此它将限制并行化的好处，为了描述并行计算效率或“计算瓶颈”，</w:t>
      </w:r>
      <w:r w:rsidRPr="00CB44F0">
        <w:rPr>
          <w:rFonts w:ascii="宋体" w:eastAsia="宋体" w:hAnsi="宋体" w:cs="Times New Roman" w:hint="eastAsia"/>
          <w:kern w:val="0"/>
          <w:szCs w:val="21"/>
        </w:rPr>
        <w:t>Amdahl定理定义了加速比：</w:t>
      </w:r>
      <w:r w:rsidRPr="009770A5">
        <w:rPr>
          <w:rFonts w:ascii="宋体" w:eastAsia="宋体" w:hAnsi="宋体" w:cs="宋体"/>
          <w:spacing w:val="5"/>
          <w:kern w:val="0"/>
          <w:szCs w:val="21"/>
        </w:rPr>
        <w:t>加速比</w:t>
      </w:r>
      <w:r w:rsidRPr="00CB44F0">
        <w:rPr>
          <w:rFonts w:ascii="宋体" w:eastAsia="宋体" w:hAnsi="宋体" w:cs="宋体" w:hint="eastAsia"/>
          <w:spacing w:val="5"/>
          <w:kern w:val="0"/>
          <w:szCs w:val="21"/>
        </w:rPr>
        <w:t>=</w:t>
      </w:r>
      <w:r w:rsidRPr="009770A5">
        <w:rPr>
          <w:rFonts w:ascii="宋体" w:eastAsia="宋体" w:hAnsi="宋体" w:cs="宋体"/>
          <w:spacing w:val="5"/>
          <w:kern w:val="0"/>
          <w:szCs w:val="21"/>
        </w:rPr>
        <w:t>采用改进措施后性能</w:t>
      </w:r>
      <w:r w:rsidRPr="00CB44F0">
        <w:rPr>
          <w:rFonts w:ascii="宋体" w:eastAsia="宋体" w:hAnsi="宋体" w:cs="宋体" w:hint="eastAsia"/>
          <w:spacing w:val="5"/>
          <w:kern w:val="0"/>
          <w:szCs w:val="21"/>
        </w:rPr>
        <w:t>/</w:t>
      </w:r>
      <w:r w:rsidRPr="009770A5">
        <w:rPr>
          <w:rFonts w:ascii="宋体" w:eastAsia="宋体" w:hAnsi="宋体" w:cs="宋体"/>
          <w:spacing w:val="5"/>
          <w:kern w:val="0"/>
          <w:szCs w:val="21"/>
        </w:rPr>
        <w:t xml:space="preserve">未采用改进措施前的性能 </w:t>
      </w:r>
      <w:r w:rsidRPr="00CB44F0">
        <w:rPr>
          <w:rFonts w:ascii="宋体" w:eastAsia="宋体" w:hAnsi="宋体" w:cs="宋体" w:hint="eastAsia"/>
          <w:spacing w:val="5"/>
          <w:kern w:val="0"/>
          <w:szCs w:val="21"/>
        </w:rPr>
        <w:t>=</w:t>
      </w:r>
      <w:r w:rsidRPr="009770A5">
        <w:rPr>
          <w:rFonts w:ascii="宋体" w:eastAsia="宋体" w:hAnsi="宋体" w:cs="宋体"/>
          <w:spacing w:val="5"/>
          <w:kern w:val="0"/>
          <w:szCs w:val="21"/>
        </w:rPr>
        <w:t xml:space="preserve">未采用改进措施前执行某任务时间／采用改进措施后执行某任务的时间 </w:t>
      </w:r>
    </w:p>
    <w:p w:rsidR="005B2401" w:rsidRPr="009770A5" w:rsidRDefault="005B2401" w:rsidP="00D369D2">
      <w:pPr>
        <w:ind w:firstLine="480"/>
        <w:rPr>
          <w:kern w:val="0"/>
        </w:rPr>
      </w:pPr>
      <w:r w:rsidRPr="00CB44F0">
        <w:rPr>
          <w:rFonts w:hint="eastAsia"/>
          <w:kern w:val="0"/>
        </w:rPr>
        <w:t>具体为：</w:t>
      </w:r>
    </w:p>
    <w:p w:rsidR="005B2401" w:rsidRPr="00CB44F0" w:rsidRDefault="005B2401" w:rsidP="00D369D2">
      <w:pPr>
        <w:ind w:firstLine="500"/>
        <w:rPr>
          <w:rFonts w:ascii="宋体" w:eastAsia="宋体" w:hAnsi="宋体" w:cs="宋体"/>
          <w:spacing w:val="5"/>
          <w:kern w:val="0"/>
        </w:rPr>
      </w:pPr>
      <w:r w:rsidRPr="00CB44F0">
        <w:rPr>
          <w:rFonts w:ascii="宋体" w:eastAsia="宋体" w:hAnsi="宋体" w:cs="宋体"/>
          <w:spacing w:val="5"/>
          <w:kern w:val="0"/>
        </w:rPr>
        <w:t>n个处理器加速因子</w:t>
      </w:r>
      <w:r w:rsidRPr="00CB44F0">
        <w:rPr>
          <w:rFonts w:ascii="宋体" w:eastAsia="宋体" w:hAnsi="宋体" w:cs="宋体" w:hint="eastAsia"/>
          <w:spacing w:val="5"/>
          <w:kern w:val="0"/>
        </w:rPr>
        <w:t>：</w:t>
      </w:r>
      <w:r w:rsidRPr="00CB44F0">
        <w:object w:dxaOrig="1540" w:dyaOrig="660">
          <v:shape id="_x0000_i1026" type="#_x0000_t75" style="width:77pt;height:33.5pt" o:ole="">
            <v:imagedata r:id="rId43" o:title=""/>
          </v:shape>
          <o:OLEObject Type="Embed" ProgID="Equation.DSMT4" ShapeID="_x0000_i1026" DrawAspect="Content" ObjectID="_1693463652" r:id="rId44"/>
        </w:object>
      </w:r>
    </w:p>
    <w:p w:rsidR="005B2401" w:rsidRPr="00CB44F0" w:rsidRDefault="005B2401" w:rsidP="00D369D2">
      <w:pPr>
        <w:ind w:firstLine="480"/>
        <w:rPr>
          <w:rFonts w:ascii="Times New Roman" w:hAnsi="Times New Roman" w:cs="Times New Roman"/>
          <w:kern w:val="0"/>
        </w:rPr>
      </w:pPr>
      <w:r w:rsidRPr="00CB44F0">
        <w:rPr>
          <w:rFonts w:hint="eastAsia"/>
          <w:kern w:val="0"/>
        </w:rPr>
        <w:t>其中，</w:t>
      </w:r>
      <w:r w:rsidRPr="00CB44F0">
        <w:rPr>
          <w:kern w:val="0"/>
        </w:rPr>
        <w:t>f</w:t>
      </w:r>
      <w:r w:rsidRPr="00CB44F0">
        <w:rPr>
          <w:kern w:val="0"/>
        </w:rPr>
        <w:t>为非</w:t>
      </w:r>
      <w:r w:rsidRPr="00CB44F0">
        <w:rPr>
          <w:rFonts w:hint="eastAsia"/>
          <w:kern w:val="0"/>
        </w:rPr>
        <w:t>并行</w:t>
      </w:r>
      <w:r w:rsidRPr="00CB44F0">
        <w:rPr>
          <w:kern w:val="0"/>
        </w:rPr>
        <w:t>百分比，</w:t>
      </w:r>
      <w:r w:rsidRPr="00CB44F0">
        <w:rPr>
          <w:kern w:val="0"/>
        </w:rPr>
        <w:t>n</w:t>
      </w:r>
      <w:r w:rsidRPr="00CB44F0">
        <w:rPr>
          <w:rFonts w:hint="eastAsia"/>
          <w:kern w:val="0"/>
        </w:rPr>
        <w:t>不管多大</w:t>
      </w:r>
      <w:r w:rsidRPr="00CB44F0">
        <w:rPr>
          <w:kern w:val="0"/>
        </w:rPr>
        <w:t>，</w:t>
      </w:r>
      <w:r w:rsidRPr="00CB44F0">
        <w:rPr>
          <w:kern w:val="0"/>
        </w:rPr>
        <w:t>S</w:t>
      </w:r>
      <w:r w:rsidRPr="00CB44F0">
        <w:rPr>
          <w:rFonts w:hint="eastAsia"/>
          <w:kern w:val="0"/>
        </w:rPr>
        <w:t>也</w:t>
      </w:r>
      <w:r w:rsidRPr="00CB44F0">
        <w:rPr>
          <w:kern w:val="0"/>
        </w:rPr>
        <w:t>不能超过</w:t>
      </w:r>
      <w:r w:rsidRPr="00CB44F0">
        <w:rPr>
          <w:kern w:val="0"/>
        </w:rPr>
        <w:t>1/f</w:t>
      </w:r>
      <w:r w:rsidRPr="00CB44F0">
        <w:rPr>
          <w:rFonts w:hint="eastAsia"/>
          <w:kern w:val="0"/>
        </w:rPr>
        <w:t>。</w:t>
      </w:r>
    </w:p>
    <w:p w:rsidR="005B2401" w:rsidRPr="00CB44F0" w:rsidRDefault="005B2401" w:rsidP="00D369D2">
      <w:pPr>
        <w:ind w:firstLine="480"/>
        <w:rPr>
          <w:kern w:val="0"/>
        </w:rPr>
      </w:pPr>
      <w:r w:rsidRPr="00CB44F0">
        <w:rPr>
          <w:rFonts w:hint="eastAsia"/>
          <w:kern w:val="0"/>
        </w:rPr>
        <w:t>可扩放性标准：等效率标准、等速度标准、平均延迟标准</w:t>
      </w:r>
    </w:p>
    <w:p w:rsidR="00FA4CC6" w:rsidRPr="00271961" w:rsidRDefault="00FA4CC6" w:rsidP="001C43E9">
      <w:pPr>
        <w:autoSpaceDE w:val="0"/>
        <w:autoSpaceDN w:val="0"/>
        <w:adjustRightInd w:val="0"/>
        <w:ind w:firstLine="480"/>
        <w:jc w:val="both"/>
        <w:rPr>
          <w:rFonts w:ascii="宋体" w:eastAsia="宋体" w:hAnsi="宋体" w:cs="Times New Roman"/>
          <w:kern w:val="0"/>
          <w:szCs w:val="21"/>
        </w:rPr>
      </w:pPr>
      <w:r w:rsidRPr="00271961">
        <w:rPr>
          <w:rFonts w:ascii="宋体" w:eastAsia="宋体" w:hAnsi="宋体" w:cs="Times New Roman" w:hint="eastAsia"/>
          <w:kern w:val="0"/>
          <w:szCs w:val="21"/>
        </w:rPr>
        <w:t>加速比公式:</w:t>
      </w:r>
      <w:r w:rsidRPr="00271961">
        <w:rPr>
          <w:rFonts w:ascii="宋体" w:eastAsia="宋体" w:hAnsi="宋体"/>
        </w:rPr>
        <w:t xml:space="preserve"> </w:t>
      </w:r>
      <w:r w:rsidRPr="00271961">
        <w:rPr>
          <w:rFonts w:ascii="宋体" w:eastAsia="宋体" w:hAnsi="宋体"/>
          <w:position w:val="-34"/>
        </w:rPr>
        <w:object w:dxaOrig="1340" w:dyaOrig="760">
          <v:shape id="_x0000_i1027" type="#_x0000_t75" style="width:67pt;height:38.5pt" o:ole="">
            <v:imagedata r:id="rId45" o:title=""/>
          </v:shape>
          <o:OLEObject Type="Embed" ProgID="Equation.DSMT4" ShapeID="_x0000_i1027" DrawAspect="Content" ObjectID="_1693463653" r:id="rId46"/>
        </w:object>
      </w:r>
    </w:p>
    <w:p w:rsidR="00FA4CC6" w:rsidRPr="00271961" w:rsidRDefault="00FA4CC6" w:rsidP="001C43E9">
      <w:pPr>
        <w:autoSpaceDE w:val="0"/>
        <w:autoSpaceDN w:val="0"/>
        <w:adjustRightInd w:val="0"/>
        <w:ind w:firstLine="480"/>
        <w:jc w:val="both"/>
        <w:rPr>
          <w:rFonts w:ascii="宋体" w:eastAsia="宋体" w:hAnsi="宋体"/>
        </w:rPr>
      </w:pPr>
      <w:r w:rsidRPr="00271961">
        <w:rPr>
          <w:rFonts w:ascii="宋体" w:eastAsia="宋体" w:hAnsi="宋体" w:cs="Times New Roman" w:hint="eastAsia"/>
          <w:kern w:val="0"/>
          <w:szCs w:val="21"/>
        </w:rPr>
        <w:t>其中，</w:t>
      </w:r>
      <w:r w:rsidRPr="00271961">
        <w:rPr>
          <w:rFonts w:ascii="宋体" w:eastAsia="宋体" w:hAnsi="宋体"/>
          <w:position w:val="-14"/>
        </w:rPr>
        <w:object w:dxaOrig="420" w:dyaOrig="380">
          <v:shape id="_x0000_i1028" type="#_x0000_t75" style="width:20.95pt;height:18.4pt" o:ole="">
            <v:imagedata r:id="rId47" o:title=""/>
          </v:shape>
          <o:OLEObject Type="Embed" ProgID="Equation.DSMT4" ShapeID="_x0000_i1028" DrawAspect="Content" ObjectID="_1693463654" r:id="rId48"/>
        </w:object>
      </w:r>
      <w:r w:rsidRPr="00271961">
        <w:rPr>
          <w:rFonts w:ascii="宋体" w:eastAsia="宋体" w:hAnsi="宋体" w:hint="eastAsia"/>
        </w:rPr>
        <w:t>为使用</w:t>
      </w:r>
      <w:r w:rsidRPr="00271961">
        <w:rPr>
          <w:rFonts w:ascii="宋体" w:eastAsia="宋体" w:hAnsi="宋体"/>
          <w:position w:val="-14"/>
        </w:rPr>
        <w:object w:dxaOrig="360" w:dyaOrig="380">
          <v:shape id="_x0000_i1029" type="#_x0000_t75" style="width:18.4pt;height:18.4pt" o:ole="">
            <v:imagedata r:id="rId49" o:title=""/>
          </v:shape>
          <o:OLEObject Type="Embed" ProgID="Equation.DSMT4" ShapeID="_x0000_i1029" DrawAspect="Content" ObjectID="_1693463655" r:id="rId50"/>
        </w:object>
      </w:r>
      <w:r w:rsidRPr="00271961">
        <w:rPr>
          <w:rFonts w:ascii="宋体" w:eastAsia="宋体" w:hAnsi="宋体" w:hint="eastAsia"/>
        </w:rPr>
        <w:t>个处理器时的总计算耗时。</w:t>
      </w:r>
    </w:p>
    <w:p w:rsidR="00FA4CC6" w:rsidRPr="00271961" w:rsidRDefault="00FA4CC6" w:rsidP="001C43E9">
      <w:pPr>
        <w:autoSpaceDE w:val="0"/>
        <w:autoSpaceDN w:val="0"/>
        <w:adjustRightInd w:val="0"/>
        <w:ind w:firstLine="480"/>
        <w:jc w:val="both"/>
        <w:rPr>
          <w:rFonts w:ascii="宋体" w:eastAsia="宋体" w:hAnsi="宋体"/>
        </w:rPr>
      </w:pPr>
      <w:r w:rsidRPr="00271961">
        <w:rPr>
          <w:rFonts w:ascii="宋体" w:eastAsia="宋体" w:hAnsi="宋体" w:hint="eastAsia"/>
        </w:rPr>
        <w:t>并行效率公式：</w:t>
      </w:r>
      <w:r w:rsidRPr="00271961">
        <w:rPr>
          <w:rFonts w:ascii="宋体" w:eastAsia="宋体" w:hAnsi="宋体"/>
          <w:position w:val="-32"/>
        </w:rPr>
        <w:object w:dxaOrig="1600" w:dyaOrig="740">
          <v:shape id="_x0000_i1030" type="#_x0000_t75" style="width:80.35pt;height:36.85pt" o:ole="">
            <v:imagedata r:id="rId51" o:title=""/>
          </v:shape>
          <o:OLEObject Type="Embed" ProgID="Equation.DSMT4" ShapeID="_x0000_i1030" DrawAspect="Content" ObjectID="_1693463656" r:id="rId52"/>
        </w:object>
      </w:r>
    </w:p>
    <w:p w:rsidR="00FA4CC6" w:rsidRDefault="00FA4CC6" w:rsidP="001C43E9">
      <w:pPr>
        <w:autoSpaceDE w:val="0"/>
        <w:autoSpaceDN w:val="0"/>
        <w:adjustRightInd w:val="0"/>
        <w:ind w:firstLine="480"/>
        <w:jc w:val="both"/>
      </w:pPr>
      <w:r>
        <w:rPr>
          <w:rFonts w:hint="eastAsia"/>
        </w:rPr>
        <w:t>理想情况下，并行效率为单位</w:t>
      </w:r>
      <w:r>
        <w:rPr>
          <w:rFonts w:hint="eastAsia"/>
        </w:rPr>
        <w:t>1</w:t>
      </w:r>
      <w:r>
        <w:rPr>
          <w:rFonts w:hint="eastAsia"/>
        </w:rPr>
        <w:t>。</w:t>
      </w:r>
    </w:p>
    <w:p w:rsidR="00FA4CC6" w:rsidRDefault="00FA4CC6" w:rsidP="00D369D2">
      <w:pPr>
        <w:ind w:firstLine="480"/>
      </w:pPr>
      <w:r>
        <w:rPr>
          <w:rFonts w:hint="eastAsia"/>
        </w:rPr>
        <w:t>随着处理器个数增加，实际的加速比与理想的加速线有偏离，是因为总存在没有并行化的代码，这部分的代码执行时间与处理器个数无关。而且，随着处理器个数增加，处理器间的通信时间也随之增加，但在较多的网格单元数情况下，</w:t>
      </w:r>
      <w:r>
        <w:rPr>
          <w:rFonts w:hint="eastAsia"/>
        </w:rPr>
        <w:lastRenderedPageBreak/>
        <w:t>抵消了一部分通信耗时，因此较多网格单元数的并行加速比更接近理想加速线。</w:t>
      </w:r>
    </w:p>
    <w:p w:rsidR="00FA4CC6" w:rsidRDefault="00000B87" w:rsidP="000A7B48">
      <w:pPr>
        <w:autoSpaceDE w:val="0"/>
        <w:autoSpaceDN w:val="0"/>
        <w:adjustRightInd w:val="0"/>
        <w:ind w:firstLine="480"/>
        <w:jc w:val="center"/>
      </w:pPr>
      <w:r w:rsidRPr="00000B87">
        <w:rPr>
          <w:rFonts w:hint="eastAsia"/>
          <w:noProof/>
        </w:rPr>
        <w:drawing>
          <wp:inline distT="0" distB="0" distL="0" distR="0">
            <wp:extent cx="4601676" cy="3650777"/>
            <wp:effectExtent l="19050" t="0" r="8424" b="0"/>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4606039" cy="3654238"/>
                    </a:xfrm>
                    <a:prstGeom prst="rect">
                      <a:avLst/>
                    </a:prstGeom>
                    <a:noFill/>
                    <a:ln w="9525">
                      <a:noFill/>
                      <a:miter lim="800000"/>
                      <a:headEnd/>
                      <a:tailEnd/>
                    </a:ln>
                  </pic:spPr>
                </pic:pic>
              </a:graphicData>
            </a:graphic>
          </wp:inline>
        </w:drawing>
      </w:r>
    </w:p>
    <w:p w:rsidR="00E75C3E" w:rsidRDefault="00D369D2" w:rsidP="001C43E9">
      <w:pPr>
        <w:autoSpaceDE w:val="0"/>
        <w:autoSpaceDN w:val="0"/>
        <w:adjustRightInd w:val="0"/>
        <w:ind w:firstLine="480"/>
        <w:jc w:val="both"/>
      </w:pPr>
      <w:r>
        <w:rPr>
          <w:rFonts w:hint="eastAsia"/>
        </w:rPr>
        <w:t>香溪河简单并行计算（使用</w:t>
      </w:r>
      <w:r>
        <w:rPr>
          <w:rFonts w:hint="eastAsia"/>
        </w:rPr>
        <w:t>4</w:t>
      </w:r>
      <w:r>
        <w:rPr>
          <w:rFonts w:hint="eastAsia"/>
        </w:rPr>
        <w:t>个进程）的并行计算效率评价如下：</w:t>
      </w:r>
    </w:p>
    <w:p w:rsidR="00FA4CC6" w:rsidRPr="002924F0" w:rsidRDefault="00D67C39" w:rsidP="00D369D2">
      <w:pPr>
        <w:autoSpaceDE w:val="0"/>
        <w:autoSpaceDN w:val="0"/>
        <w:adjustRightInd w:val="0"/>
        <w:ind w:firstLine="480"/>
        <w:jc w:val="center"/>
        <w:rPr>
          <w:rFonts w:asciiTheme="minorEastAsia" w:hAnsiTheme="minorEastAsia" w:cs="Times New Roman"/>
          <w:kern w:val="0"/>
          <w:szCs w:val="21"/>
        </w:rPr>
      </w:pPr>
      <w:r w:rsidRPr="00D67C39">
        <w:rPr>
          <w:noProof/>
          <w:szCs w:val="21"/>
        </w:rPr>
        <w:drawing>
          <wp:inline distT="0" distB="0" distL="0" distR="0">
            <wp:extent cx="3161683" cy="2527300"/>
            <wp:effectExtent l="19050" t="0" r="617"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3170496" cy="2534345"/>
                    </a:xfrm>
                    <a:prstGeom prst="rect">
                      <a:avLst/>
                    </a:prstGeom>
                    <a:noFill/>
                    <a:ln w="9525">
                      <a:noFill/>
                      <a:miter lim="800000"/>
                      <a:headEnd/>
                      <a:tailEnd/>
                    </a:ln>
                  </pic:spPr>
                </pic:pic>
              </a:graphicData>
            </a:graphic>
          </wp:inline>
        </w:drawing>
      </w:r>
      <w:r w:rsidRPr="00D67C39">
        <w:rPr>
          <w:noProof/>
          <w:szCs w:val="21"/>
        </w:rPr>
        <w:lastRenderedPageBreak/>
        <w:drawing>
          <wp:inline distT="0" distB="0" distL="0" distR="0">
            <wp:extent cx="3454400" cy="2751437"/>
            <wp:effectExtent l="1905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3457376" cy="2753807"/>
                    </a:xfrm>
                    <a:prstGeom prst="rect">
                      <a:avLst/>
                    </a:prstGeom>
                    <a:noFill/>
                    <a:ln w="9525">
                      <a:noFill/>
                      <a:miter lim="800000"/>
                      <a:headEnd/>
                      <a:tailEnd/>
                    </a:ln>
                  </pic:spPr>
                </pic:pic>
              </a:graphicData>
            </a:graphic>
          </wp:inline>
        </w:drawing>
      </w:r>
    </w:p>
    <w:p w:rsidR="0090799E" w:rsidRDefault="00537CF4" w:rsidP="00D369D2">
      <w:pPr>
        <w:autoSpaceDE w:val="0"/>
        <w:autoSpaceDN w:val="0"/>
        <w:adjustRightInd w:val="0"/>
        <w:ind w:firstLine="480"/>
        <w:jc w:val="center"/>
        <w:rPr>
          <w:rFonts w:ascii="Times New Roman" w:hAnsi="Times New Roman" w:cs="Times New Roman"/>
          <w:kern w:val="0"/>
          <w:sz w:val="20"/>
          <w:szCs w:val="20"/>
        </w:rPr>
      </w:pPr>
      <w:r w:rsidRPr="00537CF4">
        <w:rPr>
          <w:noProof/>
          <w:szCs w:val="20"/>
        </w:rPr>
        <w:drawing>
          <wp:inline distT="0" distB="0" distL="0" distR="0">
            <wp:extent cx="3448050" cy="2617605"/>
            <wp:effectExtent l="1905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3454397" cy="2622423"/>
                    </a:xfrm>
                    <a:prstGeom prst="rect">
                      <a:avLst/>
                    </a:prstGeom>
                    <a:noFill/>
                    <a:ln w="9525">
                      <a:noFill/>
                      <a:miter lim="800000"/>
                      <a:headEnd/>
                      <a:tailEnd/>
                    </a:ln>
                  </pic:spPr>
                </pic:pic>
              </a:graphicData>
            </a:graphic>
          </wp:inline>
        </w:drawing>
      </w:r>
    </w:p>
    <w:p w:rsidR="00590FC9" w:rsidRPr="003F0E4F" w:rsidRDefault="00590FC9" w:rsidP="001C43E9">
      <w:pPr>
        <w:autoSpaceDE w:val="0"/>
        <w:autoSpaceDN w:val="0"/>
        <w:adjustRightInd w:val="0"/>
        <w:ind w:firstLine="400"/>
        <w:rPr>
          <w:rFonts w:ascii="Times New Roman" w:hAnsi="Times New Roman" w:cs="Times New Roman"/>
          <w:kern w:val="0"/>
          <w:sz w:val="20"/>
          <w:szCs w:val="20"/>
        </w:rPr>
      </w:pPr>
    </w:p>
    <w:p w:rsidR="00590FC9" w:rsidRDefault="003C6B3D" w:rsidP="005F20AB">
      <w:pPr>
        <w:ind w:firstLine="480"/>
        <w:rPr>
          <w:kern w:val="0"/>
        </w:rPr>
      </w:pPr>
      <w:r>
        <w:rPr>
          <w:rFonts w:hint="eastAsia"/>
          <w:kern w:val="0"/>
        </w:rPr>
        <w:t>并行粒度表示并行任务的实际工作量</w:t>
      </w:r>
      <w:r w:rsidR="00971691">
        <w:rPr>
          <w:rFonts w:hint="eastAsia"/>
          <w:kern w:val="0"/>
        </w:rPr>
        <w:t>，是衡量计算与通信大小的度量</w:t>
      </w:r>
      <w:r>
        <w:rPr>
          <w:rFonts w:hint="eastAsia"/>
          <w:kern w:val="0"/>
        </w:rPr>
        <w:t>。如果粒度太细，则并行因通信开销增加而受到影响，如果粒度太粗，则并行性因负载不均衡而受到影响。</w:t>
      </w:r>
      <w:r w:rsidR="00971691">
        <w:rPr>
          <w:rFonts w:hint="eastAsia"/>
          <w:kern w:val="0"/>
        </w:rPr>
        <w:t>具体可分为计算应用的粒度和机器的粒度，一般提高的粒度都是针对计算应用而言。粒度可</w:t>
      </w:r>
      <w:r w:rsidR="00493F45">
        <w:rPr>
          <w:rFonts w:hint="eastAsia"/>
          <w:kern w:val="0"/>
        </w:rPr>
        <w:t>用计算时间与通信时间的比值来表示。</w:t>
      </w:r>
    </w:p>
    <w:p w:rsidR="003C6B3D" w:rsidRDefault="00F41F70" w:rsidP="008D2D98">
      <w:pPr>
        <w:autoSpaceDE w:val="0"/>
        <w:autoSpaceDN w:val="0"/>
        <w:adjustRightInd w:val="0"/>
        <w:ind w:firstLine="480"/>
        <w:jc w:val="center"/>
        <w:rPr>
          <w:rFonts w:ascii="Times New Roman" w:hAnsi="Times New Roman" w:cs="Times New Roman"/>
          <w:kern w:val="0"/>
          <w:sz w:val="20"/>
          <w:szCs w:val="20"/>
        </w:rPr>
      </w:pPr>
      <w:r w:rsidRPr="00F41F70">
        <w:rPr>
          <w:rFonts w:hint="eastAsia"/>
          <w:noProof/>
          <w:szCs w:val="20"/>
        </w:rPr>
        <w:lastRenderedPageBreak/>
        <w:drawing>
          <wp:inline distT="0" distB="0" distL="0" distR="0">
            <wp:extent cx="4178300" cy="3339937"/>
            <wp:effectExtent l="19050" t="0" r="0" b="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a:stretch>
                      <a:fillRect/>
                    </a:stretch>
                  </pic:blipFill>
                  <pic:spPr bwMode="auto">
                    <a:xfrm>
                      <a:off x="0" y="0"/>
                      <a:ext cx="4180107" cy="3341381"/>
                    </a:xfrm>
                    <a:prstGeom prst="rect">
                      <a:avLst/>
                    </a:prstGeom>
                    <a:noFill/>
                    <a:ln w="9525">
                      <a:noFill/>
                      <a:miter lim="800000"/>
                      <a:headEnd/>
                      <a:tailEnd/>
                    </a:ln>
                  </pic:spPr>
                </pic:pic>
              </a:graphicData>
            </a:graphic>
          </wp:inline>
        </w:drawing>
      </w:r>
    </w:p>
    <w:p w:rsidR="00590FC9" w:rsidRDefault="00992B3A" w:rsidP="005F20AB">
      <w:pPr>
        <w:ind w:firstLine="480"/>
        <w:rPr>
          <w:kern w:val="0"/>
        </w:rPr>
      </w:pPr>
      <w:r>
        <w:rPr>
          <w:rFonts w:hint="eastAsia"/>
          <w:kern w:val="0"/>
        </w:rPr>
        <w:t>相对于计算时间，</w:t>
      </w:r>
      <w:r>
        <w:rPr>
          <w:rFonts w:hint="eastAsia"/>
          <w:kern w:val="0"/>
        </w:rPr>
        <w:t>CPU</w:t>
      </w:r>
      <w:r>
        <w:rPr>
          <w:rFonts w:hint="eastAsia"/>
          <w:kern w:val="0"/>
        </w:rPr>
        <w:t>间的通信时间很短。本计算中，计算时间一般是通信时间的</w:t>
      </w:r>
      <w:r>
        <w:rPr>
          <w:rFonts w:hint="eastAsia"/>
          <w:kern w:val="0"/>
        </w:rPr>
        <w:t>30</w:t>
      </w:r>
      <w:r>
        <w:rPr>
          <w:rFonts w:hint="eastAsia"/>
          <w:kern w:val="0"/>
        </w:rPr>
        <w:t>倍。</w:t>
      </w:r>
    </w:p>
    <w:p w:rsidR="00932F4D" w:rsidRDefault="00B46AE9" w:rsidP="004B0B5B">
      <w:pPr>
        <w:pStyle w:val="2"/>
        <w:rPr>
          <w:kern w:val="0"/>
        </w:rPr>
      </w:pPr>
      <w:r>
        <w:rPr>
          <w:rFonts w:hint="eastAsia"/>
          <w:kern w:val="0"/>
        </w:rPr>
        <w:t>64</w:t>
      </w:r>
      <w:r w:rsidR="004B0B5B">
        <w:rPr>
          <w:rFonts w:hint="eastAsia"/>
          <w:kern w:val="0"/>
        </w:rPr>
        <w:t>位并行程序计算</w:t>
      </w:r>
    </w:p>
    <w:p w:rsidR="00B46AE9" w:rsidRPr="00B46AE9" w:rsidRDefault="00B46AE9" w:rsidP="007B7326">
      <w:pPr>
        <w:ind w:firstLine="480"/>
        <w:rPr>
          <w:kern w:val="0"/>
        </w:rPr>
      </w:pPr>
      <w:r>
        <w:rPr>
          <w:rFonts w:hint="eastAsia"/>
          <w:kern w:val="0"/>
        </w:rPr>
        <w:t>（</w:t>
      </w:r>
      <w:r>
        <w:rPr>
          <w:rFonts w:hint="eastAsia"/>
          <w:kern w:val="0"/>
        </w:rPr>
        <w:t>1</w:t>
      </w:r>
      <w:r>
        <w:rPr>
          <w:rFonts w:hint="eastAsia"/>
          <w:kern w:val="0"/>
        </w:rPr>
        <w:t>）</w:t>
      </w:r>
      <w:r w:rsidRPr="00B46AE9">
        <w:rPr>
          <w:rFonts w:hint="eastAsia"/>
          <w:kern w:val="0"/>
        </w:rPr>
        <w:t>编译</w:t>
      </w:r>
      <w:r w:rsidRPr="00B46AE9">
        <w:rPr>
          <w:rFonts w:hint="eastAsia"/>
          <w:kern w:val="0"/>
        </w:rPr>
        <w:t>64</w:t>
      </w:r>
      <w:r w:rsidRPr="00B46AE9">
        <w:rPr>
          <w:rFonts w:hint="eastAsia"/>
          <w:kern w:val="0"/>
        </w:rPr>
        <w:t>位的网格分区静态链接库文件</w:t>
      </w:r>
    </w:p>
    <w:p w:rsidR="008040DD" w:rsidRPr="00943F70" w:rsidRDefault="008040DD" w:rsidP="001C43E9">
      <w:pPr>
        <w:ind w:firstLine="480"/>
        <w:rPr>
          <w:szCs w:val="21"/>
        </w:rPr>
      </w:pPr>
      <w:r>
        <w:rPr>
          <w:szCs w:val="21"/>
        </w:rPr>
        <w:t>A</w:t>
      </w:r>
      <w:r>
        <w:rPr>
          <w:rFonts w:hint="eastAsia"/>
          <w:szCs w:val="21"/>
        </w:rPr>
        <w:t>、</w:t>
      </w:r>
      <w:r w:rsidRPr="00943F70">
        <w:rPr>
          <w:rFonts w:hint="eastAsia"/>
          <w:szCs w:val="21"/>
        </w:rPr>
        <w:t>使用</w:t>
      </w:r>
      <w:r w:rsidRPr="00943F70">
        <w:rPr>
          <w:rFonts w:hint="eastAsia"/>
          <w:szCs w:val="21"/>
        </w:rPr>
        <w:t>VC6.0</w:t>
      </w:r>
      <w:r w:rsidRPr="00943F70">
        <w:rPr>
          <w:rFonts w:hint="eastAsia"/>
          <w:szCs w:val="21"/>
        </w:rPr>
        <w:t>在</w:t>
      </w:r>
      <w:r w:rsidRPr="00943F70">
        <w:rPr>
          <w:rFonts w:hint="eastAsia"/>
          <w:szCs w:val="21"/>
        </w:rPr>
        <w:t>32</w:t>
      </w:r>
      <w:r w:rsidRPr="00943F70">
        <w:rPr>
          <w:rFonts w:hint="eastAsia"/>
          <w:szCs w:val="21"/>
        </w:rPr>
        <w:t>位平台上开发</w:t>
      </w:r>
      <w:r w:rsidRPr="00943F70">
        <w:rPr>
          <w:rFonts w:hint="eastAsia"/>
          <w:szCs w:val="21"/>
        </w:rPr>
        <w:t>64</w:t>
      </w:r>
      <w:r w:rsidRPr="00943F70">
        <w:rPr>
          <w:rFonts w:hint="eastAsia"/>
          <w:szCs w:val="21"/>
        </w:rPr>
        <w:t>位程序</w:t>
      </w:r>
      <w:r>
        <w:rPr>
          <w:rFonts w:hint="eastAsia"/>
          <w:szCs w:val="21"/>
        </w:rPr>
        <w:t>，在微软下载中心下载</w:t>
      </w:r>
      <w:r w:rsidRPr="00943F70">
        <w:rPr>
          <w:rFonts w:hint="eastAsia"/>
          <w:szCs w:val="21"/>
        </w:rPr>
        <w:t>Microsoft Platform SDK</w:t>
      </w:r>
      <w:r>
        <w:rPr>
          <w:rFonts w:hint="eastAsia"/>
          <w:szCs w:val="21"/>
        </w:rPr>
        <w:t>并安装，</w:t>
      </w:r>
      <w:r w:rsidRPr="00943F70">
        <w:rPr>
          <w:rFonts w:hint="eastAsia"/>
          <w:szCs w:val="21"/>
        </w:rPr>
        <w:t>从</w:t>
      </w:r>
      <w:r w:rsidRPr="00943F70">
        <w:rPr>
          <w:rFonts w:hint="eastAsia"/>
          <w:szCs w:val="21"/>
        </w:rPr>
        <w:t>64</w:t>
      </w:r>
      <w:r w:rsidRPr="00943F70">
        <w:rPr>
          <w:rFonts w:hint="eastAsia"/>
          <w:szCs w:val="21"/>
        </w:rPr>
        <w:t>位内部版本环境启动</w:t>
      </w:r>
      <w:r w:rsidRPr="00943F70">
        <w:rPr>
          <w:rFonts w:hint="eastAsia"/>
          <w:szCs w:val="21"/>
        </w:rPr>
        <w:t>Visual C++6.0</w:t>
      </w:r>
      <w:r>
        <w:rPr>
          <w:rFonts w:hint="eastAsia"/>
          <w:szCs w:val="21"/>
        </w:rPr>
        <w:t>，导入</w:t>
      </w:r>
      <w:r>
        <w:rPr>
          <w:rFonts w:hint="eastAsia"/>
          <w:szCs w:val="21"/>
        </w:rPr>
        <w:t>MEtis</w:t>
      </w:r>
      <w:r>
        <w:rPr>
          <w:rFonts w:hint="eastAsia"/>
          <w:szCs w:val="21"/>
        </w:rPr>
        <w:t>和</w:t>
      </w:r>
      <w:r>
        <w:rPr>
          <w:rFonts w:hint="eastAsia"/>
          <w:szCs w:val="21"/>
        </w:rPr>
        <w:t>ParMEtis</w:t>
      </w:r>
      <w:r>
        <w:rPr>
          <w:rFonts w:hint="eastAsia"/>
          <w:szCs w:val="21"/>
        </w:rPr>
        <w:t>的工程项目。</w:t>
      </w:r>
    </w:p>
    <w:p w:rsidR="00B46AE9" w:rsidRDefault="008040DD" w:rsidP="001C43E9">
      <w:pPr>
        <w:autoSpaceDE w:val="0"/>
        <w:autoSpaceDN w:val="0"/>
        <w:adjustRightInd w:val="0"/>
        <w:ind w:firstLine="400"/>
        <w:rPr>
          <w:szCs w:val="21"/>
        </w:rPr>
      </w:pPr>
      <w:r>
        <w:rPr>
          <w:rFonts w:ascii="Times New Roman" w:hAnsi="Times New Roman" w:cs="Times New Roman" w:hint="eastAsia"/>
          <w:kern w:val="0"/>
          <w:sz w:val="20"/>
          <w:szCs w:val="20"/>
        </w:rPr>
        <w:t>B</w:t>
      </w:r>
      <w:r>
        <w:rPr>
          <w:rFonts w:ascii="Times New Roman" w:hAnsi="Times New Roman" w:cs="Times New Roman" w:hint="eastAsia"/>
          <w:kern w:val="0"/>
          <w:sz w:val="20"/>
          <w:szCs w:val="20"/>
        </w:rPr>
        <w:t>、</w:t>
      </w:r>
      <w:r w:rsidRPr="00943F70">
        <w:rPr>
          <w:rFonts w:hint="eastAsia"/>
          <w:szCs w:val="21"/>
        </w:rPr>
        <w:t>添加</w:t>
      </w:r>
      <w:r w:rsidRPr="00943F70">
        <w:rPr>
          <w:rFonts w:hint="eastAsia"/>
          <w:szCs w:val="21"/>
        </w:rPr>
        <w:t xml:space="preserve"> 64 </w:t>
      </w:r>
      <w:r w:rsidRPr="00943F70">
        <w:rPr>
          <w:rFonts w:hint="eastAsia"/>
          <w:szCs w:val="21"/>
        </w:rPr>
        <w:t>位调试配置</w:t>
      </w:r>
      <w:r>
        <w:rPr>
          <w:rFonts w:hint="eastAsia"/>
          <w:szCs w:val="21"/>
        </w:rPr>
        <w:t>，</w:t>
      </w:r>
      <w:r w:rsidRPr="00943F70">
        <w:rPr>
          <w:rFonts w:hint="eastAsia"/>
          <w:szCs w:val="21"/>
        </w:rPr>
        <w:t>将</w:t>
      </w:r>
      <w:r>
        <w:rPr>
          <w:rFonts w:hint="eastAsia"/>
          <w:szCs w:val="21"/>
        </w:rPr>
        <w:t>编译器的</w:t>
      </w:r>
      <w:r w:rsidRPr="00943F70">
        <w:rPr>
          <w:rFonts w:hint="eastAsia"/>
          <w:szCs w:val="21"/>
        </w:rPr>
        <w:t>活动配置设置为</w:t>
      </w:r>
      <w:r w:rsidRPr="00943F70">
        <w:rPr>
          <w:rFonts w:hint="eastAsia"/>
          <w:szCs w:val="21"/>
        </w:rPr>
        <w:t xml:space="preserve"> 64 </w:t>
      </w:r>
      <w:r w:rsidRPr="00943F70">
        <w:rPr>
          <w:rFonts w:hint="eastAsia"/>
          <w:szCs w:val="21"/>
        </w:rPr>
        <w:t>位</w:t>
      </w:r>
      <w:r w:rsidR="00A1128A">
        <w:rPr>
          <w:rFonts w:hint="eastAsia"/>
          <w:szCs w:val="21"/>
        </w:rPr>
        <w:t>（</w:t>
      </w:r>
      <w:r w:rsidR="00A1128A">
        <w:rPr>
          <w:rFonts w:hint="eastAsia"/>
          <w:szCs w:val="21"/>
        </w:rPr>
        <w:t>Debug-64</w:t>
      </w:r>
      <w:r w:rsidR="00A1128A">
        <w:rPr>
          <w:rFonts w:hint="eastAsia"/>
          <w:szCs w:val="21"/>
        </w:rPr>
        <w:t>）</w:t>
      </w:r>
      <w:r>
        <w:rPr>
          <w:rFonts w:hint="eastAsia"/>
          <w:szCs w:val="21"/>
        </w:rPr>
        <w:t>，执行编译生成两个静态链接库文件</w:t>
      </w:r>
      <w:r>
        <w:rPr>
          <w:rFonts w:hint="eastAsia"/>
          <w:szCs w:val="21"/>
        </w:rPr>
        <w:t>libMEtis.lib</w:t>
      </w:r>
      <w:r>
        <w:rPr>
          <w:rFonts w:hint="eastAsia"/>
          <w:szCs w:val="21"/>
        </w:rPr>
        <w:t>和</w:t>
      </w:r>
      <w:r>
        <w:rPr>
          <w:rFonts w:hint="eastAsia"/>
          <w:szCs w:val="21"/>
        </w:rPr>
        <w:t>libParMEtis.lib</w:t>
      </w:r>
      <w:r>
        <w:rPr>
          <w:rFonts w:hint="eastAsia"/>
          <w:szCs w:val="21"/>
        </w:rPr>
        <w:t>。</w:t>
      </w:r>
    </w:p>
    <w:p w:rsidR="008040DD" w:rsidRDefault="00C36218" w:rsidP="001C43E9">
      <w:pPr>
        <w:autoSpaceDE w:val="0"/>
        <w:autoSpaceDN w:val="0"/>
        <w:adjustRightInd w:val="0"/>
        <w:ind w:firstLine="480"/>
        <w:rPr>
          <w:rFonts w:hint="eastAsia"/>
          <w:szCs w:val="21"/>
        </w:rPr>
      </w:pPr>
      <w:r>
        <w:rPr>
          <w:rFonts w:hint="eastAsia"/>
          <w:szCs w:val="21"/>
        </w:rPr>
        <w:t>（</w:t>
      </w:r>
      <w:r>
        <w:rPr>
          <w:rFonts w:hint="eastAsia"/>
          <w:szCs w:val="21"/>
        </w:rPr>
        <w:t>2</w:t>
      </w:r>
      <w:r>
        <w:rPr>
          <w:rFonts w:hint="eastAsia"/>
          <w:szCs w:val="21"/>
        </w:rPr>
        <w:t>）在</w:t>
      </w:r>
      <w:r>
        <w:rPr>
          <w:rFonts w:hint="eastAsia"/>
          <w:szCs w:val="21"/>
        </w:rPr>
        <w:t>64</w:t>
      </w:r>
      <w:r>
        <w:rPr>
          <w:rFonts w:hint="eastAsia"/>
          <w:szCs w:val="21"/>
        </w:rPr>
        <w:t>位服务器上安装</w:t>
      </w:r>
      <w:r>
        <w:rPr>
          <w:rFonts w:hint="eastAsia"/>
          <w:szCs w:val="21"/>
        </w:rPr>
        <w:t>Visual Studio2008</w:t>
      </w:r>
      <w:r>
        <w:rPr>
          <w:rFonts w:hint="eastAsia"/>
          <w:szCs w:val="21"/>
        </w:rPr>
        <w:t>和</w:t>
      </w:r>
      <w:r>
        <w:rPr>
          <w:rFonts w:hint="eastAsia"/>
          <w:szCs w:val="21"/>
        </w:rPr>
        <w:t>Intel Visual Fortran11.0</w:t>
      </w:r>
      <w:r>
        <w:rPr>
          <w:rFonts w:hint="eastAsia"/>
          <w:szCs w:val="21"/>
        </w:rPr>
        <w:t>编译器，同时安装</w:t>
      </w:r>
      <w:r>
        <w:rPr>
          <w:rFonts w:hint="eastAsia"/>
          <w:szCs w:val="21"/>
        </w:rPr>
        <w:t>64</w:t>
      </w:r>
      <w:r>
        <w:rPr>
          <w:rFonts w:hint="eastAsia"/>
          <w:szCs w:val="21"/>
        </w:rPr>
        <w:t>位的</w:t>
      </w:r>
      <w:r>
        <w:rPr>
          <w:rFonts w:hint="eastAsia"/>
          <w:szCs w:val="21"/>
        </w:rPr>
        <w:t>MPI</w:t>
      </w:r>
      <w:r w:rsidR="008A7AAB">
        <w:rPr>
          <w:rFonts w:hint="eastAsia"/>
          <w:szCs w:val="21"/>
        </w:rPr>
        <w:t>并行库，并添加到以上安装的编译器相关目录下。</w:t>
      </w:r>
    </w:p>
    <w:p w:rsidR="00062081" w:rsidRDefault="00062081" w:rsidP="00062081">
      <w:pPr>
        <w:autoSpaceDE w:val="0"/>
        <w:autoSpaceDN w:val="0"/>
        <w:adjustRightInd w:val="0"/>
        <w:ind w:firstLine="480"/>
        <w:rPr>
          <w:rFonts w:hint="eastAsia"/>
          <w:szCs w:val="21"/>
        </w:rPr>
      </w:pPr>
    </w:p>
    <w:p w:rsidR="00062081" w:rsidRPr="00BF00BE" w:rsidRDefault="00062081" w:rsidP="00062081">
      <w:pPr>
        <w:pStyle w:val="1"/>
        <w:rPr>
          <w:shd w:val="clear" w:color="auto" w:fill="FFFFFF"/>
        </w:rPr>
      </w:pPr>
      <w:r w:rsidRPr="00BF00BE">
        <w:rPr>
          <w:shd w:val="clear" w:color="auto" w:fill="FFFFFF"/>
        </w:rPr>
        <w:t>云计算和高性能计算和虚拟化</w:t>
      </w:r>
    </w:p>
    <w:p w:rsidR="00062081" w:rsidRPr="00BF00BE" w:rsidRDefault="00062081" w:rsidP="00062081">
      <w:pPr>
        <w:ind w:firstLine="480"/>
        <w:rPr>
          <w:shd w:val="clear" w:color="auto" w:fill="FFFFFF"/>
        </w:rPr>
      </w:pPr>
      <w:r w:rsidRPr="00BF00BE">
        <w:rPr>
          <w:shd w:val="clear" w:color="auto" w:fill="FFFFFF"/>
        </w:rPr>
        <w:t>超级计算机和云计算都是时下比较火的两个概念，前者一般主要面向科学计算、工程模拟、动漫渲染等领域，大多属于计算密集型的应用，后者则主要是在</w:t>
      </w:r>
      <w:r w:rsidRPr="00BF00BE">
        <w:rPr>
          <w:shd w:val="clear" w:color="auto" w:fill="FFFFFF"/>
        </w:rPr>
        <w:t>Web2.0</w:t>
      </w:r>
      <w:r w:rsidRPr="00BF00BE">
        <w:rPr>
          <w:shd w:val="clear" w:color="auto" w:fill="FFFFFF"/>
        </w:rPr>
        <w:t>、社交网络、企业</w:t>
      </w:r>
      <w:r w:rsidRPr="00BF00BE">
        <w:rPr>
          <w:shd w:val="clear" w:color="auto" w:fill="FFFFFF"/>
        </w:rPr>
        <w:t>IT</w:t>
      </w:r>
      <w:r w:rsidRPr="00BF00BE">
        <w:rPr>
          <w:shd w:val="clear" w:color="auto" w:fill="FFFFFF"/>
        </w:rPr>
        <w:t>建设和信息化等领域，以数据密集型、</w:t>
      </w:r>
      <w:r w:rsidRPr="00BF00BE">
        <w:rPr>
          <w:shd w:val="clear" w:color="auto" w:fill="FFFFFF"/>
        </w:rPr>
        <w:t>I/O</w:t>
      </w:r>
      <w:r w:rsidRPr="00BF00BE">
        <w:rPr>
          <w:shd w:val="clear" w:color="auto" w:fill="FFFFFF"/>
        </w:rPr>
        <w:t>密集型应用为主。虽然侧重点有所不同，但这两者之间是很有渊源的，比如两者都使用了</w:t>
      </w:r>
      <w:r w:rsidRPr="00BF00BE">
        <w:rPr>
          <w:shd w:val="clear" w:color="auto" w:fill="FFFFFF"/>
        </w:rPr>
        <w:lastRenderedPageBreak/>
        <w:t>分布式计算、网格计算、集群、高密度计算等技术，也有一些领域在使用云计算从事</w:t>
      </w:r>
      <w:r w:rsidRPr="00BF00BE">
        <w:rPr>
          <w:shd w:val="clear" w:color="auto" w:fill="FFFFFF"/>
        </w:rPr>
        <w:t>HPC</w:t>
      </w:r>
      <w:r w:rsidRPr="00BF00BE">
        <w:rPr>
          <w:shd w:val="clear" w:color="auto" w:fill="FFFFFF"/>
        </w:rPr>
        <w:t>类的应用，如北京市计算中心就在打造</w:t>
      </w:r>
      <w:r w:rsidRPr="00BF00BE">
        <w:rPr>
          <w:shd w:val="clear" w:color="auto" w:fill="FFFFFF"/>
        </w:rPr>
        <w:t>“</w:t>
      </w:r>
      <w:r w:rsidRPr="00BF00BE">
        <w:rPr>
          <w:shd w:val="clear" w:color="auto" w:fill="FFFFFF"/>
        </w:rPr>
        <w:t>北京工业云</w:t>
      </w:r>
      <w:r w:rsidRPr="00BF00BE">
        <w:rPr>
          <w:shd w:val="clear" w:color="auto" w:fill="FFFFFF"/>
        </w:rPr>
        <w:t>”</w:t>
      </w:r>
      <w:r w:rsidRPr="00BF00BE">
        <w:rPr>
          <w:shd w:val="clear" w:color="auto" w:fill="FFFFFF"/>
        </w:rPr>
        <w:t>，为中小企业提供产品设计模拟服务，浪潮和</w:t>
      </w:r>
      <w:r w:rsidRPr="00BF00BE">
        <w:rPr>
          <w:shd w:val="clear" w:color="auto" w:fill="FFFFFF"/>
        </w:rPr>
        <w:t>NVIDIA</w:t>
      </w:r>
      <w:r w:rsidRPr="00BF00BE">
        <w:rPr>
          <w:shd w:val="clear" w:color="auto" w:fill="FFFFFF"/>
        </w:rPr>
        <w:t>也在分别推各自的</w:t>
      </w:r>
      <w:r w:rsidRPr="00BF00BE">
        <w:rPr>
          <w:shd w:val="clear" w:color="auto" w:fill="FFFFFF"/>
        </w:rPr>
        <w:t>“</w:t>
      </w:r>
      <w:r w:rsidRPr="00BF00BE">
        <w:rPr>
          <w:shd w:val="clear" w:color="auto" w:fill="FFFFFF"/>
        </w:rPr>
        <w:t>渲染云</w:t>
      </w:r>
      <w:r w:rsidRPr="00BF00BE">
        <w:rPr>
          <w:shd w:val="clear" w:color="auto" w:fill="FFFFFF"/>
        </w:rPr>
        <w:t>”</w:t>
      </w:r>
      <w:r w:rsidRPr="00BF00BE">
        <w:rPr>
          <w:shd w:val="clear" w:color="auto" w:fill="FFFFFF"/>
        </w:rPr>
        <w:t>方案。不过，</w:t>
      </w:r>
      <w:r w:rsidRPr="00BF00BE">
        <w:rPr>
          <w:shd w:val="clear" w:color="auto" w:fill="FFFFFF"/>
        </w:rPr>
        <w:t>HPC</w:t>
      </w:r>
      <w:r w:rsidRPr="00BF00BE">
        <w:rPr>
          <w:shd w:val="clear" w:color="auto" w:fill="FFFFFF"/>
        </w:rPr>
        <w:t>与云计算也存在很多不同，比如</w:t>
      </w:r>
      <w:r w:rsidRPr="00BF00BE">
        <w:rPr>
          <w:shd w:val="clear" w:color="auto" w:fill="FFFFFF"/>
        </w:rPr>
        <w:t>HPC</w:t>
      </w:r>
      <w:r w:rsidRPr="00BF00BE">
        <w:rPr>
          <w:shd w:val="clear" w:color="auto" w:fill="FFFFFF"/>
        </w:rPr>
        <w:t>几乎不用虚拟化技术，因为一个应用就可能把多个机器的</w:t>
      </w:r>
      <w:r w:rsidRPr="00BF00BE">
        <w:rPr>
          <w:shd w:val="clear" w:color="auto" w:fill="FFFFFF"/>
        </w:rPr>
        <w:t>CPU</w:t>
      </w:r>
      <w:r w:rsidRPr="00BF00BE">
        <w:rPr>
          <w:shd w:val="clear" w:color="auto" w:fill="FFFFFF"/>
        </w:rPr>
        <w:t>都跑满了，虚拟机没什么用武之地，而在企业私有云中，虚拟化却是一个最基础的技术。</w:t>
      </w:r>
    </w:p>
    <w:p w:rsidR="00062081" w:rsidRDefault="00062081" w:rsidP="00062081">
      <w:pPr>
        <w:autoSpaceDE w:val="0"/>
        <w:autoSpaceDN w:val="0"/>
        <w:adjustRightInd w:val="0"/>
        <w:ind w:firstLine="400"/>
        <w:rPr>
          <w:rFonts w:ascii="Times New Roman" w:hAnsi="Times New Roman" w:cs="Times New Roman" w:hint="eastAsia"/>
          <w:kern w:val="0"/>
          <w:sz w:val="20"/>
          <w:szCs w:val="20"/>
        </w:rPr>
      </w:pPr>
    </w:p>
    <w:p w:rsidR="00062081" w:rsidRPr="00062081" w:rsidRDefault="00062081" w:rsidP="00062081">
      <w:pPr>
        <w:autoSpaceDE w:val="0"/>
        <w:autoSpaceDN w:val="0"/>
        <w:adjustRightInd w:val="0"/>
        <w:ind w:firstLine="400"/>
        <w:rPr>
          <w:rFonts w:ascii="Times New Roman" w:hAnsi="Times New Roman" w:cs="Times New Roman"/>
          <w:kern w:val="0"/>
          <w:sz w:val="20"/>
          <w:szCs w:val="20"/>
        </w:rPr>
      </w:pPr>
    </w:p>
    <w:p w:rsidR="0071408C" w:rsidRDefault="0071408C" w:rsidP="0071408C">
      <w:pPr>
        <w:pStyle w:val="1"/>
        <w:rPr>
          <w:rFonts w:hint="eastAsia"/>
          <w:kern w:val="0"/>
        </w:rPr>
      </w:pPr>
      <w:r>
        <w:rPr>
          <w:rFonts w:hint="eastAsia"/>
          <w:kern w:val="0"/>
        </w:rPr>
        <w:t>参考文献</w:t>
      </w:r>
    </w:p>
    <w:p w:rsidR="0071408C" w:rsidRDefault="0071408C" w:rsidP="0071408C">
      <w:pPr>
        <w:autoSpaceDE w:val="0"/>
        <w:autoSpaceDN w:val="0"/>
        <w:adjustRightInd w:val="0"/>
        <w:ind w:firstLine="400"/>
        <w:rPr>
          <w:rFonts w:ascii="Times New Roman" w:hAnsi="Times New Roman" w:cs="Times New Roman"/>
          <w:kern w:val="0"/>
          <w:sz w:val="20"/>
          <w:szCs w:val="20"/>
        </w:rPr>
      </w:pPr>
      <w:r>
        <w:rPr>
          <w:rFonts w:ascii="Times New Roman" w:hAnsi="Times New Roman" w:cs="Times New Roman" w:hint="eastAsia"/>
          <w:kern w:val="0"/>
          <w:sz w:val="20"/>
          <w:szCs w:val="20"/>
        </w:rPr>
        <w:t>王皓，傅旭东，孙其诚等</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大尺度流域水文并行计算的方法改进</w:t>
      </w:r>
      <w:r>
        <w:rPr>
          <w:rFonts w:ascii="Times New Roman" w:hAnsi="Times New Roman" w:cs="Times New Roman" w:hint="eastAsia"/>
          <w:kern w:val="0"/>
          <w:sz w:val="20"/>
          <w:szCs w:val="20"/>
        </w:rPr>
        <w:t>[J].</w:t>
      </w:r>
      <w:r>
        <w:rPr>
          <w:rFonts w:ascii="Times New Roman" w:hAnsi="Times New Roman" w:cs="Times New Roman" w:hint="eastAsia"/>
          <w:kern w:val="0"/>
          <w:sz w:val="20"/>
          <w:szCs w:val="20"/>
        </w:rPr>
        <w:t>应用基础与工程科学学报，</w:t>
      </w:r>
      <w:r>
        <w:rPr>
          <w:rFonts w:ascii="Times New Roman" w:hAnsi="Times New Roman" w:cs="Times New Roman" w:hint="eastAsia"/>
          <w:kern w:val="0"/>
          <w:sz w:val="20"/>
          <w:szCs w:val="20"/>
        </w:rPr>
        <w:t>2009,17</w:t>
      </w:r>
      <w:r>
        <w:rPr>
          <w:rFonts w:ascii="Times New Roman" w:hAnsi="Times New Roman" w:cs="Times New Roman" w:hint="eastAsia"/>
          <w:kern w:val="0"/>
          <w:sz w:val="20"/>
          <w:szCs w:val="20"/>
        </w:rPr>
        <w:t>（增刊）：</w:t>
      </w:r>
      <w:r>
        <w:rPr>
          <w:rFonts w:ascii="Times New Roman" w:hAnsi="Times New Roman" w:cs="Times New Roman" w:hint="eastAsia"/>
          <w:kern w:val="0"/>
          <w:sz w:val="20"/>
          <w:szCs w:val="20"/>
        </w:rPr>
        <w:t>1-9</w:t>
      </w:r>
    </w:p>
    <w:p w:rsidR="0071408C" w:rsidRDefault="0071408C" w:rsidP="0071408C">
      <w:pPr>
        <w:autoSpaceDE w:val="0"/>
        <w:autoSpaceDN w:val="0"/>
        <w:adjustRightInd w:val="0"/>
        <w:ind w:firstLine="400"/>
        <w:rPr>
          <w:rFonts w:ascii="Times New Roman" w:hAnsi="Times New Roman" w:cs="Times New Roman"/>
          <w:kern w:val="0"/>
          <w:sz w:val="20"/>
          <w:szCs w:val="20"/>
        </w:rPr>
      </w:pPr>
      <w:r>
        <w:rPr>
          <w:rFonts w:ascii="Times New Roman" w:hAnsi="Times New Roman" w:cs="Times New Roman" w:hint="eastAsia"/>
          <w:kern w:val="0"/>
          <w:sz w:val="20"/>
          <w:szCs w:val="20"/>
        </w:rPr>
        <w:t>郭延祥</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并行组合数学模型方式研究及初步应用</w:t>
      </w:r>
      <w:r>
        <w:rPr>
          <w:rFonts w:ascii="Times New Roman" w:hAnsi="Times New Roman" w:cs="Times New Roman" w:hint="eastAsia"/>
          <w:kern w:val="0"/>
          <w:sz w:val="20"/>
          <w:szCs w:val="20"/>
        </w:rPr>
        <w:t>[D].</w:t>
      </w:r>
      <w:r>
        <w:rPr>
          <w:rFonts w:ascii="Times New Roman" w:hAnsi="Times New Roman" w:cs="Times New Roman" w:hint="eastAsia"/>
          <w:kern w:val="0"/>
          <w:sz w:val="20"/>
          <w:szCs w:val="20"/>
        </w:rPr>
        <w:t>清华大学博士论文，</w:t>
      </w:r>
      <w:r>
        <w:rPr>
          <w:rFonts w:ascii="Times New Roman" w:hAnsi="Times New Roman" w:cs="Times New Roman" w:hint="eastAsia"/>
          <w:kern w:val="0"/>
          <w:sz w:val="20"/>
          <w:szCs w:val="20"/>
        </w:rPr>
        <w:t>2010</w:t>
      </w:r>
    </w:p>
    <w:p w:rsidR="0071408C" w:rsidRDefault="0071408C" w:rsidP="0071408C">
      <w:pPr>
        <w:autoSpaceDE w:val="0"/>
        <w:autoSpaceDN w:val="0"/>
        <w:adjustRightInd w:val="0"/>
        <w:ind w:firstLine="400"/>
        <w:rPr>
          <w:rFonts w:ascii="Times New Roman" w:hAnsi="Times New Roman" w:cs="Times New Roman"/>
          <w:kern w:val="0"/>
          <w:sz w:val="20"/>
          <w:szCs w:val="20"/>
        </w:rPr>
      </w:pPr>
      <w:r>
        <w:rPr>
          <w:rFonts w:ascii="Times New Roman" w:hAnsi="Times New Roman" w:cs="Times New Roman" w:hint="eastAsia"/>
          <w:kern w:val="0"/>
          <w:sz w:val="20"/>
          <w:szCs w:val="20"/>
        </w:rPr>
        <w:t>Jason Sanders</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Edward Kandrot</w:t>
      </w:r>
      <w:r>
        <w:rPr>
          <w:rFonts w:ascii="Times New Roman" w:hAnsi="Times New Roman" w:cs="Times New Roman" w:hint="eastAsia"/>
          <w:kern w:val="0"/>
          <w:sz w:val="20"/>
          <w:szCs w:val="20"/>
        </w:rPr>
        <w:t>著，聂雪军等</w:t>
      </w:r>
      <w:r>
        <w:rPr>
          <w:rFonts w:ascii="Times New Roman" w:hAnsi="Times New Roman" w:cs="Times New Roman" w:hint="eastAsia"/>
          <w:kern w:val="0"/>
          <w:sz w:val="20"/>
          <w:szCs w:val="20"/>
        </w:rPr>
        <w:t xml:space="preserve"> </w:t>
      </w:r>
      <w:r>
        <w:rPr>
          <w:rFonts w:ascii="Times New Roman" w:hAnsi="Times New Roman" w:cs="Times New Roman" w:hint="eastAsia"/>
          <w:kern w:val="0"/>
          <w:sz w:val="20"/>
          <w:szCs w:val="20"/>
        </w:rPr>
        <w:t>译</w:t>
      </w:r>
      <w:r>
        <w:rPr>
          <w:rFonts w:ascii="Times New Roman" w:hAnsi="Times New Roman" w:cs="Times New Roman" w:hint="eastAsia"/>
          <w:kern w:val="0"/>
          <w:sz w:val="20"/>
          <w:szCs w:val="20"/>
        </w:rPr>
        <w:t>. GPU</w:t>
      </w:r>
      <w:r>
        <w:rPr>
          <w:rFonts w:ascii="Times New Roman" w:hAnsi="Times New Roman" w:cs="Times New Roman" w:hint="eastAsia"/>
          <w:kern w:val="0"/>
          <w:sz w:val="20"/>
          <w:szCs w:val="20"/>
        </w:rPr>
        <w:t>高性能编程</w:t>
      </w:r>
      <w:r>
        <w:rPr>
          <w:rFonts w:ascii="Times New Roman" w:hAnsi="Times New Roman" w:cs="Times New Roman" w:hint="eastAsia"/>
          <w:kern w:val="0"/>
          <w:sz w:val="20"/>
          <w:szCs w:val="20"/>
        </w:rPr>
        <w:t>CUDA</w:t>
      </w:r>
      <w:r>
        <w:rPr>
          <w:rFonts w:ascii="Times New Roman" w:hAnsi="Times New Roman" w:cs="Times New Roman" w:hint="eastAsia"/>
          <w:kern w:val="0"/>
          <w:sz w:val="20"/>
          <w:szCs w:val="20"/>
        </w:rPr>
        <w:t>实战</w:t>
      </w:r>
      <w:r>
        <w:rPr>
          <w:rFonts w:ascii="Times New Roman" w:hAnsi="Times New Roman" w:cs="Times New Roman" w:hint="eastAsia"/>
          <w:kern w:val="0"/>
          <w:sz w:val="20"/>
          <w:szCs w:val="20"/>
        </w:rPr>
        <w:t xml:space="preserve">. </w:t>
      </w:r>
      <w:r>
        <w:rPr>
          <w:rFonts w:ascii="Times New Roman" w:hAnsi="Times New Roman" w:cs="Times New Roman" w:hint="eastAsia"/>
          <w:kern w:val="0"/>
          <w:sz w:val="20"/>
          <w:szCs w:val="20"/>
        </w:rPr>
        <w:t>北京</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机械工业出版社，</w:t>
      </w:r>
      <w:r>
        <w:rPr>
          <w:rFonts w:ascii="Times New Roman" w:hAnsi="Times New Roman" w:cs="Times New Roman" w:hint="eastAsia"/>
          <w:kern w:val="0"/>
          <w:sz w:val="20"/>
          <w:szCs w:val="20"/>
        </w:rPr>
        <w:t>2010</w:t>
      </w:r>
    </w:p>
    <w:p w:rsidR="00986BF2" w:rsidRDefault="00986BF2" w:rsidP="00986BF2">
      <w:pPr>
        <w:ind w:firstLine="480"/>
        <w:rPr>
          <w:kern w:val="0"/>
        </w:rPr>
      </w:pPr>
      <w:r>
        <w:rPr>
          <w:rFonts w:hint="eastAsia"/>
          <w:kern w:val="0"/>
        </w:rPr>
        <w:t>刘维峰，卢伟，</w:t>
      </w:r>
      <w:r w:rsidRPr="001D1EE7">
        <w:rPr>
          <w:rFonts w:hint="eastAsia"/>
          <w:kern w:val="0"/>
        </w:rPr>
        <w:t>许海燕</w:t>
      </w:r>
      <w:r>
        <w:rPr>
          <w:rFonts w:hint="eastAsia"/>
          <w:kern w:val="0"/>
        </w:rPr>
        <w:t>.</w:t>
      </w:r>
      <w:r w:rsidRPr="001D1EE7">
        <w:rPr>
          <w:rFonts w:hint="eastAsia"/>
        </w:rPr>
        <w:t xml:space="preserve"> </w:t>
      </w:r>
      <w:r w:rsidRPr="001D1EE7">
        <w:rPr>
          <w:rFonts w:hint="eastAsia"/>
          <w:kern w:val="0"/>
        </w:rPr>
        <w:t>基于局域网和</w:t>
      </w:r>
      <w:r>
        <w:rPr>
          <w:rFonts w:hint="eastAsia"/>
          <w:kern w:val="0"/>
        </w:rPr>
        <w:t>MPI</w:t>
      </w:r>
      <w:r w:rsidRPr="001D1EE7">
        <w:rPr>
          <w:rFonts w:hint="eastAsia"/>
          <w:kern w:val="0"/>
        </w:rPr>
        <w:t>的</w:t>
      </w:r>
      <w:r>
        <w:rPr>
          <w:rFonts w:hint="eastAsia"/>
          <w:kern w:val="0"/>
        </w:rPr>
        <w:t>PC</w:t>
      </w:r>
      <w:r w:rsidRPr="001D1EE7">
        <w:rPr>
          <w:rFonts w:hint="eastAsia"/>
          <w:kern w:val="0"/>
        </w:rPr>
        <w:t>集群计算环境</w:t>
      </w:r>
      <w:r>
        <w:rPr>
          <w:rFonts w:hint="eastAsia"/>
          <w:kern w:val="0"/>
        </w:rPr>
        <w:t xml:space="preserve">. </w:t>
      </w:r>
      <w:r>
        <w:rPr>
          <w:rFonts w:hint="eastAsia"/>
          <w:kern w:val="0"/>
        </w:rPr>
        <w:t>计算机工程与设计，</w:t>
      </w:r>
      <w:r>
        <w:rPr>
          <w:rFonts w:hint="eastAsia"/>
          <w:kern w:val="0"/>
        </w:rPr>
        <w:t>2005, 26(5)</w:t>
      </w:r>
      <w:r>
        <w:rPr>
          <w:rFonts w:hint="eastAsia"/>
          <w:kern w:val="0"/>
        </w:rPr>
        <w:t>：</w:t>
      </w:r>
      <w:r>
        <w:rPr>
          <w:rFonts w:hint="eastAsia"/>
          <w:kern w:val="0"/>
        </w:rPr>
        <w:t>1327-1329</w:t>
      </w:r>
    </w:p>
    <w:p w:rsidR="000F465D" w:rsidRDefault="000F465D" w:rsidP="001C43E9">
      <w:pPr>
        <w:autoSpaceDE w:val="0"/>
        <w:autoSpaceDN w:val="0"/>
        <w:adjustRightInd w:val="0"/>
        <w:ind w:firstLine="400"/>
        <w:rPr>
          <w:rFonts w:ascii="Times New Roman" w:hAnsi="Times New Roman" w:cs="Times New Roman" w:hint="eastAsia"/>
          <w:kern w:val="0"/>
          <w:sz w:val="20"/>
          <w:szCs w:val="20"/>
        </w:rPr>
      </w:pPr>
    </w:p>
    <w:p w:rsidR="00DC7EF4" w:rsidRDefault="00DC7EF4" w:rsidP="00DC7EF4">
      <w:pPr>
        <w:pStyle w:val="1"/>
        <w:rPr>
          <w:kern w:val="0"/>
        </w:rPr>
      </w:pPr>
      <w:r>
        <w:rPr>
          <w:rFonts w:hint="eastAsia"/>
          <w:kern w:val="0"/>
        </w:rPr>
        <w:t>工作站报价</w:t>
      </w:r>
    </w:p>
    <w:p w:rsidR="00DC7EF4" w:rsidRPr="00A05213" w:rsidRDefault="00DC7EF4" w:rsidP="00DC7EF4">
      <w:pPr>
        <w:pStyle w:val="a8"/>
        <w:numPr>
          <w:ilvl w:val="0"/>
          <w:numId w:val="8"/>
        </w:numPr>
        <w:ind w:left="420" w:firstLineChars="0"/>
        <w:jc w:val="both"/>
        <w:rPr>
          <w:kern w:val="0"/>
        </w:rPr>
      </w:pPr>
      <w:r w:rsidRPr="00A05213">
        <w:rPr>
          <w:rFonts w:hint="eastAsia"/>
          <w:kern w:val="0"/>
        </w:rPr>
        <w:t>DELL T3630</w:t>
      </w:r>
      <w:r w:rsidRPr="00A05213">
        <w:rPr>
          <w:rFonts w:hint="eastAsia"/>
          <w:kern w:val="0"/>
        </w:rPr>
        <w:t>图形工作站，</w:t>
      </w:r>
      <w:r w:rsidRPr="00A05213">
        <w:rPr>
          <w:rFonts w:hint="eastAsia"/>
          <w:kern w:val="0"/>
        </w:rPr>
        <w:t>6</w:t>
      </w:r>
      <w:r w:rsidRPr="00A05213">
        <w:rPr>
          <w:rFonts w:hint="eastAsia"/>
          <w:kern w:val="0"/>
        </w:rPr>
        <w:t>核</w:t>
      </w:r>
      <w:r w:rsidRPr="00A05213">
        <w:rPr>
          <w:rFonts w:hint="eastAsia"/>
          <w:kern w:val="0"/>
        </w:rPr>
        <w:t>6</w:t>
      </w:r>
      <w:r w:rsidRPr="00A05213">
        <w:rPr>
          <w:rFonts w:hint="eastAsia"/>
          <w:kern w:val="0"/>
        </w:rPr>
        <w:t>线程</w:t>
      </w:r>
      <w:r>
        <w:rPr>
          <w:rFonts w:hint="eastAsia"/>
          <w:kern w:val="0"/>
        </w:rPr>
        <w:t>，</w:t>
      </w:r>
      <w:r w:rsidRPr="00A05213">
        <w:rPr>
          <w:rFonts w:hint="eastAsia"/>
          <w:kern w:val="0"/>
        </w:rPr>
        <w:t>3.0GHz</w:t>
      </w:r>
      <w:r w:rsidRPr="00A05213">
        <w:rPr>
          <w:rFonts w:hint="eastAsia"/>
          <w:kern w:val="0"/>
        </w:rPr>
        <w:t>，</w:t>
      </w:r>
      <w:r w:rsidRPr="00A05213">
        <w:rPr>
          <w:rFonts w:hint="eastAsia"/>
          <w:kern w:val="0"/>
        </w:rPr>
        <w:t>8G</w:t>
      </w:r>
      <w:r w:rsidRPr="00A05213">
        <w:rPr>
          <w:rFonts w:hint="eastAsia"/>
          <w:kern w:val="0"/>
        </w:rPr>
        <w:t>内存。报价：</w:t>
      </w:r>
      <w:r w:rsidRPr="00A05213">
        <w:rPr>
          <w:rFonts w:hint="eastAsia"/>
          <w:kern w:val="0"/>
        </w:rPr>
        <w:t>6980</w:t>
      </w:r>
      <w:r w:rsidRPr="00A05213">
        <w:rPr>
          <w:rFonts w:hint="eastAsia"/>
          <w:kern w:val="0"/>
        </w:rPr>
        <w:t>元</w:t>
      </w:r>
    </w:p>
    <w:p w:rsidR="00DC7EF4" w:rsidRPr="00A05213" w:rsidRDefault="00DC7EF4" w:rsidP="00DC7EF4">
      <w:pPr>
        <w:pStyle w:val="a8"/>
        <w:numPr>
          <w:ilvl w:val="0"/>
          <w:numId w:val="8"/>
        </w:numPr>
        <w:ind w:left="420" w:firstLineChars="0"/>
        <w:jc w:val="both"/>
        <w:rPr>
          <w:kern w:val="0"/>
        </w:rPr>
      </w:pPr>
      <w:r w:rsidRPr="00A05213">
        <w:rPr>
          <w:rFonts w:hint="eastAsia"/>
          <w:kern w:val="0"/>
        </w:rPr>
        <w:t>DELL T3630</w:t>
      </w:r>
      <w:r w:rsidRPr="00A05213">
        <w:rPr>
          <w:rFonts w:hint="eastAsia"/>
          <w:kern w:val="0"/>
        </w:rPr>
        <w:t>图形工作站，</w:t>
      </w:r>
      <w:r w:rsidRPr="00A05213">
        <w:rPr>
          <w:rFonts w:hint="eastAsia"/>
          <w:kern w:val="0"/>
        </w:rPr>
        <w:t>6</w:t>
      </w:r>
      <w:r w:rsidRPr="00A05213">
        <w:rPr>
          <w:rFonts w:hint="eastAsia"/>
          <w:kern w:val="0"/>
        </w:rPr>
        <w:t>核</w:t>
      </w:r>
      <w:r w:rsidRPr="00A05213">
        <w:rPr>
          <w:rFonts w:hint="eastAsia"/>
          <w:kern w:val="0"/>
        </w:rPr>
        <w:t>12</w:t>
      </w:r>
      <w:r w:rsidRPr="00A05213">
        <w:rPr>
          <w:rFonts w:hint="eastAsia"/>
          <w:kern w:val="0"/>
        </w:rPr>
        <w:t>线程，</w:t>
      </w:r>
      <w:r w:rsidRPr="00A05213">
        <w:rPr>
          <w:rFonts w:hint="eastAsia"/>
          <w:kern w:val="0"/>
        </w:rPr>
        <w:t>3.2GHz</w:t>
      </w:r>
      <w:r w:rsidRPr="00A05213">
        <w:rPr>
          <w:rFonts w:hint="eastAsia"/>
          <w:kern w:val="0"/>
        </w:rPr>
        <w:t>，</w:t>
      </w:r>
      <w:r w:rsidRPr="00A05213">
        <w:rPr>
          <w:rFonts w:hint="eastAsia"/>
          <w:kern w:val="0"/>
        </w:rPr>
        <w:t>16G</w:t>
      </w:r>
      <w:r w:rsidRPr="00A05213">
        <w:rPr>
          <w:rFonts w:hint="eastAsia"/>
          <w:kern w:val="0"/>
        </w:rPr>
        <w:t>内存</w:t>
      </w:r>
      <w:r w:rsidRPr="00A05213">
        <w:rPr>
          <w:rFonts w:hint="eastAsia"/>
          <w:kern w:val="0"/>
        </w:rPr>
        <w:t>/1T SATA</w:t>
      </w:r>
      <w:r w:rsidRPr="00A05213">
        <w:rPr>
          <w:rFonts w:hint="eastAsia"/>
          <w:kern w:val="0"/>
        </w:rPr>
        <w:t>硬盘。报价：</w:t>
      </w:r>
      <w:r w:rsidRPr="00A05213">
        <w:rPr>
          <w:rFonts w:hint="eastAsia"/>
          <w:kern w:val="0"/>
        </w:rPr>
        <w:t>11580</w:t>
      </w:r>
      <w:r>
        <w:rPr>
          <w:rFonts w:hint="eastAsia"/>
          <w:kern w:val="0"/>
        </w:rPr>
        <w:t>元</w:t>
      </w:r>
      <w:r>
        <w:rPr>
          <w:rFonts w:hint="eastAsia"/>
          <w:kern w:val="0"/>
        </w:rPr>
        <w:t>~1.5</w:t>
      </w:r>
      <w:r>
        <w:rPr>
          <w:rFonts w:hint="eastAsia"/>
          <w:kern w:val="0"/>
        </w:rPr>
        <w:t>万</w:t>
      </w:r>
      <w:r w:rsidRPr="00A05213">
        <w:rPr>
          <w:rFonts w:hint="eastAsia"/>
          <w:kern w:val="0"/>
        </w:rPr>
        <w:t>元</w:t>
      </w:r>
    </w:p>
    <w:p w:rsidR="00DC7EF4" w:rsidRDefault="00DC7EF4" w:rsidP="00DC7EF4">
      <w:pPr>
        <w:pStyle w:val="a8"/>
        <w:numPr>
          <w:ilvl w:val="0"/>
          <w:numId w:val="8"/>
        </w:numPr>
        <w:ind w:left="420" w:firstLineChars="0"/>
        <w:jc w:val="both"/>
        <w:rPr>
          <w:kern w:val="0"/>
        </w:rPr>
      </w:pPr>
      <w:r w:rsidRPr="00A05213">
        <w:rPr>
          <w:rFonts w:hint="eastAsia"/>
          <w:kern w:val="0"/>
        </w:rPr>
        <w:t xml:space="preserve">DELL T7920 </w:t>
      </w:r>
      <w:r w:rsidRPr="00A05213">
        <w:rPr>
          <w:rFonts w:hint="eastAsia"/>
          <w:kern w:val="0"/>
        </w:rPr>
        <w:t>图形工作站，</w:t>
      </w:r>
      <w:r w:rsidRPr="00A05213">
        <w:rPr>
          <w:rFonts w:hint="eastAsia"/>
          <w:kern w:val="0"/>
        </w:rPr>
        <w:t>12</w:t>
      </w:r>
      <w:r w:rsidRPr="00A05213">
        <w:rPr>
          <w:rFonts w:hint="eastAsia"/>
          <w:kern w:val="0"/>
        </w:rPr>
        <w:t>核</w:t>
      </w:r>
      <w:r w:rsidRPr="00A05213">
        <w:rPr>
          <w:rFonts w:hint="eastAsia"/>
          <w:kern w:val="0"/>
        </w:rPr>
        <w:t>,3.4GHz</w:t>
      </w:r>
      <w:r w:rsidRPr="00A05213">
        <w:rPr>
          <w:rFonts w:hint="eastAsia"/>
          <w:kern w:val="0"/>
        </w:rPr>
        <w:t>，</w:t>
      </w:r>
      <w:r w:rsidRPr="00A05213">
        <w:rPr>
          <w:rFonts w:hint="eastAsia"/>
          <w:kern w:val="0"/>
        </w:rPr>
        <w:t>11G</w:t>
      </w:r>
      <w:r w:rsidRPr="00A05213">
        <w:rPr>
          <w:rFonts w:hint="eastAsia"/>
          <w:kern w:val="0"/>
        </w:rPr>
        <w:t>独显。报价：</w:t>
      </w:r>
      <w:r w:rsidRPr="00A05213">
        <w:rPr>
          <w:rFonts w:hint="eastAsia"/>
          <w:kern w:val="0"/>
        </w:rPr>
        <w:t>47330</w:t>
      </w:r>
      <w:r>
        <w:rPr>
          <w:rFonts w:hint="eastAsia"/>
          <w:kern w:val="0"/>
        </w:rPr>
        <w:t>元</w:t>
      </w:r>
    </w:p>
    <w:p w:rsidR="00DC7EF4" w:rsidRPr="00186578" w:rsidRDefault="00DC7EF4" w:rsidP="00DC7EF4">
      <w:pPr>
        <w:pStyle w:val="a8"/>
        <w:numPr>
          <w:ilvl w:val="0"/>
          <w:numId w:val="8"/>
        </w:numPr>
        <w:ind w:left="420" w:firstLineChars="0"/>
        <w:jc w:val="both"/>
        <w:rPr>
          <w:color w:val="FF0000"/>
          <w:kern w:val="0"/>
        </w:rPr>
      </w:pPr>
      <w:r w:rsidRPr="00186578">
        <w:rPr>
          <w:rFonts w:hint="eastAsia"/>
          <w:color w:val="FF0000"/>
          <w:kern w:val="0"/>
        </w:rPr>
        <w:t xml:space="preserve">Dell T640 </w:t>
      </w:r>
      <w:r w:rsidRPr="00186578">
        <w:rPr>
          <w:rFonts w:hint="eastAsia"/>
          <w:color w:val="FF0000"/>
          <w:kern w:val="0"/>
        </w:rPr>
        <w:t>服务器，</w:t>
      </w:r>
      <w:r w:rsidRPr="00186578">
        <w:rPr>
          <w:rFonts w:hint="eastAsia"/>
          <w:color w:val="FF0000"/>
          <w:kern w:val="0"/>
        </w:rPr>
        <w:t>36</w:t>
      </w:r>
      <w:r w:rsidRPr="00186578">
        <w:rPr>
          <w:rFonts w:hint="eastAsia"/>
          <w:color w:val="FF0000"/>
          <w:kern w:val="0"/>
        </w:rPr>
        <w:t>核</w:t>
      </w:r>
      <w:r w:rsidRPr="00186578">
        <w:rPr>
          <w:rFonts w:hint="eastAsia"/>
          <w:color w:val="FF0000"/>
          <w:kern w:val="0"/>
        </w:rPr>
        <w:t>72</w:t>
      </w:r>
      <w:r w:rsidRPr="00186578">
        <w:rPr>
          <w:rFonts w:hint="eastAsia"/>
          <w:color w:val="FF0000"/>
          <w:kern w:val="0"/>
        </w:rPr>
        <w:t>线程，内存</w:t>
      </w:r>
      <w:r w:rsidRPr="00186578">
        <w:rPr>
          <w:rFonts w:hint="eastAsia"/>
          <w:color w:val="FF0000"/>
          <w:kern w:val="0"/>
        </w:rPr>
        <w:t>16G</w:t>
      </w:r>
      <w:r w:rsidRPr="00186578">
        <w:rPr>
          <w:rFonts w:hint="eastAsia"/>
          <w:color w:val="FF0000"/>
          <w:kern w:val="0"/>
        </w:rPr>
        <w:t>。报价：</w:t>
      </w:r>
      <w:r w:rsidRPr="00186578">
        <w:rPr>
          <w:rFonts w:hint="eastAsia"/>
          <w:color w:val="FF0000"/>
          <w:kern w:val="0"/>
        </w:rPr>
        <w:t>63399.0</w:t>
      </w:r>
      <w:r w:rsidRPr="00186578">
        <w:rPr>
          <w:rFonts w:hint="eastAsia"/>
          <w:color w:val="FF0000"/>
          <w:kern w:val="0"/>
        </w:rPr>
        <w:t>元</w:t>
      </w:r>
    </w:p>
    <w:p w:rsidR="00DC7EF4" w:rsidRPr="00A05213" w:rsidRDefault="00DC7EF4" w:rsidP="00DC7EF4">
      <w:pPr>
        <w:pStyle w:val="a8"/>
        <w:numPr>
          <w:ilvl w:val="0"/>
          <w:numId w:val="8"/>
        </w:numPr>
        <w:ind w:left="420" w:firstLineChars="0"/>
        <w:jc w:val="both"/>
        <w:rPr>
          <w:kern w:val="0"/>
        </w:rPr>
      </w:pPr>
      <w:r w:rsidRPr="00A05213">
        <w:rPr>
          <w:rFonts w:hint="eastAsia"/>
          <w:kern w:val="0"/>
        </w:rPr>
        <w:t>普赛</w:t>
      </w:r>
      <w:r w:rsidRPr="00A05213">
        <w:rPr>
          <w:rFonts w:hint="eastAsia"/>
          <w:kern w:val="0"/>
        </w:rPr>
        <w:t xml:space="preserve"> </w:t>
      </w:r>
      <w:r w:rsidRPr="00A05213">
        <w:rPr>
          <w:rFonts w:hint="eastAsia"/>
          <w:kern w:val="0"/>
        </w:rPr>
        <w:t>之强</w:t>
      </w:r>
      <w:r w:rsidRPr="00A05213">
        <w:rPr>
          <w:rFonts w:hint="eastAsia"/>
          <w:kern w:val="0"/>
        </w:rPr>
        <w:t>E5 2686 V4</w:t>
      </w:r>
      <w:r w:rsidRPr="00A05213">
        <w:rPr>
          <w:rFonts w:hint="eastAsia"/>
          <w:kern w:val="0"/>
        </w:rPr>
        <w:t>双路</w:t>
      </w:r>
      <w:r w:rsidRPr="00A05213">
        <w:rPr>
          <w:rFonts w:hint="eastAsia"/>
          <w:kern w:val="0"/>
        </w:rPr>
        <w:t>36</w:t>
      </w:r>
      <w:r w:rsidRPr="00A05213">
        <w:rPr>
          <w:rFonts w:hint="eastAsia"/>
          <w:kern w:val="0"/>
        </w:rPr>
        <w:t>核</w:t>
      </w:r>
      <w:r w:rsidRPr="00A05213">
        <w:rPr>
          <w:rFonts w:hint="eastAsia"/>
          <w:kern w:val="0"/>
        </w:rPr>
        <w:t>72</w:t>
      </w:r>
      <w:r w:rsidRPr="00A05213">
        <w:rPr>
          <w:rFonts w:hint="eastAsia"/>
          <w:kern w:val="0"/>
        </w:rPr>
        <w:t>线程。报价：</w:t>
      </w:r>
      <w:r w:rsidRPr="00A05213">
        <w:rPr>
          <w:rFonts w:hint="eastAsia"/>
          <w:kern w:val="0"/>
        </w:rPr>
        <w:t>23799-28199</w:t>
      </w:r>
      <w:r w:rsidRPr="00A05213">
        <w:rPr>
          <w:rFonts w:hint="eastAsia"/>
          <w:kern w:val="0"/>
        </w:rPr>
        <w:t>元</w:t>
      </w:r>
    </w:p>
    <w:p w:rsidR="00DC7EF4" w:rsidRDefault="00DC7EF4" w:rsidP="00DC7EF4">
      <w:pPr>
        <w:pStyle w:val="a8"/>
        <w:numPr>
          <w:ilvl w:val="0"/>
          <w:numId w:val="8"/>
        </w:numPr>
        <w:ind w:left="420" w:firstLineChars="0"/>
        <w:jc w:val="both"/>
        <w:rPr>
          <w:kern w:val="0"/>
        </w:rPr>
      </w:pPr>
      <w:r w:rsidRPr="00A05213">
        <w:rPr>
          <w:rFonts w:hint="eastAsia"/>
          <w:kern w:val="0"/>
        </w:rPr>
        <w:t>DELL T640, 36</w:t>
      </w:r>
      <w:r w:rsidRPr="00A05213">
        <w:rPr>
          <w:rFonts w:hint="eastAsia"/>
          <w:kern w:val="0"/>
        </w:rPr>
        <w:t>核</w:t>
      </w:r>
      <w:r w:rsidRPr="00A05213">
        <w:rPr>
          <w:rFonts w:hint="eastAsia"/>
          <w:kern w:val="0"/>
        </w:rPr>
        <w:t>72</w:t>
      </w:r>
      <w:r w:rsidRPr="00A05213">
        <w:rPr>
          <w:rFonts w:hint="eastAsia"/>
          <w:kern w:val="0"/>
        </w:rPr>
        <w:t>线程，</w:t>
      </w:r>
      <w:r w:rsidRPr="00A05213">
        <w:rPr>
          <w:rFonts w:hint="eastAsia"/>
          <w:kern w:val="0"/>
        </w:rPr>
        <w:t xml:space="preserve">32G </w:t>
      </w:r>
      <w:r w:rsidRPr="00A05213">
        <w:rPr>
          <w:rFonts w:hint="eastAsia"/>
          <w:kern w:val="0"/>
        </w:rPr>
        <w:t>内存，</w:t>
      </w:r>
      <w:r w:rsidRPr="00A05213">
        <w:rPr>
          <w:rFonts w:hint="eastAsia"/>
          <w:kern w:val="0"/>
        </w:rPr>
        <w:t>3</w:t>
      </w:r>
      <w:r w:rsidRPr="00A05213">
        <w:rPr>
          <w:rFonts w:hint="eastAsia"/>
          <w:kern w:val="0"/>
        </w:rPr>
        <w:t>块</w:t>
      </w:r>
      <w:r w:rsidRPr="00A05213">
        <w:rPr>
          <w:rFonts w:hint="eastAsia"/>
          <w:kern w:val="0"/>
        </w:rPr>
        <w:t>8T</w:t>
      </w:r>
      <w:r w:rsidRPr="00A05213">
        <w:rPr>
          <w:rFonts w:hint="eastAsia"/>
          <w:kern w:val="0"/>
        </w:rPr>
        <w:t>硬盘。报价：</w:t>
      </w:r>
      <w:r w:rsidRPr="00A05213">
        <w:rPr>
          <w:rFonts w:hint="eastAsia"/>
          <w:kern w:val="0"/>
        </w:rPr>
        <w:t>84588</w:t>
      </w:r>
      <w:r w:rsidRPr="00A05213">
        <w:rPr>
          <w:rFonts w:hint="eastAsia"/>
          <w:kern w:val="0"/>
        </w:rPr>
        <w:t>元</w:t>
      </w:r>
    </w:p>
    <w:p w:rsidR="00DC7EF4" w:rsidRDefault="00DC7EF4" w:rsidP="00DC7EF4">
      <w:pPr>
        <w:pStyle w:val="a8"/>
        <w:numPr>
          <w:ilvl w:val="0"/>
          <w:numId w:val="8"/>
        </w:numPr>
        <w:ind w:left="420" w:firstLineChars="0"/>
        <w:jc w:val="both"/>
        <w:rPr>
          <w:kern w:val="0"/>
        </w:rPr>
      </w:pPr>
      <w:r>
        <w:rPr>
          <w:rFonts w:hint="eastAsia"/>
          <w:kern w:val="0"/>
        </w:rPr>
        <w:t>DELLR930, 4CPU, E7-8867V4, 72</w:t>
      </w:r>
      <w:r>
        <w:rPr>
          <w:rFonts w:hint="eastAsia"/>
          <w:kern w:val="0"/>
        </w:rPr>
        <w:t>核</w:t>
      </w:r>
      <w:r>
        <w:rPr>
          <w:rFonts w:hint="eastAsia"/>
          <w:kern w:val="0"/>
        </w:rPr>
        <w:t>144</w:t>
      </w:r>
      <w:r>
        <w:rPr>
          <w:rFonts w:hint="eastAsia"/>
          <w:kern w:val="0"/>
        </w:rPr>
        <w:t>线程，</w:t>
      </w:r>
      <w:r>
        <w:rPr>
          <w:rFonts w:hint="eastAsia"/>
          <w:kern w:val="0"/>
        </w:rPr>
        <w:t xml:space="preserve"> 2.4GHz</w:t>
      </w:r>
      <w:r>
        <w:rPr>
          <w:rFonts w:hint="eastAsia"/>
          <w:kern w:val="0"/>
        </w:rPr>
        <w:t>，</w:t>
      </w:r>
      <w:r>
        <w:rPr>
          <w:rFonts w:hint="eastAsia"/>
          <w:kern w:val="0"/>
        </w:rPr>
        <w:t xml:space="preserve"> 128G</w:t>
      </w:r>
      <w:r>
        <w:rPr>
          <w:rFonts w:hint="eastAsia"/>
          <w:kern w:val="0"/>
        </w:rPr>
        <w:t>内存，</w:t>
      </w:r>
      <w:r>
        <w:rPr>
          <w:rFonts w:hint="eastAsia"/>
          <w:kern w:val="0"/>
        </w:rPr>
        <w:t>2</w:t>
      </w:r>
      <w:r>
        <w:rPr>
          <w:rFonts w:hint="eastAsia"/>
          <w:kern w:val="0"/>
        </w:rPr>
        <w:t>块</w:t>
      </w:r>
      <w:r>
        <w:rPr>
          <w:rFonts w:hint="eastAsia"/>
          <w:kern w:val="0"/>
        </w:rPr>
        <w:t>300G 15K</w:t>
      </w:r>
      <w:r>
        <w:rPr>
          <w:rFonts w:hint="eastAsia"/>
          <w:kern w:val="0"/>
        </w:rPr>
        <w:t>硬盘。报价：</w:t>
      </w:r>
      <w:r>
        <w:rPr>
          <w:rFonts w:hint="eastAsia"/>
          <w:kern w:val="0"/>
        </w:rPr>
        <w:t>182980.0</w:t>
      </w:r>
      <w:r>
        <w:rPr>
          <w:rFonts w:hint="eastAsia"/>
          <w:kern w:val="0"/>
        </w:rPr>
        <w:t>元</w:t>
      </w:r>
    </w:p>
    <w:p w:rsidR="00DC7EF4" w:rsidRPr="00A05213" w:rsidRDefault="00DC7EF4" w:rsidP="00DC7EF4">
      <w:pPr>
        <w:pStyle w:val="a8"/>
        <w:numPr>
          <w:ilvl w:val="0"/>
          <w:numId w:val="8"/>
        </w:numPr>
        <w:ind w:left="420" w:firstLineChars="0"/>
        <w:jc w:val="both"/>
        <w:rPr>
          <w:kern w:val="0"/>
        </w:rPr>
      </w:pPr>
      <w:r>
        <w:rPr>
          <w:rFonts w:hint="eastAsia"/>
          <w:kern w:val="0"/>
        </w:rPr>
        <w:t>DELLR930, 4CPU, E7-8867V4, 72</w:t>
      </w:r>
      <w:r>
        <w:rPr>
          <w:rFonts w:hint="eastAsia"/>
          <w:kern w:val="0"/>
        </w:rPr>
        <w:t>核</w:t>
      </w:r>
      <w:r>
        <w:rPr>
          <w:rFonts w:hint="eastAsia"/>
          <w:kern w:val="0"/>
        </w:rPr>
        <w:t>144</w:t>
      </w:r>
      <w:r>
        <w:rPr>
          <w:rFonts w:hint="eastAsia"/>
          <w:kern w:val="0"/>
        </w:rPr>
        <w:t>线程，</w:t>
      </w:r>
      <w:r>
        <w:rPr>
          <w:rFonts w:hint="eastAsia"/>
          <w:kern w:val="0"/>
        </w:rPr>
        <w:t xml:space="preserve"> 2.4GHz</w:t>
      </w:r>
      <w:r>
        <w:rPr>
          <w:rFonts w:hint="eastAsia"/>
          <w:kern w:val="0"/>
        </w:rPr>
        <w:t>，</w:t>
      </w:r>
      <w:r>
        <w:rPr>
          <w:rFonts w:hint="eastAsia"/>
          <w:kern w:val="0"/>
        </w:rPr>
        <w:t xml:space="preserve"> 32G</w:t>
      </w:r>
      <w:r>
        <w:rPr>
          <w:rFonts w:hint="eastAsia"/>
          <w:kern w:val="0"/>
        </w:rPr>
        <w:t>内存，</w:t>
      </w:r>
      <w:r>
        <w:rPr>
          <w:rFonts w:hint="eastAsia"/>
          <w:kern w:val="0"/>
        </w:rPr>
        <w:t>4</w:t>
      </w:r>
      <w:r>
        <w:rPr>
          <w:rFonts w:hint="eastAsia"/>
          <w:kern w:val="0"/>
        </w:rPr>
        <w:t>块</w:t>
      </w:r>
      <w:r>
        <w:rPr>
          <w:rFonts w:hint="eastAsia"/>
          <w:kern w:val="0"/>
        </w:rPr>
        <w:t xml:space="preserve">600G </w:t>
      </w:r>
      <w:r>
        <w:rPr>
          <w:rFonts w:hint="eastAsia"/>
          <w:kern w:val="0"/>
        </w:rPr>
        <w:lastRenderedPageBreak/>
        <w:t>15K</w:t>
      </w:r>
      <w:r>
        <w:rPr>
          <w:rFonts w:hint="eastAsia"/>
          <w:kern w:val="0"/>
        </w:rPr>
        <w:t>硬盘。报价：</w:t>
      </w:r>
    </w:p>
    <w:p w:rsidR="00DC7EF4" w:rsidRPr="00A05213" w:rsidRDefault="00DC7EF4" w:rsidP="00DC7EF4">
      <w:pPr>
        <w:pStyle w:val="a8"/>
        <w:numPr>
          <w:ilvl w:val="0"/>
          <w:numId w:val="8"/>
        </w:numPr>
        <w:ind w:left="420" w:firstLineChars="0"/>
        <w:jc w:val="both"/>
        <w:rPr>
          <w:kern w:val="0"/>
        </w:rPr>
      </w:pPr>
      <w:r w:rsidRPr="00A05213">
        <w:rPr>
          <w:rFonts w:hint="eastAsia"/>
          <w:kern w:val="0"/>
        </w:rPr>
        <w:t xml:space="preserve">HP </w:t>
      </w:r>
      <w:r w:rsidRPr="00A05213">
        <w:rPr>
          <w:rFonts w:hint="eastAsia"/>
          <w:kern w:val="0"/>
        </w:rPr>
        <w:t>金牌</w:t>
      </w:r>
      <w:r w:rsidRPr="00A05213">
        <w:rPr>
          <w:rFonts w:hint="eastAsia"/>
          <w:kern w:val="0"/>
        </w:rPr>
        <w:t>6150*2</w:t>
      </w:r>
      <w:r w:rsidRPr="00A05213">
        <w:rPr>
          <w:rFonts w:hint="eastAsia"/>
          <w:kern w:val="0"/>
        </w:rPr>
        <w:t>颗，</w:t>
      </w:r>
      <w:r w:rsidRPr="00A05213">
        <w:rPr>
          <w:rFonts w:hint="eastAsia"/>
          <w:kern w:val="0"/>
        </w:rPr>
        <w:t>2.7GHz</w:t>
      </w:r>
      <w:r w:rsidRPr="00A05213">
        <w:rPr>
          <w:rFonts w:hint="eastAsia"/>
          <w:kern w:val="0"/>
        </w:rPr>
        <w:t>，</w:t>
      </w:r>
      <w:r w:rsidRPr="00A05213">
        <w:rPr>
          <w:rFonts w:hint="eastAsia"/>
          <w:kern w:val="0"/>
        </w:rPr>
        <w:t>36</w:t>
      </w:r>
      <w:r w:rsidRPr="00A05213">
        <w:rPr>
          <w:rFonts w:hint="eastAsia"/>
          <w:kern w:val="0"/>
        </w:rPr>
        <w:t>核</w:t>
      </w:r>
      <w:r w:rsidRPr="00A05213">
        <w:rPr>
          <w:rFonts w:hint="eastAsia"/>
          <w:kern w:val="0"/>
        </w:rPr>
        <w:t>72</w:t>
      </w:r>
      <w:r w:rsidRPr="00A05213">
        <w:rPr>
          <w:rFonts w:hint="eastAsia"/>
          <w:kern w:val="0"/>
        </w:rPr>
        <w:t>线程，</w:t>
      </w:r>
      <w:r w:rsidRPr="00A05213">
        <w:rPr>
          <w:rFonts w:hint="eastAsia"/>
          <w:kern w:val="0"/>
        </w:rPr>
        <w:t>64G</w:t>
      </w:r>
      <w:r w:rsidRPr="00A05213">
        <w:rPr>
          <w:rFonts w:hint="eastAsia"/>
          <w:kern w:val="0"/>
        </w:rPr>
        <w:t>内存，</w:t>
      </w:r>
      <w:r w:rsidRPr="00A05213">
        <w:rPr>
          <w:rFonts w:hint="eastAsia"/>
          <w:kern w:val="0"/>
        </w:rPr>
        <w:t>480G+4T</w:t>
      </w:r>
      <w:r w:rsidRPr="00A05213">
        <w:rPr>
          <w:rFonts w:hint="eastAsia"/>
          <w:kern w:val="0"/>
        </w:rPr>
        <w:t>，</w:t>
      </w:r>
      <w:r w:rsidRPr="002F5762">
        <w:rPr>
          <w:rFonts w:hint="eastAsia"/>
          <w:color w:val="FF0000"/>
          <w:kern w:val="0"/>
        </w:rPr>
        <w:t>4</w:t>
      </w:r>
      <w:r w:rsidRPr="002F5762">
        <w:rPr>
          <w:rFonts w:hint="eastAsia"/>
          <w:color w:val="FF0000"/>
          <w:kern w:val="0"/>
        </w:rPr>
        <w:t>块</w:t>
      </w:r>
      <w:r w:rsidRPr="002F5762">
        <w:rPr>
          <w:rFonts w:hint="eastAsia"/>
          <w:color w:val="FF0000"/>
          <w:kern w:val="0"/>
        </w:rPr>
        <w:t xml:space="preserve">TESLA </w:t>
      </w:r>
      <w:r w:rsidRPr="00A05213">
        <w:rPr>
          <w:rFonts w:hint="eastAsia"/>
          <w:kern w:val="0"/>
        </w:rPr>
        <w:t>GPU</w:t>
      </w:r>
      <w:r w:rsidRPr="00A05213">
        <w:rPr>
          <w:rFonts w:hint="eastAsia"/>
          <w:kern w:val="0"/>
        </w:rPr>
        <w:t>。报价：</w:t>
      </w:r>
      <w:r w:rsidRPr="00A05213">
        <w:rPr>
          <w:rFonts w:hint="eastAsia"/>
          <w:kern w:val="0"/>
        </w:rPr>
        <w:t>17</w:t>
      </w:r>
      <w:r w:rsidRPr="00A05213">
        <w:rPr>
          <w:rFonts w:hint="eastAsia"/>
          <w:kern w:val="0"/>
        </w:rPr>
        <w:t>万元</w:t>
      </w:r>
    </w:p>
    <w:p w:rsidR="00DC7EF4" w:rsidRPr="00A05213" w:rsidRDefault="00DC7EF4" w:rsidP="00DC7EF4">
      <w:pPr>
        <w:pStyle w:val="a8"/>
        <w:numPr>
          <w:ilvl w:val="0"/>
          <w:numId w:val="8"/>
        </w:numPr>
        <w:ind w:left="420" w:firstLineChars="0"/>
        <w:jc w:val="both"/>
        <w:rPr>
          <w:kern w:val="0"/>
        </w:rPr>
      </w:pPr>
      <w:r w:rsidRPr="00A05213">
        <w:rPr>
          <w:rFonts w:hint="eastAsia"/>
          <w:kern w:val="0"/>
        </w:rPr>
        <w:t xml:space="preserve">HP </w:t>
      </w:r>
      <w:r w:rsidRPr="00A05213">
        <w:rPr>
          <w:rFonts w:hint="eastAsia"/>
          <w:kern w:val="0"/>
        </w:rPr>
        <w:t>金牌</w:t>
      </w:r>
      <w:r w:rsidRPr="00A05213">
        <w:rPr>
          <w:rFonts w:hint="eastAsia"/>
          <w:kern w:val="0"/>
        </w:rPr>
        <w:t>6140*2</w:t>
      </w:r>
      <w:r w:rsidRPr="00A05213">
        <w:rPr>
          <w:rFonts w:hint="eastAsia"/>
          <w:kern w:val="0"/>
        </w:rPr>
        <w:t>颗，</w:t>
      </w:r>
      <w:r w:rsidRPr="00A05213">
        <w:rPr>
          <w:rFonts w:hint="eastAsia"/>
          <w:kern w:val="0"/>
        </w:rPr>
        <w:t>2.3GHz</w:t>
      </w:r>
      <w:r w:rsidRPr="00A05213">
        <w:rPr>
          <w:rFonts w:hint="eastAsia"/>
          <w:kern w:val="0"/>
        </w:rPr>
        <w:t>，</w:t>
      </w:r>
      <w:r w:rsidRPr="00A05213">
        <w:rPr>
          <w:rFonts w:hint="eastAsia"/>
          <w:kern w:val="0"/>
        </w:rPr>
        <w:t>36</w:t>
      </w:r>
      <w:r w:rsidRPr="00A05213">
        <w:rPr>
          <w:rFonts w:hint="eastAsia"/>
          <w:kern w:val="0"/>
        </w:rPr>
        <w:t>核</w:t>
      </w:r>
      <w:r w:rsidRPr="00A05213">
        <w:rPr>
          <w:rFonts w:hint="eastAsia"/>
          <w:kern w:val="0"/>
        </w:rPr>
        <w:t>72</w:t>
      </w:r>
      <w:r w:rsidRPr="00A05213">
        <w:rPr>
          <w:rFonts w:hint="eastAsia"/>
          <w:kern w:val="0"/>
        </w:rPr>
        <w:t>线程，</w:t>
      </w:r>
      <w:r w:rsidRPr="00A05213">
        <w:rPr>
          <w:rFonts w:hint="eastAsia"/>
          <w:kern w:val="0"/>
        </w:rPr>
        <w:t>64G</w:t>
      </w:r>
      <w:r w:rsidRPr="00A05213">
        <w:rPr>
          <w:rFonts w:hint="eastAsia"/>
          <w:kern w:val="0"/>
        </w:rPr>
        <w:t>内存，</w:t>
      </w:r>
      <w:r w:rsidRPr="00A05213">
        <w:rPr>
          <w:rFonts w:hint="eastAsia"/>
          <w:kern w:val="0"/>
        </w:rPr>
        <w:t>480G+4T</w:t>
      </w:r>
      <w:r w:rsidRPr="00A05213">
        <w:rPr>
          <w:rFonts w:hint="eastAsia"/>
          <w:kern w:val="0"/>
        </w:rPr>
        <w:t>，</w:t>
      </w:r>
      <w:r w:rsidRPr="002F5762">
        <w:rPr>
          <w:rFonts w:hint="eastAsia"/>
          <w:color w:val="FF0000"/>
          <w:kern w:val="0"/>
        </w:rPr>
        <w:t>4</w:t>
      </w:r>
      <w:r w:rsidRPr="002F5762">
        <w:rPr>
          <w:rFonts w:hint="eastAsia"/>
          <w:color w:val="FF0000"/>
          <w:kern w:val="0"/>
        </w:rPr>
        <w:t>块</w:t>
      </w:r>
      <w:r w:rsidRPr="002F5762">
        <w:rPr>
          <w:rFonts w:hint="eastAsia"/>
          <w:color w:val="FF0000"/>
          <w:kern w:val="0"/>
        </w:rPr>
        <w:t xml:space="preserve">TITAN </w:t>
      </w:r>
      <w:r w:rsidRPr="00A05213">
        <w:rPr>
          <w:rFonts w:hint="eastAsia"/>
          <w:kern w:val="0"/>
        </w:rPr>
        <w:t>GPU</w:t>
      </w:r>
      <w:r w:rsidRPr="00A05213">
        <w:rPr>
          <w:rFonts w:hint="eastAsia"/>
          <w:kern w:val="0"/>
        </w:rPr>
        <w:t>。报价：</w:t>
      </w:r>
      <w:r w:rsidRPr="00A05213">
        <w:rPr>
          <w:rFonts w:hint="eastAsia"/>
          <w:kern w:val="0"/>
        </w:rPr>
        <w:t>22</w:t>
      </w:r>
      <w:r w:rsidRPr="00A05213">
        <w:rPr>
          <w:rFonts w:hint="eastAsia"/>
          <w:kern w:val="0"/>
        </w:rPr>
        <w:t>万元。</w:t>
      </w:r>
    </w:p>
    <w:p w:rsidR="00DC7EF4" w:rsidRPr="005237FD" w:rsidRDefault="00DC7EF4" w:rsidP="00DC7EF4">
      <w:pPr>
        <w:ind w:firstLine="480"/>
        <w:rPr>
          <w:kern w:val="0"/>
        </w:rPr>
      </w:pPr>
    </w:p>
    <w:p w:rsidR="00DC7EF4" w:rsidRDefault="00DC7EF4" w:rsidP="00DC7EF4">
      <w:pPr>
        <w:ind w:firstLine="480"/>
        <w:rPr>
          <w:kern w:val="0"/>
        </w:rPr>
      </w:pPr>
    </w:p>
    <w:p w:rsidR="00DC7EF4" w:rsidRDefault="00DC7EF4" w:rsidP="00DC7EF4">
      <w:pPr>
        <w:pStyle w:val="2"/>
        <w:rPr>
          <w:kern w:val="0"/>
        </w:rPr>
      </w:pPr>
      <w:r>
        <w:rPr>
          <w:rFonts w:hint="eastAsia"/>
          <w:kern w:val="0"/>
        </w:rPr>
        <w:t>CPU</w:t>
      </w:r>
      <w:r>
        <w:rPr>
          <w:rFonts w:hint="eastAsia"/>
          <w:kern w:val="0"/>
        </w:rPr>
        <w:t>报价：</w:t>
      </w:r>
    </w:p>
    <w:p w:rsidR="00DC7EF4" w:rsidRDefault="00DC7EF4" w:rsidP="00DC7EF4">
      <w:pPr>
        <w:ind w:firstLine="480"/>
        <w:rPr>
          <w:kern w:val="0"/>
        </w:rPr>
      </w:pPr>
      <w:r>
        <w:rPr>
          <w:rFonts w:hint="eastAsia"/>
          <w:kern w:val="0"/>
        </w:rPr>
        <w:t>Intel i9 7960X, 16</w:t>
      </w:r>
      <w:r>
        <w:rPr>
          <w:rFonts w:hint="eastAsia"/>
          <w:kern w:val="0"/>
        </w:rPr>
        <w:t>核，</w:t>
      </w:r>
      <w:r>
        <w:rPr>
          <w:rFonts w:hint="eastAsia"/>
          <w:kern w:val="0"/>
        </w:rPr>
        <w:t>CPU</w:t>
      </w:r>
      <w:r>
        <w:rPr>
          <w:rFonts w:hint="eastAsia"/>
          <w:kern w:val="0"/>
        </w:rPr>
        <w:t>处理器。报价：</w:t>
      </w:r>
      <w:r>
        <w:rPr>
          <w:rFonts w:hint="eastAsia"/>
          <w:kern w:val="0"/>
        </w:rPr>
        <w:t>11999.0</w:t>
      </w:r>
      <w:r>
        <w:rPr>
          <w:rFonts w:hint="eastAsia"/>
          <w:kern w:val="0"/>
        </w:rPr>
        <w:t>元</w:t>
      </w:r>
    </w:p>
    <w:p w:rsidR="00DC7EF4" w:rsidRDefault="00DC7EF4" w:rsidP="00DC7EF4">
      <w:pPr>
        <w:ind w:firstLine="480"/>
        <w:rPr>
          <w:kern w:val="0"/>
        </w:rPr>
      </w:pPr>
      <w:r>
        <w:rPr>
          <w:rFonts w:hint="eastAsia"/>
          <w:kern w:val="0"/>
        </w:rPr>
        <w:t>AMD 16</w:t>
      </w:r>
      <w:r>
        <w:rPr>
          <w:rFonts w:hint="eastAsia"/>
          <w:kern w:val="0"/>
        </w:rPr>
        <w:t>核</w:t>
      </w:r>
      <w:r>
        <w:rPr>
          <w:rFonts w:hint="eastAsia"/>
          <w:kern w:val="0"/>
        </w:rPr>
        <w:t>32</w:t>
      </w:r>
      <w:r>
        <w:rPr>
          <w:rFonts w:hint="eastAsia"/>
          <w:kern w:val="0"/>
        </w:rPr>
        <w:t>线程，</w:t>
      </w:r>
      <w:r>
        <w:rPr>
          <w:rFonts w:hint="eastAsia"/>
          <w:kern w:val="0"/>
        </w:rPr>
        <w:t>TR4</w:t>
      </w:r>
      <w:r>
        <w:rPr>
          <w:rFonts w:hint="eastAsia"/>
          <w:kern w:val="0"/>
        </w:rPr>
        <w:t>接口。报价：</w:t>
      </w:r>
      <w:r>
        <w:rPr>
          <w:rFonts w:hint="eastAsia"/>
          <w:kern w:val="0"/>
        </w:rPr>
        <w:t>6599.0</w:t>
      </w:r>
      <w:r>
        <w:rPr>
          <w:rFonts w:hint="eastAsia"/>
          <w:kern w:val="0"/>
        </w:rPr>
        <w:t>元</w:t>
      </w:r>
    </w:p>
    <w:p w:rsidR="00DC7EF4" w:rsidRDefault="00DC7EF4" w:rsidP="00DC7EF4">
      <w:pPr>
        <w:ind w:firstLine="480"/>
        <w:rPr>
          <w:kern w:val="0"/>
        </w:rPr>
      </w:pPr>
      <w:r>
        <w:rPr>
          <w:rFonts w:hint="eastAsia"/>
          <w:kern w:val="0"/>
        </w:rPr>
        <w:t xml:space="preserve">AMD 8 </w:t>
      </w:r>
      <w:r>
        <w:rPr>
          <w:rFonts w:hint="eastAsia"/>
          <w:kern w:val="0"/>
        </w:rPr>
        <w:t>核</w:t>
      </w:r>
      <w:r>
        <w:rPr>
          <w:rFonts w:hint="eastAsia"/>
          <w:kern w:val="0"/>
        </w:rPr>
        <w:t>16</w:t>
      </w:r>
      <w:r>
        <w:rPr>
          <w:rFonts w:hint="eastAsia"/>
          <w:kern w:val="0"/>
        </w:rPr>
        <w:t>线程，</w:t>
      </w:r>
      <w:r>
        <w:rPr>
          <w:rFonts w:hint="eastAsia"/>
          <w:kern w:val="0"/>
        </w:rPr>
        <w:t>3.7GHz</w:t>
      </w:r>
      <w:r>
        <w:rPr>
          <w:rFonts w:hint="eastAsia"/>
          <w:kern w:val="0"/>
        </w:rPr>
        <w:t>。报价：</w:t>
      </w:r>
      <w:r>
        <w:rPr>
          <w:rFonts w:hint="eastAsia"/>
          <w:kern w:val="0"/>
        </w:rPr>
        <w:t>4099</w:t>
      </w:r>
      <w:r>
        <w:rPr>
          <w:rFonts w:hint="eastAsia"/>
          <w:kern w:val="0"/>
        </w:rPr>
        <w:t>元</w:t>
      </w:r>
    </w:p>
    <w:p w:rsidR="00DC7EF4" w:rsidRDefault="00DC7EF4" w:rsidP="00DC7EF4">
      <w:pPr>
        <w:ind w:firstLine="480"/>
        <w:rPr>
          <w:kern w:val="0"/>
        </w:rPr>
      </w:pPr>
      <w:r>
        <w:rPr>
          <w:rFonts w:hint="eastAsia"/>
          <w:kern w:val="0"/>
        </w:rPr>
        <w:t xml:space="preserve">AMD 8 </w:t>
      </w:r>
      <w:r>
        <w:rPr>
          <w:rFonts w:hint="eastAsia"/>
          <w:kern w:val="0"/>
        </w:rPr>
        <w:t>核</w:t>
      </w:r>
      <w:r>
        <w:rPr>
          <w:rFonts w:hint="eastAsia"/>
          <w:kern w:val="0"/>
        </w:rPr>
        <w:t>16</w:t>
      </w:r>
      <w:r>
        <w:rPr>
          <w:rFonts w:hint="eastAsia"/>
          <w:kern w:val="0"/>
        </w:rPr>
        <w:t>线程，</w:t>
      </w:r>
      <w:r>
        <w:rPr>
          <w:rFonts w:hint="eastAsia"/>
          <w:kern w:val="0"/>
        </w:rPr>
        <w:t>3.2GHz</w:t>
      </w:r>
      <w:r>
        <w:rPr>
          <w:rFonts w:hint="eastAsia"/>
          <w:kern w:val="0"/>
        </w:rPr>
        <w:t>。报价：</w:t>
      </w:r>
      <w:r>
        <w:rPr>
          <w:rFonts w:hint="eastAsia"/>
          <w:kern w:val="0"/>
        </w:rPr>
        <w:t>2199</w:t>
      </w:r>
      <w:r>
        <w:rPr>
          <w:rFonts w:hint="eastAsia"/>
          <w:kern w:val="0"/>
        </w:rPr>
        <w:t>元</w:t>
      </w:r>
    </w:p>
    <w:p w:rsidR="00DC7EF4" w:rsidRPr="00986BF2" w:rsidRDefault="00DC7EF4" w:rsidP="001C43E9">
      <w:pPr>
        <w:autoSpaceDE w:val="0"/>
        <w:autoSpaceDN w:val="0"/>
        <w:adjustRightInd w:val="0"/>
        <w:ind w:firstLine="400"/>
        <w:rPr>
          <w:rFonts w:ascii="Times New Roman" w:hAnsi="Times New Roman" w:cs="Times New Roman"/>
          <w:kern w:val="0"/>
          <w:sz w:val="20"/>
          <w:szCs w:val="20"/>
        </w:rPr>
      </w:pPr>
    </w:p>
    <w:sectPr w:rsidR="00DC7EF4" w:rsidRPr="00986BF2" w:rsidSect="00897067">
      <w:headerReference w:type="even" r:id="rId58"/>
      <w:headerReference w:type="default" r:id="rId59"/>
      <w:footerReference w:type="even" r:id="rId60"/>
      <w:footerReference w:type="default" r:id="rId61"/>
      <w:headerReference w:type="first" r:id="rId62"/>
      <w:footerReference w:type="first" r:id="rId6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5DBC" w:rsidRDefault="00485DBC" w:rsidP="001C43E9">
      <w:pPr>
        <w:ind w:firstLine="480"/>
      </w:pPr>
      <w:r>
        <w:separator/>
      </w:r>
    </w:p>
  </w:endnote>
  <w:endnote w:type="continuationSeparator" w:id="1">
    <w:p w:rsidR="00485DBC" w:rsidRDefault="00485DBC" w:rsidP="001C43E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83F" w:rsidRDefault="00DC383F" w:rsidP="00DC383F">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83F" w:rsidRDefault="00DC383F" w:rsidP="00DC383F">
    <w:pPr>
      <w:pStyle w:val="a6"/>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83F" w:rsidRDefault="00DC383F" w:rsidP="00DC383F">
    <w:pPr>
      <w:pStyle w:val="a6"/>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5DBC" w:rsidRDefault="00485DBC" w:rsidP="001C43E9">
      <w:pPr>
        <w:ind w:firstLine="480"/>
      </w:pPr>
      <w:r>
        <w:separator/>
      </w:r>
    </w:p>
  </w:footnote>
  <w:footnote w:type="continuationSeparator" w:id="1">
    <w:p w:rsidR="00485DBC" w:rsidRDefault="00485DBC" w:rsidP="001C43E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83F" w:rsidRDefault="00DC383F" w:rsidP="00DC383F">
    <w:pPr>
      <w:pStyle w:val="a5"/>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83F" w:rsidRDefault="00DC383F" w:rsidP="00DC383F">
    <w:pPr>
      <w:pStyle w:val="a5"/>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83F" w:rsidRDefault="00DC383F" w:rsidP="00DC383F">
    <w:pPr>
      <w:pStyle w:val="a5"/>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B3F8D"/>
    <w:multiLevelType w:val="hybridMultilevel"/>
    <w:tmpl w:val="A62A06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C6C74F8"/>
    <w:multiLevelType w:val="hybridMultilevel"/>
    <w:tmpl w:val="51466B06"/>
    <w:lvl w:ilvl="0" w:tplc="CF4E69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FFF5385"/>
    <w:multiLevelType w:val="hybridMultilevel"/>
    <w:tmpl w:val="A9327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9F21905"/>
    <w:multiLevelType w:val="hybridMultilevel"/>
    <w:tmpl w:val="FEAA5B6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5156177A"/>
    <w:multiLevelType w:val="hybridMultilevel"/>
    <w:tmpl w:val="644C4B34"/>
    <w:lvl w:ilvl="0" w:tplc="63D66A9C">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15E42E3"/>
    <w:multiLevelType w:val="hybridMultilevel"/>
    <w:tmpl w:val="FE6C3DA6"/>
    <w:lvl w:ilvl="0" w:tplc="4AC86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9293633"/>
    <w:multiLevelType w:val="hybridMultilevel"/>
    <w:tmpl w:val="867E0DE2"/>
    <w:lvl w:ilvl="0" w:tplc="7DE2D0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FA0023A"/>
    <w:multiLevelType w:val="hybridMultilevel"/>
    <w:tmpl w:val="FE4AFCA8"/>
    <w:lvl w:ilvl="0" w:tplc="0B24A1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5"/>
  </w:num>
  <w:num w:numId="4">
    <w:abstractNumId w:val="4"/>
  </w:num>
  <w:num w:numId="5">
    <w:abstractNumId w:val="6"/>
  </w:num>
  <w:num w:numId="6">
    <w:abstractNumId w:val="1"/>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08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73DB0"/>
    <w:rsid w:val="00000B87"/>
    <w:rsid w:val="000021E9"/>
    <w:rsid w:val="000031A2"/>
    <w:rsid w:val="00003AA5"/>
    <w:rsid w:val="00006C64"/>
    <w:rsid w:val="0000768A"/>
    <w:rsid w:val="000101EB"/>
    <w:rsid w:val="00010BA8"/>
    <w:rsid w:val="000126C1"/>
    <w:rsid w:val="000128CA"/>
    <w:rsid w:val="00012E41"/>
    <w:rsid w:val="0002178F"/>
    <w:rsid w:val="0002419C"/>
    <w:rsid w:val="00025953"/>
    <w:rsid w:val="00027357"/>
    <w:rsid w:val="0003768D"/>
    <w:rsid w:val="000444F3"/>
    <w:rsid w:val="00044722"/>
    <w:rsid w:val="000510B9"/>
    <w:rsid w:val="0005479D"/>
    <w:rsid w:val="000550E9"/>
    <w:rsid w:val="000567BB"/>
    <w:rsid w:val="00056D09"/>
    <w:rsid w:val="00062081"/>
    <w:rsid w:val="00065EC3"/>
    <w:rsid w:val="0007729E"/>
    <w:rsid w:val="000800C6"/>
    <w:rsid w:val="00083E56"/>
    <w:rsid w:val="000841D7"/>
    <w:rsid w:val="000902E5"/>
    <w:rsid w:val="0009044B"/>
    <w:rsid w:val="000911F9"/>
    <w:rsid w:val="000917BC"/>
    <w:rsid w:val="00092625"/>
    <w:rsid w:val="00093A73"/>
    <w:rsid w:val="000A1B45"/>
    <w:rsid w:val="000A2D13"/>
    <w:rsid w:val="000A3D1B"/>
    <w:rsid w:val="000A77D6"/>
    <w:rsid w:val="000A7B48"/>
    <w:rsid w:val="000B043F"/>
    <w:rsid w:val="000B0C14"/>
    <w:rsid w:val="000B180C"/>
    <w:rsid w:val="000B2E30"/>
    <w:rsid w:val="000C389D"/>
    <w:rsid w:val="000C5CA3"/>
    <w:rsid w:val="000C7B5D"/>
    <w:rsid w:val="000D1CB5"/>
    <w:rsid w:val="000D6870"/>
    <w:rsid w:val="000E0225"/>
    <w:rsid w:val="000E0925"/>
    <w:rsid w:val="000E1EAC"/>
    <w:rsid w:val="000E2811"/>
    <w:rsid w:val="000E5C09"/>
    <w:rsid w:val="000E6B9A"/>
    <w:rsid w:val="000E7C61"/>
    <w:rsid w:val="000F001D"/>
    <w:rsid w:val="000F35A8"/>
    <w:rsid w:val="000F465D"/>
    <w:rsid w:val="000F4A89"/>
    <w:rsid w:val="001028F6"/>
    <w:rsid w:val="00102A29"/>
    <w:rsid w:val="00106736"/>
    <w:rsid w:val="00110BEB"/>
    <w:rsid w:val="001117DD"/>
    <w:rsid w:val="001117E9"/>
    <w:rsid w:val="00113CAF"/>
    <w:rsid w:val="001163B9"/>
    <w:rsid w:val="00117522"/>
    <w:rsid w:val="00120502"/>
    <w:rsid w:val="00124E30"/>
    <w:rsid w:val="001331C4"/>
    <w:rsid w:val="00133447"/>
    <w:rsid w:val="00134895"/>
    <w:rsid w:val="001348FA"/>
    <w:rsid w:val="001444D8"/>
    <w:rsid w:val="00152B73"/>
    <w:rsid w:val="001534F1"/>
    <w:rsid w:val="00154FB7"/>
    <w:rsid w:val="00155B3C"/>
    <w:rsid w:val="001569BD"/>
    <w:rsid w:val="001570A5"/>
    <w:rsid w:val="00157EFE"/>
    <w:rsid w:val="001611BB"/>
    <w:rsid w:val="00161FD9"/>
    <w:rsid w:val="00164734"/>
    <w:rsid w:val="00164A21"/>
    <w:rsid w:val="00165CFC"/>
    <w:rsid w:val="00173622"/>
    <w:rsid w:val="00175575"/>
    <w:rsid w:val="001811C2"/>
    <w:rsid w:val="001828B7"/>
    <w:rsid w:val="001835C5"/>
    <w:rsid w:val="00184910"/>
    <w:rsid w:val="0019114B"/>
    <w:rsid w:val="00191635"/>
    <w:rsid w:val="001922EB"/>
    <w:rsid w:val="001939B3"/>
    <w:rsid w:val="00196903"/>
    <w:rsid w:val="001A580F"/>
    <w:rsid w:val="001A7C5E"/>
    <w:rsid w:val="001B1C25"/>
    <w:rsid w:val="001B3AD0"/>
    <w:rsid w:val="001B4AF9"/>
    <w:rsid w:val="001B60D6"/>
    <w:rsid w:val="001B7258"/>
    <w:rsid w:val="001C1490"/>
    <w:rsid w:val="001C43E9"/>
    <w:rsid w:val="001D1EE7"/>
    <w:rsid w:val="001D41BA"/>
    <w:rsid w:val="001D5A01"/>
    <w:rsid w:val="001D667D"/>
    <w:rsid w:val="001D746D"/>
    <w:rsid w:val="001E2434"/>
    <w:rsid w:val="001E3841"/>
    <w:rsid w:val="001E510D"/>
    <w:rsid w:val="001E56D7"/>
    <w:rsid w:val="001F1026"/>
    <w:rsid w:val="001F28F7"/>
    <w:rsid w:val="001F4D10"/>
    <w:rsid w:val="001F6890"/>
    <w:rsid w:val="001F7991"/>
    <w:rsid w:val="002016F3"/>
    <w:rsid w:val="002028D4"/>
    <w:rsid w:val="002030BB"/>
    <w:rsid w:val="00204B0C"/>
    <w:rsid w:val="002059EB"/>
    <w:rsid w:val="00206A22"/>
    <w:rsid w:val="0020761A"/>
    <w:rsid w:val="002111D6"/>
    <w:rsid w:val="0021127E"/>
    <w:rsid w:val="00211B8F"/>
    <w:rsid w:val="00215096"/>
    <w:rsid w:val="00223299"/>
    <w:rsid w:val="002235D7"/>
    <w:rsid w:val="002332BB"/>
    <w:rsid w:val="00233334"/>
    <w:rsid w:val="00236626"/>
    <w:rsid w:val="002374F0"/>
    <w:rsid w:val="00237C8C"/>
    <w:rsid w:val="0024157B"/>
    <w:rsid w:val="00243352"/>
    <w:rsid w:val="00244DF7"/>
    <w:rsid w:val="002451EB"/>
    <w:rsid w:val="00246EE1"/>
    <w:rsid w:val="002523B5"/>
    <w:rsid w:val="002527E1"/>
    <w:rsid w:val="00257147"/>
    <w:rsid w:val="00257636"/>
    <w:rsid w:val="00262239"/>
    <w:rsid w:val="0026373B"/>
    <w:rsid w:val="002673A2"/>
    <w:rsid w:val="00270DB3"/>
    <w:rsid w:val="00271961"/>
    <w:rsid w:val="00271B0E"/>
    <w:rsid w:val="00272CCA"/>
    <w:rsid w:val="00274F3B"/>
    <w:rsid w:val="002806A6"/>
    <w:rsid w:val="00280D5A"/>
    <w:rsid w:val="00283F65"/>
    <w:rsid w:val="00284E9A"/>
    <w:rsid w:val="00290C4B"/>
    <w:rsid w:val="002924F0"/>
    <w:rsid w:val="002950FF"/>
    <w:rsid w:val="00295AD4"/>
    <w:rsid w:val="00295F39"/>
    <w:rsid w:val="002A078E"/>
    <w:rsid w:val="002A21B7"/>
    <w:rsid w:val="002A3206"/>
    <w:rsid w:val="002A5FDE"/>
    <w:rsid w:val="002B0877"/>
    <w:rsid w:val="002B115D"/>
    <w:rsid w:val="002B4B2D"/>
    <w:rsid w:val="002B4D2C"/>
    <w:rsid w:val="002B790B"/>
    <w:rsid w:val="002C0AB1"/>
    <w:rsid w:val="002C2E1F"/>
    <w:rsid w:val="002C3DB0"/>
    <w:rsid w:val="002C4956"/>
    <w:rsid w:val="002D168B"/>
    <w:rsid w:val="002D21B0"/>
    <w:rsid w:val="002D414E"/>
    <w:rsid w:val="002D5DA2"/>
    <w:rsid w:val="002D5F97"/>
    <w:rsid w:val="002E158E"/>
    <w:rsid w:val="002E1F8A"/>
    <w:rsid w:val="002E2F6D"/>
    <w:rsid w:val="002E371E"/>
    <w:rsid w:val="002F07E5"/>
    <w:rsid w:val="002F2006"/>
    <w:rsid w:val="00307162"/>
    <w:rsid w:val="003109D2"/>
    <w:rsid w:val="00321B13"/>
    <w:rsid w:val="00327A25"/>
    <w:rsid w:val="00331C91"/>
    <w:rsid w:val="00333365"/>
    <w:rsid w:val="003356E4"/>
    <w:rsid w:val="0033593A"/>
    <w:rsid w:val="00343FE6"/>
    <w:rsid w:val="0034419F"/>
    <w:rsid w:val="00353F3C"/>
    <w:rsid w:val="003570BC"/>
    <w:rsid w:val="00357179"/>
    <w:rsid w:val="003612AA"/>
    <w:rsid w:val="00361DA0"/>
    <w:rsid w:val="003763C9"/>
    <w:rsid w:val="00384F5C"/>
    <w:rsid w:val="00385F97"/>
    <w:rsid w:val="003923A5"/>
    <w:rsid w:val="003A2824"/>
    <w:rsid w:val="003A28C7"/>
    <w:rsid w:val="003A3859"/>
    <w:rsid w:val="003A6220"/>
    <w:rsid w:val="003B0D85"/>
    <w:rsid w:val="003B25F3"/>
    <w:rsid w:val="003B30C0"/>
    <w:rsid w:val="003C00B6"/>
    <w:rsid w:val="003C03ED"/>
    <w:rsid w:val="003C1440"/>
    <w:rsid w:val="003C22A3"/>
    <w:rsid w:val="003C6B3D"/>
    <w:rsid w:val="003D1F98"/>
    <w:rsid w:val="003D5E90"/>
    <w:rsid w:val="003D76FE"/>
    <w:rsid w:val="003E2FC0"/>
    <w:rsid w:val="003E76C6"/>
    <w:rsid w:val="003F0E4F"/>
    <w:rsid w:val="003F24DF"/>
    <w:rsid w:val="003F709F"/>
    <w:rsid w:val="00400E45"/>
    <w:rsid w:val="00403E12"/>
    <w:rsid w:val="004062F3"/>
    <w:rsid w:val="00407548"/>
    <w:rsid w:val="00407863"/>
    <w:rsid w:val="004105CC"/>
    <w:rsid w:val="00410BA6"/>
    <w:rsid w:val="00412E70"/>
    <w:rsid w:val="004168A5"/>
    <w:rsid w:val="004225D6"/>
    <w:rsid w:val="00422997"/>
    <w:rsid w:val="00425634"/>
    <w:rsid w:val="0043216B"/>
    <w:rsid w:val="00433938"/>
    <w:rsid w:val="00435D70"/>
    <w:rsid w:val="0043772D"/>
    <w:rsid w:val="0044029D"/>
    <w:rsid w:val="00445E56"/>
    <w:rsid w:val="004561B0"/>
    <w:rsid w:val="00460C1D"/>
    <w:rsid w:val="0046360A"/>
    <w:rsid w:val="00464878"/>
    <w:rsid w:val="00473DB0"/>
    <w:rsid w:val="004752CD"/>
    <w:rsid w:val="004808AA"/>
    <w:rsid w:val="00482CCF"/>
    <w:rsid w:val="00485C0B"/>
    <w:rsid w:val="00485DBC"/>
    <w:rsid w:val="00487080"/>
    <w:rsid w:val="00487C04"/>
    <w:rsid w:val="004908A8"/>
    <w:rsid w:val="00493F45"/>
    <w:rsid w:val="00495B11"/>
    <w:rsid w:val="004979F5"/>
    <w:rsid w:val="004A2CD4"/>
    <w:rsid w:val="004A3C54"/>
    <w:rsid w:val="004A5D35"/>
    <w:rsid w:val="004B0B5B"/>
    <w:rsid w:val="004B0DBD"/>
    <w:rsid w:val="004B3801"/>
    <w:rsid w:val="004B3F66"/>
    <w:rsid w:val="004B40B9"/>
    <w:rsid w:val="004C00C5"/>
    <w:rsid w:val="004C5FCA"/>
    <w:rsid w:val="004D20B0"/>
    <w:rsid w:val="004D292F"/>
    <w:rsid w:val="004D3B33"/>
    <w:rsid w:val="004D52F1"/>
    <w:rsid w:val="004D6872"/>
    <w:rsid w:val="004E08E8"/>
    <w:rsid w:val="004E1C74"/>
    <w:rsid w:val="004E41BE"/>
    <w:rsid w:val="004E42B6"/>
    <w:rsid w:val="004F03EC"/>
    <w:rsid w:val="004F5AFA"/>
    <w:rsid w:val="004F6CE5"/>
    <w:rsid w:val="004F721E"/>
    <w:rsid w:val="004F744F"/>
    <w:rsid w:val="004F7A7F"/>
    <w:rsid w:val="005047FF"/>
    <w:rsid w:val="00505E51"/>
    <w:rsid w:val="005062D1"/>
    <w:rsid w:val="00506597"/>
    <w:rsid w:val="00512674"/>
    <w:rsid w:val="005129F3"/>
    <w:rsid w:val="00513CE6"/>
    <w:rsid w:val="00516323"/>
    <w:rsid w:val="005166CE"/>
    <w:rsid w:val="00524CBA"/>
    <w:rsid w:val="005263AC"/>
    <w:rsid w:val="00530D3E"/>
    <w:rsid w:val="0053320D"/>
    <w:rsid w:val="00535028"/>
    <w:rsid w:val="005358D9"/>
    <w:rsid w:val="005377B9"/>
    <w:rsid w:val="00537CF4"/>
    <w:rsid w:val="00540A56"/>
    <w:rsid w:val="00540D9C"/>
    <w:rsid w:val="00542881"/>
    <w:rsid w:val="00542EEB"/>
    <w:rsid w:val="00544438"/>
    <w:rsid w:val="00546B62"/>
    <w:rsid w:val="005521A6"/>
    <w:rsid w:val="005603EC"/>
    <w:rsid w:val="00560E01"/>
    <w:rsid w:val="00561CC2"/>
    <w:rsid w:val="00561CDC"/>
    <w:rsid w:val="005643B5"/>
    <w:rsid w:val="00564749"/>
    <w:rsid w:val="00564CFB"/>
    <w:rsid w:val="005656FB"/>
    <w:rsid w:val="00572A98"/>
    <w:rsid w:val="00575661"/>
    <w:rsid w:val="00576E9C"/>
    <w:rsid w:val="0059092A"/>
    <w:rsid w:val="00590FC9"/>
    <w:rsid w:val="0059142C"/>
    <w:rsid w:val="005918D2"/>
    <w:rsid w:val="0059245C"/>
    <w:rsid w:val="00592519"/>
    <w:rsid w:val="00593F4A"/>
    <w:rsid w:val="00594FC0"/>
    <w:rsid w:val="005A646C"/>
    <w:rsid w:val="005A6AC1"/>
    <w:rsid w:val="005A7BA5"/>
    <w:rsid w:val="005B2401"/>
    <w:rsid w:val="005B4D5A"/>
    <w:rsid w:val="005B5A0E"/>
    <w:rsid w:val="005B6FDD"/>
    <w:rsid w:val="005C034E"/>
    <w:rsid w:val="005C194B"/>
    <w:rsid w:val="005C1EAC"/>
    <w:rsid w:val="005C4758"/>
    <w:rsid w:val="005C4E81"/>
    <w:rsid w:val="005C7156"/>
    <w:rsid w:val="005C7250"/>
    <w:rsid w:val="005D0561"/>
    <w:rsid w:val="005D09A7"/>
    <w:rsid w:val="005D121E"/>
    <w:rsid w:val="005D4015"/>
    <w:rsid w:val="005D5E46"/>
    <w:rsid w:val="005D751F"/>
    <w:rsid w:val="005E15BF"/>
    <w:rsid w:val="005E22A0"/>
    <w:rsid w:val="005E5E51"/>
    <w:rsid w:val="005F09D6"/>
    <w:rsid w:val="005F20AB"/>
    <w:rsid w:val="005F4E63"/>
    <w:rsid w:val="005F5849"/>
    <w:rsid w:val="005F6B0F"/>
    <w:rsid w:val="00601D6D"/>
    <w:rsid w:val="00602DE3"/>
    <w:rsid w:val="00604601"/>
    <w:rsid w:val="00613105"/>
    <w:rsid w:val="0061468A"/>
    <w:rsid w:val="006164BF"/>
    <w:rsid w:val="00616C6E"/>
    <w:rsid w:val="00624392"/>
    <w:rsid w:val="00625D26"/>
    <w:rsid w:val="00626759"/>
    <w:rsid w:val="00637407"/>
    <w:rsid w:val="00637B05"/>
    <w:rsid w:val="006420C9"/>
    <w:rsid w:val="00646CE3"/>
    <w:rsid w:val="00647C4A"/>
    <w:rsid w:val="00650726"/>
    <w:rsid w:val="00653EF3"/>
    <w:rsid w:val="0066040C"/>
    <w:rsid w:val="00662A6F"/>
    <w:rsid w:val="00662CD2"/>
    <w:rsid w:val="00662D90"/>
    <w:rsid w:val="00664FD9"/>
    <w:rsid w:val="00666EE5"/>
    <w:rsid w:val="006712D3"/>
    <w:rsid w:val="0067171D"/>
    <w:rsid w:val="00673D10"/>
    <w:rsid w:val="006756F6"/>
    <w:rsid w:val="00677734"/>
    <w:rsid w:val="006827D8"/>
    <w:rsid w:val="00686212"/>
    <w:rsid w:val="0069734A"/>
    <w:rsid w:val="006A7C54"/>
    <w:rsid w:val="006B0BE1"/>
    <w:rsid w:val="006B239F"/>
    <w:rsid w:val="006B4D61"/>
    <w:rsid w:val="006B5987"/>
    <w:rsid w:val="006B59E4"/>
    <w:rsid w:val="006B6FCB"/>
    <w:rsid w:val="006C67EF"/>
    <w:rsid w:val="006C77F5"/>
    <w:rsid w:val="006D09D4"/>
    <w:rsid w:val="006D1059"/>
    <w:rsid w:val="006D1B88"/>
    <w:rsid w:val="006D29E2"/>
    <w:rsid w:val="006E2CB9"/>
    <w:rsid w:val="006E2EF1"/>
    <w:rsid w:val="006E76DC"/>
    <w:rsid w:val="006F013E"/>
    <w:rsid w:val="0070134F"/>
    <w:rsid w:val="00701557"/>
    <w:rsid w:val="00704237"/>
    <w:rsid w:val="007047C0"/>
    <w:rsid w:val="007047FA"/>
    <w:rsid w:val="0070531A"/>
    <w:rsid w:val="00706AFC"/>
    <w:rsid w:val="00706D3C"/>
    <w:rsid w:val="00706DFC"/>
    <w:rsid w:val="00712ED8"/>
    <w:rsid w:val="0071408C"/>
    <w:rsid w:val="00715A55"/>
    <w:rsid w:val="007166D3"/>
    <w:rsid w:val="00730EDD"/>
    <w:rsid w:val="00736FEE"/>
    <w:rsid w:val="007405F9"/>
    <w:rsid w:val="00740CEF"/>
    <w:rsid w:val="0074121A"/>
    <w:rsid w:val="007452D4"/>
    <w:rsid w:val="00750F78"/>
    <w:rsid w:val="00753568"/>
    <w:rsid w:val="0075502E"/>
    <w:rsid w:val="007560EA"/>
    <w:rsid w:val="007616EE"/>
    <w:rsid w:val="0076273E"/>
    <w:rsid w:val="00770C85"/>
    <w:rsid w:val="00775872"/>
    <w:rsid w:val="00782C82"/>
    <w:rsid w:val="00785EFA"/>
    <w:rsid w:val="00791A2F"/>
    <w:rsid w:val="00792773"/>
    <w:rsid w:val="007A1BD1"/>
    <w:rsid w:val="007A506E"/>
    <w:rsid w:val="007A547F"/>
    <w:rsid w:val="007B249B"/>
    <w:rsid w:val="007B27B7"/>
    <w:rsid w:val="007B7326"/>
    <w:rsid w:val="007C0784"/>
    <w:rsid w:val="007C0800"/>
    <w:rsid w:val="007C3906"/>
    <w:rsid w:val="007C4F3C"/>
    <w:rsid w:val="007D7561"/>
    <w:rsid w:val="007D76B1"/>
    <w:rsid w:val="007E003A"/>
    <w:rsid w:val="007E1ACD"/>
    <w:rsid w:val="007E3B36"/>
    <w:rsid w:val="007E7462"/>
    <w:rsid w:val="007F5EB9"/>
    <w:rsid w:val="00800908"/>
    <w:rsid w:val="008021D5"/>
    <w:rsid w:val="008040DD"/>
    <w:rsid w:val="00807946"/>
    <w:rsid w:val="00807CF7"/>
    <w:rsid w:val="00812A83"/>
    <w:rsid w:val="00813128"/>
    <w:rsid w:val="008168F3"/>
    <w:rsid w:val="0081721A"/>
    <w:rsid w:val="00817717"/>
    <w:rsid w:val="008206F0"/>
    <w:rsid w:val="0082593D"/>
    <w:rsid w:val="00830EA9"/>
    <w:rsid w:val="00831BD8"/>
    <w:rsid w:val="008346CF"/>
    <w:rsid w:val="00836B57"/>
    <w:rsid w:val="0084007C"/>
    <w:rsid w:val="0085093C"/>
    <w:rsid w:val="00850BD3"/>
    <w:rsid w:val="008530FA"/>
    <w:rsid w:val="00855CC4"/>
    <w:rsid w:val="00862A17"/>
    <w:rsid w:val="0086513D"/>
    <w:rsid w:val="00871104"/>
    <w:rsid w:val="00873006"/>
    <w:rsid w:val="00873770"/>
    <w:rsid w:val="00874567"/>
    <w:rsid w:val="008773F6"/>
    <w:rsid w:val="00877E9A"/>
    <w:rsid w:val="00881054"/>
    <w:rsid w:val="008905F5"/>
    <w:rsid w:val="0089159E"/>
    <w:rsid w:val="008917EB"/>
    <w:rsid w:val="00891BF7"/>
    <w:rsid w:val="00892050"/>
    <w:rsid w:val="008966FF"/>
    <w:rsid w:val="00897067"/>
    <w:rsid w:val="008A010D"/>
    <w:rsid w:val="008A05D7"/>
    <w:rsid w:val="008A6158"/>
    <w:rsid w:val="008A64E6"/>
    <w:rsid w:val="008A77DE"/>
    <w:rsid w:val="008A7AAB"/>
    <w:rsid w:val="008B0E5B"/>
    <w:rsid w:val="008B220B"/>
    <w:rsid w:val="008C32A8"/>
    <w:rsid w:val="008C36FC"/>
    <w:rsid w:val="008D2D98"/>
    <w:rsid w:val="008D4C58"/>
    <w:rsid w:val="008D4ED2"/>
    <w:rsid w:val="008D6AF0"/>
    <w:rsid w:val="008D6E3E"/>
    <w:rsid w:val="008D7BD0"/>
    <w:rsid w:val="008E132D"/>
    <w:rsid w:val="008E4215"/>
    <w:rsid w:val="008E62AA"/>
    <w:rsid w:val="008E6B3E"/>
    <w:rsid w:val="008F0E4F"/>
    <w:rsid w:val="008F2D45"/>
    <w:rsid w:val="00904403"/>
    <w:rsid w:val="00904E57"/>
    <w:rsid w:val="0090799E"/>
    <w:rsid w:val="009102E1"/>
    <w:rsid w:val="0091183A"/>
    <w:rsid w:val="009121E9"/>
    <w:rsid w:val="009132EF"/>
    <w:rsid w:val="00914F69"/>
    <w:rsid w:val="009172F9"/>
    <w:rsid w:val="00917F59"/>
    <w:rsid w:val="0092080A"/>
    <w:rsid w:val="00920F60"/>
    <w:rsid w:val="009240A9"/>
    <w:rsid w:val="009307B4"/>
    <w:rsid w:val="00930E0B"/>
    <w:rsid w:val="00932F4D"/>
    <w:rsid w:val="00943850"/>
    <w:rsid w:val="00943BA7"/>
    <w:rsid w:val="009460A6"/>
    <w:rsid w:val="009460C8"/>
    <w:rsid w:val="0095147D"/>
    <w:rsid w:val="00954714"/>
    <w:rsid w:val="00955131"/>
    <w:rsid w:val="00957AEB"/>
    <w:rsid w:val="00957C92"/>
    <w:rsid w:val="009621E5"/>
    <w:rsid w:val="0096536B"/>
    <w:rsid w:val="00965CA3"/>
    <w:rsid w:val="0096797B"/>
    <w:rsid w:val="00967BED"/>
    <w:rsid w:val="00971691"/>
    <w:rsid w:val="00974223"/>
    <w:rsid w:val="009760B5"/>
    <w:rsid w:val="009770A5"/>
    <w:rsid w:val="0097712E"/>
    <w:rsid w:val="00984CBB"/>
    <w:rsid w:val="00986BF2"/>
    <w:rsid w:val="0098707B"/>
    <w:rsid w:val="009900E2"/>
    <w:rsid w:val="00992B3A"/>
    <w:rsid w:val="009951FB"/>
    <w:rsid w:val="00997CB6"/>
    <w:rsid w:val="009A4151"/>
    <w:rsid w:val="009B5C81"/>
    <w:rsid w:val="009B5F2B"/>
    <w:rsid w:val="009C2B68"/>
    <w:rsid w:val="009C2E17"/>
    <w:rsid w:val="009C7AB8"/>
    <w:rsid w:val="009C7CD7"/>
    <w:rsid w:val="009D4C89"/>
    <w:rsid w:val="009D5469"/>
    <w:rsid w:val="009E148F"/>
    <w:rsid w:val="009E2A79"/>
    <w:rsid w:val="009E3364"/>
    <w:rsid w:val="009E4FBD"/>
    <w:rsid w:val="009E78AE"/>
    <w:rsid w:val="009F0C26"/>
    <w:rsid w:val="009F1B64"/>
    <w:rsid w:val="009F27AB"/>
    <w:rsid w:val="009F4A9B"/>
    <w:rsid w:val="009F4D59"/>
    <w:rsid w:val="00A00244"/>
    <w:rsid w:val="00A0308D"/>
    <w:rsid w:val="00A0338B"/>
    <w:rsid w:val="00A0420F"/>
    <w:rsid w:val="00A07659"/>
    <w:rsid w:val="00A07D5A"/>
    <w:rsid w:val="00A1128A"/>
    <w:rsid w:val="00A11761"/>
    <w:rsid w:val="00A1292B"/>
    <w:rsid w:val="00A133F0"/>
    <w:rsid w:val="00A149C0"/>
    <w:rsid w:val="00A22B3F"/>
    <w:rsid w:val="00A22C86"/>
    <w:rsid w:val="00A23692"/>
    <w:rsid w:val="00A2487D"/>
    <w:rsid w:val="00A257C2"/>
    <w:rsid w:val="00A25CA7"/>
    <w:rsid w:val="00A317AF"/>
    <w:rsid w:val="00A343FE"/>
    <w:rsid w:val="00A37132"/>
    <w:rsid w:val="00A3789D"/>
    <w:rsid w:val="00A40945"/>
    <w:rsid w:val="00A43695"/>
    <w:rsid w:val="00A45E29"/>
    <w:rsid w:val="00A52D4D"/>
    <w:rsid w:val="00A60926"/>
    <w:rsid w:val="00A62A17"/>
    <w:rsid w:val="00A630A1"/>
    <w:rsid w:val="00A66DCA"/>
    <w:rsid w:val="00A70397"/>
    <w:rsid w:val="00A86F50"/>
    <w:rsid w:val="00A909C6"/>
    <w:rsid w:val="00A9207E"/>
    <w:rsid w:val="00A93F40"/>
    <w:rsid w:val="00AA47AA"/>
    <w:rsid w:val="00AA4F8D"/>
    <w:rsid w:val="00AA5F06"/>
    <w:rsid w:val="00AB0C22"/>
    <w:rsid w:val="00AB0EF4"/>
    <w:rsid w:val="00AB39B5"/>
    <w:rsid w:val="00AB48EF"/>
    <w:rsid w:val="00AB6795"/>
    <w:rsid w:val="00AB7CD2"/>
    <w:rsid w:val="00AC3180"/>
    <w:rsid w:val="00AD0EA2"/>
    <w:rsid w:val="00AD17FA"/>
    <w:rsid w:val="00AD2A39"/>
    <w:rsid w:val="00AD7D0C"/>
    <w:rsid w:val="00AE0872"/>
    <w:rsid w:val="00AE31F5"/>
    <w:rsid w:val="00AE736A"/>
    <w:rsid w:val="00AF14F6"/>
    <w:rsid w:val="00AF1F8B"/>
    <w:rsid w:val="00AF3AA4"/>
    <w:rsid w:val="00AF4298"/>
    <w:rsid w:val="00AF6272"/>
    <w:rsid w:val="00B04DF4"/>
    <w:rsid w:val="00B12F58"/>
    <w:rsid w:val="00B136DB"/>
    <w:rsid w:val="00B16C62"/>
    <w:rsid w:val="00B207B8"/>
    <w:rsid w:val="00B20D80"/>
    <w:rsid w:val="00B21007"/>
    <w:rsid w:val="00B22E25"/>
    <w:rsid w:val="00B27DBA"/>
    <w:rsid w:val="00B335A1"/>
    <w:rsid w:val="00B3784E"/>
    <w:rsid w:val="00B42E4B"/>
    <w:rsid w:val="00B4560C"/>
    <w:rsid w:val="00B46AB5"/>
    <w:rsid w:val="00B46AE9"/>
    <w:rsid w:val="00B56740"/>
    <w:rsid w:val="00B56CCA"/>
    <w:rsid w:val="00B57F00"/>
    <w:rsid w:val="00B61DA9"/>
    <w:rsid w:val="00B6216D"/>
    <w:rsid w:val="00B643C8"/>
    <w:rsid w:val="00B70875"/>
    <w:rsid w:val="00B764F4"/>
    <w:rsid w:val="00B768E9"/>
    <w:rsid w:val="00B76A9F"/>
    <w:rsid w:val="00B7751E"/>
    <w:rsid w:val="00B83A38"/>
    <w:rsid w:val="00B93102"/>
    <w:rsid w:val="00B93C94"/>
    <w:rsid w:val="00BA09B3"/>
    <w:rsid w:val="00BA2C82"/>
    <w:rsid w:val="00BA2CDD"/>
    <w:rsid w:val="00BA3C9B"/>
    <w:rsid w:val="00BB05B3"/>
    <w:rsid w:val="00BB0E3B"/>
    <w:rsid w:val="00BB1EC2"/>
    <w:rsid w:val="00BB3769"/>
    <w:rsid w:val="00BB3B39"/>
    <w:rsid w:val="00BB4292"/>
    <w:rsid w:val="00BB4E5A"/>
    <w:rsid w:val="00BC0268"/>
    <w:rsid w:val="00BC051A"/>
    <w:rsid w:val="00BC0984"/>
    <w:rsid w:val="00BC5171"/>
    <w:rsid w:val="00BD0557"/>
    <w:rsid w:val="00BD16FC"/>
    <w:rsid w:val="00BE0A7D"/>
    <w:rsid w:val="00BE2D83"/>
    <w:rsid w:val="00BE3FEC"/>
    <w:rsid w:val="00BF243F"/>
    <w:rsid w:val="00BF6E17"/>
    <w:rsid w:val="00C001F0"/>
    <w:rsid w:val="00C11B44"/>
    <w:rsid w:val="00C15502"/>
    <w:rsid w:val="00C156C5"/>
    <w:rsid w:val="00C1680D"/>
    <w:rsid w:val="00C17C0B"/>
    <w:rsid w:val="00C22795"/>
    <w:rsid w:val="00C24DD6"/>
    <w:rsid w:val="00C30707"/>
    <w:rsid w:val="00C311E0"/>
    <w:rsid w:val="00C32997"/>
    <w:rsid w:val="00C32B28"/>
    <w:rsid w:val="00C340D4"/>
    <w:rsid w:val="00C36218"/>
    <w:rsid w:val="00C37841"/>
    <w:rsid w:val="00C37F23"/>
    <w:rsid w:val="00C40FE3"/>
    <w:rsid w:val="00C4105D"/>
    <w:rsid w:val="00C414D8"/>
    <w:rsid w:val="00C432E2"/>
    <w:rsid w:val="00C46816"/>
    <w:rsid w:val="00C46F44"/>
    <w:rsid w:val="00C475CB"/>
    <w:rsid w:val="00C5428B"/>
    <w:rsid w:val="00C54CA2"/>
    <w:rsid w:val="00C56014"/>
    <w:rsid w:val="00C60A56"/>
    <w:rsid w:val="00C617F7"/>
    <w:rsid w:val="00C6253B"/>
    <w:rsid w:val="00C6581A"/>
    <w:rsid w:val="00C70985"/>
    <w:rsid w:val="00C71161"/>
    <w:rsid w:val="00C71F4A"/>
    <w:rsid w:val="00C720A0"/>
    <w:rsid w:val="00C757F0"/>
    <w:rsid w:val="00C77CD6"/>
    <w:rsid w:val="00C93979"/>
    <w:rsid w:val="00CA1D8C"/>
    <w:rsid w:val="00CA2371"/>
    <w:rsid w:val="00CA4AA5"/>
    <w:rsid w:val="00CB0D52"/>
    <w:rsid w:val="00CB44F0"/>
    <w:rsid w:val="00CB7130"/>
    <w:rsid w:val="00CC1909"/>
    <w:rsid w:val="00CC351F"/>
    <w:rsid w:val="00CC4970"/>
    <w:rsid w:val="00CC69E9"/>
    <w:rsid w:val="00CC6C2D"/>
    <w:rsid w:val="00CC74C2"/>
    <w:rsid w:val="00CD0D34"/>
    <w:rsid w:val="00CD2D51"/>
    <w:rsid w:val="00CD492C"/>
    <w:rsid w:val="00CD5105"/>
    <w:rsid w:val="00CD70F8"/>
    <w:rsid w:val="00CE41CE"/>
    <w:rsid w:val="00CE52DF"/>
    <w:rsid w:val="00CE57B9"/>
    <w:rsid w:val="00CE6151"/>
    <w:rsid w:val="00CF19D8"/>
    <w:rsid w:val="00CF6E9C"/>
    <w:rsid w:val="00CF7DEF"/>
    <w:rsid w:val="00D00122"/>
    <w:rsid w:val="00D017AA"/>
    <w:rsid w:val="00D04F7E"/>
    <w:rsid w:val="00D05E23"/>
    <w:rsid w:val="00D11CC7"/>
    <w:rsid w:val="00D152B3"/>
    <w:rsid w:val="00D153A7"/>
    <w:rsid w:val="00D237DB"/>
    <w:rsid w:val="00D24E17"/>
    <w:rsid w:val="00D253B0"/>
    <w:rsid w:val="00D27227"/>
    <w:rsid w:val="00D32AD8"/>
    <w:rsid w:val="00D36876"/>
    <w:rsid w:val="00D369D2"/>
    <w:rsid w:val="00D444FA"/>
    <w:rsid w:val="00D4546F"/>
    <w:rsid w:val="00D45E58"/>
    <w:rsid w:val="00D500AD"/>
    <w:rsid w:val="00D51A65"/>
    <w:rsid w:val="00D54B0E"/>
    <w:rsid w:val="00D654AF"/>
    <w:rsid w:val="00D67C39"/>
    <w:rsid w:val="00D704CB"/>
    <w:rsid w:val="00D70BF5"/>
    <w:rsid w:val="00D71695"/>
    <w:rsid w:val="00D7269C"/>
    <w:rsid w:val="00D7372D"/>
    <w:rsid w:val="00D73A78"/>
    <w:rsid w:val="00D755BB"/>
    <w:rsid w:val="00D76130"/>
    <w:rsid w:val="00D85579"/>
    <w:rsid w:val="00D86015"/>
    <w:rsid w:val="00D871B0"/>
    <w:rsid w:val="00D87AD1"/>
    <w:rsid w:val="00D94907"/>
    <w:rsid w:val="00D971C0"/>
    <w:rsid w:val="00DA1674"/>
    <w:rsid w:val="00DA3749"/>
    <w:rsid w:val="00DA50ED"/>
    <w:rsid w:val="00DB2770"/>
    <w:rsid w:val="00DB51AE"/>
    <w:rsid w:val="00DC0F4C"/>
    <w:rsid w:val="00DC1200"/>
    <w:rsid w:val="00DC1A53"/>
    <w:rsid w:val="00DC31FA"/>
    <w:rsid w:val="00DC383F"/>
    <w:rsid w:val="00DC3FC1"/>
    <w:rsid w:val="00DC497C"/>
    <w:rsid w:val="00DC5576"/>
    <w:rsid w:val="00DC5DB9"/>
    <w:rsid w:val="00DC6FD7"/>
    <w:rsid w:val="00DC746E"/>
    <w:rsid w:val="00DC7C9A"/>
    <w:rsid w:val="00DC7D4D"/>
    <w:rsid w:val="00DC7EF4"/>
    <w:rsid w:val="00DD2719"/>
    <w:rsid w:val="00DD32DD"/>
    <w:rsid w:val="00DD388B"/>
    <w:rsid w:val="00DD401C"/>
    <w:rsid w:val="00DD52C1"/>
    <w:rsid w:val="00DE18F3"/>
    <w:rsid w:val="00DE5D04"/>
    <w:rsid w:val="00DE6502"/>
    <w:rsid w:val="00DE7127"/>
    <w:rsid w:val="00DF1864"/>
    <w:rsid w:val="00DF55AD"/>
    <w:rsid w:val="00DF5D05"/>
    <w:rsid w:val="00E017A4"/>
    <w:rsid w:val="00E04CF1"/>
    <w:rsid w:val="00E0524B"/>
    <w:rsid w:val="00E068B3"/>
    <w:rsid w:val="00E06B2F"/>
    <w:rsid w:val="00E121D9"/>
    <w:rsid w:val="00E127BB"/>
    <w:rsid w:val="00E128D9"/>
    <w:rsid w:val="00E22E0F"/>
    <w:rsid w:val="00E23A52"/>
    <w:rsid w:val="00E23D3B"/>
    <w:rsid w:val="00E327D0"/>
    <w:rsid w:val="00E35786"/>
    <w:rsid w:val="00E35D42"/>
    <w:rsid w:val="00E404F6"/>
    <w:rsid w:val="00E45F5D"/>
    <w:rsid w:val="00E46F65"/>
    <w:rsid w:val="00E634BD"/>
    <w:rsid w:val="00E656DA"/>
    <w:rsid w:val="00E7115A"/>
    <w:rsid w:val="00E73789"/>
    <w:rsid w:val="00E75C3E"/>
    <w:rsid w:val="00E762A7"/>
    <w:rsid w:val="00E7676A"/>
    <w:rsid w:val="00E76D7C"/>
    <w:rsid w:val="00E77456"/>
    <w:rsid w:val="00E8154D"/>
    <w:rsid w:val="00E83F16"/>
    <w:rsid w:val="00E87EF5"/>
    <w:rsid w:val="00E91C78"/>
    <w:rsid w:val="00E93C95"/>
    <w:rsid w:val="00E94045"/>
    <w:rsid w:val="00EA47C7"/>
    <w:rsid w:val="00EB6289"/>
    <w:rsid w:val="00EB63EA"/>
    <w:rsid w:val="00EC3534"/>
    <w:rsid w:val="00EC3FE5"/>
    <w:rsid w:val="00ED017F"/>
    <w:rsid w:val="00ED519B"/>
    <w:rsid w:val="00ED61FF"/>
    <w:rsid w:val="00EE066A"/>
    <w:rsid w:val="00EE1324"/>
    <w:rsid w:val="00EE5471"/>
    <w:rsid w:val="00EF2A96"/>
    <w:rsid w:val="00EF3360"/>
    <w:rsid w:val="00EF3BED"/>
    <w:rsid w:val="00EF4B99"/>
    <w:rsid w:val="00EF5490"/>
    <w:rsid w:val="00F03CE4"/>
    <w:rsid w:val="00F10341"/>
    <w:rsid w:val="00F1080D"/>
    <w:rsid w:val="00F14010"/>
    <w:rsid w:val="00F15A4E"/>
    <w:rsid w:val="00F2092A"/>
    <w:rsid w:val="00F21312"/>
    <w:rsid w:val="00F217A7"/>
    <w:rsid w:val="00F21E68"/>
    <w:rsid w:val="00F22025"/>
    <w:rsid w:val="00F231C8"/>
    <w:rsid w:val="00F23C67"/>
    <w:rsid w:val="00F26BAD"/>
    <w:rsid w:val="00F27031"/>
    <w:rsid w:val="00F3430C"/>
    <w:rsid w:val="00F34D07"/>
    <w:rsid w:val="00F34E6D"/>
    <w:rsid w:val="00F4197D"/>
    <w:rsid w:val="00F41F70"/>
    <w:rsid w:val="00F45D0F"/>
    <w:rsid w:val="00F52EC4"/>
    <w:rsid w:val="00F55759"/>
    <w:rsid w:val="00F55AB6"/>
    <w:rsid w:val="00F56363"/>
    <w:rsid w:val="00F5764E"/>
    <w:rsid w:val="00F57D9E"/>
    <w:rsid w:val="00F63FB6"/>
    <w:rsid w:val="00F646CB"/>
    <w:rsid w:val="00F64AD7"/>
    <w:rsid w:val="00F7304B"/>
    <w:rsid w:val="00F73D4D"/>
    <w:rsid w:val="00F748B8"/>
    <w:rsid w:val="00F76DE8"/>
    <w:rsid w:val="00F77749"/>
    <w:rsid w:val="00F80898"/>
    <w:rsid w:val="00F81337"/>
    <w:rsid w:val="00F81897"/>
    <w:rsid w:val="00F82035"/>
    <w:rsid w:val="00F86F58"/>
    <w:rsid w:val="00F874B1"/>
    <w:rsid w:val="00F924D5"/>
    <w:rsid w:val="00F954BA"/>
    <w:rsid w:val="00FA11B1"/>
    <w:rsid w:val="00FA1341"/>
    <w:rsid w:val="00FA13E7"/>
    <w:rsid w:val="00FA1C1A"/>
    <w:rsid w:val="00FA3224"/>
    <w:rsid w:val="00FA4905"/>
    <w:rsid w:val="00FA4C0A"/>
    <w:rsid w:val="00FA4CC6"/>
    <w:rsid w:val="00FA54A6"/>
    <w:rsid w:val="00FA6080"/>
    <w:rsid w:val="00FB025C"/>
    <w:rsid w:val="00FB38BD"/>
    <w:rsid w:val="00FB4897"/>
    <w:rsid w:val="00FB507C"/>
    <w:rsid w:val="00FB53FF"/>
    <w:rsid w:val="00FB73D7"/>
    <w:rsid w:val="00FB788E"/>
    <w:rsid w:val="00FC057C"/>
    <w:rsid w:val="00FC09C8"/>
    <w:rsid w:val="00FC0CFB"/>
    <w:rsid w:val="00FC4060"/>
    <w:rsid w:val="00FC4DC1"/>
    <w:rsid w:val="00FD3493"/>
    <w:rsid w:val="00FE1B04"/>
    <w:rsid w:val="00FE1BB1"/>
    <w:rsid w:val="00FE43DF"/>
    <w:rsid w:val="00FE4EAD"/>
    <w:rsid w:val="00FE68DB"/>
    <w:rsid w:val="00FF226F"/>
    <w:rsid w:val="00FF349D"/>
    <w:rsid w:val="00FF6B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43E9"/>
    <w:pPr>
      <w:widowControl w:val="0"/>
      <w:spacing w:line="360" w:lineRule="auto"/>
      <w:ind w:firstLineChars="200" w:firstLine="200"/>
    </w:pPr>
    <w:rPr>
      <w:sz w:val="24"/>
    </w:rPr>
  </w:style>
  <w:style w:type="paragraph" w:styleId="1">
    <w:name w:val="heading 1"/>
    <w:basedOn w:val="a"/>
    <w:next w:val="a"/>
    <w:link w:val="1Char"/>
    <w:uiPriority w:val="9"/>
    <w:qFormat/>
    <w:rsid w:val="00BE3FEC"/>
    <w:pPr>
      <w:keepNext/>
      <w:keepLines/>
      <w:spacing w:before="100" w:after="100" w:line="480" w:lineRule="auto"/>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BE3FEC"/>
    <w:pPr>
      <w:keepNext/>
      <w:keepLines/>
      <w:spacing w:line="415" w:lineRule="auto"/>
      <w:ind w:firstLineChars="0" w:firstLine="0"/>
      <w:outlineLvl w:val="1"/>
    </w:pPr>
    <w:rPr>
      <w:rFonts w:asciiTheme="majorHAnsi" w:eastAsia="黑体" w:hAnsiTheme="majorHAnsi" w:cstheme="majorBidi"/>
      <w:bCs/>
      <w:szCs w:val="32"/>
    </w:rPr>
  </w:style>
  <w:style w:type="paragraph" w:styleId="3">
    <w:name w:val="heading 3"/>
    <w:basedOn w:val="a"/>
    <w:link w:val="3Char"/>
    <w:uiPriority w:val="9"/>
    <w:qFormat/>
    <w:rsid w:val="0071408C"/>
    <w:pPr>
      <w:widowControl/>
      <w:spacing w:before="100" w:beforeAutospacing="1" w:after="100" w:afterAutospacing="1"/>
      <w:ind w:firstLineChars="0" w:firstLine="0"/>
      <w:outlineLvl w:val="2"/>
    </w:pPr>
    <w:rPr>
      <w:rFonts w:ascii="宋体" w:eastAsia="宋体" w:hAnsi="宋体" w:cs="宋体"/>
      <w:bCs/>
      <w:kern w:val="0"/>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71408C"/>
    <w:rPr>
      <w:rFonts w:ascii="宋体" w:eastAsia="宋体" w:hAnsi="宋体" w:cs="宋体"/>
      <w:bCs/>
      <w:kern w:val="0"/>
      <w:sz w:val="24"/>
      <w:szCs w:val="27"/>
    </w:rPr>
  </w:style>
  <w:style w:type="character" w:styleId="a3">
    <w:name w:val="Hyperlink"/>
    <w:basedOn w:val="a0"/>
    <w:uiPriority w:val="99"/>
    <w:unhideWhenUsed/>
    <w:rsid w:val="00473DB0"/>
    <w:rPr>
      <w:color w:val="0000FF" w:themeColor="hyperlink"/>
      <w:u w:val="single"/>
    </w:rPr>
  </w:style>
  <w:style w:type="paragraph" w:styleId="a4">
    <w:name w:val="Normal (Web)"/>
    <w:basedOn w:val="a"/>
    <w:uiPriority w:val="99"/>
    <w:semiHidden/>
    <w:unhideWhenUsed/>
    <w:rsid w:val="00473DB0"/>
    <w:pPr>
      <w:widowControl/>
      <w:spacing w:before="100" w:beforeAutospacing="1" w:after="100" w:afterAutospacing="1"/>
    </w:pPr>
    <w:rPr>
      <w:rFonts w:ascii="宋体" w:eastAsia="宋体" w:hAnsi="宋体" w:cs="宋体"/>
      <w:kern w:val="0"/>
      <w:szCs w:val="24"/>
    </w:rPr>
  </w:style>
  <w:style w:type="paragraph" w:styleId="a5">
    <w:name w:val="header"/>
    <w:basedOn w:val="a"/>
    <w:link w:val="Char"/>
    <w:uiPriority w:val="99"/>
    <w:semiHidden/>
    <w:unhideWhenUsed/>
    <w:rsid w:val="000101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0101EB"/>
    <w:rPr>
      <w:sz w:val="18"/>
      <w:szCs w:val="18"/>
    </w:rPr>
  </w:style>
  <w:style w:type="paragraph" w:styleId="a6">
    <w:name w:val="footer"/>
    <w:basedOn w:val="a"/>
    <w:link w:val="Char0"/>
    <w:uiPriority w:val="99"/>
    <w:semiHidden/>
    <w:unhideWhenUsed/>
    <w:rsid w:val="000101EB"/>
    <w:pPr>
      <w:tabs>
        <w:tab w:val="center" w:pos="4153"/>
        <w:tab w:val="right" w:pos="8306"/>
      </w:tabs>
      <w:snapToGrid w:val="0"/>
    </w:pPr>
    <w:rPr>
      <w:sz w:val="18"/>
      <w:szCs w:val="18"/>
    </w:rPr>
  </w:style>
  <w:style w:type="character" w:customStyle="1" w:styleId="Char0">
    <w:name w:val="页脚 Char"/>
    <w:basedOn w:val="a0"/>
    <w:link w:val="a6"/>
    <w:uiPriority w:val="99"/>
    <w:semiHidden/>
    <w:rsid w:val="000101EB"/>
    <w:rPr>
      <w:sz w:val="18"/>
      <w:szCs w:val="18"/>
    </w:rPr>
  </w:style>
  <w:style w:type="paragraph" w:styleId="a7">
    <w:name w:val="Balloon Text"/>
    <w:basedOn w:val="a"/>
    <w:link w:val="Char1"/>
    <w:uiPriority w:val="99"/>
    <w:semiHidden/>
    <w:unhideWhenUsed/>
    <w:rsid w:val="000101EB"/>
    <w:rPr>
      <w:sz w:val="18"/>
      <w:szCs w:val="18"/>
    </w:rPr>
  </w:style>
  <w:style w:type="character" w:customStyle="1" w:styleId="Char1">
    <w:name w:val="批注框文本 Char"/>
    <w:basedOn w:val="a0"/>
    <w:link w:val="a7"/>
    <w:uiPriority w:val="99"/>
    <w:semiHidden/>
    <w:rsid w:val="000101EB"/>
    <w:rPr>
      <w:sz w:val="18"/>
      <w:szCs w:val="18"/>
    </w:rPr>
  </w:style>
  <w:style w:type="paragraph" w:styleId="a8">
    <w:name w:val="List Paragraph"/>
    <w:basedOn w:val="a"/>
    <w:uiPriority w:val="34"/>
    <w:qFormat/>
    <w:rsid w:val="000841D7"/>
    <w:pPr>
      <w:ind w:firstLine="420"/>
    </w:pPr>
  </w:style>
  <w:style w:type="character" w:customStyle="1" w:styleId="apple-converted-space">
    <w:name w:val="apple-converted-space"/>
    <w:basedOn w:val="a0"/>
    <w:rsid w:val="00D704CB"/>
  </w:style>
  <w:style w:type="table" w:styleId="a9">
    <w:name w:val="Table Grid"/>
    <w:basedOn w:val="a1"/>
    <w:uiPriority w:val="59"/>
    <w:rsid w:val="00403E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353F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character" w:customStyle="1" w:styleId="HTMLChar">
    <w:name w:val="HTML 预设格式 Char"/>
    <w:basedOn w:val="a0"/>
    <w:link w:val="HTML"/>
    <w:uiPriority w:val="99"/>
    <w:semiHidden/>
    <w:rsid w:val="00353F3C"/>
    <w:rPr>
      <w:rFonts w:ascii="宋体" w:eastAsia="宋体" w:hAnsi="宋体" w:cs="宋体"/>
      <w:kern w:val="0"/>
      <w:sz w:val="24"/>
      <w:szCs w:val="24"/>
    </w:rPr>
  </w:style>
  <w:style w:type="paragraph" w:styleId="aa">
    <w:name w:val="Document Map"/>
    <w:basedOn w:val="a"/>
    <w:link w:val="Char2"/>
    <w:uiPriority w:val="99"/>
    <w:semiHidden/>
    <w:unhideWhenUsed/>
    <w:rsid w:val="00B22E25"/>
    <w:rPr>
      <w:rFonts w:ascii="宋体" w:eastAsia="宋体"/>
      <w:sz w:val="18"/>
      <w:szCs w:val="18"/>
    </w:rPr>
  </w:style>
  <w:style w:type="character" w:customStyle="1" w:styleId="Char2">
    <w:name w:val="文档结构图 Char"/>
    <w:basedOn w:val="a0"/>
    <w:link w:val="aa"/>
    <w:uiPriority w:val="99"/>
    <w:semiHidden/>
    <w:rsid w:val="00B22E25"/>
    <w:rPr>
      <w:rFonts w:ascii="宋体" w:eastAsia="宋体"/>
      <w:sz w:val="18"/>
      <w:szCs w:val="18"/>
    </w:rPr>
  </w:style>
  <w:style w:type="character" w:customStyle="1" w:styleId="1Char">
    <w:name w:val="标题 1 Char"/>
    <w:basedOn w:val="a0"/>
    <w:link w:val="1"/>
    <w:uiPriority w:val="9"/>
    <w:rsid w:val="00BE3FEC"/>
    <w:rPr>
      <w:rFonts w:eastAsia="黑体"/>
      <w:bCs/>
      <w:kern w:val="44"/>
      <w:sz w:val="32"/>
      <w:szCs w:val="44"/>
    </w:rPr>
  </w:style>
  <w:style w:type="character" w:customStyle="1" w:styleId="2Char">
    <w:name w:val="标题 2 Char"/>
    <w:basedOn w:val="a0"/>
    <w:link w:val="2"/>
    <w:uiPriority w:val="9"/>
    <w:rsid w:val="00BE3FEC"/>
    <w:rPr>
      <w:rFonts w:asciiTheme="majorHAnsi" w:eastAsia="黑体" w:hAnsiTheme="majorHAnsi" w:cstheme="majorBidi"/>
      <w:bCs/>
      <w:sz w:val="24"/>
      <w:szCs w:val="32"/>
    </w:rPr>
  </w:style>
</w:styles>
</file>

<file path=word/webSettings.xml><?xml version="1.0" encoding="utf-8"?>
<w:webSettings xmlns:r="http://schemas.openxmlformats.org/officeDocument/2006/relationships" xmlns:w="http://schemas.openxmlformats.org/wordprocessingml/2006/main">
  <w:divs>
    <w:div w:id="40830545">
      <w:bodyDiv w:val="1"/>
      <w:marLeft w:val="0"/>
      <w:marRight w:val="0"/>
      <w:marTop w:val="0"/>
      <w:marBottom w:val="0"/>
      <w:divBdr>
        <w:top w:val="none" w:sz="0" w:space="0" w:color="auto"/>
        <w:left w:val="none" w:sz="0" w:space="0" w:color="auto"/>
        <w:bottom w:val="none" w:sz="0" w:space="0" w:color="auto"/>
        <w:right w:val="none" w:sz="0" w:space="0" w:color="auto"/>
      </w:divBdr>
      <w:divsChild>
        <w:div w:id="519051936">
          <w:marLeft w:val="0"/>
          <w:marRight w:val="0"/>
          <w:marTop w:val="0"/>
          <w:marBottom w:val="0"/>
          <w:divBdr>
            <w:top w:val="none" w:sz="0" w:space="0" w:color="auto"/>
            <w:left w:val="none" w:sz="0" w:space="0" w:color="auto"/>
            <w:bottom w:val="none" w:sz="0" w:space="0" w:color="auto"/>
            <w:right w:val="none" w:sz="0" w:space="0" w:color="auto"/>
          </w:divBdr>
        </w:div>
      </w:divsChild>
    </w:div>
    <w:div w:id="311642045">
      <w:bodyDiv w:val="1"/>
      <w:marLeft w:val="0"/>
      <w:marRight w:val="0"/>
      <w:marTop w:val="0"/>
      <w:marBottom w:val="0"/>
      <w:divBdr>
        <w:top w:val="none" w:sz="0" w:space="0" w:color="auto"/>
        <w:left w:val="none" w:sz="0" w:space="0" w:color="auto"/>
        <w:bottom w:val="none" w:sz="0" w:space="0" w:color="auto"/>
        <w:right w:val="none" w:sz="0" w:space="0" w:color="auto"/>
      </w:divBdr>
    </w:div>
    <w:div w:id="548227488">
      <w:bodyDiv w:val="1"/>
      <w:marLeft w:val="0"/>
      <w:marRight w:val="0"/>
      <w:marTop w:val="0"/>
      <w:marBottom w:val="0"/>
      <w:divBdr>
        <w:top w:val="none" w:sz="0" w:space="0" w:color="auto"/>
        <w:left w:val="none" w:sz="0" w:space="0" w:color="auto"/>
        <w:bottom w:val="none" w:sz="0" w:space="0" w:color="auto"/>
        <w:right w:val="none" w:sz="0" w:space="0" w:color="auto"/>
      </w:divBdr>
    </w:div>
    <w:div w:id="597639849">
      <w:bodyDiv w:val="1"/>
      <w:marLeft w:val="0"/>
      <w:marRight w:val="0"/>
      <w:marTop w:val="0"/>
      <w:marBottom w:val="0"/>
      <w:divBdr>
        <w:top w:val="none" w:sz="0" w:space="0" w:color="auto"/>
        <w:left w:val="none" w:sz="0" w:space="0" w:color="auto"/>
        <w:bottom w:val="none" w:sz="0" w:space="0" w:color="auto"/>
        <w:right w:val="none" w:sz="0" w:space="0" w:color="auto"/>
      </w:divBdr>
      <w:divsChild>
        <w:div w:id="1849825623">
          <w:marLeft w:val="0"/>
          <w:marRight w:val="0"/>
          <w:marTop w:val="0"/>
          <w:marBottom w:val="0"/>
          <w:divBdr>
            <w:top w:val="none" w:sz="0" w:space="0" w:color="auto"/>
            <w:left w:val="none" w:sz="0" w:space="0" w:color="auto"/>
            <w:bottom w:val="none" w:sz="0" w:space="0" w:color="auto"/>
            <w:right w:val="none" w:sz="0" w:space="0" w:color="auto"/>
          </w:divBdr>
        </w:div>
      </w:divsChild>
    </w:div>
    <w:div w:id="867185696">
      <w:bodyDiv w:val="1"/>
      <w:marLeft w:val="0"/>
      <w:marRight w:val="0"/>
      <w:marTop w:val="0"/>
      <w:marBottom w:val="0"/>
      <w:divBdr>
        <w:top w:val="none" w:sz="0" w:space="0" w:color="auto"/>
        <w:left w:val="none" w:sz="0" w:space="0" w:color="auto"/>
        <w:bottom w:val="none" w:sz="0" w:space="0" w:color="auto"/>
        <w:right w:val="none" w:sz="0" w:space="0" w:color="auto"/>
      </w:divBdr>
      <w:divsChild>
        <w:div w:id="490147615">
          <w:marLeft w:val="0"/>
          <w:marRight w:val="0"/>
          <w:marTop w:val="0"/>
          <w:marBottom w:val="0"/>
          <w:divBdr>
            <w:top w:val="none" w:sz="0" w:space="0" w:color="auto"/>
            <w:left w:val="none" w:sz="0" w:space="0" w:color="auto"/>
            <w:bottom w:val="none" w:sz="0" w:space="0" w:color="auto"/>
            <w:right w:val="none" w:sz="0" w:space="0" w:color="auto"/>
          </w:divBdr>
        </w:div>
      </w:divsChild>
    </w:div>
    <w:div w:id="1095519321">
      <w:bodyDiv w:val="1"/>
      <w:marLeft w:val="0"/>
      <w:marRight w:val="0"/>
      <w:marTop w:val="0"/>
      <w:marBottom w:val="0"/>
      <w:divBdr>
        <w:top w:val="none" w:sz="0" w:space="0" w:color="auto"/>
        <w:left w:val="none" w:sz="0" w:space="0" w:color="auto"/>
        <w:bottom w:val="none" w:sz="0" w:space="0" w:color="auto"/>
        <w:right w:val="none" w:sz="0" w:space="0" w:color="auto"/>
      </w:divBdr>
      <w:divsChild>
        <w:div w:id="471406805">
          <w:marLeft w:val="0"/>
          <w:marRight w:val="0"/>
          <w:marTop w:val="0"/>
          <w:marBottom w:val="0"/>
          <w:divBdr>
            <w:top w:val="none" w:sz="0" w:space="0" w:color="auto"/>
            <w:left w:val="none" w:sz="0" w:space="0" w:color="auto"/>
            <w:bottom w:val="none" w:sz="0" w:space="0" w:color="auto"/>
            <w:right w:val="none" w:sz="0" w:space="0" w:color="auto"/>
          </w:divBdr>
        </w:div>
      </w:divsChild>
    </w:div>
    <w:div w:id="1121263151">
      <w:bodyDiv w:val="1"/>
      <w:marLeft w:val="0"/>
      <w:marRight w:val="0"/>
      <w:marTop w:val="0"/>
      <w:marBottom w:val="0"/>
      <w:divBdr>
        <w:top w:val="none" w:sz="0" w:space="0" w:color="auto"/>
        <w:left w:val="none" w:sz="0" w:space="0" w:color="auto"/>
        <w:bottom w:val="none" w:sz="0" w:space="0" w:color="auto"/>
        <w:right w:val="none" w:sz="0" w:space="0" w:color="auto"/>
      </w:divBdr>
      <w:divsChild>
        <w:div w:id="218982482">
          <w:marLeft w:val="0"/>
          <w:marRight w:val="0"/>
          <w:marTop w:val="0"/>
          <w:marBottom w:val="0"/>
          <w:divBdr>
            <w:top w:val="none" w:sz="0" w:space="0" w:color="auto"/>
            <w:left w:val="none" w:sz="0" w:space="0" w:color="auto"/>
            <w:bottom w:val="none" w:sz="0" w:space="0" w:color="auto"/>
            <w:right w:val="none" w:sz="0" w:space="0" w:color="auto"/>
          </w:divBdr>
          <w:divsChild>
            <w:div w:id="581449448">
              <w:marLeft w:val="0"/>
              <w:marRight w:val="0"/>
              <w:marTop w:val="0"/>
              <w:marBottom w:val="0"/>
              <w:divBdr>
                <w:top w:val="none" w:sz="0" w:space="0" w:color="auto"/>
                <w:left w:val="none" w:sz="0" w:space="0" w:color="auto"/>
                <w:bottom w:val="none" w:sz="0" w:space="0" w:color="auto"/>
                <w:right w:val="none" w:sz="0" w:space="0" w:color="auto"/>
              </w:divBdr>
              <w:divsChild>
                <w:div w:id="620647998">
                  <w:marLeft w:val="0"/>
                  <w:marRight w:val="0"/>
                  <w:marTop w:val="0"/>
                  <w:marBottom w:val="0"/>
                  <w:divBdr>
                    <w:top w:val="none" w:sz="0" w:space="0" w:color="auto"/>
                    <w:left w:val="none" w:sz="0" w:space="0" w:color="auto"/>
                    <w:bottom w:val="none" w:sz="0" w:space="0" w:color="auto"/>
                    <w:right w:val="none" w:sz="0" w:space="0" w:color="auto"/>
                  </w:divBdr>
                  <w:divsChild>
                    <w:div w:id="15659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148602">
      <w:bodyDiv w:val="1"/>
      <w:marLeft w:val="0"/>
      <w:marRight w:val="0"/>
      <w:marTop w:val="0"/>
      <w:marBottom w:val="0"/>
      <w:divBdr>
        <w:top w:val="none" w:sz="0" w:space="0" w:color="auto"/>
        <w:left w:val="none" w:sz="0" w:space="0" w:color="auto"/>
        <w:bottom w:val="none" w:sz="0" w:space="0" w:color="auto"/>
        <w:right w:val="none" w:sz="0" w:space="0" w:color="auto"/>
      </w:divBdr>
      <w:divsChild>
        <w:div w:id="919363549">
          <w:marLeft w:val="0"/>
          <w:marRight w:val="0"/>
          <w:marTop w:val="0"/>
          <w:marBottom w:val="0"/>
          <w:divBdr>
            <w:top w:val="none" w:sz="0" w:space="0" w:color="auto"/>
            <w:left w:val="none" w:sz="0" w:space="0" w:color="auto"/>
            <w:bottom w:val="none" w:sz="0" w:space="0" w:color="auto"/>
            <w:right w:val="none" w:sz="0" w:space="0" w:color="auto"/>
          </w:divBdr>
        </w:div>
      </w:divsChild>
    </w:div>
    <w:div w:id="1268343943">
      <w:bodyDiv w:val="1"/>
      <w:marLeft w:val="0"/>
      <w:marRight w:val="0"/>
      <w:marTop w:val="0"/>
      <w:marBottom w:val="0"/>
      <w:divBdr>
        <w:top w:val="none" w:sz="0" w:space="0" w:color="auto"/>
        <w:left w:val="none" w:sz="0" w:space="0" w:color="auto"/>
        <w:bottom w:val="none" w:sz="0" w:space="0" w:color="auto"/>
        <w:right w:val="none" w:sz="0" w:space="0" w:color="auto"/>
      </w:divBdr>
      <w:divsChild>
        <w:div w:id="954599466">
          <w:marLeft w:val="0"/>
          <w:marRight w:val="0"/>
          <w:marTop w:val="0"/>
          <w:marBottom w:val="0"/>
          <w:divBdr>
            <w:top w:val="none" w:sz="0" w:space="0" w:color="auto"/>
            <w:left w:val="none" w:sz="0" w:space="0" w:color="auto"/>
            <w:bottom w:val="none" w:sz="0" w:space="0" w:color="auto"/>
            <w:right w:val="none" w:sz="0" w:space="0" w:color="auto"/>
          </w:divBdr>
        </w:div>
      </w:divsChild>
    </w:div>
    <w:div w:id="1270625981">
      <w:bodyDiv w:val="1"/>
      <w:marLeft w:val="0"/>
      <w:marRight w:val="0"/>
      <w:marTop w:val="0"/>
      <w:marBottom w:val="0"/>
      <w:divBdr>
        <w:top w:val="none" w:sz="0" w:space="0" w:color="auto"/>
        <w:left w:val="none" w:sz="0" w:space="0" w:color="auto"/>
        <w:bottom w:val="none" w:sz="0" w:space="0" w:color="auto"/>
        <w:right w:val="none" w:sz="0" w:space="0" w:color="auto"/>
      </w:divBdr>
      <w:divsChild>
        <w:div w:id="1810856850">
          <w:marLeft w:val="0"/>
          <w:marRight w:val="0"/>
          <w:marTop w:val="0"/>
          <w:marBottom w:val="0"/>
          <w:divBdr>
            <w:top w:val="none" w:sz="0" w:space="0" w:color="auto"/>
            <w:left w:val="none" w:sz="0" w:space="0" w:color="auto"/>
            <w:bottom w:val="none" w:sz="0" w:space="0" w:color="auto"/>
            <w:right w:val="none" w:sz="0" w:space="0" w:color="auto"/>
          </w:divBdr>
        </w:div>
      </w:divsChild>
    </w:div>
    <w:div w:id="1289320451">
      <w:bodyDiv w:val="1"/>
      <w:marLeft w:val="0"/>
      <w:marRight w:val="0"/>
      <w:marTop w:val="0"/>
      <w:marBottom w:val="0"/>
      <w:divBdr>
        <w:top w:val="none" w:sz="0" w:space="0" w:color="auto"/>
        <w:left w:val="none" w:sz="0" w:space="0" w:color="auto"/>
        <w:bottom w:val="none" w:sz="0" w:space="0" w:color="auto"/>
        <w:right w:val="none" w:sz="0" w:space="0" w:color="auto"/>
      </w:divBdr>
      <w:divsChild>
        <w:div w:id="365640373">
          <w:marLeft w:val="0"/>
          <w:marRight w:val="0"/>
          <w:marTop w:val="0"/>
          <w:marBottom w:val="0"/>
          <w:divBdr>
            <w:top w:val="none" w:sz="0" w:space="0" w:color="auto"/>
            <w:left w:val="none" w:sz="0" w:space="0" w:color="auto"/>
            <w:bottom w:val="none" w:sz="0" w:space="0" w:color="auto"/>
            <w:right w:val="none" w:sz="0" w:space="0" w:color="auto"/>
          </w:divBdr>
        </w:div>
      </w:divsChild>
    </w:div>
    <w:div w:id="1352416407">
      <w:bodyDiv w:val="1"/>
      <w:marLeft w:val="0"/>
      <w:marRight w:val="0"/>
      <w:marTop w:val="0"/>
      <w:marBottom w:val="0"/>
      <w:divBdr>
        <w:top w:val="none" w:sz="0" w:space="0" w:color="auto"/>
        <w:left w:val="none" w:sz="0" w:space="0" w:color="auto"/>
        <w:bottom w:val="none" w:sz="0" w:space="0" w:color="auto"/>
        <w:right w:val="none" w:sz="0" w:space="0" w:color="auto"/>
      </w:divBdr>
      <w:divsChild>
        <w:div w:id="1523400480">
          <w:marLeft w:val="0"/>
          <w:marRight w:val="0"/>
          <w:marTop w:val="0"/>
          <w:marBottom w:val="0"/>
          <w:divBdr>
            <w:top w:val="none" w:sz="0" w:space="0" w:color="auto"/>
            <w:left w:val="none" w:sz="0" w:space="0" w:color="auto"/>
            <w:bottom w:val="none" w:sz="0" w:space="0" w:color="auto"/>
            <w:right w:val="none" w:sz="0" w:space="0" w:color="auto"/>
          </w:divBdr>
        </w:div>
      </w:divsChild>
    </w:div>
    <w:div w:id="1411973642">
      <w:bodyDiv w:val="1"/>
      <w:marLeft w:val="0"/>
      <w:marRight w:val="0"/>
      <w:marTop w:val="0"/>
      <w:marBottom w:val="0"/>
      <w:divBdr>
        <w:top w:val="none" w:sz="0" w:space="0" w:color="auto"/>
        <w:left w:val="none" w:sz="0" w:space="0" w:color="auto"/>
        <w:bottom w:val="none" w:sz="0" w:space="0" w:color="auto"/>
        <w:right w:val="none" w:sz="0" w:space="0" w:color="auto"/>
      </w:divBdr>
      <w:divsChild>
        <w:div w:id="1183861203">
          <w:marLeft w:val="0"/>
          <w:marRight w:val="0"/>
          <w:marTop w:val="0"/>
          <w:marBottom w:val="0"/>
          <w:divBdr>
            <w:top w:val="none" w:sz="0" w:space="0" w:color="auto"/>
            <w:left w:val="none" w:sz="0" w:space="0" w:color="auto"/>
            <w:bottom w:val="none" w:sz="0" w:space="0" w:color="auto"/>
            <w:right w:val="none" w:sz="0" w:space="0" w:color="auto"/>
          </w:divBdr>
          <w:divsChild>
            <w:div w:id="303660630">
              <w:marLeft w:val="0"/>
              <w:marRight w:val="0"/>
              <w:marTop w:val="0"/>
              <w:marBottom w:val="0"/>
              <w:divBdr>
                <w:top w:val="none" w:sz="0" w:space="0" w:color="auto"/>
                <w:left w:val="none" w:sz="0" w:space="0" w:color="auto"/>
                <w:bottom w:val="none" w:sz="0" w:space="0" w:color="auto"/>
                <w:right w:val="none" w:sz="0" w:space="0" w:color="auto"/>
              </w:divBdr>
              <w:divsChild>
                <w:div w:id="50152026">
                  <w:marLeft w:val="0"/>
                  <w:marRight w:val="0"/>
                  <w:marTop w:val="0"/>
                  <w:marBottom w:val="0"/>
                  <w:divBdr>
                    <w:top w:val="none" w:sz="0" w:space="0" w:color="auto"/>
                    <w:left w:val="none" w:sz="0" w:space="0" w:color="auto"/>
                    <w:bottom w:val="none" w:sz="0" w:space="0" w:color="auto"/>
                    <w:right w:val="none" w:sz="0" w:space="0" w:color="auto"/>
                  </w:divBdr>
                  <w:divsChild>
                    <w:div w:id="1143155134">
                      <w:marLeft w:val="0"/>
                      <w:marRight w:val="0"/>
                      <w:marTop w:val="140"/>
                      <w:marBottom w:val="0"/>
                      <w:divBdr>
                        <w:top w:val="none" w:sz="0" w:space="0" w:color="auto"/>
                        <w:left w:val="none" w:sz="0" w:space="0" w:color="auto"/>
                        <w:bottom w:val="none" w:sz="0" w:space="0" w:color="auto"/>
                        <w:right w:val="none" w:sz="0" w:space="0" w:color="auto"/>
                      </w:divBdr>
                      <w:divsChild>
                        <w:div w:id="1132137585">
                          <w:marLeft w:val="0"/>
                          <w:marRight w:val="0"/>
                          <w:marTop w:val="0"/>
                          <w:marBottom w:val="0"/>
                          <w:divBdr>
                            <w:top w:val="none" w:sz="0" w:space="0" w:color="auto"/>
                            <w:left w:val="none" w:sz="0" w:space="0" w:color="auto"/>
                            <w:bottom w:val="none" w:sz="0" w:space="0" w:color="auto"/>
                            <w:right w:val="none" w:sz="0" w:space="0" w:color="auto"/>
                          </w:divBdr>
                          <w:divsChild>
                            <w:div w:id="1322461402">
                              <w:marLeft w:val="0"/>
                              <w:marRight w:val="30"/>
                              <w:marTop w:val="40"/>
                              <w:marBottom w:val="0"/>
                              <w:divBdr>
                                <w:top w:val="single" w:sz="4" w:space="8" w:color="DDDDDD"/>
                                <w:left w:val="single" w:sz="4" w:space="10" w:color="DDDDDD"/>
                                <w:bottom w:val="single" w:sz="4" w:space="5" w:color="DDDDDD"/>
                                <w:right w:val="single" w:sz="4" w:space="15" w:color="DDDDDD"/>
                              </w:divBdr>
                              <w:divsChild>
                                <w:div w:id="632908669">
                                  <w:marLeft w:val="0"/>
                                  <w:marRight w:val="0"/>
                                  <w:marTop w:val="0"/>
                                  <w:marBottom w:val="0"/>
                                  <w:divBdr>
                                    <w:top w:val="none" w:sz="0" w:space="0" w:color="auto"/>
                                    <w:left w:val="none" w:sz="0" w:space="0" w:color="auto"/>
                                    <w:bottom w:val="none" w:sz="0" w:space="0" w:color="auto"/>
                                    <w:right w:val="none" w:sz="0" w:space="0" w:color="auto"/>
                                  </w:divBdr>
                                  <w:divsChild>
                                    <w:div w:id="170435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811007">
      <w:bodyDiv w:val="1"/>
      <w:marLeft w:val="0"/>
      <w:marRight w:val="0"/>
      <w:marTop w:val="0"/>
      <w:marBottom w:val="0"/>
      <w:divBdr>
        <w:top w:val="none" w:sz="0" w:space="0" w:color="auto"/>
        <w:left w:val="none" w:sz="0" w:space="0" w:color="auto"/>
        <w:bottom w:val="none" w:sz="0" w:space="0" w:color="auto"/>
        <w:right w:val="none" w:sz="0" w:space="0" w:color="auto"/>
      </w:divBdr>
      <w:divsChild>
        <w:div w:id="103887491">
          <w:marLeft w:val="0"/>
          <w:marRight w:val="0"/>
          <w:marTop w:val="0"/>
          <w:marBottom w:val="0"/>
          <w:divBdr>
            <w:top w:val="none" w:sz="0" w:space="0" w:color="auto"/>
            <w:left w:val="none" w:sz="0" w:space="0" w:color="auto"/>
            <w:bottom w:val="none" w:sz="0" w:space="0" w:color="auto"/>
            <w:right w:val="none" w:sz="0" w:space="0" w:color="auto"/>
          </w:divBdr>
        </w:div>
      </w:divsChild>
    </w:div>
    <w:div w:id="1607271130">
      <w:bodyDiv w:val="1"/>
      <w:marLeft w:val="0"/>
      <w:marRight w:val="0"/>
      <w:marTop w:val="0"/>
      <w:marBottom w:val="0"/>
      <w:divBdr>
        <w:top w:val="none" w:sz="0" w:space="0" w:color="auto"/>
        <w:left w:val="none" w:sz="0" w:space="0" w:color="auto"/>
        <w:bottom w:val="none" w:sz="0" w:space="0" w:color="auto"/>
        <w:right w:val="none" w:sz="0" w:space="0" w:color="auto"/>
      </w:divBdr>
      <w:divsChild>
        <w:div w:id="932779766">
          <w:marLeft w:val="0"/>
          <w:marRight w:val="0"/>
          <w:marTop w:val="0"/>
          <w:marBottom w:val="0"/>
          <w:divBdr>
            <w:top w:val="none" w:sz="0" w:space="0" w:color="auto"/>
            <w:left w:val="none" w:sz="0" w:space="0" w:color="auto"/>
            <w:bottom w:val="none" w:sz="0" w:space="0" w:color="auto"/>
            <w:right w:val="none" w:sz="0" w:space="0" w:color="auto"/>
          </w:divBdr>
        </w:div>
      </w:divsChild>
    </w:div>
    <w:div w:id="1738092080">
      <w:bodyDiv w:val="1"/>
      <w:marLeft w:val="0"/>
      <w:marRight w:val="0"/>
      <w:marTop w:val="0"/>
      <w:marBottom w:val="0"/>
      <w:divBdr>
        <w:top w:val="none" w:sz="0" w:space="0" w:color="auto"/>
        <w:left w:val="none" w:sz="0" w:space="0" w:color="auto"/>
        <w:bottom w:val="none" w:sz="0" w:space="0" w:color="auto"/>
        <w:right w:val="none" w:sz="0" w:space="0" w:color="auto"/>
      </w:divBdr>
      <w:divsChild>
        <w:div w:id="1618290063">
          <w:marLeft w:val="0"/>
          <w:marRight w:val="0"/>
          <w:marTop w:val="0"/>
          <w:marBottom w:val="0"/>
          <w:divBdr>
            <w:top w:val="none" w:sz="0" w:space="0" w:color="auto"/>
            <w:left w:val="none" w:sz="0" w:space="0" w:color="auto"/>
            <w:bottom w:val="none" w:sz="0" w:space="0" w:color="auto"/>
            <w:right w:val="none" w:sz="0" w:space="0" w:color="auto"/>
          </w:divBdr>
        </w:div>
      </w:divsChild>
    </w:div>
    <w:div w:id="1842818427">
      <w:bodyDiv w:val="1"/>
      <w:marLeft w:val="0"/>
      <w:marRight w:val="0"/>
      <w:marTop w:val="0"/>
      <w:marBottom w:val="0"/>
      <w:divBdr>
        <w:top w:val="none" w:sz="0" w:space="0" w:color="auto"/>
        <w:left w:val="none" w:sz="0" w:space="0" w:color="auto"/>
        <w:bottom w:val="none" w:sz="0" w:space="0" w:color="auto"/>
        <w:right w:val="none" w:sz="0" w:space="0" w:color="auto"/>
      </w:divBdr>
      <w:divsChild>
        <w:div w:id="2116168116">
          <w:marLeft w:val="0"/>
          <w:marRight w:val="0"/>
          <w:marTop w:val="0"/>
          <w:marBottom w:val="0"/>
          <w:divBdr>
            <w:top w:val="none" w:sz="0" w:space="0" w:color="auto"/>
            <w:left w:val="none" w:sz="0" w:space="0" w:color="auto"/>
            <w:bottom w:val="none" w:sz="0" w:space="0" w:color="auto"/>
            <w:right w:val="none" w:sz="0" w:space="0" w:color="auto"/>
          </w:divBdr>
        </w:div>
      </w:divsChild>
    </w:div>
    <w:div w:id="1881739958">
      <w:bodyDiv w:val="1"/>
      <w:marLeft w:val="0"/>
      <w:marRight w:val="0"/>
      <w:marTop w:val="0"/>
      <w:marBottom w:val="0"/>
      <w:divBdr>
        <w:top w:val="none" w:sz="0" w:space="0" w:color="auto"/>
        <w:left w:val="none" w:sz="0" w:space="0" w:color="auto"/>
        <w:bottom w:val="none" w:sz="0" w:space="0" w:color="auto"/>
        <w:right w:val="none" w:sz="0" w:space="0" w:color="auto"/>
      </w:divBdr>
      <w:divsChild>
        <w:div w:id="335767248">
          <w:marLeft w:val="0"/>
          <w:marRight w:val="0"/>
          <w:marTop w:val="0"/>
          <w:marBottom w:val="0"/>
          <w:divBdr>
            <w:top w:val="none" w:sz="0" w:space="0" w:color="auto"/>
            <w:left w:val="none" w:sz="0" w:space="0" w:color="auto"/>
            <w:bottom w:val="none" w:sz="0" w:space="0" w:color="auto"/>
            <w:right w:val="none" w:sz="0" w:space="0" w:color="auto"/>
          </w:divBdr>
        </w:div>
      </w:divsChild>
    </w:div>
    <w:div w:id="1911381101">
      <w:bodyDiv w:val="1"/>
      <w:marLeft w:val="0"/>
      <w:marRight w:val="0"/>
      <w:marTop w:val="0"/>
      <w:marBottom w:val="0"/>
      <w:divBdr>
        <w:top w:val="none" w:sz="0" w:space="0" w:color="auto"/>
        <w:left w:val="none" w:sz="0" w:space="0" w:color="auto"/>
        <w:bottom w:val="none" w:sz="0" w:space="0" w:color="auto"/>
        <w:right w:val="none" w:sz="0" w:space="0" w:color="auto"/>
      </w:divBdr>
      <w:divsChild>
        <w:div w:id="747308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4.wmf"/><Relationship Id="rId50" Type="http://schemas.openxmlformats.org/officeDocument/2006/relationships/oleObject" Target="embeddings/oleObject4.bin"/><Relationship Id="rId55" Type="http://schemas.openxmlformats.org/officeDocument/2006/relationships/image" Target="media/image39.emf"/><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image" Target="media/image38.emf"/><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baidu.com/s?wd=Windows%E9%98%B2%E7%81%AB%E5%A2%99&amp;tn=24004469_oem_dg&amp;rsv_dl=gh_pl_sl_csd"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3.wmf"/><Relationship Id="rId53" Type="http://schemas.openxmlformats.org/officeDocument/2006/relationships/image" Target="media/image37.emf"/><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baidu.com/s?wd=%E8%BF%9E%E6%8E%A5%E8%AE%BE%E7%BD%AE&amp;tn=24004469_oem_dg&amp;rsv_dl=gh_pl_sl_csd" TargetMode="External"/><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5.wmf"/><Relationship Id="rId57" Type="http://schemas.openxmlformats.org/officeDocument/2006/relationships/image" Target="media/image41.emf"/><Relationship Id="rId61"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0.jpe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www.baidu.com/s?wd=ping%E5%91%BD%E4%BB%A4&amp;tn=24004469_oem_dg&amp;rsv_dl=gh_pl_sl_csd"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wmf"/><Relationship Id="rId48" Type="http://schemas.openxmlformats.org/officeDocument/2006/relationships/oleObject" Target="embeddings/oleObject3.bin"/><Relationship Id="rId56" Type="http://schemas.openxmlformats.org/officeDocument/2006/relationships/image" Target="media/image40.emf"/><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6.w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www.baidu.com/s?wd=%E6%B0%B4%E6%99%B6%E5%A4%B4&amp;tn=SE_PcZhidaonwhc_ngpagmjz&amp;rsv_dl=gh_pc_zhidao"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oleObject" Target="embeddings/oleObject2.bin"/><Relationship Id="rId5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90B67-0C40-43C9-98E0-820E437B5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5300</TotalTime>
  <Pages>30</Pages>
  <Words>2006</Words>
  <Characters>11436</Characters>
  <Application>Microsoft Office Word</Application>
  <DocSecurity>0</DocSecurity>
  <Lines>95</Lines>
  <Paragraphs>26</Paragraphs>
  <ScaleCrop>false</ScaleCrop>
  <Company>tsinghua</Company>
  <LinksUpToDate>false</LinksUpToDate>
  <CharactersWithSpaces>13416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xbany</cp:lastModifiedBy>
  <cp:revision>1181</cp:revision>
  <dcterms:created xsi:type="dcterms:W3CDTF">2011-04-18T01:20:00Z</dcterms:created>
  <dcterms:modified xsi:type="dcterms:W3CDTF">2021-09-18T01:47:00Z</dcterms:modified>
</cp:coreProperties>
</file>