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A9" w:rsidRDefault="00D0258C" w:rsidP="00D0258C">
      <w:pPr>
        <w:ind w:firstLine="720"/>
        <w:jc w:val="center"/>
        <w:rPr>
          <w:rFonts w:ascii="黑体" w:eastAsia="黑体" w:hAnsi="黑体"/>
          <w:sz w:val="36"/>
        </w:rPr>
      </w:pPr>
      <w:r w:rsidRPr="00F536CA">
        <w:rPr>
          <w:rFonts w:ascii="黑体" w:eastAsia="黑体" w:hAnsi="黑体" w:hint="eastAsia"/>
          <w:sz w:val="36"/>
        </w:rPr>
        <w:t>非结构网格生成的一些经验总结</w:t>
      </w:r>
    </w:p>
    <w:p w:rsidR="007D7E65" w:rsidRPr="00C54E3D" w:rsidRDefault="007D7E65" w:rsidP="00C54E3D">
      <w:pPr>
        <w:ind w:firstLine="560"/>
        <w:jc w:val="center"/>
        <w:rPr>
          <w:sz w:val="28"/>
        </w:rPr>
      </w:pPr>
      <w:r w:rsidRPr="00C54E3D">
        <w:rPr>
          <w:rFonts w:hint="eastAsia"/>
          <w:sz w:val="28"/>
        </w:rPr>
        <w:t>李健</w:t>
      </w:r>
    </w:p>
    <w:p w:rsidR="00513C32" w:rsidRPr="00D0258C" w:rsidRDefault="00D70B99" w:rsidP="00D70B99">
      <w:pPr>
        <w:pStyle w:val="1"/>
      </w:pPr>
      <w:r>
        <w:rPr>
          <w:rFonts w:hint="eastAsia"/>
        </w:rPr>
        <w:t>几种非结构化网格生成软件介绍</w:t>
      </w:r>
    </w:p>
    <w:p w:rsidR="00D0258C" w:rsidRDefault="00D0258C" w:rsidP="00D0258C">
      <w:pPr>
        <w:ind w:firstLine="480"/>
      </w:pPr>
      <w:r>
        <w:rPr>
          <w:rFonts w:hint="eastAsia"/>
        </w:rPr>
        <w:t>使用非结构网格模型，如</w:t>
      </w:r>
      <w:r>
        <w:rPr>
          <w:rFonts w:hint="eastAsia"/>
        </w:rPr>
        <w:t>FVCOM, ADCIRC, SELFE, SCHISM</w:t>
      </w:r>
      <w:r>
        <w:rPr>
          <w:rFonts w:hint="eastAsia"/>
        </w:rPr>
        <w:t>等，都需要生成三角形或其他类型的非结构化网格，如</w:t>
      </w:r>
      <w:r>
        <w:rPr>
          <w:rFonts w:hint="eastAsia"/>
        </w:rPr>
        <w:t>SCHISM</w:t>
      </w:r>
      <w:r>
        <w:rPr>
          <w:rFonts w:hint="eastAsia"/>
        </w:rPr>
        <w:t>模型需要</w:t>
      </w:r>
      <w:r>
        <w:rPr>
          <w:rFonts w:hint="eastAsia"/>
        </w:rPr>
        <w:t>hgrid.gr3</w:t>
      </w:r>
      <w:r>
        <w:rPr>
          <w:rFonts w:hint="eastAsia"/>
        </w:rPr>
        <w:t>文件。</w:t>
      </w:r>
    </w:p>
    <w:p w:rsidR="009C1F28" w:rsidRDefault="009C1F28" w:rsidP="00D0258C">
      <w:pPr>
        <w:ind w:firstLine="480"/>
      </w:pPr>
      <w:r>
        <w:rPr>
          <w:rFonts w:hint="eastAsia"/>
        </w:rPr>
        <w:t>非结构网格生成软件很多，</w:t>
      </w:r>
      <w:r>
        <w:rPr>
          <w:rFonts w:hint="eastAsia"/>
        </w:rPr>
        <w:t>S</w:t>
      </w:r>
      <w:r w:rsidRPr="009C1F28">
        <w:t>chneiders</w:t>
      </w:r>
      <w:r>
        <w:rPr>
          <w:rFonts w:hint="eastAsia"/>
        </w:rPr>
        <w:t>在下面的网站罗列了很多。</w:t>
      </w:r>
    </w:p>
    <w:p w:rsidR="009C1F28" w:rsidRPr="009C1F28" w:rsidRDefault="009C1F28" w:rsidP="00D0258C">
      <w:pPr>
        <w:ind w:firstLine="480"/>
        <w:rPr>
          <w:color w:val="FF0000"/>
        </w:rPr>
      </w:pPr>
      <w:r w:rsidRPr="009C1F28">
        <w:rPr>
          <w:color w:val="FF0000"/>
        </w:rPr>
        <w:t>http://www.robertschneiders.de/meshgeneration/software.html</w:t>
      </w:r>
    </w:p>
    <w:p w:rsidR="00F86BCD" w:rsidRDefault="00F86BCD" w:rsidP="00F86BCD">
      <w:pPr>
        <w:pStyle w:val="2"/>
        <w:rPr>
          <w:rFonts w:hint="eastAsia"/>
        </w:rPr>
      </w:pPr>
      <w:r>
        <w:rPr>
          <w:rFonts w:hint="eastAsia"/>
        </w:rPr>
        <w:t>非结构网格编辑</w:t>
      </w:r>
    </w:p>
    <w:p w:rsidR="00F86BCD" w:rsidRDefault="00D0258C" w:rsidP="00C2268A">
      <w:pPr>
        <w:ind w:firstLine="480"/>
        <w:rPr>
          <w:rFonts w:hint="eastAsia"/>
        </w:rPr>
      </w:pPr>
      <w:r>
        <w:rPr>
          <w:rFonts w:hint="eastAsia"/>
        </w:rPr>
        <w:t>为适应海洋数值模拟的一些特点，需要对生成的网格进行编辑，可使用</w:t>
      </w:r>
      <w:r>
        <w:rPr>
          <w:rFonts w:hint="eastAsia"/>
        </w:rPr>
        <w:t xml:space="preserve">ACE </w:t>
      </w:r>
      <w:r w:rsidRPr="00C2268A">
        <w:rPr>
          <w:rFonts w:hint="eastAsia"/>
        </w:rPr>
        <w:t>Tools</w:t>
      </w:r>
      <w:r w:rsidR="00C2268A" w:rsidRPr="00C2268A">
        <w:rPr>
          <w:rFonts w:hint="eastAsia"/>
        </w:rPr>
        <w:t xml:space="preserve"> (Turner and Baptista, 1999)</w:t>
      </w:r>
      <w:r w:rsidRPr="00C2268A">
        <w:rPr>
          <w:rFonts w:hint="eastAsia"/>
        </w:rPr>
        <w:t>, BatTri</w:t>
      </w:r>
      <w:r w:rsidR="00C2268A" w:rsidRPr="00C2268A">
        <w:rPr>
          <w:rFonts w:hint="eastAsia"/>
        </w:rPr>
        <w:t xml:space="preserve"> (</w:t>
      </w:r>
      <w:r w:rsidR="00C2268A" w:rsidRPr="00C2268A">
        <w:t>Bilgili</w:t>
      </w:r>
      <w:r w:rsidR="00C2268A" w:rsidRPr="00C2268A">
        <w:rPr>
          <w:rFonts w:hint="eastAsia"/>
        </w:rPr>
        <w:t xml:space="preserve"> et al., 2006)</w:t>
      </w:r>
      <w:r w:rsidR="00C2268A">
        <w:rPr>
          <w:rFonts w:hint="eastAsia"/>
        </w:rPr>
        <w:t xml:space="preserve">, </w:t>
      </w:r>
      <w:r w:rsidR="00F86BCD">
        <w:t>…</w:t>
      </w:r>
    </w:p>
    <w:p w:rsidR="00F86BCD" w:rsidRDefault="00F86BCD" w:rsidP="00F86BCD">
      <w:pPr>
        <w:pStyle w:val="a5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ACE Tools</w:t>
      </w:r>
      <w:r>
        <w:rPr>
          <w:rFonts w:hint="eastAsia"/>
        </w:rPr>
        <w:t>专门针对</w:t>
      </w:r>
      <w:r>
        <w:rPr>
          <w:rFonts w:hint="eastAsia"/>
        </w:rPr>
        <w:t>SELFE</w:t>
      </w:r>
      <w:r>
        <w:rPr>
          <w:rFonts w:hint="eastAsia"/>
        </w:rPr>
        <w:t>、</w:t>
      </w:r>
      <w:r>
        <w:rPr>
          <w:rFonts w:hint="eastAsia"/>
        </w:rPr>
        <w:t>SCHISM</w:t>
      </w:r>
      <w:r>
        <w:rPr>
          <w:rFonts w:hint="eastAsia"/>
        </w:rPr>
        <w:t>模型的输入文件格式开发的，采用</w:t>
      </w:r>
      <w:r>
        <w:rPr>
          <w:rFonts w:hint="eastAsia"/>
        </w:rPr>
        <w:t>C</w:t>
      </w:r>
      <w:r>
        <w:rPr>
          <w:rFonts w:hint="eastAsia"/>
        </w:rPr>
        <w:t>语言编程，</w:t>
      </w:r>
      <w:r>
        <w:rPr>
          <w:rFonts w:hint="eastAsia"/>
        </w:rPr>
        <w:t>ACE Tools</w:t>
      </w:r>
      <w:r>
        <w:rPr>
          <w:rFonts w:hint="eastAsia"/>
        </w:rPr>
        <w:t>调用</w:t>
      </w:r>
      <w:r>
        <w:rPr>
          <w:rFonts w:hint="eastAsia"/>
        </w:rPr>
        <w:t>Triangle</w:t>
      </w:r>
      <w:r>
        <w:rPr>
          <w:rFonts w:hint="eastAsia"/>
        </w:rPr>
        <w:t>生成网格，但主要是网格编辑。</w:t>
      </w:r>
    </w:p>
    <w:p w:rsidR="00F86BCD" w:rsidRDefault="00F86BCD" w:rsidP="00F86BCD">
      <w:pPr>
        <w:pStyle w:val="a5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BatTri</w:t>
      </w:r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程序调用</w:t>
      </w:r>
      <w:r>
        <w:rPr>
          <w:rFonts w:hint="eastAsia"/>
        </w:rPr>
        <w:t>Triangle</w:t>
      </w:r>
      <w:r>
        <w:rPr>
          <w:rFonts w:hint="eastAsia"/>
        </w:rPr>
        <w:t>核心程序。因此，生成网格速度很快，且具有很多网格编辑功能，但编辑网格的经验性参数较多。</w:t>
      </w:r>
      <w:r>
        <w:rPr>
          <w:rFonts w:hint="eastAsia"/>
        </w:rPr>
        <w:t>BatTri</w:t>
      </w:r>
      <w:r>
        <w:rPr>
          <w:rFonts w:hint="eastAsia"/>
        </w:rPr>
        <w:t>网格编辑的交互性很强，不断有选项提示。</w:t>
      </w:r>
    </w:p>
    <w:p w:rsidR="00F86BCD" w:rsidRDefault="00F86BCD" w:rsidP="00F86BCD">
      <w:pPr>
        <w:ind w:firstLine="480"/>
      </w:pPr>
      <w:r>
        <w:rPr>
          <w:rFonts w:hint="eastAsia"/>
        </w:rPr>
        <w:t>BatTri</w:t>
      </w:r>
      <w:r>
        <w:rPr>
          <w:rFonts w:hint="eastAsia"/>
        </w:rPr>
        <w:t>以及</w:t>
      </w:r>
      <w:r>
        <w:rPr>
          <w:rFonts w:hint="eastAsia"/>
        </w:rPr>
        <w:t>PIHM</w:t>
      </w:r>
      <w:r>
        <w:rPr>
          <w:rFonts w:hint="eastAsia"/>
        </w:rPr>
        <w:t>可调用</w:t>
      </w:r>
      <w:r>
        <w:rPr>
          <w:rFonts w:hint="eastAsia"/>
        </w:rPr>
        <w:t>Triangle</w:t>
      </w:r>
      <w:r>
        <w:rPr>
          <w:rFonts w:hint="eastAsia"/>
        </w:rPr>
        <w:t>程序生成网格，计算效率高。</w:t>
      </w:r>
    </w:p>
    <w:p w:rsidR="00F86BCD" w:rsidRDefault="00F86BCD" w:rsidP="00F86BCD">
      <w:pPr>
        <w:ind w:firstLine="480"/>
      </w:pPr>
      <w:r>
        <w:rPr>
          <w:rFonts w:hint="eastAsia"/>
        </w:rPr>
        <w:t>ACE</w:t>
      </w:r>
      <w:r>
        <w:rPr>
          <w:rFonts w:hint="eastAsia"/>
        </w:rPr>
        <w:t>和</w:t>
      </w:r>
      <w:r>
        <w:rPr>
          <w:rFonts w:hint="eastAsia"/>
        </w:rPr>
        <w:t>BatTri</w:t>
      </w:r>
      <w:r>
        <w:rPr>
          <w:rFonts w:hint="eastAsia"/>
        </w:rPr>
        <w:t>的主要功能体现在网格编辑上。当网格数量级较大时，操作比较困难。</w:t>
      </w:r>
    </w:p>
    <w:p w:rsidR="00F86BCD" w:rsidRDefault="00F86BCD" w:rsidP="00F86BCD">
      <w:pPr>
        <w:ind w:firstLine="480"/>
      </w:pPr>
      <w:r>
        <w:rPr>
          <w:rFonts w:hint="eastAsia"/>
        </w:rPr>
        <w:t xml:space="preserve">CutMesh, </w:t>
      </w:r>
      <w:r>
        <w:rPr>
          <w:rFonts w:hint="eastAsia"/>
        </w:rPr>
        <w:t>从大的背景网格中，裁剪一块小区域的三角网格。</w:t>
      </w:r>
    </w:p>
    <w:p w:rsidR="00F86BCD" w:rsidRPr="00F86BCD" w:rsidRDefault="00F86BCD" w:rsidP="00C2268A">
      <w:pPr>
        <w:ind w:firstLine="480"/>
      </w:pPr>
    </w:p>
    <w:p w:rsidR="00F86BCD" w:rsidRDefault="00F86BCD" w:rsidP="00F86BCD">
      <w:pPr>
        <w:pStyle w:val="2"/>
        <w:rPr>
          <w:rFonts w:hint="eastAsia"/>
        </w:rPr>
      </w:pPr>
      <w:r>
        <w:rPr>
          <w:rFonts w:hint="eastAsia"/>
        </w:rPr>
        <w:t>非结构网格生成</w:t>
      </w:r>
    </w:p>
    <w:p w:rsidR="00F86BCD" w:rsidRDefault="00F86BCD" w:rsidP="00F86BC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Gambit, SMS</w:t>
      </w:r>
      <w:r>
        <w:rPr>
          <w:rFonts w:hint="eastAsia"/>
        </w:rPr>
        <w:t>，结合几何建模软件（</w:t>
      </w:r>
      <w:r>
        <w:rPr>
          <w:rFonts w:hint="eastAsia"/>
        </w:rPr>
        <w:t>AutoCAD, ArcGIS)</w:t>
      </w:r>
      <w:r>
        <w:rPr>
          <w:rFonts w:hint="eastAsia"/>
        </w:rPr>
        <w:t>，可以方便地生成复杂区域的三角或四边形网格，易于操作，可生成百万量级单元的非结构化网格。同时，可设置边界条件等，功能强大。</w:t>
      </w:r>
    </w:p>
    <w:p w:rsidR="00F86BCD" w:rsidRDefault="00F86BCD" w:rsidP="00F86BC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）开源代码的</w:t>
      </w:r>
      <w:r>
        <w:rPr>
          <w:rFonts w:hint="eastAsia"/>
        </w:rPr>
        <w:t>GMSH, TRIANGLE: Triangle</w:t>
      </w:r>
      <w:r>
        <w:rPr>
          <w:rFonts w:hint="eastAsia"/>
        </w:rPr>
        <w:t>只需要</w:t>
      </w:r>
      <w:r>
        <w:rPr>
          <w:rFonts w:hint="eastAsia"/>
        </w:rPr>
        <w:t>PSLG</w:t>
      </w:r>
      <w:r>
        <w:rPr>
          <w:rFonts w:hint="eastAsia"/>
        </w:rPr>
        <w:t>文件（边界线段），生成网格效率最高，易于控制，可一次性生成百万量级单元的三角网格。</w:t>
      </w:r>
    </w:p>
    <w:p w:rsidR="00F86BCD" w:rsidRPr="00DE3ED9" w:rsidRDefault="00F86BCD" w:rsidP="00F86BCD">
      <w:pPr>
        <w:ind w:firstLine="480"/>
      </w:pPr>
      <w:r>
        <w:rPr>
          <w:rFonts w:hint="eastAsia"/>
        </w:rPr>
        <w:lastRenderedPageBreak/>
        <w:t>GMSH</w:t>
      </w:r>
      <w:r>
        <w:rPr>
          <w:rFonts w:hint="eastAsia"/>
        </w:rPr>
        <w:t>可生成复杂几何边界的</w:t>
      </w:r>
      <w:r>
        <w:rPr>
          <w:rFonts w:hint="eastAsia"/>
        </w:rPr>
        <w:t>2D/3D</w:t>
      </w:r>
      <w:r>
        <w:rPr>
          <w:rFonts w:hint="eastAsia"/>
        </w:rPr>
        <w:t>非结构化网格。</w:t>
      </w:r>
    </w:p>
    <w:p w:rsidR="00F86BCD" w:rsidRPr="00F86BCD" w:rsidRDefault="00F86BCD" w:rsidP="00F86BCD">
      <w:pPr>
        <w:ind w:firstLine="480"/>
        <w:rPr>
          <w:rFonts w:hint="eastAsia"/>
        </w:rPr>
      </w:pPr>
    </w:p>
    <w:p w:rsidR="00F86BCD" w:rsidRDefault="00F86BCD" w:rsidP="00D0258C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258C">
        <w:rPr>
          <w:rFonts w:hint="eastAsia"/>
        </w:rPr>
        <w:t>MATLAB</w:t>
      </w:r>
      <w:r w:rsidR="00D0258C">
        <w:rPr>
          <w:rFonts w:hint="eastAsia"/>
        </w:rPr>
        <w:t>程序的网格生成程序很方便使用，且可提高生成网格的重复性和可操作性，但当网格单元数量级较大时（达到百万），计算过程很慢。</w:t>
      </w:r>
    </w:p>
    <w:p w:rsidR="00D0258C" w:rsidRDefault="00F86BCD" w:rsidP="00D0258C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B68A7">
        <w:rPr>
          <w:rFonts w:hint="eastAsia"/>
        </w:rPr>
        <w:t>Fortran</w:t>
      </w:r>
      <w:r w:rsidR="000B68A7">
        <w:rPr>
          <w:rFonts w:hint="eastAsia"/>
        </w:rPr>
        <w:t>和</w:t>
      </w:r>
      <w:r w:rsidR="000B68A7">
        <w:rPr>
          <w:rFonts w:hint="eastAsia"/>
        </w:rPr>
        <w:t>C</w:t>
      </w:r>
      <w:r w:rsidR="000B68A7">
        <w:rPr>
          <w:rFonts w:hint="eastAsia"/>
        </w:rPr>
        <w:t>语言的计算效率较高，因此，</w:t>
      </w:r>
      <w:r w:rsidR="006B6B98">
        <w:rPr>
          <w:rFonts w:hint="eastAsia"/>
        </w:rPr>
        <w:t>Triangle</w:t>
      </w:r>
      <w:r w:rsidR="000B68A7">
        <w:rPr>
          <w:rFonts w:hint="eastAsia"/>
        </w:rPr>
        <w:t>（</w:t>
      </w:r>
      <w:r w:rsidR="000B68A7">
        <w:rPr>
          <w:rFonts w:hint="eastAsia"/>
        </w:rPr>
        <w:t>C</w:t>
      </w:r>
      <w:r w:rsidR="000B68A7">
        <w:rPr>
          <w:rFonts w:hint="eastAsia"/>
        </w:rPr>
        <w:t>语言）的网格生成效率很高。</w:t>
      </w:r>
    </w:p>
    <w:p w:rsidR="00F86BCD" w:rsidRDefault="00F86BCD" w:rsidP="00F86BCD">
      <w:pPr>
        <w:ind w:firstLine="480"/>
        <w:rPr>
          <w:rFonts w:hint="eastAsia"/>
        </w:rPr>
      </w:pPr>
      <w:r>
        <w:rPr>
          <w:rFonts w:hint="eastAsia"/>
        </w:rPr>
        <w:t>DistMesh</w:t>
      </w:r>
      <w:r w:rsidRPr="00C2268A">
        <w:rPr>
          <w:rFonts w:hint="eastAsia"/>
        </w:rPr>
        <w:t>(Persson and Strang, 2004), KMG</w:t>
      </w:r>
      <w:r>
        <w:rPr>
          <w:rFonts w:hint="eastAsia"/>
        </w:rPr>
        <w:t xml:space="preserve"> </w:t>
      </w:r>
      <w:r w:rsidRPr="00C2268A">
        <w:rPr>
          <w:rFonts w:hint="eastAsia"/>
        </w:rPr>
        <w:t>(Koko, 2015)</w:t>
      </w:r>
      <w:r>
        <w:rPr>
          <w:rFonts w:hint="eastAsia"/>
        </w:rPr>
        <w:t>,</w:t>
      </w:r>
      <w:r w:rsidRPr="00773B47">
        <w:rPr>
          <w:rFonts w:hint="eastAsia"/>
        </w:rPr>
        <w:t xml:space="preserve"> </w:t>
      </w:r>
      <w:r w:rsidRPr="00C2268A">
        <w:rPr>
          <w:rFonts w:hint="eastAsia"/>
        </w:rPr>
        <w:t>OceanMesh2D</w:t>
      </w:r>
      <w:r>
        <w:rPr>
          <w:rFonts w:hint="eastAsia"/>
        </w:rPr>
        <w:t xml:space="preserve"> ()</w:t>
      </w:r>
    </w:p>
    <w:p w:rsidR="00F86BCD" w:rsidRPr="00F86BCD" w:rsidRDefault="00F86BCD" w:rsidP="00D0258C">
      <w:pPr>
        <w:ind w:firstLine="480"/>
        <w:rPr>
          <w:rFonts w:hint="eastAsia"/>
        </w:rPr>
      </w:pPr>
    </w:p>
    <w:p w:rsidR="00F86BCD" w:rsidRPr="00315F30" w:rsidRDefault="00F86BCD" w:rsidP="00F86BCD">
      <w:pPr>
        <w:ind w:firstLine="480"/>
      </w:pPr>
      <w:r>
        <w:rPr>
          <w:rFonts w:hint="eastAsia"/>
        </w:rPr>
        <w:t>OceanMesh2D</w:t>
      </w:r>
      <w:r>
        <w:rPr>
          <w:rFonts w:hint="eastAsia"/>
        </w:rPr>
        <w:t>需要用户介入较少，生成网格的操作可重复性很好，仅需要定义计算区域范围</w:t>
      </w:r>
      <w:r>
        <w:rPr>
          <w:rFonts w:hint="eastAsia"/>
        </w:rPr>
        <w:t>(shapefile)</w:t>
      </w:r>
      <w:r>
        <w:rPr>
          <w:rFonts w:hint="eastAsia"/>
        </w:rPr>
        <w:t>和地形数据</w:t>
      </w:r>
      <w:r>
        <w:rPr>
          <w:rFonts w:hint="eastAsia"/>
        </w:rPr>
        <w:t>(DEM)</w:t>
      </w:r>
      <w:r>
        <w:rPr>
          <w:rFonts w:hint="eastAsia"/>
        </w:rPr>
        <w:t>，并吸收了</w:t>
      </w:r>
      <w:r>
        <w:rPr>
          <w:rFonts w:hint="eastAsia"/>
        </w:rPr>
        <w:t>DistMesh</w:t>
      </w:r>
      <w:r>
        <w:rPr>
          <w:rFonts w:hint="eastAsia"/>
        </w:rPr>
        <w:t>的算法。</w:t>
      </w:r>
      <w:r>
        <w:rPr>
          <w:rFonts w:hint="eastAsia"/>
        </w:rPr>
        <w:t>OceanMesh2D</w:t>
      </w:r>
      <w:r>
        <w:rPr>
          <w:rFonts w:hint="eastAsia"/>
        </w:rPr>
        <w:t>集网格生成与编辑于一体，即：</w:t>
      </w:r>
      <w:r>
        <w:rPr>
          <w:rFonts w:hint="eastAsia"/>
        </w:rPr>
        <w:t>OceanMesh2D = Gambit/SMS + ACE Tools</w:t>
      </w:r>
      <w:r>
        <w:rPr>
          <w:rFonts w:hint="eastAsia"/>
        </w:rPr>
        <w:t>。可操作性和可重复性强。如果有海岸线的</w:t>
      </w:r>
      <w:r>
        <w:rPr>
          <w:rFonts w:hint="eastAsia"/>
        </w:rPr>
        <w:t>shapefile</w:t>
      </w:r>
      <w:r>
        <w:rPr>
          <w:rFonts w:hint="eastAsia"/>
        </w:rPr>
        <w:t>文件和</w:t>
      </w:r>
      <w:r>
        <w:rPr>
          <w:rFonts w:hint="eastAsia"/>
        </w:rPr>
        <w:t>DEM</w:t>
      </w:r>
      <w:r>
        <w:rPr>
          <w:rFonts w:hint="eastAsia"/>
        </w:rPr>
        <w:t>的</w:t>
      </w:r>
      <w:r>
        <w:rPr>
          <w:rFonts w:hint="eastAsia"/>
        </w:rPr>
        <w:t>nc</w:t>
      </w:r>
      <w:r>
        <w:rPr>
          <w:rFonts w:hint="eastAsia"/>
        </w:rPr>
        <w:t>文件，非常方便生成网格。针对近海区域模拟，可方便控制网格局部分辨率。由于</w:t>
      </w:r>
      <w:r>
        <w:rPr>
          <w:rFonts w:hint="eastAsia"/>
        </w:rPr>
        <w:t>MATLAB</w:t>
      </w:r>
      <w:r>
        <w:rPr>
          <w:rFonts w:hint="eastAsia"/>
        </w:rPr>
        <w:t>计算效率较低，生成网格量级应在十万以下。</w:t>
      </w:r>
    </w:p>
    <w:p w:rsidR="00F86BCD" w:rsidRDefault="00F86BCD" w:rsidP="00F86BCD">
      <w:pPr>
        <w:ind w:firstLine="480"/>
      </w:pPr>
    </w:p>
    <w:p w:rsidR="00F86BCD" w:rsidRDefault="00F86BCD" w:rsidP="00F86BCD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>DistMesh, KMG</w:t>
      </w:r>
      <w:r>
        <w:rPr>
          <w:rFonts w:hint="eastAsia"/>
        </w:rPr>
        <w:t>等，采用</w:t>
      </w:r>
      <w:r>
        <w:rPr>
          <w:rFonts w:hint="eastAsia"/>
        </w:rPr>
        <w:t>MATLAB</w:t>
      </w:r>
      <w:r>
        <w:rPr>
          <w:rFonts w:hint="eastAsia"/>
        </w:rPr>
        <w:t>语言编程，可方便生成一些量级较小（</w:t>
      </w:r>
      <w:r>
        <w:rPr>
          <w:rFonts w:hint="eastAsia"/>
        </w:rPr>
        <w:t>&lt;10</w:t>
      </w:r>
      <w:r w:rsidRPr="00AB0A7F">
        <w:rPr>
          <w:rFonts w:hint="eastAsia"/>
          <w:vertAlign w:val="superscript"/>
        </w:rPr>
        <w:t>4</w:t>
      </w:r>
      <w:r>
        <w:rPr>
          <w:rFonts w:hint="eastAsia"/>
        </w:rPr>
        <w:t>)</w:t>
      </w:r>
      <w:r>
        <w:rPr>
          <w:rFonts w:hint="eastAsia"/>
        </w:rPr>
        <w:t>且结合边界较简单的网格。可用于非结构化网格生成技术专门研究和教学演示。</w:t>
      </w:r>
    </w:p>
    <w:p w:rsidR="00F86BCD" w:rsidRPr="00E55B83" w:rsidRDefault="00F86BCD" w:rsidP="00F86BCD">
      <w:pPr>
        <w:pStyle w:val="2"/>
      </w:pPr>
      <w:r>
        <w:rPr>
          <w:rFonts w:hint="eastAsia"/>
        </w:rPr>
        <w:t>网格优化</w:t>
      </w:r>
    </w:p>
    <w:p w:rsidR="00F86BCD" w:rsidRPr="008977A0" w:rsidRDefault="00F86BCD" w:rsidP="00F86BCD">
      <w:pPr>
        <w:ind w:firstLine="480"/>
        <w:rPr>
          <w:kern w:val="0"/>
        </w:rPr>
      </w:pPr>
      <w:r w:rsidRPr="008977A0">
        <w:rPr>
          <w:kern w:val="0"/>
        </w:rPr>
        <w:t>André</w:t>
      </w:r>
      <w:r>
        <w:rPr>
          <w:rFonts w:hint="eastAsia"/>
          <w:kern w:val="0"/>
        </w:rPr>
        <w:t xml:space="preserve"> F</w:t>
      </w:r>
      <w:r>
        <w:rPr>
          <w:rFonts w:hint="eastAsia"/>
          <w:kern w:val="0"/>
        </w:rPr>
        <w:t>的</w:t>
      </w:r>
      <w:r w:rsidRPr="00AB2E78">
        <w:rPr>
          <w:rFonts w:hint="eastAsia"/>
          <w:color w:val="FF0000"/>
          <w:kern w:val="0"/>
        </w:rPr>
        <w:t>nicegrid</w:t>
      </w:r>
      <w:r>
        <w:rPr>
          <w:rFonts w:hint="eastAsia"/>
          <w:color w:val="FF0000"/>
          <w:kern w:val="0"/>
        </w:rPr>
        <w:t>2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非结构化网格编辑程序，</w:t>
      </w:r>
      <w:r>
        <w:rPr>
          <w:rFonts w:hint="eastAsia"/>
          <w:kern w:val="0"/>
        </w:rPr>
        <w:t>FORTRAN</w:t>
      </w:r>
      <w:r>
        <w:rPr>
          <w:rFonts w:hint="eastAsia"/>
          <w:kern w:val="0"/>
        </w:rPr>
        <w:t>语言，可自动增加和减少网格单元，因此降低网格的歪斜度</w:t>
      </w:r>
      <w:r>
        <w:rPr>
          <w:rFonts w:hint="eastAsia"/>
          <w:kern w:val="0"/>
        </w:rPr>
        <w:t>(skewness)</w:t>
      </w:r>
      <w:r>
        <w:rPr>
          <w:rFonts w:hint="eastAsia"/>
          <w:kern w:val="0"/>
        </w:rPr>
        <w:t>。同时，可减少节点周围连接节点的数目，这样减少了网格规模和模型质量矩阵的规模，降低内存需要和计算量。</w:t>
      </w:r>
    </w:p>
    <w:p w:rsidR="00F86BCD" w:rsidRDefault="00F86BCD" w:rsidP="00F86BCD">
      <w:pPr>
        <w:ind w:firstLine="480"/>
      </w:pPr>
      <w:r>
        <w:rPr>
          <w:rFonts w:hint="eastAsia"/>
        </w:rPr>
        <w:t>Aron Roland</w:t>
      </w:r>
      <w:r>
        <w:rPr>
          <w:rFonts w:hint="eastAsia"/>
        </w:rPr>
        <w:t>的</w:t>
      </w:r>
      <w:r w:rsidRPr="00AB2E78">
        <w:rPr>
          <w:rFonts w:hint="eastAsia"/>
          <w:color w:val="FF0000"/>
        </w:rPr>
        <w:t>polymesh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rPr>
          <w:rFonts w:hint="eastAsia"/>
        </w:rPr>
        <w:t>Triangle</w:t>
      </w:r>
      <w:r>
        <w:rPr>
          <w:rFonts w:hint="eastAsia"/>
        </w:rPr>
        <w:t>，大部分为</w:t>
      </w:r>
      <w:r>
        <w:rPr>
          <w:rFonts w:hint="eastAsia"/>
        </w:rPr>
        <w:t>FORTRAN</w:t>
      </w:r>
      <w:r>
        <w:rPr>
          <w:rFonts w:hint="eastAsia"/>
        </w:rPr>
        <w:t>代码，以及与</w:t>
      </w:r>
      <w:r>
        <w:rPr>
          <w:rFonts w:hint="eastAsia"/>
        </w:rPr>
        <w:t>Triangle</w:t>
      </w:r>
      <w:r>
        <w:rPr>
          <w:rFonts w:hint="eastAsia"/>
        </w:rPr>
        <w:t>的接口程序，且具有误差预估和自适应网格的功能。</w:t>
      </w:r>
    </w:p>
    <w:p w:rsidR="00900123" w:rsidRDefault="00900123" w:rsidP="00D0258C">
      <w:pPr>
        <w:ind w:firstLine="480"/>
      </w:pPr>
    </w:p>
    <w:sectPr w:rsidR="00900123" w:rsidSect="00E076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2C8" w:rsidRDefault="008512C8" w:rsidP="00D0258C">
      <w:pPr>
        <w:spacing w:line="240" w:lineRule="auto"/>
        <w:ind w:firstLine="480"/>
      </w:pPr>
      <w:r>
        <w:separator/>
      </w:r>
    </w:p>
  </w:endnote>
  <w:endnote w:type="continuationSeparator" w:id="1">
    <w:p w:rsidR="008512C8" w:rsidRDefault="008512C8" w:rsidP="00D0258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E94" w:rsidRDefault="00C25E94" w:rsidP="00C25E94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E94" w:rsidRDefault="00C25E94" w:rsidP="00C25E94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E94" w:rsidRDefault="00C25E94" w:rsidP="00C25E94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2C8" w:rsidRDefault="008512C8" w:rsidP="00D0258C">
      <w:pPr>
        <w:spacing w:line="240" w:lineRule="auto"/>
        <w:ind w:firstLine="480"/>
      </w:pPr>
      <w:r>
        <w:separator/>
      </w:r>
    </w:p>
  </w:footnote>
  <w:footnote w:type="continuationSeparator" w:id="1">
    <w:p w:rsidR="008512C8" w:rsidRDefault="008512C8" w:rsidP="00D0258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E94" w:rsidRDefault="00C25E94" w:rsidP="00C25E94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E94" w:rsidRDefault="00C25E94" w:rsidP="00F536CA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E94" w:rsidRDefault="00C25E94" w:rsidP="00C25E94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B49E0"/>
    <w:multiLevelType w:val="hybridMultilevel"/>
    <w:tmpl w:val="C31C7B5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76271A5B"/>
    <w:multiLevelType w:val="hybridMultilevel"/>
    <w:tmpl w:val="78E69BC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58C"/>
    <w:rsid w:val="00002089"/>
    <w:rsid w:val="00050E25"/>
    <w:rsid w:val="0005681E"/>
    <w:rsid w:val="00076938"/>
    <w:rsid w:val="000A720C"/>
    <w:rsid w:val="000B68A7"/>
    <w:rsid w:val="000C4929"/>
    <w:rsid w:val="00174B3E"/>
    <w:rsid w:val="002E196A"/>
    <w:rsid w:val="00315F30"/>
    <w:rsid w:val="003270E8"/>
    <w:rsid w:val="0037475B"/>
    <w:rsid w:val="00377C45"/>
    <w:rsid w:val="0038593E"/>
    <w:rsid w:val="003B163E"/>
    <w:rsid w:val="00513C32"/>
    <w:rsid w:val="005451B5"/>
    <w:rsid w:val="005B1085"/>
    <w:rsid w:val="005B7E32"/>
    <w:rsid w:val="005E200B"/>
    <w:rsid w:val="005F50BF"/>
    <w:rsid w:val="00624139"/>
    <w:rsid w:val="00653442"/>
    <w:rsid w:val="006A283F"/>
    <w:rsid w:val="006B6B98"/>
    <w:rsid w:val="006C44FE"/>
    <w:rsid w:val="006C5A0F"/>
    <w:rsid w:val="006D6B6E"/>
    <w:rsid w:val="00745DA9"/>
    <w:rsid w:val="00773B47"/>
    <w:rsid w:val="00783CA5"/>
    <w:rsid w:val="007B57BC"/>
    <w:rsid w:val="007D1A8D"/>
    <w:rsid w:val="007D7E65"/>
    <w:rsid w:val="007F184C"/>
    <w:rsid w:val="008240A8"/>
    <w:rsid w:val="00840FEA"/>
    <w:rsid w:val="00843820"/>
    <w:rsid w:val="008512C8"/>
    <w:rsid w:val="00883876"/>
    <w:rsid w:val="0089271C"/>
    <w:rsid w:val="008977A0"/>
    <w:rsid w:val="008B17A0"/>
    <w:rsid w:val="008E4BF3"/>
    <w:rsid w:val="008E6C79"/>
    <w:rsid w:val="00900123"/>
    <w:rsid w:val="009236B2"/>
    <w:rsid w:val="009439CB"/>
    <w:rsid w:val="00965F54"/>
    <w:rsid w:val="00991389"/>
    <w:rsid w:val="00997809"/>
    <w:rsid w:val="009B608E"/>
    <w:rsid w:val="009B7720"/>
    <w:rsid w:val="009C1F28"/>
    <w:rsid w:val="009E6BE4"/>
    <w:rsid w:val="00AB0A7F"/>
    <w:rsid w:val="00AB2E78"/>
    <w:rsid w:val="00AC2E1F"/>
    <w:rsid w:val="00B816E3"/>
    <w:rsid w:val="00B978F3"/>
    <w:rsid w:val="00BE01E3"/>
    <w:rsid w:val="00C157EE"/>
    <w:rsid w:val="00C2268A"/>
    <w:rsid w:val="00C25E94"/>
    <w:rsid w:val="00C54E3D"/>
    <w:rsid w:val="00CE70D5"/>
    <w:rsid w:val="00D0258C"/>
    <w:rsid w:val="00D70B99"/>
    <w:rsid w:val="00DA1D97"/>
    <w:rsid w:val="00DC2648"/>
    <w:rsid w:val="00DE09DA"/>
    <w:rsid w:val="00DE3ED9"/>
    <w:rsid w:val="00DE4FB6"/>
    <w:rsid w:val="00E076A9"/>
    <w:rsid w:val="00E12A3D"/>
    <w:rsid w:val="00E3275B"/>
    <w:rsid w:val="00E55B83"/>
    <w:rsid w:val="00E84481"/>
    <w:rsid w:val="00ED783E"/>
    <w:rsid w:val="00F16816"/>
    <w:rsid w:val="00F255D9"/>
    <w:rsid w:val="00F536CA"/>
    <w:rsid w:val="00F86BCD"/>
    <w:rsid w:val="00FA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58C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51B5"/>
    <w:pPr>
      <w:keepNext/>
      <w:keepLines/>
      <w:spacing w:line="48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BCD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58C"/>
    <w:rPr>
      <w:sz w:val="18"/>
      <w:szCs w:val="18"/>
    </w:rPr>
  </w:style>
  <w:style w:type="paragraph" w:styleId="a5">
    <w:name w:val="List Paragraph"/>
    <w:basedOn w:val="a"/>
    <w:uiPriority w:val="34"/>
    <w:qFormat/>
    <w:rsid w:val="009B7720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5451B5"/>
    <w:rPr>
      <w:rFonts w:ascii="Times New Roman" w:hAnsi="Times New Roman"/>
      <w:b/>
      <w:bCs/>
      <w:kern w:val="44"/>
      <w:sz w:val="28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F50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F50BF"/>
    <w:rPr>
      <w:rFonts w:ascii="宋体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6BCD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135</cp:revision>
  <dcterms:created xsi:type="dcterms:W3CDTF">2018-07-18T09:29:00Z</dcterms:created>
  <dcterms:modified xsi:type="dcterms:W3CDTF">2021-07-13T08:03:00Z</dcterms:modified>
</cp:coreProperties>
</file>