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D2B" w:rsidRPr="00B94D2B" w:rsidRDefault="00B94D2B" w:rsidP="00B94D2B">
      <w:pPr>
        <w:pStyle w:val="1"/>
        <w:rPr>
          <w:kern w:val="36"/>
        </w:rPr>
      </w:pPr>
      <w:r w:rsidRPr="00B94D2B">
        <w:rPr>
          <w:kern w:val="36"/>
        </w:rPr>
        <w:t>全球</w:t>
      </w:r>
      <w:r w:rsidRPr="00B94D2B">
        <w:rPr>
          <w:kern w:val="36"/>
        </w:rPr>
        <w:t>1</w:t>
      </w:r>
      <w:r w:rsidRPr="00B94D2B">
        <w:rPr>
          <w:kern w:val="36"/>
        </w:rPr>
        <w:t>公里分辨率气候模拟初面世</w:t>
      </w:r>
      <w:r w:rsidRPr="00B94D2B">
        <w:rPr>
          <w:kern w:val="36"/>
        </w:rPr>
        <w:t> </w:t>
      </w:r>
    </w:p>
    <w:p w:rsidR="00B94D2B" w:rsidRPr="00B94D2B" w:rsidRDefault="00B94D2B" w:rsidP="00FA022F">
      <w:pPr>
        <w:ind w:firstLine="480"/>
        <w:jc w:val="center"/>
        <w:rPr>
          <w:kern w:val="0"/>
          <w:szCs w:val="16"/>
        </w:rPr>
      </w:pPr>
      <w:r w:rsidRPr="00B94D2B">
        <w:rPr>
          <w:kern w:val="0"/>
        </w:rPr>
        <w:t>2020-09-28 15:41</w:t>
      </w:r>
    </w:p>
    <w:p w:rsidR="00B94D2B" w:rsidRPr="00B94D2B" w:rsidRDefault="00B94D2B" w:rsidP="00B94D2B">
      <w:pPr>
        <w:ind w:firstLine="480"/>
        <w:rPr>
          <w:kern w:val="0"/>
        </w:rPr>
      </w:pPr>
      <w:r w:rsidRPr="00B94D2B">
        <w:rPr>
          <w:kern w:val="0"/>
        </w:rPr>
        <w:t>近期，世界上首个全球</w:t>
      </w:r>
      <w:r w:rsidRPr="00B94D2B">
        <w:rPr>
          <w:kern w:val="0"/>
        </w:rPr>
        <w:t>1</w:t>
      </w:r>
      <w:r w:rsidRPr="00B94D2B">
        <w:rPr>
          <w:kern w:val="0"/>
        </w:rPr>
        <w:t>公里网格分辨率的季节尺度数值模拟计算完成。该模</w:t>
      </w:r>
      <w:r w:rsidRPr="00B94D2B">
        <w:rPr>
          <w:kern w:val="0"/>
        </w:rPr>
        <w:t xml:space="preserve"> </w:t>
      </w:r>
      <w:r w:rsidRPr="00B94D2B">
        <w:rPr>
          <w:kern w:val="0"/>
        </w:rPr>
        <w:t>拟</w:t>
      </w:r>
      <w:r w:rsidRPr="00B94D2B">
        <w:rPr>
          <w:kern w:val="0"/>
        </w:rPr>
        <w:t xml:space="preserve"> </w:t>
      </w:r>
      <w:r w:rsidRPr="00B94D2B">
        <w:rPr>
          <w:kern w:val="0"/>
        </w:rPr>
        <w:t>由</w:t>
      </w:r>
      <w:r w:rsidRPr="00B94D2B">
        <w:rPr>
          <w:kern w:val="0"/>
        </w:rPr>
        <w:t xml:space="preserve"> </w:t>
      </w:r>
      <w:r w:rsidRPr="00732213">
        <w:rPr>
          <w:color w:val="FF0000"/>
          <w:kern w:val="0"/>
        </w:rPr>
        <w:t>欧</w:t>
      </w:r>
      <w:r w:rsidRPr="00732213">
        <w:rPr>
          <w:color w:val="FF0000"/>
          <w:kern w:val="0"/>
        </w:rPr>
        <w:t xml:space="preserve"> </w:t>
      </w:r>
      <w:r w:rsidRPr="00732213">
        <w:rPr>
          <w:color w:val="FF0000"/>
          <w:kern w:val="0"/>
        </w:rPr>
        <w:t>洲</w:t>
      </w:r>
      <w:r w:rsidRPr="00732213">
        <w:rPr>
          <w:color w:val="FF0000"/>
          <w:kern w:val="0"/>
        </w:rPr>
        <w:t xml:space="preserve"> </w:t>
      </w:r>
      <w:r w:rsidRPr="00732213">
        <w:rPr>
          <w:color w:val="FF0000"/>
          <w:kern w:val="0"/>
        </w:rPr>
        <w:t>中</w:t>
      </w:r>
      <w:r w:rsidRPr="00732213">
        <w:rPr>
          <w:color w:val="FF0000"/>
          <w:kern w:val="0"/>
        </w:rPr>
        <w:t xml:space="preserve"> </w:t>
      </w:r>
      <w:r w:rsidRPr="00732213">
        <w:rPr>
          <w:color w:val="FF0000"/>
          <w:kern w:val="0"/>
        </w:rPr>
        <w:t>期</w:t>
      </w:r>
      <w:r w:rsidRPr="00732213">
        <w:rPr>
          <w:color w:val="FF0000"/>
          <w:kern w:val="0"/>
        </w:rPr>
        <w:t xml:space="preserve"> </w:t>
      </w:r>
      <w:r w:rsidRPr="00732213">
        <w:rPr>
          <w:color w:val="FF0000"/>
          <w:kern w:val="0"/>
        </w:rPr>
        <w:t>天</w:t>
      </w:r>
      <w:r w:rsidRPr="00732213">
        <w:rPr>
          <w:color w:val="FF0000"/>
          <w:kern w:val="0"/>
        </w:rPr>
        <w:t xml:space="preserve"> </w:t>
      </w:r>
      <w:r w:rsidRPr="00732213">
        <w:rPr>
          <w:color w:val="FF0000"/>
          <w:kern w:val="0"/>
        </w:rPr>
        <w:t>气</w:t>
      </w:r>
      <w:r w:rsidRPr="00732213">
        <w:rPr>
          <w:color w:val="FF0000"/>
          <w:kern w:val="0"/>
        </w:rPr>
        <w:t xml:space="preserve"> </w:t>
      </w:r>
      <w:r w:rsidRPr="00732213">
        <w:rPr>
          <w:color w:val="FF0000"/>
          <w:kern w:val="0"/>
        </w:rPr>
        <w:t>预</w:t>
      </w:r>
      <w:r w:rsidRPr="00732213">
        <w:rPr>
          <w:color w:val="FF0000"/>
          <w:kern w:val="0"/>
        </w:rPr>
        <w:t xml:space="preserve"> </w:t>
      </w:r>
      <w:r w:rsidRPr="00732213">
        <w:rPr>
          <w:color w:val="FF0000"/>
          <w:kern w:val="0"/>
        </w:rPr>
        <w:t>报</w:t>
      </w:r>
      <w:r w:rsidRPr="00732213">
        <w:rPr>
          <w:color w:val="FF0000"/>
          <w:kern w:val="0"/>
        </w:rPr>
        <w:t xml:space="preserve"> </w:t>
      </w:r>
      <w:r w:rsidRPr="00732213">
        <w:rPr>
          <w:color w:val="FF0000"/>
          <w:kern w:val="0"/>
        </w:rPr>
        <w:t>中</w:t>
      </w:r>
      <w:r w:rsidRPr="00732213">
        <w:rPr>
          <w:color w:val="FF0000"/>
          <w:kern w:val="0"/>
        </w:rPr>
        <w:t xml:space="preserve"> </w:t>
      </w:r>
      <w:r w:rsidRPr="00732213">
        <w:rPr>
          <w:color w:val="FF0000"/>
          <w:kern w:val="0"/>
        </w:rPr>
        <w:t>心（</w:t>
      </w:r>
      <w:r w:rsidRPr="00732213">
        <w:rPr>
          <w:color w:val="FF0000"/>
          <w:kern w:val="0"/>
        </w:rPr>
        <w:t>ECMWF</w:t>
      </w:r>
      <w:r w:rsidRPr="00732213">
        <w:rPr>
          <w:color w:val="FF0000"/>
          <w:kern w:val="0"/>
        </w:rPr>
        <w:t>）</w:t>
      </w:r>
      <w:r w:rsidRPr="00B94D2B">
        <w:rPr>
          <w:kern w:val="0"/>
        </w:rPr>
        <w:t xml:space="preserve"> </w:t>
      </w:r>
      <w:r w:rsidRPr="00B94D2B">
        <w:rPr>
          <w:kern w:val="0"/>
        </w:rPr>
        <w:t>科学家尼尔斯</w:t>
      </w:r>
      <w:r w:rsidRPr="00B94D2B">
        <w:rPr>
          <w:kern w:val="0"/>
        </w:rPr>
        <w:t>·</w:t>
      </w:r>
      <w:r w:rsidRPr="00B94D2B">
        <w:rPr>
          <w:kern w:val="0"/>
        </w:rPr>
        <w:t>韦迪、彼得</w:t>
      </w:r>
      <w:r w:rsidRPr="00B94D2B">
        <w:rPr>
          <w:kern w:val="0"/>
        </w:rPr>
        <w:t>·</w:t>
      </w:r>
      <w:r w:rsidRPr="00B94D2B">
        <w:rPr>
          <w:kern w:val="0"/>
        </w:rPr>
        <w:t>鲍尔和彼得</w:t>
      </w:r>
      <w:r w:rsidRPr="00B94D2B">
        <w:rPr>
          <w:kern w:val="0"/>
        </w:rPr>
        <w:t>·</w:t>
      </w:r>
      <w:r w:rsidRPr="00B94D2B">
        <w:rPr>
          <w:kern w:val="0"/>
        </w:rPr>
        <w:t>杜本带领的团队，与来自美国橡树岭国家实验室的瓦伦丁</w:t>
      </w:r>
      <w:r w:rsidRPr="00B94D2B">
        <w:rPr>
          <w:kern w:val="0"/>
        </w:rPr>
        <w:t>·</w:t>
      </w:r>
      <w:r w:rsidRPr="00B94D2B">
        <w:rPr>
          <w:kern w:val="0"/>
        </w:rPr>
        <w:t>安纳塔拉吉合作开展，在橡树岭实验室的</w:t>
      </w:r>
      <w:r w:rsidRPr="00B94D2B">
        <w:rPr>
          <w:kern w:val="0"/>
        </w:rPr>
        <w:t>“</w:t>
      </w:r>
      <w:r w:rsidRPr="00B94D2B">
        <w:rPr>
          <w:kern w:val="0"/>
        </w:rPr>
        <w:t>顶点</w:t>
      </w:r>
      <w:r w:rsidRPr="00B94D2B">
        <w:rPr>
          <w:kern w:val="0"/>
        </w:rPr>
        <w:t>”</w:t>
      </w:r>
      <w:r w:rsidRPr="00B94D2B">
        <w:rPr>
          <w:kern w:val="0"/>
        </w:rPr>
        <w:t>超级计算机上运行完成。该机是截至</w:t>
      </w:r>
      <w:r w:rsidRPr="00732213">
        <w:rPr>
          <w:color w:val="FF0000"/>
          <w:kern w:val="0"/>
        </w:rPr>
        <w:t>2019</w:t>
      </w:r>
      <w:r w:rsidRPr="00732213">
        <w:rPr>
          <w:color w:val="FF0000"/>
          <w:kern w:val="0"/>
        </w:rPr>
        <w:t>年</w:t>
      </w:r>
      <w:r w:rsidRPr="00732213">
        <w:rPr>
          <w:color w:val="FF0000"/>
          <w:kern w:val="0"/>
        </w:rPr>
        <w:t>11</w:t>
      </w:r>
      <w:r w:rsidRPr="00732213">
        <w:rPr>
          <w:color w:val="FF0000"/>
          <w:kern w:val="0"/>
        </w:rPr>
        <w:t>月世界上最快的计算</w:t>
      </w:r>
      <w:r w:rsidRPr="00B94D2B">
        <w:rPr>
          <w:kern w:val="0"/>
        </w:rPr>
        <w:t>机，模式使用</w:t>
      </w:r>
      <w:r w:rsidRPr="00B94D2B">
        <w:rPr>
          <w:kern w:val="0"/>
        </w:rPr>
        <w:t>ECMWF</w:t>
      </w:r>
      <w:r w:rsidRPr="00732213">
        <w:rPr>
          <w:color w:val="FF0000"/>
          <w:kern w:val="0"/>
        </w:rPr>
        <w:t>集成预报系统</w:t>
      </w:r>
      <w:r w:rsidRPr="00732213">
        <w:rPr>
          <w:color w:val="FF0000"/>
          <w:kern w:val="0"/>
        </w:rPr>
        <w:t>(IFS)</w:t>
      </w:r>
      <w:r w:rsidRPr="00B94D2B">
        <w:rPr>
          <w:kern w:val="0"/>
        </w:rPr>
        <w:t>的改进版本。</w:t>
      </w:r>
    </w:p>
    <w:p w:rsidR="00B94D2B" w:rsidRPr="00B94D2B" w:rsidRDefault="00B94D2B" w:rsidP="00B94D2B">
      <w:pPr>
        <w:ind w:firstLine="480"/>
        <w:rPr>
          <w:kern w:val="0"/>
        </w:rPr>
      </w:pPr>
      <w:r w:rsidRPr="00B94D2B">
        <w:rPr>
          <w:kern w:val="0"/>
        </w:rPr>
        <w:t>尽管这仅是单一案例的实现，但</w:t>
      </w:r>
      <w:r w:rsidRPr="00732213">
        <w:rPr>
          <w:color w:val="FF0000"/>
          <w:kern w:val="0"/>
        </w:rPr>
        <w:t>1</w:t>
      </w:r>
      <w:r w:rsidRPr="00732213">
        <w:rPr>
          <w:color w:val="FF0000"/>
          <w:kern w:val="0"/>
        </w:rPr>
        <w:t>公里分辨率</w:t>
      </w:r>
      <w:r w:rsidRPr="00B94D2B">
        <w:rPr>
          <w:kern w:val="0"/>
        </w:rPr>
        <w:t>的气候模拟资料仍可以作为参考，与目前业务运行的</w:t>
      </w:r>
      <w:r w:rsidRPr="00B94D2B">
        <w:rPr>
          <w:kern w:val="0"/>
        </w:rPr>
        <w:t>9</w:t>
      </w:r>
      <w:r w:rsidRPr="00B94D2B">
        <w:rPr>
          <w:kern w:val="0"/>
        </w:rPr>
        <w:t>公里分辨率全球天气预报模式产品的优势和不足进行比较评估。虽然</w:t>
      </w:r>
      <w:r w:rsidRPr="00B94D2B">
        <w:rPr>
          <w:kern w:val="0"/>
        </w:rPr>
        <w:t>1</w:t>
      </w:r>
      <w:r w:rsidRPr="00B94D2B">
        <w:rPr>
          <w:kern w:val="0"/>
        </w:rPr>
        <w:t>公里分辨率季节预报数据中获得的极端天气结果在量级上略显粗糙，但仍可以与实际气候预测业务中较粗分辨率的天气现象对比参照。代价尽管高了一些，但最近一些英国学者已开始公开发表文章倡导发展</w:t>
      </w:r>
      <w:r w:rsidRPr="00B94D2B">
        <w:rPr>
          <w:kern w:val="0"/>
        </w:rPr>
        <w:t>1</w:t>
      </w:r>
      <w:r w:rsidRPr="00B94D2B">
        <w:rPr>
          <w:kern w:val="0"/>
        </w:rPr>
        <w:t>公里分辨率的气候模拟技术，以应对在气候变化研究中面临的挑战。</w:t>
      </w:r>
    </w:p>
    <w:p w:rsidR="00B94D2B" w:rsidRPr="00B94D2B" w:rsidRDefault="00B94D2B" w:rsidP="00F62A1B">
      <w:pPr>
        <w:ind w:firstLine="480"/>
        <w:rPr>
          <w:kern w:val="0"/>
        </w:rPr>
      </w:pPr>
      <w:r w:rsidRPr="00B94D2B">
        <w:rPr>
          <w:kern w:val="0"/>
        </w:rPr>
        <w:t>这些高分辨数据还将对卫星发展计划提供支持，可以通过前所未有的全球大气模拟细节对新的气象卫星资料进行对比评估。</w:t>
      </w:r>
      <w:r w:rsidRPr="00B94D2B">
        <w:rPr>
          <w:kern w:val="0"/>
        </w:rPr>
        <w:t>1</w:t>
      </w:r>
      <w:r w:rsidRPr="00B94D2B">
        <w:rPr>
          <w:kern w:val="0"/>
        </w:rPr>
        <w:t>公里的模拟还可以为未来的地球</w:t>
      </w:r>
      <w:r w:rsidRPr="00B94D2B">
        <w:rPr>
          <w:kern w:val="0"/>
        </w:rPr>
        <w:t>“</w:t>
      </w:r>
      <w:r w:rsidRPr="00B94D2B">
        <w:rPr>
          <w:kern w:val="0"/>
        </w:rPr>
        <w:t>数字孪生</w:t>
      </w:r>
      <w:r w:rsidRPr="00B94D2B">
        <w:rPr>
          <w:kern w:val="0"/>
        </w:rPr>
        <w:t>”</w:t>
      </w:r>
      <w:r w:rsidRPr="00B94D2B">
        <w:rPr>
          <w:kern w:val="0"/>
        </w:rPr>
        <w:t>模型提供基础数据支持。</w:t>
      </w:r>
    </w:p>
    <w:p w:rsidR="00B94D2B" w:rsidRPr="00B94D2B" w:rsidRDefault="00B94D2B" w:rsidP="00B94D2B">
      <w:pPr>
        <w:ind w:firstLine="480"/>
        <w:rPr>
          <w:kern w:val="0"/>
        </w:rPr>
      </w:pPr>
      <w:r w:rsidRPr="00B94D2B">
        <w:rPr>
          <w:kern w:val="0"/>
        </w:rPr>
        <w:t>该项目通过激烈竞争得到了美国</w:t>
      </w:r>
      <w:r w:rsidRPr="00B94D2B">
        <w:rPr>
          <w:kern w:val="0"/>
        </w:rPr>
        <w:t>INCITE</w:t>
      </w:r>
      <w:r w:rsidRPr="00B94D2B">
        <w:rPr>
          <w:kern w:val="0"/>
        </w:rPr>
        <w:t>计划的支持，成为</w:t>
      </w:r>
      <w:r w:rsidRPr="00B94D2B">
        <w:rPr>
          <w:kern w:val="0"/>
        </w:rPr>
        <w:t>2020</w:t>
      </w:r>
      <w:r w:rsidRPr="00B94D2B">
        <w:rPr>
          <w:kern w:val="0"/>
        </w:rPr>
        <w:t>年获得该计划支持的</w:t>
      </w:r>
      <w:r w:rsidRPr="00B94D2B">
        <w:rPr>
          <w:kern w:val="0"/>
        </w:rPr>
        <w:t>47</w:t>
      </w:r>
      <w:r w:rsidRPr="00B94D2B">
        <w:rPr>
          <w:kern w:val="0"/>
        </w:rPr>
        <w:t>个项目之一。在前期的敏感性试验中，一个有意思的结果表明，即使在</w:t>
      </w:r>
      <w:r w:rsidRPr="00B94D2B">
        <w:rPr>
          <w:kern w:val="0"/>
        </w:rPr>
        <w:t>1</w:t>
      </w:r>
      <w:r w:rsidRPr="00B94D2B">
        <w:rPr>
          <w:kern w:val="0"/>
        </w:rPr>
        <w:t>公里的网格间距下，经过改进的</w:t>
      </w:r>
      <w:r w:rsidRPr="00B94D2B">
        <w:rPr>
          <w:kern w:val="0"/>
        </w:rPr>
        <w:t>IFS</w:t>
      </w:r>
      <w:r w:rsidRPr="00B94D2B">
        <w:rPr>
          <w:kern w:val="0"/>
        </w:rPr>
        <w:t>静力数值模型也表现良好。这似乎与动力气象学中的通常理念有些冲突，因为如此高分辨率模型一般可能会采用非静力方案。两种方案会导致怎样的差异尚不清楚，但目前的静力方案运行结果可以提供一个基准，与未来可能采用的非静力模拟方案进行比较。</w:t>
      </w:r>
    </w:p>
    <w:p w:rsidR="00B94D2B" w:rsidRPr="00B94D2B" w:rsidRDefault="00B94D2B" w:rsidP="00B94D2B">
      <w:pPr>
        <w:ind w:firstLine="480"/>
        <w:rPr>
          <w:kern w:val="0"/>
        </w:rPr>
      </w:pPr>
      <w:r w:rsidRPr="00B94D2B">
        <w:rPr>
          <w:kern w:val="0"/>
        </w:rPr>
        <w:t>下一步将要对模拟卫星图像中显示的</w:t>
      </w:r>
      <w:r w:rsidRPr="00B94D2B">
        <w:rPr>
          <w:kern w:val="0"/>
        </w:rPr>
        <w:t>33</w:t>
      </w:r>
      <w:r w:rsidRPr="00B94D2B">
        <w:rPr>
          <w:kern w:val="0"/>
        </w:rPr>
        <w:t>万多亿个温度、压力、湿度、风和云的巨大样本进行分析。这是一个如此庞大的数据集，相比而言，全世界的智能手机用户加起来也仅有</w:t>
      </w:r>
      <w:r w:rsidRPr="00B94D2B">
        <w:rPr>
          <w:kern w:val="0"/>
        </w:rPr>
        <w:t>35</w:t>
      </w:r>
      <w:r w:rsidRPr="00B94D2B">
        <w:rPr>
          <w:kern w:val="0"/>
        </w:rPr>
        <w:t>亿个。</w:t>
      </w:r>
    </w:p>
    <w:p w:rsidR="00B94D2B" w:rsidRPr="00B94D2B" w:rsidRDefault="00B94D2B" w:rsidP="00B94D2B">
      <w:pPr>
        <w:ind w:firstLine="480"/>
        <w:rPr>
          <w:kern w:val="0"/>
        </w:rPr>
      </w:pPr>
      <w:r w:rsidRPr="00B94D2B">
        <w:rPr>
          <w:kern w:val="0"/>
        </w:rPr>
        <w:t>尽管</w:t>
      </w:r>
      <w:r w:rsidRPr="00B94D2B">
        <w:rPr>
          <w:kern w:val="0"/>
        </w:rPr>
        <w:t>ECMWF</w:t>
      </w:r>
      <w:r w:rsidRPr="00B94D2B">
        <w:rPr>
          <w:kern w:val="0"/>
        </w:rPr>
        <w:t>已有</w:t>
      </w:r>
      <w:r w:rsidRPr="00B94D2B">
        <w:rPr>
          <w:kern w:val="0"/>
        </w:rPr>
        <w:t>40</w:t>
      </w:r>
      <w:r w:rsidRPr="00B94D2B">
        <w:rPr>
          <w:kern w:val="0"/>
        </w:rPr>
        <w:t>年发展数值模式的经验，但完成这项工作仍面临诸多挑战：模式积分一个季度后是否还能保持稳定？已解决的对流问题及许多陡峭地形问题是否会再次出现？此外，分辨率为</w:t>
      </w:r>
      <w:r w:rsidRPr="004C6D6E">
        <w:rPr>
          <w:color w:val="FF0000"/>
          <w:kern w:val="0"/>
        </w:rPr>
        <w:t>9</w:t>
      </w:r>
      <w:r w:rsidRPr="004C6D6E">
        <w:rPr>
          <w:color w:val="FF0000"/>
          <w:kern w:val="0"/>
        </w:rPr>
        <w:t>公里</w:t>
      </w:r>
      <w:r w:rsidRPr="00B94D2B">
        <w:rPr>
          <w:kern w:val="0"/>
        </w:rPr>
        <w:t>的天气模式喜马拉雅地形高度平</w:t>
      </w:r>
      <w:r w:rsidRPr="00B94D2B">
        <w:rPr>
          <w:kern w:val="0"/>
        </w:rPr>
        <w:lastRenderedPageBreak/>
        <w:t>均约为</w:t>
      </w:r>
      <w:r w:rsidRPr="00B94D2B">
        <w:rPr>
          <w:kern w:val="0"/>
        </w:rPr>
        <w:t>6000</w:t>
      </w:r>
      <w:r w:rsidRPr="00B94D2B">
        <w:rPr>
          <w:kern w:val="0"/>
        </w:rPr>
        <w:t>米，而</w:t>
      </w:r>
      <w:r w:rsidRPr="004C6D6E">
        <w:rPr>
          <w:color w:val="FF0000"/>
          <w:kern w:val="0"/>
        </w:rPr>
        <w:t>1</w:t>
      </w:r>
      <w:r w:rsidRPr="004C6D6E">
        <w:rPr>
          <w:color w:val="FF0000"/>
          <w:kern w:val="0"/>
        </w:rPr>
        <w:t>公里分辨率</w:t>
      </w:r>
      <w:r w:rsidRPr="00B94D2B">
        <w:rPr>
          <w:kern w:val="0"/>
        </w:rPr>
        <w:t>的气候模拟则将这一高度超越了</w:t>
      </w:r>
      <w:r w:rsidRPr="00B94D2B">
        <w:rPr>
          <w:kern w:val="0"/>
        </w:rPr>
        <w:t>8000</w:t>
      </w:r>
      <w:r w:rsidRPr="00B94D2B">
        <w:rPr>
          <w:kern w:val="0"/>
        </w:rPr>
        <w:t>米，更接近实际，也会出现新的不确定性。</w:t>
      </w:r>
    </w:p>
    <w:p w:rsidR="00B94D2B" w:rsidRPr="00B94D2B" w:rsidRDefault="00B94D2B" w:rsidP="00B94D2B">
      <w:pPr>
        <w:ind w:firstLine="480"/>
        <w:rPr>
          <w:kern w:val="0"/>
        </w:rPr>
      </w:pPr>
      <w:r w:rsidRPr="00B94D2B">
        <w:rPr>
          <w:kern w:val="0"/>
        </w:rPr>
        <w:t>模拟的过程让人担心，但一切顺利。</w:t>
      </w:r>
      <w:r w:rsidRPr="00B94D2B">
        <w:rPr>
          <w:kern w:val="0"/>
        </w:rPr>
        <w:t>1</w:t>
      </w:r>
      <w:r w:rsidRPr="00B94D2B">
        <w:rPr>
          <w:kern w:val="0"/>
        </w:rPr>
        <w:t>公里网格的地球气候模拟产生了与实际更为接近的大气环流，一个有价值的结果是通过深对流和地形的解析反馈，结合罗斯贝波和惯性重力波的传播影响，实现了对平流层状态的改进。</w:t>
      </w:r>
    </w:p>
    <w:p w:rsidR="00B94D2B" w:rsidRPr="00B94D2B" w:rsidRDefault="00B94D2B" w:rsidP="00B94D2B">
      <w:pPr>
        <w:ind w:firstLine="480"/>
        <w:rPr>
          <w:kern w:val="0"/>
        </w:rPr>
      </w:pPr>
      <w:r w:rsidRPr="00B94D2B">
        <w:rPr>
          <w:kern w:val="0"/>
        </w:rPr>
        <w:t>从气候模拟数据中还可以发现对中小尺度极端天气的指示信息，如龙卷风发生的可能性。持续</w:t>
      </w:r>
      <w:r w:rsidRPr="00B94D2B">
        <w:rPr>
          <w:kern w:val="0"/>
        </w:rPr>
        <w:t>4</w:t>
      </w:r>
      <w:r w:rsidRPr="00B94D2B">
        <w:rPr>
          <w:kern w:val="0"/>
        </w:rPr>
        <w:t>个月的数据集将进一步支持模式的开发工作，并有助于预估对未来观测系统的影响。合理的结果显示，比较了</w:t>
      </w:r>
      <w:r w:rsidRPr="00B94D2B">
        <w:rPr>
          <w:kern w:val="0"/>
        </w:rPr>
        <w:t>1</w:t>
      </w:r>
      <w:r w:rsidRPr="00B94D2B">
        <w:rPr>
          <w:kern w:val="0"/>
        </w:rPr>
        <w:t>公里网格模拟（显式深对流）和</w:t>
      </w:r>
      <w:r w:rsidRPr="00B94D2B">
        <w:rPr>
          <w:kern w:val="0"/>
        </w:rPr>
        <w:t>9</w:t>
      </w:r>
      <w:r w:rsidRPr="00B94D2B">
        <w:rPr>
          <w:kern w:val="0"/>
        </w:rPr>
        <w:t>公里网格模拟（参数化深对流），全球能量呈现出相似的分布。</w:t>
      </w:r>
    </w:p>
    <w:p w:rsidR="00B94D2B" w:rsidRPr="00B94D2B" w:rsidRDefault="00B94D2B" w:rsidP="00B94D2B">
      <w:pPr>
        <w:ind w:firstLine="480"/>
        <w:rPr>
          <w:kern w:val="0"/>
        </w:rPr>
      </w:pPr>
      <w:r w:rsidRPr="00B94D2B">
        <w:rPr>
          <w:kern w:val="0"/>
        </w:rPr>
        <w:t>橡树岭实验室</w:t>
      </w:r>
      <w:r w:rsidRPr="00B94D2B">
        <w:rPr>
          <w:kern w:val="0"/>
        </w:rPr>
        <w:t>“</w:t>
      </w:r>
      <w:r w:rsidRPr="00B94D2B">
        <w:rPr>
          <w:kern w:val="0"/>
        </w:rPr>
        <w:t>顶点</w:t>
      </w:r>
      <w:r w:rsidRPr="00B94D2B">
        <w:rPr>
          <w:kern w:val="0"/>
        </w:rPr>
        <w:t>”</w:t>
      </w:r>
      <w:r w:rsidRPr="00B94D2B">
        <w:rPr>
          <w:kern w:val="0"/>
        </w:rPr>
        <w:t>超级计算机的后续机</w:t>
      </w:r>
      <w:r w:rsidRPr="00B94D2B">
        <w:rPr>
          <w:kern w:val="0"/>
        </w:rPr>
        <w:t>“</w:t>
      </w:r>
      <w:r w:rsidRPr="00B94D2B">
        <w:rPr>
          <w:kern w:val="0"/>
        </w:rPr>
        <w:t>开拓者</w:t>
      </w:r>
      <w:r w:rsidRPr="00B94D2B">
        <w:rPr>
          <w:kern w:val="0"/>
        </w:rPr>
        <w:t>”(Frontier)</w:t>
      </w:r>
      <w:r w:rsidRPr="00B94D2B">
        <w:rPr>
          <w:kern w:val="0"/>
        </w:rPr>
        <w:t>也正在建造中，比</w:t>
      </w:r>
      <w:r w:rsidRPr="00B94D2B">
        <w:rPr>
          <w:kern w:val="0"/>
        </w:rPr>
        <w:t>“</w:t>
      </w:r>
      <w:r w:rsidRPr="00B94D2B">
        <w:rPr>
          <w:kern w:val="0"/>
        </w:rPr>
        <w:t>顶点</w:t>
      </w:r>
      <w:r w:rsidRPr="00B94D2B">
        <w:rPr>
          <w:kern w:val="0"/>
        </w:rPr>
        <w:t>”</w:t>
      </w:r>
      <w:r w:rsidRPr="00B94D2B">
        <w:rPr>
          <w:kern w:val="0"/>
        </w:rPr>
        <w:t>要快</w:t>
      </w:r>
      <w:r w:rsidRPr="00B94D2B">
        <w:rPr>
          <w:kern w:val="0"/>
        </w:rPr>
        <w:t>10</w:t>
      </w:r>
      <w:r w:rsidRPr="00B94D2B">
        <w:rPr>
          <w:kern w:val="0"/>
        </w:rPr>
        <w:t>倍，将于</w:t>
      </w:r>
      <w:r w:rsidRPr="00B94D2B">
        <w:rPr>
          <w:kern w:val="0"/>
        </w:rPr>
        <w:t>2021</w:t>
      </w:r>
      <w:r w:rsidRPr="00B94D2B">
        <w:rPr>
          <w:kern w:val="0"/>
        </w:rPr>
        <w:t>年投入使用，将会提供更有力的计算支持。</w:t>
      </w:r>
    </w:p>
    <w:p w:rsidR="00B94D2B" w:rsidRPr="00B94D2B" w:rsidRDefault="00B94D2B" w:rsidP="00B94D2B">
      <w:pPr>
        <w:ind w:firstLine="480"/>
        <w:rPr>
          <w:kern w:val="0"/>
        </w:rPr>
      </w:pPr>
      <w:r w:rsidRPr="00B94D2B">
        <w:rPr>
          <w:kern w:val="0"/>
        </w:rPr>
        <w:t>这个</w:t>
      </w:r>
      <w:r w:rsidRPr="00B94D2B">
        <w:rPr>
          <w:kern w:val="0"/>
        </w:rPr>
        <w:t>“</w:t>
      </w:r>
      <w:r w:rsidRPr="00B94D2B">
        <w:rPr>
          <w:kern w:val="0"/>
        </w:rPr>
        <w:t>风暴尺度</w:t>
      </w:r>
      <w:r w:rsidRPr="00B94D2B">
        <w:rPr>
          <w:kern w:val="0"/>
        </w:rPr>
        <w:t>”</w:t>
      </w:r>
      <w:r w:rsidRPr="00B94D2B">
        <w:rPr>
          <w:kern w:val="0"/>
        </w:rPr>
        <w:t>分辨率的全球模式试验结果，初步展现了地球天气和气候建模令人激动的未来，但仍有许多值得探索的问题，需要开展深入研究。增强模式的能力，还要与海洋、波浪和大气化学过程耦合，并努力适应新的高能效硬件，容纳不断出现的新兴技术。</w:t>
      </w:r>
    </w:p>
    <w:p w:rsidR="00D832B8" w:rsidRDefault="00D832B8" w:rsidP="00AC26C9">
      <w:pPr>
        <w:ind w:firstLine="480"/>
        <w:rPr>
          <w:rFonts w:hint="eastAsia"/>
        </w:rPr>
      </w:pPr>
    </w:p>
    <w:p w:rsidR="00C641B3" w:rsidRPr="00B94D2B" w:rsidRDefault="00C641B3" w:rsidP="00AC26C9">
      <w:pPr>
        <w:ind w:firstLine="480"/>
      </w:pPr>
    </w:p>
    <w:p w:rsidR="000A5682" w:rsidRPr="000A5682" w:rsidRDefault="000A5682" w:rsidP="000A5682">
      <w:pPr>
        <w:pStyle w:val="1"/>
        <w:rPr>
          <w:kern w:val="0"/>
        </w:rPr>
      </w:pPr>
      <w:r w:rsidRPr="000A5682">
        <w:rPr>
          <w:rFonts w:hint="eastAsia"/>
          <w:kern w:val="0"/>
        </w:rPr>
        <w:t>IBM</w:t>
      </w:r>
      <w:r w:rsidRPr="000A5682">
        <w:rPr>
          <w:rFonts w:hint="eastAsia"/>
          <w:kern w:val="0"/>
        </w:rPr>
        <w:t>推出世界上最高分辨率的全球天气预报模型</w:t>
      </w:r>
    </w:p>
    <w:p w:rsidR="00AC26C9" w:rsidRDefault="00FE49A2" w:rsidP="00FE49A2">
      <w:pPr>
        <w:ind w:firstLine="480"/>
        <w:jc w:val="center"/>
        <w:rPr>
          <w:rFonts w:hint="eastAsia"/>
        </w:rPr>
      </w:pPr>
      <w:r>
        <w:rPr>
          <w:noProof/>
        </w:rPr>
        <w:drawing>
          <wp:inline distT="0" distB="0" distL="0" distR="0">
            <wp:extent cx="4421276" cy="2590906"/>
            <wp:effectExtent l="19050" t="0" r="0" b="0"/>
            <wp:docPr id="1" name="图片 1" descr="C:\Users\Administrator\Desktop\156440682_1_20190314121412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56440682_1_20190314121412552.jpg"/>
                    <pic:cNvPicPr>
                      <a:picLocks noChangeAspect="1" noChangeArrowheads="1"/>
                    </pic:cNvPicPr>
                  </pic:nvPicPr>
                  <pic:blipFill>
                    <a:blip r:embed="rId7"/>
                    <a:srcRect/>
                    <a:stretch>
                      <a:fillRect/>
                    </a:stretch>
                  </pic:blipFill>
                  <pic:spPr bwMode="auto">
                    <a:xfrm>
                      <a:off x="0" y="0"/>
                      <a:ext cx="4421021" cy="2590757"/>
                    </a:xfrm>
                    <a:prstGeom prst="rect">
                      <a:avLst/>
                    </a:prstGeom>
                    <a:noFill/>
                    <a:ln w="9525">
                      <a:noFill/>
                      <a:miter lim="800000"/>
                      <a:headEnd/>
                      <a:tailEnd/>
                    </a:ln>
                  </pic:spPr>
                </pic:pic>
              </a:graphicData>
            </a:graphic>
          </wp:inline>
        </w:drawing>
      </w:r>
    </w:p>
    <w:p w:rsidR="000A5682" w:rsidRDefault="007A20D4" w:rsidP="006E0415">
      <w:pPr>
        <w:ind w:firstLine="482"/>
        <w:jc w:val="center"/>
        <w:rPr>
          <w:rFonts w:hint="eastAsia"/>
        </w:rPr>
      </w:pPr>
      <w:r w:rsidRPr="00FE49A2">
        <w:rPr>
          <w:b/>
          <w:bCs/>
        </w:rPr>
        <w:lastRenderedPageBreak/>
        <w:t>上图</w:t>
      </w:r>
      <w:r w:rsidRPr="00FE49A2">
        <w:rPr>
          <w:b/>
          <w:bCs/>
        </w:rPr>
        <w:t>:</w:t>
      </w:r>
      <w:r w:rsidR="00FE49A2">
        <w:rPr>
          <w:rFonts w:hint="eastAsia"/>
          <w:b/>
          <w:bCs/>
        </w:rPr>
        <w:t xml:space="preserve"> </w:t>
      </w:r>
      <w:r>
        <w:rPr>
          <w:shd w:val="clear" w:color="auto" w:fill="FFFFFF"/>
        </w:rPr>
        <w:t>2018</w:t>
      </w:r>
      <w:r>
        <w:rPr>
          <w:shd w:val="clear" w:color="auto" w:fill="FFFFFF"/>
        </w:rPr>
        <w:t>年</w:t>
      </w:r>
      <w:r>
        <w:rPr>
          <w:shd w:val="clear" w:color="auto" w:fill="FFFFFF"/>
        </w:rPr>
        <w:t>8</w:t>
      </w:r>
      <w:r>
        <w:rPr>
          <w:shd w:val="clear" w:color="auto" w:fill="FFFFFF"/>
        </w:rPr>
        <w:t>月印度的季风预报，左图显示的是分辨率为</w:t>
      </w:r>
      <w:r>
        <w:rPr>
          <w:shd w:val="clear" w:color="auto" w:fill="FFFFFF"/>
        </w:rPr>
        <w:t>13</w:t>
      </w:r>
      <w:r>
        <w:rPr>
          <w:shd w:val="clear" w:color="auto" w:fill="FFFFFF"/>
        </w:rPr>
        <w:t>公里的全球天气模式。</w:t>
      </w:r>
      <w:r>
        <w:rPr>
          <w:shd w:val="clear" w:color="auto" w:fill="FFFFFF"/>
        </w:rPr>
        <w:t xml:space="preserve"> </w:t>
      </w:r>
      <w:r>
        <w:rPr>
          <w:shd w:val="clear" w:color="auto" w:fill="FFFFFF"/>
        </w:rPr>
        <w:t>右图中，新的</w:t>
      </w:r>
      <w:r>
        <w:rPr>
          <w:shd w:val="clear" w:color="auto" w:fill="FFFFFF"/>
        </w:rPr>
        <w:t xml:space="preserve"> IBM </w:t>
      </w:r>
      <w:r>
        <w:rPr>
          <w:shd w:val="clear" w:color="auto" w:fill="FFFFFF"/>
        </w:rPr>
        <w:t>全球高分辨率大气预报系统</w:t>
      </w:r>
      <w:r>
        <w:rPr>
          <w:shd w:val="clear" w:color="auto" w:fill="FFFFFF"/>
        </w:rPr>
        <w:t>(GRAF)</w:t>
      </w:r>
      <w:r>
        <w:rPr>
          <w:shd w:val="clear" w:color="auto" w:fill="FFFFFF"/>
        </w:rPr>
        <w:t>以</w:t>
      </w:r>
      <w:r>
        <w:rPr>
          <w:shd w:val="clear" w:color="auto" w:fill="FFFFFF"/>
        </w:rPr>
        <w:t>3</w:t>
      </w:r>
      <w:r>
        <w:rPr>
          <w:shd w:val="clear" w:color="auto" w:fill="FFFFFF"/>
        </w:rPr>
        <w:t>公里的分辨率运行，显示了更多的细节，更新的频率比目前最高的全球预报模型高出</w:t>
      </w:r>
      <w:r>
        <w:rPr>
          <w:shd w:val="clear" w:color="auto" w:fill="FFFFFF"/>
        </w:rPr>
        <w:t>6</w:t>
      </w:r>
      <w:r>
        <w:rPr>
          <w:shd w:val="clear" w:color="auto" w:fill="FFFFFF"/>
        </w:rPr>
        <w:t>到</w:t>
      </w:r>
      <w:r>
        <w:rPr>
          <w:shd w:val="clear" w:color="auto" w:fill="FFFFFF"/>
        </w:rPr>
        <w:t>12</w:t>
      </w:r>
      <w:r>
        <w:rPr>
          <w:shd w:val="clear" w:color="auto" w:fill="FFFFFF"/>
        </w:rPr>
        <w:t>倍。图片来源</w:t>
      </w:r>
      <w:r>
        <w:rPr>
          <w:shd w:val="clear" w:color="auto" w:fill="FFFFFF"/>
        </w:rPr>
        <w:t>: IBM</w:t>
      </w:r>
    </w:p>
    <w:p w:rsidR="000A5682" w:rsidRDefault="007A20D4" w:rsidP="007A20D4">
      <w:pPr>
        <w:ind w:firstLine="480"/>
        <w:rPr>
          <w:rFonts w:hint="eastAsia"/>
        </w:rPr>
      </w:pPr>
      <w:r>
        <w:rPr>
          <w:shd w:val="clear" w:color="auto" w:fill="FFFFFF"/>
        </w:rPr>
        <w:t xml:space="preserve">IBM </w:t>
      </w:r>
      <w:r>
        <w:rPr>
          <w:shd w:val="clear" w:color="auto" w:fill="FFFFFF"/>
        </w:rPr>
        <w:t>今天宣布，他们将在</w:t>
      </w:r>
      <w:r>
        <w:rPr>
          <w:shd w:val="clear" w:color="auto" w:fill="FFFFFF"/>
        </w:rPr>
        <w:t>2019</w:t>
      </w:r>
      <w:r>
        <w:rPr>
          <w:shd w:val="clear" w:color="auto" w:fill="FFFFFF"/>
        </w:rPr>
        <w:t>年晚些时候引入世界上分辨率最高的全球天气预报模型</w:t>
      </w:r>
      <w:r>
        <w:rPr>
          <w:shd w:val="clear" w:color="auto" w:fill="FFFFFF"/>
        </w:rPr>
        <w:t xml:space="preserve">—— IBM </w:t>
      </w:r>
      <w:r>
        <w:rPr>
          <w:shd w:val="clear" w:color="auto" w:fill="FFFFFF"/>
        </w:rPr>
        <w:t>全球高分辨率大气预报系统</w:t>
      </w:r>
      <w:r>
        <w:rPr>
          <w:shd w:val="clear" w:color="auto" w:fill="FFFFFF"/>
        </w:rPr>
        <w:t>(GRAF)</w:t>
      </w:r>
      <w:r>
        <w:rPr>
          <w:shd w:val="clear" w:color="auto" w:fill="FFFFFF"/>
        </w:rPr>
        <w:t>。这个模型将是第一个每小时更新一次的天气模型，它能够预测地球上几乎任何地方的雷暴这样小的东西。</w:t>
      </w:r>
    </w:p>
    <w:p w:rsidR="000A5682" w:rsidRDefault="007A20D4" w:rsidP="007A20D4">
      <w:pPr>
        <w:ind w:firstLine="480"/>
        <w:rPr>
          <w:rFonts w:hint="eastAsia"/>
        </w:rPr>
      </w:pPr>
      <w:r>
        <w:rPr>
          <w:shd w:val="clear" w:color="auto" w:fill="FFFFFF"/>
        </w:rPr>
        <w:t>目前最流行的全球气象预报模型，欧洲</w:t>
      </w:r>
      <w:r>
        <w:rPr>
          <w:shd w:val="clear" w:color="auto" w:fill="FFFFFF"/>
        </w:rPr>
        <w:t>(ECMWF)</w:t>
      </w:r>
      <w:r>
        <w:rPr>
          <w:shd w:val="clear" w:color="auto" w:fill="FFFFFF"/>
        </w:rPr>
        <w:t>模型和美国</w:t>
      </w:r>
      <w:r>
        <w:rPr>
          <w:shd w:val="clear" w:color="auto" w:fill="FFFFFF"/>
        </w:rPr>
        <w:t xml:space="preserve"> GFS </w:t>
      </w:r>
      <w:r>
        <w:rPr>
          <w:shd w:val="clear" w:color="auto" w:fill="FFFFFF"/>
        </w:rPr>
        <w:t>模型，将全球大气细分为平均每侧</w:t>
      </w:r>
      <w:r>
        <w:rPr>
          <w:shd w:val="clear" w:color="auto" w:fill="FFFFFF"/>
        </w:rPr>
        <w:t>9</w:t>
      </w:r>
      <w:r>
        <w:rPr>
          <w:shd w:val="clear" w:color="auto" w:fill="FFFFFF"/>
        </w:rPr>
        <w:t>公里和</w:t>
      </w:r>
      <w:r>
        <w:rPr>
          <w:shd w:val="clear" w:color="auto" w:fill="FFFFFF"/>
        </w:rPr>
        <w:t>13</w:t>
      </w:r>
      <w:r>
        <w:rPr>
          <w:shd w:val="clear" w:color="auto" w:fill="FFFFFF"/>
        </w:rPr>
        <w:t>公里的网格盒，然后求解大气流动的数学方程，生成每个网格单元的预报。新的</w:t>
      </w:r>
      <w:r w:rsidR="00856C92">
        <w:rPr>
          <w:shd w:val="clear" w:color="auto" w:fill="FFFFFF"/>
        </w:rPr>
        <w:t>GRAF</w:t>
      </w:r>
      <w:r>
        <w:rPr>
          <w:shd w:val="clear" w:color="auto" w:fill="FFFFFF"/>
        </w:rPr>
        <w:t>模型使用了一个可变分辨率的网格，类似于蜂窝，可以在特定感兴趣的区域配置更高的分辨率</w:t>
      </w:r>
      <w:r>
        <w:rPr>
          <w:shd w:val="clear" w:color="auto" w:fill="FFFFFF"/>
        </w:rPr>
        <w:t>(</w:t>
      </w:r>
      <w:r>
        <w:rPr>
          <w:shd w:val="clear" w:color="auto" w:fill="FFFFFF"/>
        </w:rPr>
        <w:t>图</w:t>
      </w:r>
      <w:r>
        <w:rPr>
          <w:shd w:val="clear" w:color="auto" w:fill="FFFFFF"/>
        </w:rPr>
        <w:t>1)</w:t>
      </w:r>
      <w:r>
        <w:rPr>
          <w:shd w:val="clear" w:color="auto" w:fill="FFFFFF"/>
        </w:rPr>
        <w:t>。在陆地上，</w:t>
      </w:r>
      <w:r w:rsidR="00856C92">
        <w:rPr>
          <w:shd w:val="clear" w:color="auto" w:fill="FFFFFF"/>
        </w:rPr>
        <w:t>GRAF</w:t>
      </w:r>
      <w:r>
        <w:rPr>
          <w:shd w:val="clear" w:color="auto" w:fill="FFFFFF"/>
        </w:rPr>
        <w:t>网格元素的平均分辨率为</w:t>
      </w:r>
      <w:r>
        <w:rPr>
          <w:shd w:val="clear" w:color="auto" w:fill="FFFFFF"/>
        </w:rPr>
        <w:t>3</w:t>
      </w:r>
      <w:r>
        <w:rPr>
          <w:shd w:val="clear" w:color="auto" w:fill="FFFFFF"/>
        </w:rPr>
        <w:t>公里，大约是欧洲和</w:t>
      </w:r>
      <w:r>
        <w:rPr>
          <w:shd w:val="clear" w:color="auto" w:fill="FFFFFF"/>
        </w:rPr>
        <w:t xml:space="preserve"> GFS </w:t>
      </w:r>
      <w:r>
        <w:rPr>
          <w:shd w:val="clear" w:color="auto" w:fill="FFFFFF"/>
        </w:rPr>
        <w:t>模型的</w:t>
      </w:r>
      <w:r>
        <w:rPr>
          <w:shd w:val="clear" w:color="auto" w:fill="FFFFFF"/>
        </w:rPr>
        <w:t>3-4</w:t>
      </w:r>
      <w:r>
        <w:rPr>
          <w:shd w:val="clear" w:color="auto" w:fill="FFFFFF"/>
        </w:rPr>
        <w:t>倍。</w:t>
      </w:r>
    </w:p>
    <w:p w:rsidR="000A5682" w:rsidRDefault="00803807" w:rsidP="00803807">
      <w:pPr>
        <w:ind w:firstLine="480"/>
        <w:jc w:val="center"/>
        <w:rPr>
          <w:rFonts w:hint="eastAsia"/>
        </w:rPr>
      </w:pPr>
      <w:r>
        <w:rPr>
          <w:noProof/>
        </w:rPr>
        <w:drawing>
          <wp:inline distT="0" distB="0" distL="0" distR="0">
            <wp:extent cx="4538319" cy="2496764"/>
            <wp:effectExtent l="19050" t="0" r="0" b="0"/>
            <wp:docPr id="2" name="图片 2" descr="C:\Users\Administrator\Desktop\156440682_2_20190314121412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56440682_2_20190314121412646.jpg"/>
                    <pic:cNvPicPr>
                      <a:picLocks noChangeAspect="1" noChangeArrowheads="1"/>
                    </pic:cNvPicPr>
                  </pic:nvPicPr>
                  <pic:blipFill>
                    <a:blip r:embed="rId8"/>
                    <a:srcRect/>
                    <a:stretch>
                      <a:fillRect/>
                    </a:stretch>
                  </pic:blipFill>
                  <pic:spPr bwMode="auto">
                    <a:xfrm>
                      <a:off x="0" y="0"/>
                      <a:ext cx="4538057" cy="2496620"/>
                    </a:xfrm>
                    <a:prstGeom prst="rect">
                      <a:avLst/>
                    </a:prstGeom>
                    <a:noFill/>
                    <a:ln w="9525">
                      <a:noFill/>
                      <a:miter lim="800000"/>
                      <a:headEnd/>
                      <a:tailEnd/>
                    </a:ln>
                  </pic:spPr>
                </pic:pic>
              </a:graphicData>
            </a:graphic>
          </wp:inline>
        </w:drawing>
      </w:r>
    </w:p>
    <w:p w:rsidR="000A5682" w:rsidRDefault="007A20D4" w:rsidP="007A20D4">
      <w:pPr>
        <w:ind w:firstLine="321"/>
        <w:rPr>
          <w:rFonts w:hint="eastAsia"/>
        </w:rPr>
      </w:pPr>
      <w:r>
        <w:rPr>
          <w:rStyle w:val="a8"/>
          <w:rFonts w:ascii="Tahoma" w:hAnsi="Tahoma" w:cs="Tahoma"/>
          <w:color w:val="000000"/>
          <w:sz w:val="16"/>
          <w:szCs w:val="16"/>
          <w:shd w:val="clear" w:color="auto" w:fill="FFFFFF"/>
        </w:rPr>
        <w:t>图</w:t>
      </w:r>
      <w:r>
        <w:rPr>
          <w:rStyle w:val="a8"/>
          <w:rFonts w:ascii="Tahoma" w:hAnsi="Tahoma" w:cs="Tahoma"/>
          <w:color w:val="000000"/>
          <w:sz w:val="16"/>
          <w:szCs w:val="16"/>
          <w:shd w:val="clear" w:color="auto" w:fill="FFFFFF"/>
        </w:rPr>
        <w:t>1</w:t>
      </w:r>
      <w:r>
        <w:rPr>
          <w:shd w:val="clear" w:color="auto" w:fill="FFFFFF"/>
        </w:rPr>
        <w:t> </w:t>
      </w:r>
      <w:r>
        <w:rPr>
          <w:shd w:val="clear" w:color="auto" w:fill="FFFFFF"/>
        </w:rPr>
        <w:t>《全球行动计划》所依据的框架使预报员能够将全球大气层观点与北美等特定区域的高分辨率观点结合起来，同时降低对海洋的分辨率。</w:t>
      </w:r>
      <w:r>
        <w:rPr>
          <w:shd w:val="clear" w:color="auto" w:fill="FFFFFF"/>
        </w:rPr>
        <w:t xml:space="preserve"> </w:t>
      </w:r>
      <w:r>
        <w:rPr>
          <w:shd w:val="clear" w:color="auto" w:fill="FFFFFF"/>
        </w:rPr>
        <w:t>这张图片来自之前的模型</w:t>
      </w:r>
      <w:r>
        <w:rPr>
          <w:shd w:val="clear" w:color="auto" w:fill="FFFFFF"/>
        </w:rPr>
        <w:t xml:space="preserve"> MPAS</w:t>
      </w:r>
      <w:r>
        <w:rPr>
          <w:shd w:val="clear" w:color="auto" w:fill="FFFFFF"/>
        </w:rPr>
        <w:t>，</w:t>
      </w:r>
      <w:r>
        <w:rPr>
          <w:shd w:val="clear" w:color="auto" w:fill="FFFFFF"/>
        </w:rPr>
        <w:t xml:space="preserve">GRAF </w:t>
      </w:r>
      <w:r>
        <w:rPr>
          <w:shd w:val="clear" w:color="auto" w:fill="FFFFFF"/>
        </w:rPr>
        <w:t>就是基于这个模型</w:t>
      </w:r>
      <w:r>
        <w:rPr>
          <w:shd w:val="clear" w:color="auto" w:fill="FFFFFF"/>
        </w:rPr>
        <w:t>(</w:t>
      </w:r>
      <w:r>
        <w:rPr>
          <w:shd w:val="clear" w:color="auto" w:fill="FFFFFF"/>
        </w:rPr>
        <w:t>见下文</w:t>
      </w:r>
      <w:r>
        <w:rPr>
          <w:shd w:val="clear" w:color="auto" w:fill="FFFFFF"/>
        </w:rPr>
        <w:t>)</w:t>
      </w:r>
      <w:r>
        <w:rPr>
          <w:shd w:val="clear" w:color="auto" w:fill="FFFFFF"/>
        </w:rPr>
        <w:t>。</w:t>
      </w:r>
      <w:r>
        <w:rPr>
          <w:shd w:val="clear" w:color="auto" w:fill="FFFFFF"/>
        </w:rPr>
        <w:t xml:space="preserve"> </w:t>
      </w:r>
      <w:r>
        <w:rPr>
          <w:shd w:val="clear" w:color="auto" w:fill="FFFFFF"/>
        </w:rPr>
        <w:t>图片来源</w:t>
      </w:r>
      <w:r>
        <w:rPr>
          <w:shd w:val="clear" w:color="auto" w:fill="FFFFFF"/>
        </w:rPr>
        <w:t>: UCAR</w:t>
      </w:r>
    </w:p>
    <w:p w:rsidR="000A5682" w:rsidRDefault="000A5682" w:rsidP="000A5682">
      <w:pPr>
        <w:ind w:firstLine="480"/>
        <w:rPr>
          <w:rFonts w:hint="eastAsia"/>
        </w:rPr>
      </w:pPr>
    </w:p>
    <w:p w:rsidR="007A20D4" w:rsidRDefault="007A20D4" w:rsidP="007A20D4">
      <w:pPr>
        <w:ind w:firstLine="480"/>
        <w:rPr>
          <w:rFonts w:hint="eastAsia"/>
        </w:rPr>
      </w:pPr>
      <w:r>
        <w:rPr>
          <w:shd w:val="clear" w:color="auto" w:fill="FFFFFF"/>
        </w:rPr>
        <w:t xml:space="preserve">Graf </w:t>
      </w:r>
      <w:r>
        <w:rPr>
          <w:shd w:val="clear" w:color="auto" w:fill="FFFFFF"/>
        </w:rPr>
        <w:t>实现了全球数值天气预报的某种</w:t>
      </w:r>
      <w:r>
        <w:rPr>
          <w:shd w:val="clear" w:color="auto" w:fill="FFFFFF"/>
        </w:rPr>
        <w:t>"</w:t>
      </w:r>
      <w:r>
        <w:rPr>
          <w:shd w:val="clear" w:color="auto" w:fill="FFFFFF"/>
        </w:rPr>
        <w:t>圣杯</w:t>
      </w:r>
      <w:r>
        <w:rPr>
          <w:shd w:val="clear" w:color="auto" w:fill="FFFFFF"/>
        </w:rPr>
        <w:t>"</w:t>
      </w:r>
      <w:r>
        <w:rPr>
          <w:shd w:val="clear" w:color="auto" w:fill="FFFFFF"/>
        </w:rPr>
        <w:t>的东西</w:t>
      </w:r>
      <w:r>
        <w:rPr>
          <w:shd w:val="clear" w:color="auto" w:fill="FFFFFF"/>
        </w:rPr>
        <w:t>——</w:t>
      </w:r>
      <w:r>
        <w:rPr>
          <w:shd w:val="clear" w:color="auto" w:fill="FFFFFF"/>
        </w:rPr>
        <w:t>能够以非常精细的分辨率运行，不需要近似来模拟单个雷暴的行为。以前的全球模型总是被迫使用所谓的</w:t>
      </w:r>
      <w:r>
        <w:rPr>
          <w:shd w:val="clear" w:color="auto" w:fill="FFFFFF"/>
        </w:rPr>
        <w:t>"</w:t>
      </w:r>
      <w:r>
        <w:rPr>
          <w:shd w:val="clear" w:color="auto" w:fill="FFFFFF"/>
        </w:rPr>
        <w:t>对流参量化</w:t>
      </w:r>
      <w:r>
        <w:rPr>
          <w:shd w:val="clear" w:color="auto" w:fill="FFFFFF"/>
        </w:rPr>
        <w:t>"</w:t>
      </w:r>
      <w:r>
        <w:rPr>
          <w:shd w:val="clear" w:color="auto" w:fill="FFFFFF"/>
        </w:rPr>
        <w:t>方案来模拟在每个单独的网格中雷暴所发生的情况，因为网格中可能存在大量的雷暴。</w:t>
      </w:r>
      <w:r>
        <w:rPr>
          <w:shd w:val="clear" w:color="auto" w:fill="FFFFFF"/>
        </w:rPr>
        <w:t xml:space="preserve"> </w:t>
      </w:r>
      <w:r>
        <w:rPr>
          <w:shd w:val="clear" w:color="auto" w:fill="FFFFFF"/>
        </w:rPr>
        <w:t>这些方案可能是天气预报误差的主要来源。</w:t>
      </w:r>
      <w:r>
        <w:rPr>
          <w:shd w:val="clear" w:color="auto" w:fill="FFFFFF"/>
        </w:rPr>
        <w:t xml:space="preserve"> </w:t>
      </w:r>
      <w:r>
        <w:rPr>
          <w:shd w:val="clear" w:color="auto" w:fill="FFFFFF"/>
        </w:rPr>
        <w:t>新的</w:t>
      </w:r>
      <w:r>
        <w:rPr>
          <w:shd w:val="clear" w:color="auto" w:fill="FFFFFF"/>
        </w:rPr>
        <w:t xml:space="preserve"> </w:t>
      </w:r>
      <w:r>
        <w:rPr>
          <w:shd w:val="clear" w:color="auto" w:fill="FFFFFF"/>
        </w:rPr>
        <w:lastRenderedPageBreak/>
        <w:t xml:space="preserve">GRAF </w:t>
      </w:r>
      <w:r>
        <w:rPr>
          <w:shd w:val="clear" w:color="auto" w:fill="FFFFFF"/>
        </w:rPr>
        <w:t>模型在</w:t>
      </w:r>
      <w:r>
        <w:rPr>
          <w:shd w:val="clear" w:color="auto" w:fill="FFFFFF"/>
        </w:rPr>
        <w:t>3</w:t>
      </w:r>
      <w:r>
        <w:rPr>
          <w:shd w:val="clear" w:color="auto" w:fill="FFFFFF"/>
        </w:rPr>
        <w:t>公里的分辨率下运行时不需要对流</w:t>
      </w:r>
      <w:r>
        <w:rPr>
          <w:shd w:val="clear" w:color="auto" w:fill="FFFFFF"/>
        </w:rPr>
        <w:t xml:space="preserve"> / </w:t>
      </w:r>
      <w:r>
        <w:rPr>
          <w:shd w:val="clear" w:color="auto" w:fill="FFFFFF"/>
        </w:rPr>
        <w:t>参量化方案，因为该模型将允许个别雷暴的存在。在许多情况下，这将允许模型在雷暴存在的情况下做出更准确的预报。</w:t>
      </w:r>
    </w:p>
    <w:p w:rsidR="007A20D4" w:rsidRDefault="007A20D4" w:rsidP="007A20D4">
      <w:pPr>
        <w:ind w:firstLine="480"/>
        <w:rPr>
          <w:rFonts w:hint="eastAsia"/>
        </w:rPr>
      </w:pPr>
      <w:r>
        <w:rPr>
          <w:shd w:val="clear" w:color="auto" w:fill="FFFFFF"/>
        </w:rPr>
        <w:t>此外，</w:t>
      </w:r>
      <w:r>
        <w:rPr>
          <w:shd w:val="clear" w:color="auto" w:fill="FFFFFF"/>
        </w:rPr>
        <w:t xml:space="preserve">GRAF </w:t>
      </w:r>
      <w:r>
        <w:rPr>
          <w:shd w:val="clear" w:color="auto" w:fill="FFFFFF"/>
        </w:rPr>
        <w:t>每小时运行一次，而</w:t>
      </w:r>
      <w:r>
        <w:rPr>
          <w:shd w:val="clear" w:color="auto" w:fill="FFFFFF"/>
        </w:rPr>
        <w:t xml:space="preserve"> GFS </w:t>
      </w:r>
      <w:r>
        <w:rPr>
          <w:shd w:val="clear" w:color="auto" w:fill="FFFFFF"/>
        </w:rPr>
        <w:t>模型每</w:t>
      </w:r>
      <w:r>
        <w:rPr>
          <w:shd w:val="clear" w:color="auto" w:fill="FFFFFF"/>
        </w:rPr>
        <w:t>6</w:t>
      </w:r>
      <w:r>
        <w:rPr>
          <w:shd w:val="clear" w:color="auto" w:fill="FFFFFF"/>
        </w:rPr>
        <w:t>小时运行一次，欧洲模型每</w:t>
      </w:r>
      <w:r>
        <w:rPr>
          <w:shd w:val="clear" w:color="auto" w:fill="FFFFFF"/>
        </w:rPr>
        <w:t>12</w:t>
      </w:r>
      <w:r>
        <w:rPr>
          <w:shd w:val="clear" w:color="auto" w:fill="FFFFFF"/>
        </w:rPr>
        <w:t>小时运行一次</w:t>
      </w:r>
      <w:r>
        <w:rPr>
          <w:shd w:val="clear" w:color="auto" w:fill="FFFFFF"/>
        </w:rPr>
        <w:t>(</w:t>
      </w:r>
      <w:r>
        <w:rPr>
          <w:shd w:val="clear" w:color="auto" w:fill="FFFFFF"/>
        </w:rPr>
        <w:t>尽管模型中每</w:t>
      </w:r>
      <w:r>
        <w:rPr>
          <w:shd w:val="clear" w:color="auto" w:fill="FFFFFF"/>
        </w:rPr>
        <w:t>6</w:t>
      </w:r>
      <w:r>
        <w:rPr>
          <w:shd w:val="clear" w:color="auto" w:fill="FFFFFF"/>
        </w:rPr>
        <w:t>小时的数据可供一些用户预测未来</w:t>
      </w:r>
      <w:r>
        <w:rPr>
          <w:shd w:val="clear" w:color="auto" w:fill="FFFFFF"/>
        </w:rPr>
        <w:t>90</w:t>
      </w:r>
      <w:r>
        <w:rPr>
          <w:shd w:val="clear" w:color="auto" w:fill="FFFFFF"/>
        </w:rPr>
        <w:t>小时</w:t>
      </w:r>
      <w:r>
        <w:rPr>
          <w:shd w:val="clear" w:color="auto" w:fill="FFFFFF"/>
        </w:rPr>
        <w:t>)</w:t>
      </w:r>
      <w:r>
        <w:rPr>
          <w:shd w:val="clear" w:color="auto" w:fill="FFFFFF"/>
        </w:rPr>
        <w:t>。</w:t>
      </w:r>
      <w:r>
        <w:rPr>
          <w:shd w:val="clear" w:color="auto" w:fill="FFFFFF"/>
        </w:rPr>
        <w:t xml:space="preserve"> </w:t>
      </w:r>
      <w:r>
        <w:rPr>
          <w:shd w:val="clear" w:color="auto" w:fill="FFFFFF"/>
        </w:rPr>
        <w:t>美国国家海洋和大气管理局</w:t>
      </w:r>
      <w:r>
        <w:rPr>
          <w:shd w:val="clear" w:color="auto" w:fill="FFFFFF"/>
        </w:rPr>
        <w:t>(NOAA)</w:t>
      </w:r>
      <w:r>
        <w:rPr>
          <w:shd w:val="clear" w:color="auto" w:fill="FFFFFF"/>
        </w:rPr>
        <w:t>的高分辨率快速刷新</w:t>
      </w:r>
      <w:r>
        <w:rPr>
          <w:shd w:val="clear" w:color="auto" w:fill="FFFFFF"/>
        </w:rPr>
        <w:t>(HRRR)</w:t>
      </w:r>
      <w:r>
        <w:rPr>
          <w:shd w:val="clear" w:color="auto" w:fill="FFFFFF"/>
        </w:rPr>
        <w:t>模型每小时运行一次，分辨率为</w:t>
      </w:r>
      <w:r>
        <w:rPr>
          <w:shd w:val="clear" w:color="auto" w:fill="FFFFFF"/>
        </w:rPr>
        <w:t>3</w:t>
      </w:r>
      <w:r>
        <w:rPr>
          <w:shd w:val="clear" w:color="auto" w:fill="FFFFFF"/>
        </w:rPr>
        <w:t>公里，但只覆盖美国。新的</w:t>
      </w:r>
      <w:r w:rsidR="005A67C8">
        <w:rPr>
          <w:shd w:val="clear" w:color="auto" w:fill="FFFFFF"/>
        </w:rPr>
        <w:t>GRAF</w:t>
      </w:r>
      <w:r>
        <w:rPr>
          <w:shd w:val="clear" w:color="auto" w:fill="FFFFFF"/>
        </w:rPr>
        <w:t>模型将类似</w:t>
      </w:r>
      <w:r>
        <w:rPr>
          <w:shd w:val="clear" w:color="auto" w:fill="FFFFFF"/>
        </w:rPr>
        <w:t xml:space="preserve"> HRRR </w:t>
      </w:r>
      <w:r>
        <w:rPr>
          <w:shd w:val="clear" w:color="auto" w:fill="FFFFFF"/>
        </w:rPr>
        <w:t>模型，但覆盖范围是全球性的。</w:t>
      </w:r>
    </w:p>
    <w:p w:rsidR="007A20D4" w:rsidRDefault="007A20D4" w:rsidP="007A20D4">
      <w:pPr>
        <w:ind w:firstLine="480"/>
        <w:rPr>
          <w:rFonts w:hint="eastAsia"/>
        </w:rPr>
      </w:pPr>
      <w:r>
        <w:rPr>
          <w:shd w:val="clear" w:color="auto" w:fill="FFFFFF"/>
        </w:rPr>
        <w:t>最初，</w:t>
      </w:r>
      <w:r w:rsidR="002F5C74">
        <w:rPr>
          <w:shd w:val="clear" w:color="auto" w:fill="FFFFFF"/>
        </w:rPr>
        <w:t>GRAF</w:t>
      </w:r>
      <w:r>
        <w:rPr>
          <w:shd w:val="clear" w:color="auto" w:fill="FFFFFF"/>
        </w:rPr>
        <w:t>模型的最高分辨率版本将在未来至少</w:t>
      </w:r>
      <w:r>
        <w:rPr>
          <w:shd w:val="clear" w:color="auto" w:fill="FFFFFF"/>
        </w:rPr>
        <w:t>12</w:t>
      </w:r>
      <w:r>
        <w:rPr>
          <w:shd w:val="clear" w:color="auto" w:fill="FFFFFF"/>
        </w:rPr>
        <w:t>小时内运行</w:t>
      </w:r>
      <w:r>
        <w:rPr>
          <w:shd w:val="clear" w:color="auto" w:fill="FFFFFF"/>
        </w:rPr>
        <w:t xml:space="preserve">; </w:t>
      </w:r>
      <w:r>
        <w:rPr>
          <w:shd w:val="clear" w:color="auto" w:fill="FFFFFF"/>
        </w:rPr>
        <w:t>目前正在测试</w:t>
      </w:r>
      <w:r w:rsidRPr="007A20D4">
        <w:rPr>
          <w:color w:val="FF0000"/>
          <w:shd w:val="clear" w:color="auto" w:fill="FFFFFF"/>
        </w:rPr>
        <w:t>的低分辨率版本将延长至</w:t>
      </w:r>
      <w:r w:rsidRPr="007A20D4">
        <w:rPr>
          <w:color w:val="FF0000"/>
          <w:shd w:val="clear" w:color="auto" w:fill="FFFFFF"/>
        </w:rPr>
        <w:t>120</w:t>
      </w:r>
      <w:r w:rsidRPr="007A20D4">
        <w:rPr>
          <w:color w:val="FF0000"/>
          <w:shd w:val="clear" w:color="auto" w:fill="FFFFFF"/>
        </w:rPr>
        <w:t>小时</w:t>
      </w:r>
      <w:r>
        <w:rPr>
          <w:shd w:val="clear" w:color="auto" w:fill="FFFFFF"/>
        </w:rPr>
        <w:t>。目前尚无核实数据显示预测的准确性，但我们预计，一旦该模型投入使用，将在</w:t>
      </w:r>
      <w:r>
        <w:rPr>
          <w:shd w:val="clear" w:color="auto" w:fill="FFFFFF"/>
        </w:rPr>
        <w:t>2019</w:t>
      </w:r>
      <w:r>
        <w:rPr>
          <w:shd w:val="clear" w:color="auto" w:fill="FFFFFF"/>
        </w:rPr>
        <w:t>年晚些时候进行核实。</w:t>
      </w:r>
      <w:r>
        <w:rPr>
          <w:shd w:val="clear" w:color="auto" w:fill="FFFFFF"/>
        </w:rPr>
        <w:t xml:space="preserve"> </w:t>
      </w:r>
      <w:r>
        <w:rPr>
          <w:shd w:val="clear" w:color="auto" w:fill="FFFFFF"/>
        </w:rPr>
        <w:t>特别值得一提的是，这个模型在预测登陆飓风的降雨量方面的表现将会非常有趣。</w:t>
      </w:r>
      <w:r>
        <w:rPr>
          <w:shd w:val="clear" w:color="auto" w:fill="FFFFFF"/>
        </w:rPr>
        <w:t xml:space="preserve"> </w:t>
      </w:r>
      <w:r>
        <w:rPr>
          <w:shd w:val="clear" w:color="auto" w:fill="FFFFFF"/>
        </w:rPr>
        <w:t>正如我们在</w:t>
      </w:r>
      <w:r>
        <w:rPr>
          <w:shd w:val="clear" w:color="auto" w:fill="FFFFFF"/>
        </w:rPr>
        <w:t>2018</w:t>
      </w:r>
      <w:r>
        <w:rPr>
          <w:shd w:val="clear" w:color="auto" w:fill="FFFFFF"/>
        </w:rPr>
        <w:t>年的佛罗伦萨飓风和</w:t>
      </w:r>
      <w:r>
        <w:rPr>
          <w:shd w:val="clear" w:color="auto" w:fill="FFFFFF"/>
        </w:rPr>
        <w:t>2017</w:t>
      </w:r>
      <w:r>
        <w:rPr>
          <w:shd w:val="clear" w:color="auto" w:fill="FFFFFF"/>
        </w:rPr>
        <w:t>年的哈维飓风中看到的那样，这是一个至关重要的数值。</w:t>
      </w:r>
    </w:p>
    <w:p w:rsidR="00F74A53" w:rsidRPr="00F74A53" w:rsidRDefault="00F74A53" w:rsidP="00F74A53">
      <w:pPr>
        <w:pStyle w:val="2"/>
        <w:rPr>
          <w:kern w:val="0"/>
          <w:sz w:val="18"/>
          <w:szCs w:val="18"/>
        </w:rPr>
      </w:pPr>
      <w:r w:rsidRPr="00F74A53">
        <w:rPr>
          <w:kern w:val="0"/>
        </w:rPr>
        <w:t>太字节的数据</w:t>
      </w:r>
    </w:p>
    <w:p w:rsidR="007A20D4" w:rsidRDefault="00F74A53" w:rsidP="00F74A53">
      <w:pPr>
        <w:ind w:firstLine="480"/>
        <w:rPr>
          <w:rFonts w:hint="eastAsia"/>
        </w:rPr>
      </w:pPr>
      <w:r>
        <w:rPr>
          <w:shd w:val="clear" w:color="auto" w:fill="FFFFFF"/>
        </w:rPr>
        <w:t>所有这些都是可能的，因为</w:t>
      </w:r>
      <w:r>
        <w:rPr>
          <w:shd w:val="clear" w:color="auto" w:fill="FFFFFF"/>
        </w:rPr>
        <w:t xml:space="preserve"> GRAF </w:t>
      </w:r>
      <w:r>
        <w:rPr>
          <w:shd w:val="clear" w:color="auto" w:fill="FFFFFF"/>
        </w:rPr>
        <w:t>系统运行在一个能够处理所需的大量数据的硬件平台上。</w:t>
      </w:r>
      <w:r w:rsidR="00426D3B">
        <w:rPr>
          <w:shd w:val="clear" w:color="auto" w:fill="FFFFFF"/>
        </w:rPr>
        <w:t>Graf</w:t>
      </w:r>
      <w:r>
        <w:rPr>
          <w:shd w:val="clear" w:color="auto" w:fill="FFFFFF"/>
        </w:rPr>
        <w:t>包括图形处理单元</w:t>
      </w:r>
      <w:r w:rsidR="00426D3B">
        <w:rPr>
          <w:shd w:val="clear" w:color="auto" w:fill="FFFFFF"/>
        </w:rPr>
        <w:t>(gpu)</w:t>
      </w:r>
      <w:r>
        <w:rPr>
          <w:shd w:val="clear" w:color="auto" w:fill="FFFFFF"/>
        </w:rPr>
        <w:t>，它可以加速工作负载以获得更快的性能。这是除了传统的</w:t>
      </w:r>
      <w:r>
        <w:rPr>
          <w:shd w:val="clear" w:color="auto" w:fill="FFFFFF"/>
        </w:rPr>
        <w:t xml:space="preserve"> cpu (</w:t>
      </w:r>
      <w:r>
        <w:rPr>
          <w:shd w:val="clear" w:color="auto" w:fill="FFFFFF"/>
        </w:rPr>
        <w:t>中央处理单元</w:t>
      </w:r>
      <w:r>
        <w:rPr>
          <w:shd w:val="clear" w:color="auto" w:fill="FFFFFF"/>
        </w:rPr>
        <w:t>)</w:t>
      </w:r>
      <w:r>
        <w:rPr>
          <w:shd w:val="clear" w:color="auto" w:fill="FFFFFF"/>
        </w:rPr>
        <w:t>之外，将在</w:t>
      </w:r>
      <w:r w:rsidR="00426D3B">
        <w:rPr>
          <w:shd w:val="clear" w:color="auto" w:fill="FFFFFF"/>
        </w:rPr>
        <w:t>gpu</w:t>
      </w:r>
      <w:r>
        <w:rPr>
          <w:shd w:val="clear" w:color="auto" w:fill="FFFFFF"/>
        </w:rPr>
        <w:t>上运行的第一个可操作的</w:t>
      </w:r>
      <w:r>
        <w:rPr>
          <w:rFonts w:hint="eastAsia"/>
          <w:shd w:val="clear" w:color="auto" w:fill="FFFFFF"/>
        </w:rPr>
        <w:t>全球</w:t>
      </w:r>
      <w:r>
        <w:rPr>
          <w:shd w:val="clear" w:color="auto" w:fill="FFFFFF"/>
        </w:rPr>
        <w:t>模型。</w:t>
      </w:r>
      <w:r w:rsidR="00426D3B">
        <w:rPr>
          <w:shd w:val="clear" w:color="auto" w:fill="FFFFFF"/>
        </w:rPr>
        <w:t>Gpu</w:t>
      </w:r>
      <w:r>
        <w:rPr>
          <w:shd w:val="clear" w:color="auto" w:fill="FFFFFF"/>
        </w:rPr>
        <w:t>通常用于电子游戏和其他图形密集型软件，当许多计算必须并行进行时</w:t>
      </w:r>
      <w:r>
        <w:rPr>
          <w:shd w:val="clear" w:color="auto" w:fill="FFFFFF"/>
        </w:rPr>
        <w:t>(</w:t>
      </w:r>
      <w:r>
        <w:rPr>
          <w:shd w:val="clear" w:color="auto" w:fill="FFFFFF"/>
        </w:rPr>
        <w:t>每次一个全局模型按时前进时都会出现这种情况</w:t>
      </w:r>
      <w:r w:rsidR="00426D3B">
        <w:rPr>
          <w:shd w:val="clear" w:color="auto" w:fill="FFFFFF"/>
        </w:rPr>
        <w:t>)</w:t>
      </w:r>
      <w:r>
        <w:rPr>
          <w:shd w:val="clear" w:color="auto" w:fill="FFFFFF"/>
        </w:rPr>
        <w:t>，它比</w:t>
      </w:r>
      <w:r>
        <w:rPr>
          <w:shd w:val="clear" w:color="auto" w:fill="FFFFFF"/>
        </w:rPr>
        <w:t xml:space="preserve"> cpu </w:t>
      </w:r>
      <w:r>
        <w:rPr>
          <w:shd w:val="clear" w:color="auto" w:fill="FFFFFF"/>
        </w:rPr>
        <w:t>效率高得多。美国能源部在</w:t>
      </w:r>
      <w:r>
        <w:rPr>
          <w:shd w:val="clear" w:color="auto" w:fill="FFFFFF"/>
        </w:rPr>
        <w:t xml:space="preserve">Summit </w:t>
      </w:r>
      <w:r>
        <w:rPr>
          <w:shd w:val="clear" w:color="auto" w:fill="FFFFFF"/>
        </w:rPr>
        <w:t>和</w:t>
      </w:r>
      <w:r>
        <w:rPr>
          <w:shd w:val="clear" w:color="auto" w:fill="FFFFFF"/>
        </w:rPr>
        <w:t>Sierra</w:t>
      </w:r>
      <w:r>
        <w:rPr>
          <w:shd w:val="clear" w:color="auto" w:fill="FFFFFF"/>
        </w:rPr>
        <w:t>超级计算机上使用的</w:t>
      </w:r>
      <w:r>
        <w:rPr>
          <w:shd w:val="clear" w:color="auto" w:fill="FFFFFF"/>
        </w:rPr>
        <w:t xml:space="preserve"> gpu </w:t>
      </w:r>
      <w:r>
        <w:rPr>
          <w:shd w:val="clear" w:color="auto" w:fill="FFFFFF"/>
        </w:rPr>
        <w:t>是世界上最强大的两台计算机。</w:t>
      </w:r>
    </w:p>
    <w:p w:rsidR="007A20D4" w:rsidRDefault="00F74A53" w:rsidP="00F74A53">
      <w:pPr>
        <w:ind w:firstLine="480"/>
        <w:rPr>
          <w:rFonts w:hint="eastAsia"/>
        </w:rPr>
      </w:pPr>
      <w:r>
        <w:rPr>
          <w:shd w:val="clear" w:color="auto" w:fill="FFFFFF"/>
        </w:rPr>
        <w:t>更具体地说，</w:t>
      </w:r>
      <w:r>
        <w:rPr>
          <w:shd w:val="clear" w:color="auto" w:fill="FFFFFF"/>
        </w:rPr>
        <w:t xml:space="preserve">GRAF </w:t>
      </w:r>
      <w:r>
        <w:rPr>
          <w:shd w:val="clear" w:color="auto" w:fill="FFFFFF"/>
        </w:rPr>
        <w:t>将由</w:t>
      </w:r>
      <w:r>
        <w:rPr>
          <w:shd w:val="clear" w:color="auto" w:fill="FFFFFF"/>
        </w:rPr>
        <w:t>IBM Power Systems AC922</w:t>
      </w:r>
      <w:r>
        <w:rPr>
          <w:shd w:val="clear" w:color="auto" w:fill="FFFFFF"/>
        </w:rPr>
        <w:t>服务器的</w:t>
      </w:r>
      <w:r>
        <w:rPr>
          <w:shd w:val="clear" w:color="auto" w:fill="FFFFFF"/>
        </w:rPr>
        <w:t>84</w:t>
      </w:r>
      <w:r>
        <w:rPr>
          <w:shd w:val="clear" w:color="auto" w:fill="FFFFFF"/>
        </w:rPr>
        <w:t>个节点组成，并将使用</w:t>
      </w:r>
      <w:r w:rsidR="00A333B3">
        <w:rPr>
          <w:shd w:val="clear" w:color="auto" w:fill="FFFFFF"/>
        </w:rPr>
        <w:t xml:space="preserve"> IBM Elastic Storage Server</w:t>
      </w:r>
      <w:r>
        <w:rPr>
          <w:shd w:val="clear" w:color="auto" w:fill="FFFFFF"/>
        </w:rPr>
        <w:t>的</w:t>
      </w:r>
      <w:r w:rsidR="00A333B3">
        <w:rPr>
          <w:shd w:val="clear" w:color="auto" w:fill="FFFFFF"/>
        </w:rPr>
        <w:t>3.5pb</w:t>
      </w:r>
      <w:r>
        <w:rPr>
          <w:shd w:val="clear" w:color="auto" w:fill="FFFFFF"/>
        </w:rPr>
        <w:t>容量来确保数据可用以保持模型的输入。弹性存储可以根据需要扩展以满足模型需求，从而随着时间的推移减少所需的总存储量。</w:t>
      </w:r>
    </w:p>
    <w:p w:rsidR="00F74A53" w:rsidRPr="00F74A53" w:rsidRDefault="00F74A53" w:rsidP="00F74A53">
      <w:pPr>
        <w:pStyle w:val="2"/>
        <w:rPr>
          <w:kern w:val="0"/>
          <w:sz w:val="18"/>
          <w:szCs w:val="18"/>
        </w:rPr>
      </w:pPr>
      <w:r w:rsidRPr="00F74A53">
        <w:rPr>
          <w:kern w:val="0"/>
        </w:rPr>
        <w:t>独特的数据源</w:t>
      </w:r>
    </w:p>
    <w:p w:rsidR="007A20D4" w:rsidRDefault="00F74A53" w:rsidP="00F74A53">
      <w:pPr>
        <w:ind w:firstLine="480"/>
        <w:rPr>
          <w:rFonts w:hint="eastAsia"/>
          <w:shd w:val="clear" w:color="auto" w:fill="FFFFFF"/>
        </w:rPr>
      </w:pPr>
      <w:r>
        <w:rPr>
          <w:shd w:val="clear" w:color="auto" w:fill="FFFFFF"/>
        </w:rPr>
        <w:t>每个天气模型都需要天气观测来初始化预报，</w:t>
      </w:r>
      <w:r w:rsidR="00EF7AD7">
        <w:rPr>
          <w:shd w:val="clear" w:color="auto" w:fill="FFFFFF"/>
        </w:rPr>
        <w:t>GRAF</w:t>
      </w:r>
      <w:r>
        <w:rPr>
          <w:shd w:val="clear" w:color="auto" w:fill="FFFFFF"/>
        </w:rPr>
        <w:t>使用与</w:t>
      </w:r>
      <w:r>
        <w:rPr>
          <w:shd w:val="clear" w:color="auto" w:fill="FFFFFF"/>
        </w:rPr>
        <w:t xml:space="preserve"> GFS </w:t>
      </w:r>
      <w:r>
        <w:rPr>
          <w:shd w:val="clear" w:color="auto" w:fill="FFFFFF"/>
        </w:rPr>
        <w:t>相同的系统来获得初始天气状况。然而，如果人们选择分享这些信息，</w:t>
      </w:r>
      <w:r w:rsidR="00614F74">
        <w:rPr>
          <w:shd w:val="clear" w:color="auto" w:fill="FFFFFF"/>
        </w:rPr>
        <w:t>GRAF</w:t>
      </w:r>
      <w:r>
        <w:rPr>
          <w:shd w:val="clear" w:color="auto" w:fill="FFFFFF"/>
        </w:rPr>
        <w:t>可以通过使</w:t>
      </w:r>
      <w:r>
        <w:rPr>
          <w:shd w:val="clear" w:color="auto" w:fill="FFFFFF"/>
        </w:rPr>
        <w:lastRenderedPageBreak/>
        <w:t>用智能手机中气压计发送的压力传感器读数来众包额外的天气数据。</w:t>
      </w:r>
      <w:r>
        <w:rPr>
          <w:shd w:val="clear" w:color="auto" w:fill="FFFFFF"/>
        </w:rPr>
        <w:t xml:space="preserve"> </w:t>
      </w:r>
      <w:r>
        <w:rPr>
          <w:shd w:val="clear" w:color="auto" w:fill="FFFFFF"/>
        </w:rPr>
        <w:t>此外，成千上万的夏季气象站</w:t>
      </w:r>
      <w:r>
        <w:rPr>
          <w:shd w:val="clear" w:color="auto" w:fill="FFFFFF"/>
        </w:rPr>
        <w:t>(</w:t>
      </w:r>
      <w:r>
        <w:rPr>
          <w:shd w:val="clear" w:color="auto" w:fill="FFFFFF"/>
        </w:rPr>
        <w:t>其中许多由业余气象爱好者操作</w:t>
      </w:r>
      <w:r>
        <w:rPr>
          <w:shd w:val="clear" w:color="auto" w:fill="FFFFFF"/>
        </w:rPr>
        <w:t>)</w:t>
      </w:r>
      <w:r>
        <w:rPr>
          <w:shd w:val="clear" w:color="auto" w:fill="FFFFFF"/>
        </w:rPr>
        <w:t>也将能够为模型提供数据。这些额外的数据来源将需要一些具有挑战性的质量保证算法，而且这些众包数据在多大程度上改进了预测将是非常有趣的。</w:t>
      </w:r>
    </w:p>
    <w:p w:rsidR="00803807" w:rsidRDefault="00803807" w:rsidP="00803807">
      <w:pPr>
        <w:ind w:firstLine="480"/>
        <w:jc w:val="center"/>
        <w:rPr>
          <w:rFonts w:hint="eastAsia"/>
        </w:rPr>
      </w:pPr>
      <w:r>
        <w:rPr>
          <w:noProof/>
        </w:rPr>
        <w:drawing>
          <wp:inline distT="0" distB="0" distL="0" distR="0">
            <wp:extent cx="4140403" cy="5363148"/>
            <wp:effectExtent l="19050" t="0" r="0" b="0"/>
            <wp:docPr id="3" name="图片 3" descr="C:\Users\Administrator\Desktop\156440682_3_201903141214127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56440682_3_20190314121412771.jpg"/>
                    <pic:cNvPicPr>
                      <a:picLocks noChangeAspect="1" noChangeArrowheads="1"/>
                    </pic:cNvPicPr>
                  </pic:nvPicPr>
                  <pic:blipFill>
                    <a:blip r:embed="rId9"/>
                    <a:srcRect/>
                    <a:stretch>
                      <a:fillRect/>
                    </a:stretch>
                  </pic:blipFill>
                  <pic:spPr bwMode="auto">
                    <a:xfrm>
                      <a:off x="0" y="0"/>
                      <a:ext cx="4140163" cy="5362837"/>
                    </a:xfrm>
                    <a:prstGeom prst="rect">
                      <a:avLst/>
                    </a:prstGeom>
                    <a:noFill/>
                    <a:ln w="9525">
                      <a:noFill/>
                      <a:miter lim="800000"/>
                      <a:headEnd/>
                      <a:tailEnd/>
                    </a:ln>
                  </pic:spPr>
                </pic:pic>
              </a:graphicData>
            </a:graphic>
          </wp:inline>
        </w:drawing>
      </w:r>
    </w:p>
    <w:p w:rsidR="00F74A53" w:rsidRPr="00F74A53" w:rsidRDefault="00F74A53" w:rsidP="00F74A53">
      <w:pPr>
        <w:pStyle w:val="2"/>
        <w:rPr>
          <w:kern w:val="0"/>
          <w:sz w:val="18"/>
          <w:szCs w:val="18"/>
        </w:rPr>
      </w:pPr>
      <w:r>
        <w:rPr>
          <w:kern w:val="0"/>
        </w:rPr>
        <w:t>IBM</w:t>
      </w:r>
      <w:r w:rsidRPr="00F74A53">
        <w:rPr>
          <w:kern w:val="0"/>
        </w:rPr>
        <w:t>和美国国家大气研究中心的合作</w:t>
      </w:r>
    </w:p>
    <w:p w:rsidR="007A20D4" w:rsidRPr="00F74A53" w:rsidRDefault="00F74A53" w:rsidP="00F74A53">
      <w:pPr>
        <w:ind w:firstLine="480"/>
        <w:rPr>
          <w:rFonts w:hint="eastAsia"/>
        </w:rPr>
      </w:pPr>
      <w:r>
        <w:rPr>
          <w:shd w:val="clear" w:color="auto" w:fill="FFFFFF"/>
        </w:rPr>
        <w:t>这个最新的天气预报系统是由天气公司与美国国家大气研究中心</w:t>
      </w:r>
      <w:r>
        <w:rPr>
          <w:shd w:val="clear" w:color="auto" w:fill="FFFFFF"/>
        </w:rPr>
        <w:t>(NCAR)</w:t>
      </w:r>
      <w:r>
        <w:rPr>
          <w:shd w:val="clear" w:color="auto" w:fill="FFFFFF"/>
        </w:rPr>
        <w:t>的开源合作完成的。</w:t>
      </w:r>
      <w:r w:rsidR="009D66FD">
        <w:rPr>
          <w:shd w:val="clear" w:color="auto" w:fill="FFFFFF"/>
        </w:rPr>
        <w:t>Graf</w:t>
      </w:r>
      <w:r>
        <w:rPr>
          <w:shd w:val="clear" w:color="auto" w:fill="FFFFFF"/>
        </w:rPr>
        <w:t>整合了最新一代的全球天气模型</w:t>
      </w:r>
      <w:r>
        <w:rPr>
          <w:shd w:val="clear" w:color="auto" w:fill="FFFFFF"/>
        </w:rPr>
        <w:t>——</w:t>
      </w:r>
      <w:r>
        <w:rPr>
          <w:shd w:val="clear" w:color="auto" w:fill="FFFFFF"/>
        </w:rPr>
        <w:t>跨尺度预测模型，简称</w:t>
      </w:r>
      <w:r>
        <w:rPr>
          <w:shd w:val="clear" w:color="auto" w:fill="FFFFFF"/>
        </w:rPr>
        <w:t xml:space="preserve"> MPAS ——</w:t>
      </w:r>
      <w:r>
        <w:rPr>
          <w:shd w:val="clear" w:color="auto" w:fill="FFFFFF"/>
        </w:rPr>
        <w:t>该模型是由</w:t>
      </w:r>
      <w:r>
        <w:rPr>
          <w:shd w:val="clear" w:color="auto" w:fill="FFFFFF"/>
        </w:rPr>
        <w:t xml:space="preserve"> NCAR </w:t>
      </w:r>
      <w:r>
        <w:rPr>
          <w:shd w:val="clear" w:color="auto" w:fill="FFFFFF"/>
        </w:rPr>
        <w:t>和洛斯阿拉莫斯国家实验室气象局共同开发的。</w:t>
      </w:r>
      <w:r>
        <w:rPr>
          <w:shd w:val="clear" w:color="auto" w:fill="FFFFFF"/>
        </w:rPr>
        <w:t xml:space="preserve"> </w:t>
      </w:r>
      <w:r>
        <w:rPr>
          <w:shd w:val="clear" w:color="auto" w:fill="FFFFFF"/>
        </w:rPr>
        <w:t>代表国家科学基金会管理</w:t>
      </w:r>
      <w:r>
        <w:rPr>
          <w:shd w:val="clear" w:color="auto" w:fill="FFFFFF"/>
        </w:rPr>
        <w:t xml:space="preserve"> NCAR </w:t>
      </w:r>
      <w:r>
        <w:rPr>
          <w:shd w:val="clear" w:color="auto" w:fill="FFFFFF"/>
        </w:rPr>
        <w:t>的大学大气研究公司</w:t>
      </w:r>
      <w:r>
        <w:rPr>
          <w:shd w:val="clear" w:color="auto" w:fill="FFFFFF"/>
        </w:rPr>
        <w:t>(University Corporation for Atmospheric Research)</w:t>
      </w:r>
      <w:r>
        <w:rPr>
          <w:shd w:val="clear" w:color="auto" w:fill="FFFFFF"/>
        </w:rPr>
        <w:t>总裁安东尼奥</w:t>
      </w:r>
      <w:r>
        <w:rPr>
          <w:shd w:val="clear" w:color="auto" w:fill="FFFFFF"/>
        </w:rPr>
        <w:t>•</w:t>
      </w:r>
      <w:r>
        <w:rPr>
          <w:shd w:val="clear" w:color="auto" w:fill="FFFFFF"/>
        </w:rPr>
        <w:t>布萨拉奇</w:t>
      </w:r>
      <w:r>
        <w:rPr>
          <w:shd w:val="clear" w:color="auto" w:fill="FFFFFF"/>
        </w:rPr>
        <w:t>(Antonio Busalacchi)</w:t>
      </w:r>
      <w:r>
        <w:rPr>
          <w:shd w:val="clear" w:color="auto" w:fill="FFFFFF"/>
        </w:rPr>
        <w:lastRenderedPageBreak/>
        <w:t>表示</w:t>
      </w:r>
      <w:r>
        <w:rPr>
          <w:shd w:val="clear" w:color="auto" w:fill="FFFFFF"/>
        </w:rPr>
        <w:t>:"</w:t>
      </w:r>
      <w:r>
        <w:rPr>
          <w:shd w:val="clear" w:color="auto" w:fill="FFFFFF"/>
        </w:rPr>
        <w:t>这是一个很好的例子，说明联邦政府资助的长期基础研究如何创造了一个既有利于盈利，又能保护生命和财产的行业机会。</w:t>
      </w:r>
      <w:r>
        <w:rPr>
          <w:shd w:val="clear" w:color="auto" w:fill="FFFFFF"/>
        </w:rPr>
        <w:t>"</w:t>
      </w:r>
    </w:p>
    <w:p w:rsidR="00F74A53" w:rsidRPr="00F74A53" w:rsidRDefault="00F74A53" w:rsidP="00F74A53">
      <w:pPr>
        <w:ind w:firstLine="480"/>
        <w:rPr>
          <w:kern w:val="0"/>
        </w:rPr>
      </w:pPr>
      <w:r w:rsidRPr="00F74A53">
        <w:rPr>
          <w:kern w:val="0"/>
        </w:rPr>
        <w:t>总而言之，新的</w:t>
      </w:r>
      <w:r w:rsidR="00856C92">
        <w:rPr>
          <w:kern w:val="0"/>
        </w:rPr>
        <w:t>GRAF</w:t>
      </w:r>
      <w:r w:rsidRPr="00F74A53">
        <w:rPr>
          <w:kern w:val="0"/>
        </w:rPr>
        <w:t>模式对于天气预报来说是一个很有前途的新业务。</w:t>
      </w:r>
      <w:r w:rsidRPr="00F74A53">
        <w:rPr>
          <w:kern w:val="0"/>
        </w:rPr>
        <w:t xml:space="preserve"> </w:t>
      </w:r>
      <w:r w:rsidRPr="00F74A53">
        <w:rPr>
          <w:kern w:val="0"/>
        </w:rPr>
        <w:t>特别酷的是，该模型有可能利用互联网的力量，带来额外的高分辨率人群来源数据。</w:t>
      </w:r>
      <w:r w:rsidRPr="00F74A53">
        <w:rPr>
          <w:kern w:val="0"/>
        </w:rPr>
        <w:t xml:space="preserve"> </w:t>
      </w:r>
      <w:r w:rsidRPr="00F74A53">
        <w:rPr>
          <w:kern w:val="0"/>
        </w:rPr>
        <w:t>任何人只要在智能手机上安装了天气频道或者地下天气预报应用程序，就可以从改进的天气预报中受益，并且可以选择加入并分享他们的个人气象站或者智能手机天气数据，可以帮助做出更好的天气预报。</w:t>
      </w:r>
    </w:p>
    <w:p w:rsidR="00F74A53" w:rsidRPr="00F74A53" w:rsidRDefault="00F74A53" w:rsidP="00F74A53">
      <w:pPr>
        <w:ind w:firstLine="480"/>
        <w:rPr>
          <w:kern w:val="0"/>
        </w:rPr>
      </w:pPr>
      <w:r w:rsidRPr="00F74A53">
        <w:rPr>
          <w:kern w:val="0"/>
        </w:rPr>
        <w:t>Bob Henson co-wrote this post.</w:t>
      </w:r>
    </w:p>
    <w:p w:rsidR="00F74A53" w:rsidRPr="00F74A53" w:rsidRDefault="00F74A53" w:rsidP="000A5682">
      <w:pPr>
        <w:ind w:firstLine="480"/>
        <w:rPr>
          <w:rFonts w:hint="eastAsia"/>
        </w:rPr>
      </w:pPr>
    </w:p>
    <w:p w:rsidR="000A5682" w:rsidRPr="000A5682" w:rsidRDefault="000A5682" w:rsidP="000A5682">
      <w:pPr>
        <w:ind w:firstLine="480"/>
      </w:pPr>
    </w:p>
    <w:p w:rsidR="00384F6D" w:rsidRPr="00384F6D" w:rsidRDefault="00384F6D" w:rsidP="00384F6D">
      <w:pPr>
        <w:pStyle w:val="1"/>
        <w:rPr>
          <w:kern w:val="0"/>
        </w:rPr>
      </w:pPr>
      <w:r w:rsidRPr="00384F6D">
        <w:rPr>
          <w:kern w:val="0"/>
        </w:rPr>
        <w:t>IBM</w:t>
      </w:r>
      <w:r w:rsidRPr="00384F6D">
        <w:rPr>
          <w:kern w:val="0"/>
        </w:rPr>
        <w:t>为什么要做世界上分辨率最高的气象模式？</w:t>
      </w:r>
    </w:p>
    <w:p w:rsidR="00AC26C9" w:rsidRDefault="00384F6D" w:rsidP="00384F6D">
      <w:pPr>
        <w:ind w:firstLine="480"/>
      </w:pPr>
      <w:r w:rsidRPr="00384F6D">
        <w:rPr>
          <w:rFonts w:hint="eastAsia"/>
          <w:bdr w:val="none" w:sz="0" w:space="0" w:color="auto" w:frame="1"/>
        </w:rPr>
        <w:t>继之前松下声称自己研发出了“</w:t>
      </w:r>
      <w:hyperlink r:id="rId10" w:anchor="wechat_redirect" w:tgtFrame="_blank" w:history="1">
        <w:r w:rsidRPr="00384F6D">
          <w:rPr>
            <w:rFonts w:hint="eastAsia"/>
            <w:color w:val="576B95"/>
          </w:rPr>
          <w:t>世界上最好的气象模式</w:t>
        </w:r>
      </w:hyperlink>
      <w:r w:rsidRPr="00384F6D">
        <w:rPr>
          <w:rFonts w:hint="eastAsia"/>
          <w:bdr w:val="none" w:sz="0" w:space="0" w:color="auto" w:frame="1"/>
        </w:rPr>
        <w:t>”之后，今年</w:t>
      </w:r>
      <w:r w:rsidRPr="00384F6D">
        <w:rPr>
          <w:rFonts w:hint="eastAsia"/>
          <w:bdr w:val="none" w:sz="0" w:space="0" w:color="auto" w:frame="1"/>
        </w:rPr>
        <w:t>1</w:t>
      </w:r>
      <w:r w:rsidRPr="00384F6D">
        <w:rPr>
          <w:rFonts w:hint="eastAsia"/>
          <w:bdr w:val="none" w:sz="0" w:space="0" w:color="auto" w:frame="1"/>
        </w:rPr>
        <w:t>月在拉斯维加斯召开的国际消费类电子产品展览会（</w:t>
      </w:r>
      <w:r w:rsidRPr="00384F6D">
        <w:rPr>
          <w:rFonts w:hint="eastAsia"/>
          <w:bdr w:val="none" w:sz="0" w:space="0" w:color="auto" w:frame="1"/>
        </w:rPr>
        <w:t>CES</w:t>
      </w:r>
      <w:r w:rsidRPr="00384F6D">
        <w:rPr>
          <w:rFonts w:hint="eastAsia"/>
          <w:bdr w:val="none" w:sz="0" w:space="0" w:color="auto" w:frame="1"/>
        </w:rPr>
        <w:t>）上，</w:t>
      </w:r>
      <w:r w:rsidRPr="00384F6D">
        <w:rPr>
          <w:rFonts w:hint="eastAsia"/>
          <w:bdr w:val="none" w:sz="0" w:space="0" w:color="auto" w:frame="1"/>
        </w:rPr>
        <w:t>IBM</w:t>
      </w:r>
      <w:r w:rsidRPr="00384F6D">
        <w:rPr>
          <w:rFonts w:hint="eastAsia"/>
          <w:bdr w:val="none" w:sz="0" w:space="0" w:color="auto" w:frame="1"/>
        </w:rPr>
        <w:t>又高调宣布即将发布“世界上分辨率最高的全球数值天气预报模式”——</w:t>
      </w:r>
      <w:r w:rsidRPr="00384F6D">
        <w:rPr>
          <w:rFonts w:hint="eastAsia"/>
          <w:bdr w:val="none" w:sz="0" w:space="0" w:color="auto" w:frame="1"/>
        </w:rPr>
        <w:t>3</w:t>
      </w:r>
      <w:r w:rsidRPr="00384F6D">
        <w:rPr>
          <w:rFonts w:hint="eastAsia"/>
          <w:bdr w:val="none" w:sz="0" w:space="0" w:color="auto" w:frame="1"/>
        </w:rPr>
        <w:t>公里分辨率的</w:t>
      </w:r>
      <w:r w:rsidRPr="00384F6D">
        <w:rPr>
          <w:rFonts w:hint="eastAsia"/>
          <w:b/>
          <w:bCs/>
          <w:color w:val="0080FF"/>
        </w:rPr>
        <w:t>GRAF</w:t>
      </w:r>
      <w:r w:rsidRPr="00384F6D">
        <w:rPr>
          <w:rFonts w:hint="eastAsia"/>
          <w:bdr w:val="none" w:sz="0" w:space="0" w:color="auto" w:frame="1"/>
        </w:rPr>
        <w:t>。</w:t>
      </w:r>
    </w:p>
    <w:p w:rsidR="00384F6D" w:rsidRPr="00BD3567" w:rsidRDefault="00384F6D" w:rsidP="00BD3567">
      <w:pPr>
        <w:ind w:firstLine="420"/>
        <w:jc w:val="center"/>
        <w:rPr>
          <w:rFonts w:ascii="微软雅黑" w:hAnsi="微软雅黑"/>
          <w:color w:val="545454"/>
          <w:sz w:val="20"/>
        </w:rPr>
      </w:pPr>
      <w:r w:rsidRPr="00BD3567">
        <w:rPr>
          <w:sz w:val="21"/>
          <w:bdr w:val="none" w:sz="0" w:space="0" w:color="auto" w:frame="1"/>
        </w:rPr>
        <w:t>IBM</w:t>
      </w:r>
      <w:r w:rsidRPr="00BD3567">
        <w:rPr>
          <w:sz w:val="21"/>
          <w:bdr w:val="none" w:sz="0" w:space="0" w:color="auto" w:frame="1"/>
        </w:rPr>
        <w:t>此役非常高调</w:t>
      </w:r>
    </w:p>
    <w:p w:rsidR="00384F6D" w:rsidRPr="00BD3567" w:rsidRDefault="00384F6D" w:rsidP="00BD3567">
      <w:pPr>
        <w:ind w:firstLine="420"/>
        <w:jc w:val="center"/>
        <w:rPr>
          <w:rFonts w:ascii="微软雅黑" w:hAnsi="微软雅黑" w:hint="eastAsia"/>
          <w:color w:val="545454"/>
          <w:sz w:val="20"/>
        </w:rPr>
      </w:pPr>
      <w:r w:rsidRPr="00BD3567">
        <w:rPr>
          <w:rFonts w:ascii="微软雅黑" w:hAnsi="微软雅黑" w:hint="eastAsia"/>
          <w:sz w:val="21"/>
          <w:bdr w:val="none" w:sz="0" w:space="0" w:color="auto" w:frame="1"/>
        </w:rPr>
        <w:t>首先由</w:t>
      </w:r>
      <w:r w:rsidRPr="00BD3567">
        <w:rPr>
          <w:rFonts w:ascii="微软雅黑" w:hAnsi="微软雅黑" w:hint="eastAsia"/>
          <w:sz w:val="21"/>
          <w:bdr w:val="none" w:sz="0" w:space="0" w:color="auto" w:frame="1"/>
        </w:rPr>
        <w:t>CEO</w:t>
      </w:r>
      <w:r w:rsidRPr="00BD3567">
        <w:rPr>
          <w:rFonts w:ascii="微软雅黑" w:hAnsi="微软雅黑" w:hint="eastAsia"/>
          <w:sz w:val="21"/>
          <w:bdr w:val="none" w:sz="0" w:space="0" w:color="auto" w:frame="1"/>
        </w:rPr>
        <w:t>罗睿兰</w:t>
      </w:r>
      <w:r w:rsidRPr="00BD3567">
        <w:rPr>
          <w:color w:val="545454"/>
          <w:sz w:val="21"/>
          <w:bdr w:val="none" w:sz="0" w:space="0" w:color="auto" w:frame="1"/>
        </w:rPr>
        <w:t>在</w:t>
      </w:r>
      <w:r w:rsidRPr="00BD3567">
        <w:rPr>
          <w:rFonts w:ascii="微软雅黑" w:hAnsi="微软雅黑" w:hint="eastAsia"/>
          <w:color w:val="545454"/>
          <w:sz w:val="21"/>
          <w:bdr w:val="none" w:sz="0" w:space="0" w:color="auto" w:frame="1"/>
        </w:rPr>
        <w:t>CES</w:t>
      </w:r>
      <w:r w:rsidRPr="00BD3567">
        <w:rPr>
          <w:color w:val="545454"/>
          <w:sz w:val="21"/>
          <w:bdr w:val="none" w:sz="0" w:space="0" w:color="auto" w:frame="1"/>
        </w:rPr>
        <w:t>会议上亲自宣布</w:t>
      </w:r>
    </w:p>
    <w:p w:rsidR="00384F6D" w:rsidRPr="00BD3567" w:rsidRDefault="00384F6D" w:rsidP="00BD3567">
      <w:pPr>
        <w:ind w:firstLine="420"/>
        <w:jc w:val="center"/>
        <w:rPr>
          <w:rFonts w:ascii="微软雅黑" w:hAnsi="微软雅黑" w:hint="eastAsia"/>
          <w:color w:val="545454"/>
          <w:sz w:val="20"/>
        </w:rPr>
      </w:pPr>
      <w:r w:rsidRPr="00BD3567">
        <w:rPr>
          <w:sz w:val="21"/>
          <w:bdr w:val="none" w:sz="0" w:space="0" w:color="auto" w:frame="1"/>
        </w:rPr>
        <w:t>然后大批媒体跟进报道</w:t>
      </w:r>
    </w:p>
    <w:p w:rsidR="00384F6D" w:rsidRPr="00BD3567" w:rsidRDefault="00384F6D" w:rsidP="00BD3567">
      <w:pPr>
        <w:ind w:firstLine="420"/>
        <w:jc w:val="center"/>
        <w:rPr>
          <w:rFonts w:ascii="微软雅黑" w:hAnsi="微软雅黑" w:hint="eastAsia"/>
          <w:color w:val="545454"/>
          <w:sz w:val="20"/>
        </w:rPr>
      </w:pPr>
      <w:r w:rsidRPr="00BD3567">
        <w:rPr>
          <w:sz w:val="21"/>
          <w:bdr w:val="none" w:sz="0" w:space="0" w:color="auto" w:frame="1"/>
        </w:rPr>
        <w:t>“</w:t>
      </w:r>
      <w:r w:rsidRPr="00BD3567">
        <w:rPr>
          <w:sz w:val="21"/>
          <w:bdr w:val="none" w:sz="0" w:space="0" w:color="auto" w:frame="1"/>
        </w:rPr>
        <w:t>该模型可以拥有世界上最好的短期预测</w:t>
      </w:r>
      <w:r w:rsidRPr="00BD3567">
        <w:rPr>
          <w:sz w:val="21"/>
          <w:bdr w:val="none" w:sz="0" w:space="0" w:color="auto" w:frame="1"/>
        </w:rPr>
        <w:t>”</w:t>
      </w:r>
    </w:p>
    <w:p w:rsidR="00384F6D" w:rsidRDefault="00384F6D" w:rsidP="00384F6D">
      <w:pPr>
        <w:ind w:firstLine="480"/>
        <w:rPr>
          <w:rFonts w:ascii="微软雅黑" w:hAnsi="微软雅黑" w:hint="eastAsia"/>
          <w:color w:val="545454"/>
          <w:sz w:val="22"/>
        </w:rPr>
      </w:pPr>
      <w:r>
        <w:rPr>
          <w:bdr w:val="none" w:sz="0" w:space="0" w:color="auto" w:frame="1"/>
        </w:rPr>
        <w:t>消息一传开，围观群众惊得瓜都掉了：美国</w:t>
      </w:r>
      <w:r>
        <w:rPr>
          <w:bdr w:val="none" w:sz="0" w:space="0" w:color="auto" w:frame="1"/>
        </w:rPr>
        <w:t>GFS</w:t>
      </w:r>
      <w:r>
        <w:rPr>
          <w:bdr w:val="none" w:sz="0" w:space="0" w:color="auto" w:frame="1"/>
        </w:rPr>
        <w:t>全球模式是</w:t>
      </w:r>
      <w:r>
        <w:rPr>
          <w:rStyle w:val="a8"/>
          <w:rFonts w:ascii="Helvetica" w:eastAsia="微软雅黑" w:hAnsi="Helvetica" w:cs="Helvetica"/>
          <w:color w:val="0080FF"/>
          <w:spacing w:val="6"/>
          <w:sz w:val="17"/>
          <w:szCs w:val="17"/>
          <w:bdr w:val="none" w:sz="0" w:space="0" w:color="auto" w:frame="1"/>
        </w:rPr>
        <w:t>13</w:t>
      </w:r>
      <w:r>
        <w:rPr>
          <w:rStyle w:val="a8"/>
          <w:rFonts w:ascii="Helvetica" w:eastAsia="微软雅黑" w:hAnsi="Helvetica" w:cs="Helvetica"/>
          <w:color w:val="0080FF"/>
          <w:spacing w:val="6"/>
          <w:sz w:val="17"/>
          <w:szCs w:val="17"/>
          <w:bdr w:val="none" w:sz="0" w:space="0" w:color="auto" w:frame="1"/>
        </w:rPr>
        <w:t>公里</w:t>
      </w:r>
      <w:r>
        <w:rPr>
          <w:bdr w:val="none" w:sz="0" w:space="0" w:color="auto" w:frame="1"/>
        </w:rPr>
        <w:t>，欧洲中心的全球模式是</w:t>
      </w:r>
      <w:r>
        <w:rPr>
          <w:rStyle w:val="a8"/>
          <w:rFonts w:ascii="Helvetica" w:eastAsia="微软雅黑" w:hAnsi="Helvetica" w:cs="Helvetica"/>
          <w:color w:val="0080FF"/>
          <w:spacing w:val="6"/>
          <w:sz w:val="17"/>
          <w:szCs w:val="17"/>
          <w:bdr w:val="none" w:sz="0" w:space="0" w:color="auto" w:frame="1"/>
        </w:rPr>
        <w:t>9</w:t>
      </w:r>
      <w:r>
        <w:rPr>
          <w:rStyle w:val="a8"/>
          <w:rFonts w:ascii="Helvetica" w:eastAsia="微软雅黑" w:hAnsi="Helvetica" w:cs="Helvetica"/>
          <w:color w:val="0080FF"/>
          <w:spacing w:val="6"/>
          <w:sz w:val="17"/>
          <w:szCs w:val="17"/>
          <w:bdr w:val="none" w:sz="0" w:space="0" w:color="auto" w:frame="1"/>
        </w:rPr>
        <w:t>公里</w:t>
      </w:r>
      <w:r>
        <w:rPr>
          <w:bdr w:val="none" w:sz="0" w:space="0" w:color="auto" w:frame="1"/>
        </w:rPr>
        <w:t>，</w:t>
      </w:r>
      <w:r>
        <w:rPr>
          <w:bdr w:val="none" w:sz="0" w:space="0" w:color="auto" w:frame="1"/>
        </w:rPr>
        <w:t>IBM</w:t>
      </w:r>
      <w:r>
        <w:rPr>
          <w:bdr w:val="none" w:sz="0" w:space="0" w:color="auto" w:frame="1"/>
        </w:rPr>
        <w:t>竟然只有</w:t>
      </w:r>
      <w:r>
        <w:rPr>
          <w:rStyle w:val="a8"/>
          <w:rFonts w:ascii="Helvetica" w:eastAsia="微软雅黑" w:hAnsi="Helvetica" w:cs="Helvetica"/>
          <w:color w:val="0080FF"/>
          <w:spacing w:val="6"/>
          <w:sz w:val="17"/>
          <w:szCs w:val="17"/>
          <w:bdr w:val="none" w:sz="0" w:space="0" w:color="auto" w:frame="1"/>
        </w:rPr>
        <w:t>3</w:t>
      </w:r>
      <w:r>
        <w:rPr>
          <w:rStyle w:val="a8"/>
          <w:rFonts w:ascii="Helvetica" w:eastAsia="微软雅黑" w:hAnsi="Helvetica" w:cs="Helvetica"/>
          <w:color w:val="0080FF"/>
          <w:spacing w:val="6"/>
          <w:sz w:val="17"/>
          <w:szCs w:val="17"/>
          <w:bdr w:val="none" w:sz="0" w:space="0" w:color="auto" w:frame="1"/>
        </w:rPr>
        <w:t>公里</w:t>
      </w:r>
      <w:r>
        <w:rPr>
          <w:bdr w:val="none" w:sz="0" w:space="0" w:color="auto" w:frame="1"/>
        </w:rPr>
        <w:t>？！是如何做到的？观天者今天来解读，新闻背后的故事。</w:t>
      </w:r>
    </w:p>
    <w:p w:rsidR="00384F6D" w:rsidRPr="00BD3567" w:rsidRDefault="00384F6D" w:rsidP="00BD3567">
      <w:pPr>
        <w:pStyle w:val="2"/>
      </w:pPr>
      <w:r>
        <w:rPr>
          <w:rStyle w:val="a8"/>
          <w:rFonts w:ascii="微软雅黑" w:eastAsia="微软雅黑" w:hAnsi="微软雅黑" w:hint="eastAsia"/>
          <w:color w:val="0080FF"/>
          <w:spacing w:val="6"/>
          <w:sz w:val="21"/>
          <w:szCs w:val="21"/>
          <w:bdr w:val="none" w:sz="0" w:space="0" w:color="auto" w:frame="1"/>
        </w:rPr>
        <w:t>GRAF的前世今生</w:t>
      </w:r>
    </w:p>
    <w:p w:rsidR="00384F6D" w:rsidRDefault="00384F6D" w:rsidP="00384F6D">
      <w:pPr>
        <w:ind w:firstLine="480"/>
        <w:rPr>
          <w:rFonts w:hint="eastAsia"/>
          <w:sz w:val="22"/>
        </w:rPr>
      </w:pPr>
      <w:r>
        <w:rPr>
          <w:rFonts w:hint="eastAsia"/>
          <w:bdr w:val="none" w:sz="0" w:space="0" w:color="auto" w:frame="1"/>
        </w:rPr>
        <w:t>首先，有两个说法需要纠正。</w:t>
      </w:r>
    </w:p>
    <w:p w:rsidR="00384F6D" w:rsidRDefault="00384F6D" w:rsidP="00384F6D">
      <w:pPr>
        <w:ind w:firstLine="364"/>
        <w:rPr>
          <w:rFonts w:hint="eastAsia"/>
          <w:color w:val="545454"/>
          <w:sz w:val="22"/>
        </w:rPr>
      </w:pPr>
      <w:r>
        <w:rPr>
          <w:rStyle w:val="a8"/>
          <w:rFonts w:ascii="微软雅黑" w:eastAsia="微软雅黑" w:hAnsi="微软雅黑" w:hint="eastAsia"/>
          <w:color w:val="0080FF"/>
          <w:spacing w:val="6"/>
          <w:sz w:val="17"/>
          <w:szCs w:val="17"/>
          <w:bdr w:val="none" w:sz="0" w:space="0" w:color="auto" w:frame="1"/>
        </w:rPr>
        <w:t>一、这个模式并不是IBM开发的</w:t>
      </w:r>
    </w:p>
    <w:p w:rsidR="00384F6D" w:rsidRDefault="00384F6D" w:rsidP="00384F6D">
      <w:pPr>
        <w:ind w:firstLine="480"/>
        <w:rPr>
          <w:rFonts w:hint="eastAsia"/>
          <w:sz w:val="22"/>
        </w:rPr>
      </w:pPr>
      <w:r>
        <w:rPr>
          <w:rFonts w:hint="eastAsia"/>
          <w:bdr w:val="none" w:sz="0" w:space="0" w:color="auto" w:frame="1"/>
        </w:rPr>
        <w:t>开发一个数值天气预报模式是工作量非常浩大的系统工程，目前还没有哪个公司能够承担这种资本、技术、劳动都很密集的研发工作。</w:t>
      </w:r>
    </w:p>
    <w:p w:rsidR="00AC26C9" w:rsidRPr="00384F6D" w:rsidRDefault="00384F6D" w:rsidP="00384F6D">
      <w:pPr>
        <w:ind w:firstLine="480"/>
        <w:rPr>
          <w:rFonts w:hint="eastAsia"/>
        </w:rPr>
      </w:pPr>
      <w:r>
        <w:rPr>
          <w:rFonts w:hint="eastAsia"/>
          <w:bdr w:val="none" w:sz="0" w:space="0" w:color="auto" w:frame="1"/>
        </w:rPr>
        <w:lastRenderedPageBreak/>
        <w:t>IBM</w:t>
      </w:r>
      <w:r>
        <w:rPr>
          <w:rFonts w:hint="eastAsia"/>
          <w:bdr w:val="none" w:sz="0" w:space="0" w:color="auto" w:frame="1"/>
        </w:rPr>
        <w:t>的全球模式</w:t>
      </w:r>
      <w:r>
        <w:rPr>
          <w:rFonts w:hint="eastAsia"/>
          <w:bdr w:val="none" w:sz="0" w:space="0" w:color="auto" w:frame="1"/>
        </w:rPr>
        <w:t>GRAF</w:t>
      </w:r>
      <w:r>
        <w:rPr>
          <w:rFonts w:hint="eastAsia"/>
          <w:bdr w:val="none" w:sz="0" w:space="0" w:color="auto" w:frame="1"/>
        </w:rPr>
        <w:t>其框架来源于美国国家大气科学研究中心（</w:t>
      </w:r>
      <w:r>
        <w:rPr>
          <w:rFonts w:hint="eastAsia"/>
          <w:bdr w:val="none" w:sz="0" w:space="0" w:color="auto" w:frame="1"/>
        </w:rPr>
        <w:t>NCAR</w:t>
      </w:r>
      <w:r>
        <w:rPr>
          <w:rFonts w:hint="eastAsia"/>
          <w:bdr w:val="none" w:sz="0" w:space="0" w:color="auto" w:frame="1"/>
        </w:rPr>
        <w:t>）和洛斯阿拉莫斯国家实验室</w:t>
      </w:r>
      <w:r>
        <w:rPr>
          <w:rFonts w:hint="eastAsia"/>
          <w:bdr w:val="none" w:sz="0" w:space="0" w:color="auto" w:frame="1"/>
        </w:rPr>
        <w:t>(LANL)</w:t>
      </w:r>
      <w:r>
        <w:rPr>
          <w:rFonts w:hint="eastAsia"/>
          <w:bdr w:val="none" w:sz="0" w:space="0" w:color="auto" w:frame="1"/>
        </w:rPr>
        <w:t>联合开发的</w:t>
      </w:r>
      <w:r>
        <w:rPr>
          <w:rStyle w:val="a8"/>
          <w:rFonts w:ascii="微软雅黑" w:eastAsia="微软雅黑" w:hAnsi="微软雅黑" w:hint="eastAsia"/>
          <w:color w:val="0080FF"/>
          <w:spacing w:val="6"/>
          <w:sz w:val="17"/>
          <w:szCs w:val="17"/>
          <w:bdr w:val="none" w:sz="0" w:space="0" w:color="auto" w:frame="1"/>
        </w:rPr>
        <w:t>MPAS</w:t>
      </w:r>
      <w:r>
        <w:rPr>
          <w:rFonts w:hint="eastAsia"/>
          <w:bdr w:val="none" w:sz="0" w:space="0" w:color="auto" w:frame="1"/>
        </w:rPr>
        <w:t>（跨尺度预报模式）。</w:t>
      </w:r>
      <w:r>
        <w:rPr>
          <w:rFonts w:hint="eastAsia"/>
          <w:bdr w:val="none" w:sz="0" w:space="0" w:color="auto" w:frame="1"/>
        </w:rPr>
        <w:t>NCAR</w:t>
      </w:r>
      <w:r>
        <w:rPr>
          <w:rFonts w:hint="eastAsia"/>
          <w:bdr w:val="none" w:sz="0" w:space="0" w:color="auto" w:frame="1"/>
        </w:rPr>
        <w:t>主要负责大气模型，</w:t>
      </w:r>
      <w:r>
        <w:rPr>
          <w:rFonts w:hint="eastAsia"/>
          <w:bdr w:val="none" w:sz="0" w:space="0" w:color="auto" w:frame="1"/>
        </w:rPr>
        <w:t>LANL</w:t>
      </w:r>
      <w:r>
        <w:rPr>
          <w:rFonts w:hint="eastAsia"/>
          <w:bdr w:val="none" w:sz="0" w:space="0" w:color="auto" w:frame="1"/>
        </w:rPr>
        <w:t>主要负责海洋和陆地冰模型，</w:t>
      </w:r>
      <w:r>
        <w:rPr>
          <w:rFonts w:hint="eastAsia"/>
          <w:bdr w:val="none" w:sz="0" w:space="0" w:color="auto" w:frame="1"/>
        </w:rPr>
        <w:t>IBM</w:t>
      </w:r>
      <w:r>
        <w:rPr>
          <w:rFonts w:hint="eastAsia"/>
          <w:bdr w:val="none" w:sz="0" w:space="0" w:color="auto" w:frame="1"/>
        </w:rPr>
        <w:t>完成了后期模式在</w:t>
      </w:r>
      <w:r>
        <w:rPr>
          <w:rFonts w:hint="eastAsia"/>
          <w:bdr w:val="none" w:sz="0" w:space="0" w:color="auto" w:frame="1"/>
        </w:rPr>
        <w:t>GPU</w:t>
      </w:r>
      <w:r>
        <w:rPr>
          <w:rFonts w:hint="eastAsia"/>
          <w:bdr w:val="none" w:sz="0" w:space="0" w:color="auto" w:frame="1"/>
        </w:rPr>
        <w:t>上的移植。</w:t>
      </w:r>
    </w:p>
    <w:p w:rsidR="00384F6D" w:rsidRDefault="00384F6D" w:rsidP="00384F6D">
      <w:pPr>
        <w:ind w:firstLine="480"/>
        <w:rPr>
          <w:rFonts w:hint="eastAsia"/>
        </w:rPr>
      </w:pPr>
      <w:r>
        <w:rPr>
          <w:rFonts w:hint="eastAsia"/>
          <w:bdr w:val="none" w:sz="0" w:space="0" w:color="auto" w:frame="1"/>
        </w:rPr>
        <w:t>2014</w:t>
      </w:r>
      <w:r>
        <w:rPr>
          <w:rFonts w:hint="eastAsia"/>
          <w:bdr w:val="none" w:sz="0" w:space="0" w:color="auto" w:frame="1"/>
        </w:rPr>
        <w:t>年，美国开始实施</w:t>
      </w:r>
      <w:r w:rsidRPr="00384F6D">
        <w:rPr>
          <w:rFonts w:hint="eastAsia"/>
          <w:color w:val="FF0000"/>
          <w:bdr w:val="none" w:sz="0" w:space="0" w:color="auto" w:frame="1"/>
        </w:rPr>
        <w:t>下一代天气预报模式研发项目（</w:t>
      </w:r>
      <w:r w:rsidRPr="00384F6D">
        <w:rPr>
          <w:rFonts w:hint="eastAsia"/>
          <w:color w:val="FF0000"/>
          <w:bdr w:val="none" w:sz="0" w:space="0" w:color="auto" w:frame="1"/>
        </w:rPr>
        <w:t>NGGPS</w:t>
      </w:r>
      <w:r w:rsidRPr="00384F6D">
        <w:rPr>
          <w:rFonts w:hint="eastAsia"/>
          <w:color w:val="FF0000"/>
          <w:bdr w:val="none" w:sz="0" w:space="0" w:color="auto" w:frame="1"/>
        </w:rPr>
        <w:t>）</w:t>
      </w:r>
      <w:r>
        <w:rPr>
          <w:rFonts w:hint="eastAsia"/>
          <w:bdr w:val="none" w:sz="0" w:space="0" w:color="auto" w:frame="1"/>
        </w:rPr>
        <w:t>，在</w:t>
      </w:r>
      <w:r>
        <w:rPr>
          <w:rFonts w:hint="eastAsia"/>
          <w:bdr w:val="none" w:sz="0" w:space="0" w:color="auto" w:frame="1"/>
        </w:rPr>
        <w:t>2014</w:t>
      </w:r>
      <w:r>
        <w:rPr>
          <w:rFonts w:hint="eastAsia"/>
          <w:bdr w:val="none" w:sz="0" w:space="0" w:color="auto" w:frame="1"/>
        </w:rPr>
        <w:t>年选定了</w:t>
      </w:r>
      <w:r>
        <w:rPr>
          <w:rFonts w:hint="eastAsia"/>
          <w:bdr w:val="none" w:sz="0" w:space="0" w:color="auto" w:frame="1"/>
        </w:rPr>
        <w:t>6</w:t>
      </w:r>
      <w:r>
        <w:rPr>
          <w:rFonts w:hint="eastAsia"/>
          <w:bdr w:val="none" w:sz="0" w:space="0" w:color="auto" w:frame="1"/>
        </w:rPr>
        <w:t>个候选模式。经过第一阶段严格评测，</w:t>
      </w:r>
      <w:r>
        <w:rPr>
          <w:rStyle w:val="a8"/>
          <w:rFonts w:ascii="微软雅黑" w:eastAsia="微软雅黑" w:hAnsi="微软雅黑" w:hint="eastAsia"/>
          <w:color w:val="0080FF"/>
          <w:spacing w:val="6"/>
          <w:sz w:val="17"/>
          <w:szCs w:val="17"/>
          <w:bdr w:val="none" w:sz="0" w:space="0" w:color="auto" w:frame="1"/>
        </w:rPr>
        <w:t>MPAS</w:t>
      </w:r>
      <w:r>
        <w:rPr>
          <w:rFonts w:hint="eastAsia"/>
          <w:bdr w:val="none" w:sz="0" w:space="0" w:color="auto" w:frame="1"/>
        </w:rPr>
        <w:t>和</w:t>
      </w:r>
      <w:r>
        <w:rPr>
          <w:rFonts w:hint="eastAsia"/>
          <w:bdr w:val="none" w:sz="0" w:space="0" w:color="auto" w:frame="1"/>
        </w:rPr>
        <w:t>NOAA</w:t>
      </w:r>
      <w:r>
        <w:rPr>
          <w:rFonts w:hint="eastAsia"/>
          <w:bdr w:val="none" w:sz="0" w:space="0" w:color="auto" w:frame="1"/>
        </w:rPr>
        <w:t>地球流体动力学实验室（</w:t>
      </w:r>
      <w:r>
        <w:rPr>
          <w:rFonts w:hint="eastAsia"/>
          <w:bdr w:val="none" w:sz="0" w:space="0" w:color="auto" w:frame="1"/>
        </w:rPr>
        <w:t>GFDL</w:t>
      </w:r>
      <w:r>
        <w:rPr>
          <w:rFonts w:hint="eastAsia"/>
          <w:bdr w:val="none" w:sz="0" w:space="0" w:color="auto" w:frame="1"/>
        </w:rPr>
        <w:t>）的</w:t>
      </w:r>
      <w:r>
        <w:rPr>
          <w:rStyle w:val="a8"/>
          <w:rFonts w:ascii="微软雅黑" w:eastAsia="微软雅黑" w:hAnsi="微软雅黑" w:hint="eastAsia"/>
          <w:color w:val="0080FF"/>
          <w:spacing w:val="6"/>
          <w:sz w:val="17"/>
          <w:szCs w:val="17"/>
          <w:bdr w:val="none" w:sz="0" w:space="0" w:color="auto" w:frame="1"/>
        </w:rPr>
        <w:t>FV3</w:t>
      </w:r>
      <w:r>
        <w:rPr>
          <w:rFonts w:hint="eastAsia"/>
          <w:bdr w:val="none" w:sz="0" w:space="0" w:color="auto" w:frame="1"/>
        </w:rPr>
        <w:t>模式进入了决赛，而在</w:t>
      </w:r>
      <w:r>
        <w:rPr>
          <w:rFonts w:hint="eastAsia"/>
          <w:bdr w:val="none" w:sz="0" w:space="0" w:color="auto" w:frame="1"/>
        </w:rPr>
        <w:t>2016</w:t>
      </w:r>
      <w:r>
        <w:rPr>
          <w:rFonts w:hint="eastAsia"/>
          <w:bdr w:val="none" w:sz="0" w:space="0" w:color="auto" w:frame="1"/>
        </w:rPr>
        <w:t>年</w:t>
      </w:r>
      <w:r>
        <w:rPr>
          <w:rFonts w:hint="eastAsia"/>
          <w:bdr w:val="none" w:sz="0" w:space="0" w:color="auto" w:frame="1"/>
        </w:rPr>
        <w:t>2</w:t>
      </w:r>
      <w:r>
        <w:rPr>
          <w:rFonts w:hint="eastAsia"/>
          <w:bdr w:val="none" w:sz="0" w:space="0" w:color="auto" w:frame="1"/>
        </w:rPr>
        <w:t>选</w:t>
      </w:r>
      <w:r>
        <w:rPr>
          <w:rFonts w:hint="eastAsia"/>
          <w:bdr w:val="none" w:sz="0" w:space="0" w:color="auto" w:frame="1"/>
        </w:rPr>
        <w:t>1</w:t>
      </w:r>
      <w:r>
        <w:rPr>
          <w:rFonts w:hint="eastAsia"/>
          <w:bdr w:val="none" w:sz="0" w:space="0" w:color="auto" w:frame="1"/>
        </w:rPr>
        <w:t>的</w:t>
      </w:r>
      <w:r>
        <w:rPr>
          <w:rFonts w:hint="eastAsia"/>
          <w:bdr w:val="none" w:sz="0" w:space="0" w:color="auto" w:frame="1"/>
        </w:rPr>
        <w:t>PK</w:t>
      </w:r>
      <w:r>
        <w:rPr>
          <w:rFonts w:hint="eastAsia"/>
          <w:bdr w:val="none" w:sz="0" w:space="0" w:color="auto" w:frame="1"/>
        </w:rPr>
        <w:t>中，</w:t>
      </w:r>
      <w:r>
        <w:rPr>
          <w:rFonts w:hint="eastAsia"/>
          <w:bdr w:val="none" w:sz="0" w:space="0" w:color="auto" w:frame="1"/>
        </w:rPr>
        <w:t>MPAS</w:t>
      </w:r>
      <w:r>
        <w:rPr>
          <w:rFonts w:hint="eastAsia"/>
          <w:bdr w:val="none" w:sz="0" w:space="0" w:color="auto" w:frame="1"/>
        </w:rPr>
        <w:t>惜败，</w:t>
      </w:r>
      <w:r>
        <w:rPr>
          <w:rFonts w:hint="eastAsia"/>
          <w:bdr w:val="none" w:sz="0" w:space="0" w:color="auto" w:frame="1"/>
        </w:rPr>
        <w:t>FV3</w:t>
      </w:r>
      <w:r>
        <w:rPr>
          <w:rFonts w:hint="eastAsia"/>
          <w:bdr w:val="none" w:sz="0" w:space="0" w:color="auto" w:frame="1"/>
        </w:rPr>
        <w:t>成为了继承大统的下一代</w:t>
      </w:r>
      <w:r>
        <w:rPr>
          <w:rFonts w:hint="eastAsia"/>
          <w:bdr w:val="none" w:sz="0" w:space="0" w:color="auto" w:frame="1"/>
        </w:rPr>
        <w:t xml:space="preserve">GFS </w:t>
      </w:r>
      <w:r>
        <w:rPr>
          <w:rFonts w:hint="eastAsia"/>
          <w:bdr w:val="none" w:sz="0" w:space="0" w:color="auto" w:frame="1"/>
        </w:rPr>
        <w:t>。</w:t>
      </w:r>
    </w:p>
    <w:p w:rsidR="00384F6D" w:rsidRDefault="00384F6D" w:rsidP="00384F6D">
      <w:pPr>
        <w:ind w:firstLine="480"/>
        <w:rPr>
          <w:rFonts w:hint="eastAsia"/>
        </w:rPr>
      </w:pPr>
      <w:r>
        <w:rPr>
          <w:rFonts w:hint="eastAsia"/>
          <w:bdr w:val="none" w:sz="0" w:space="0" w:color="auto" w:frame="1"/>
        </w:rPr>
        <w:t>当时就有很多科学家对这个</w:t>
      </w:r>
      <w:r>
        <w:rPr>
          <w:rFonts w:hint="eastAsia"/>
          <w:bdr w:val="none" w:sz="0" w:space="0" w:color="auto" w:frame="1"/>
        </w:rPr>
        <w:t>PK</w:t>
      </w:r>
      <w:r>
        <w:rPr>
          <w:rFonts w:hint="eastAsia"/>
          <w:bdr w:val="none" w:sz="0" w:space="0" w:color="auto" w:frame="1"/>
        </w:rPr>
        <w:t>结果不满意，著名气象学家华盛顿大学</w:t>
      </w:r>
      <w:r>
        <w:rPr>
          <w:rStyle w:val="a8"/>
          <w:rFonts w:ascii="微软雅黑" w:eastAsia="微软雅黑" w:hAnsi="微软雅黑" w:hint="eastAsia"/>
          <w:color w:val="545454"/>
          <w:spacing w:val="6"/>
          <w:sz w:val="17"/>
          <w:szCs w:val="17"/>
          <w:bdr w:val="none" w:sz="0" w:space="0" w:color="auto" w:frame="1"/>
        </w:rPr>
        <w:t>Cliff Mass</w:t>
      </w:r>
      <w:r>
        <w:rPr>
          <w:rFonts w:hint="eastAsia"/>
          <w:bdr w:val="none" w:sz="0" w:space="0" w:color="auto" w:frame="1"/>
        </w:rPr>
        <w:t>就坚定认为</w:t>
      </w:r>
      <w:r w:rsidRPr="00384F6D">
        <w:rPr>
          <w:rFonts w:hint="eastAsia"/>
          <w:color w:val="FF0000"/>
          <w:bdr w:val="none" w:sz="0" w:space="0" w:color="auto" w:frame="1"/>
        </w:rPr>
        <w:t>，</w:t>
      </w:r>
      <w:r w:rsidRPr="00384F6D">
        <w:rPr>
          <w:rFonts w:hint="eastAsia"/>
          <w:color w:val="FF0000"/>
          <w:bdr w:val="none" w:sz="0" w:space="0" w:color="auto" w:frame="1"/>
        </w:rPr>
        <w:t>MPAS</w:t>
      </w:r>
      <w:r w:rsidRPr="00384F6D">
        <w:rPr>
          <w:rFonts w:hint="eastAsia"/>
          <w:color w:val="FF0000"/>
          <w:bdr w:val="none" w:sz="0" w:space="0" w:color="auto" w:frame="1"/>
        </w:rPr>
        <w:t>明显优于</w:t>
      </w:r>
      <w:r w:rsidRPr="00384F6D">
        <w:rPr>
          <w:rFonts w:hint="eastAsia"/>
          <w:color w:val="FF0000"/>
          <w:bdr w:val="none" w:sz="0" w:space="0" w:color="auto" w:frame="1"/>
        </w:rPr>
        <w:t>FV3</w:t>
      </w:r>
      <w:r w:rsidRPr="00384F6D">
        <w:rPr>
          <w:rFonts w:hint="eastAsia"/>
          <w:color w:val="FF0000"/>
          <w:bdr w:val="none" w:sz="0" w:space="0" w:color="auto" w:frame="1"/>
        </w:rPr>
        <w:t>，</w:t>
      </w:r>
      <w:r w:rsidRPr="00384F6D">
        <w:rPr>
          <w:rFonts w:hint="eastAsia"/>
          <w:color w:val="FF0000"/>
          <w:bdr w:val="none" w:sz="0" w:space="0" w:color="auto" w:frame="1"/>
        </w:rPr>
        <w:t>MPAS</w:t>
      </w:r>
      <w:r w:rsidRPr="00384F6D">
        <w:rPr>
          <w:rFonts w:hint="eastAsia"/>
          <w:color w:val="FF0000"/>
          <w:bdr w:val="none" w:sz="0" w:space="0" w:color="auto" w:frame="1"/>
        </w:rPr>
        <w:t>更适合对流分辨率（</w:t>
      </w:r>
      <w:r w:rsidRPr="00384F6D">
        <w:rPr>
          <w:rFonts w:hint="eastAsia"/>
          <w:color w:val="FF0000"/>
          <w:bdr w:val="none" w:sz="0" w:space="0" w:color="auto" w:frame="1"/>
        </w:rPr>
        <w:t>4</w:t>
      </w:r>
      <w:r w:rsidRPr="00384F6D">
        <w:rPr>
          <w:rFonts w:hint="eastAsia"/>
          <w:color w:val="FF0000"/>
          <w:bdr w:val="none" w:sz="0" w:space="0" w:color="auto" w:frame="1"/>
        </w:rPr>
        <w:t>公里以下）的模拟</w:t>
      </w:r>
      <w:r>
        <w:rPr>
          <w:rFonts w:hint="eastAsia"/>
          <w:bdr w:val="none" w:sz="0" w:space="0" w:color="auto" w:frame="1"/>
        </w:rPr>
        <w:t>，</w:t>
      </w:r>
      <w:r>
        <w:rPr>
          <w:rFonts w:hint="eastAsia"/>
          <w:bdr w:val="none" w:sz="0" w:space="0" w:color="auto" w:frame="1"/>
        </w:rPr>
        <w:t>EC</w:t>
      </w:r>
      <w:r>
        <w:rPr>
          <w:rFonts w:hint="eastAsia"/>
          <w:bdr w:val="none" w:sz="0" w:space="0" w:color="auto" w:frame="1"/>
        </w:rPr>
        <w:t>等机构开发的下一代模式的分辨率都是在这样的量级上。</w:t>
      </w:r>
    </w:p>
    <w:p w:rsidR="00384F6D" w:rsidRPr="00384F6D" w:rsidRDefault="00384F6D" w:rsidP="00384F6D">
      <w:pPr>
        <w:ind w:firstLine="480"/>
        <w:rPr>
          <w:rFonts w:hint="eastAsia"/>
          <w:bdr w:val="none" w:sz="0" w:space="0" w:color="auto" w:frame="1"/>
        </w:rPr>
      </w:pPr>
      <w:r>
        <w:rPr>
          <w:rFonts w:hint="eastAsia"/>
          <w:bdr w:val="none" w:sz="0" w:space="0" w:color="auto" w:frame="1"/>
        </w:rPr>
        <w:t>然而剧情反转让人措手不及——两年后，曾经风光无两的</w:t>
      </w:r>
      <w:r>
        <w:rPr>
          <w:rFonts w:hint="eastAsia"/>
          <w:bdr w:val="none" w:sz="0" w:space="0" w:color="auto" w:frame="1"/>
        </w:rPr>
        <w:t>FV3</w:t>
      </w:r>
      <w:r>
        <w:rPr>
          <w:rFonts w:hint="eastAsia"/>
          <w:bdr w:val="none" w:sz="0" w:space="0" w:color="auto" w:frame="1"/>
        </w:rPr>
        <w:t>在业务试运行阶段表现不佳，正被美帝人民吐槽为“</w:t>
      </w:r>
      <w:r w:rsidRPr="00384F6D">
        <w:rPr>
          <w:rFonts w:hint="eastAsia"/>
          <w:b/>
          <w:bCs/>
        </w:rPr>
        <w:t>美国天气预报的灾难</w:t>
      </w:r>
      <w:r>
        <w:rPr>
          <w:rFonts w:hint="eastAsia"/>
          <w:bdr w:val="none" w:sz="0" w:space="0" w:color="auto" w:frame="1"/>
        </w:rPr>
        <w:t>”，业务化进程屡屡受阻；</w:t>
      </w:r>
      <w:r w:rsidRPr="00384F6D">
        <w:rPr>
          <w:rFonts w:hint="eastAsia"/>
          <w:bdr w:val="none" w:sz="0" w:space="0" w:color="auto" w:frame="1"/>
        </w:rPr>
        <w:t>而被”弃用“的</w:t>
      </w:r>
      <w:r w:rsidRPr="00384F6D">
        <w:rPr>
          <w:rFonts w:hint="eastAsia"/>
          <w:bdr w:val="none" w:sz="0" w:space="0" w:color="auto" w:frame="1"/>
        </w:rPr>
        <w:t>MPAS</w:t>
      </w:r>
      <w:r w:rsidRPr="00384F6D">
        <w:rPr>
          <w:rFonts w:hint="eastAsia"/>
          <w:bdr w:val="none" w:sz="0" w:space="0" w:color="auto" w:frame="1"/>
        </w:rPr>
        <w:t>却</w:t>
      </w:r>
      <w:r w:rsidRPr="00384F6D">
        <w:rPr>
          <w:rFonts w:hint="eastAsia"/>
          <w:b/>
          <w:bCs/>
        </w:rPr>
        <w:t>转角遇到爱</w:t>
      </w:r>
      <w:r w:rsidRPr="00384F6D">
        <w:rPr>
          <w:rFonts w:hint="eastAsia"/>
          <w:bdr w:val="none" w:sz="0" w:space="0" w:color="auto" w:frame="1"/>
        </w:rPr>
        <w:t>，拥抱商业气象大佬</w:t>
      </w:r>
      <w:r w:rsidRPr="00384F6D">
        <w:rPr>
          <w:rFonts w:hint="eastAsia"/>
          <w:bdr w:val="none" w:sz="0" w:space="0" w:color="auto" w:frame="1"/>
        </w:rPr>
        <w:t>IBM</w:t>
      </w:r>
      <w:r w:rsidRPr="00384F6D">
        <w:rPr>
          <w:rFonts w:hint="eastAsia"/>
          <w:bdr w:val="none" w:sz="0" w:space="0" w:color="auto" w:frame="1"/>
        </w:rPr>
        <w:t>，得到全球气象行业瞩目，表现出巨大应用潜力，迎来了自己的春天。</w:t>
      </w:r>
    </w:p>
    <w:p w:rsidR="00384F6D" w:rsidRDefault="00384F6D" w:rsidP="00384F6D">
      <w:pPr>
        <w:ind w:firstLine="364"/>
        <w:rPr>
          <w:rFonts w:hint="eastAsia"/>
          <w:color w:val="545454"/>
          <w:sz w:val="22"/>
        </w:rPr>
      </w:pPr>
      <w:r>
        <w:rPr>
          <w:rStyle w:val="a8"/>
          <w:rFonts w:ascii="微软雅黑" w:eastAsia="微软雅黑" w:hAnsi="微软雅黑" w:hint="eastAsia"/>
          <w:color w:val="0080FF"/>
          <w:spacing w:val="6"/>
          <w:sz w:val="17"/>
          <w:szCs w:val="17"/>
          <w:bdr w:val="none" w:sz="0" w:space="0" w:color="auto" w:frame="1"/>
        </w:rPr>
        <w:t>二、这个模式并不是全球3公里</w:t>
      </w:r>
    </w:p>
    <w:p w:rsidR="00384F6D" w:rsidRDefault="00384F6D" w:rsidP="00384F6D">
      <w:pPr>
        <w:ind w:firstLine="480"/>
        <w:rPr>
          <w:rFonts w:hint="eastAsia"/>
          <w:sz w:val="22"/>
        </w:rPr>
      </w:pPr>
      <w:r>
        <w:rPr>
          <w:rFonts w:hint="eastAsia"/>
          <w:bdr w:val="none" w:sz="0" w:space="0" w:color="auto" w:frame="1"/>
        </w:rPr>
        <w:t>MPAS</w:t>
      </w:r>
      <w:r>
        <w:rPr>
          <w:rFonts w:hint="eastAsia"/>
          <w:bdr w:val="none" w:sz="0" w:space="0" w:color="auto" w:frame="1"/>
        </w:rPr>
        <w:t>最主要的特色是使用了一种“</w:t>
      </w:r>
      <w:r>
        <w:rPr>
          <w:rStyle w:val="a8"/>
          <w:rFonts w:ascii="微软雅黑" w:eastAsia="微软雅黑" w:hAnsi="微软雅黑" w:hint="eastAsia"/>
          <w:color w:val="0080FF"/>
          <w:spacing w:val="6"/>
          <w:sz w:val="17"/>
          <w:szCs w:val="17"/>
          <w:bdr w:val="none" w:sz="0" w:space="0" w:color="auto" w:frame="1"/>
        </w:rPr>
        <w:t>非结构化网格</w:t>
      </w:r>
      <w:r>
        <w:rPr>
          <w:rFonts w:hint="eastAsia"/>
          <w:bdr w:val="none" w:sz="0" w:space="0" w:color="auto" w:frame="1"/>
        </w:rPr>
        <w:t>”，这种网格的分辨率可以灵活变化——针对关注的区域可以配置更高的分辨率，在海洋等其它区域可以降低分辨率以提高计算效率。综合下来，在陆地区域，其平均分辨率为</w:t>
      </w:r>
      <w:r>
        <w:rPr>
          <w:rFonts w:hint="eastAsia"/>
          <w:bdr w:val="none" w:sz="0" w:space="0" w:color="auto" w:frame="1"/>
        </w:rPr>
        <w:t>3 km</w:t>
      </w:r>
      <w:r>
        <w:rPr>
          <w:rFonts w:hint="eastAsia"/>
          <w:bdr w:val="none" w:sz="0" w:space="0" w:color="auto" w:frame="1"/>
        </w:rPr>
        <w:t>。</w:t>
      </w:r>
    </w:p>
    <w:p w:rsidR="00384F6D" w:rsidRPr="00384F6D" w:rsidRDefault="00384F6D" w:rsidP="00384F6D">
      <w:pPr>
        <w:ind w:firstLine="480"/>
        <w:rPr>
          <w:rFonts w:hint="eastAsia"/>
        </w:rPr>
      </w:pPr>
      <w:r>
        <w:rPr>
          <w:rFonts w:hint="eastAsia"/>
          <w:bdr w:val="none" w:sz="0" w:space="0" w:color="auto" w:frame="1"/>
        </w:rPr>
        <w:t>对于传统的</w:t>
      </w:r>
      <w:r w:rsidRPr="00384F6D">
        <w:rPr>
          <w:rFonts w:hint="eastAsia"/>
          <w:color w:val="FF0000"/>
          <w:bdr w:val="none" w:sz="0" w:space="0" w:color="auto" w:frame="1"/>
        </w:rPr>
        <w:t>全球模式</w:t>
      </w:r>
      <w:r w:rsidRPr="00384F6D">
        <w:rPr>
          <w:rFonts w:hint="eastAsia"/>
          <w:color w:val="FF0000"/>
          <w:bdr w:val="none" w:sz="0" w:space="0" w:color="auto" w:frame="1"/>
        </w:rPr>
        <w:t>+</w:t>
      </w:r>
      <w:r w:rsidRPr="00384F6D">
        <w:rPr>
          <w:rFonts w:hint="eastAsia"/>
          <w:color w:val="FF0000"/>
          <w:bdr w:val="none" w:sz="0" w:space="0" w:color="auto" w:frame="1"/>
        </w:rPr>
        <w:t>区域模式</w:t>
      </w:r>
      <w:r>
        <w:rPr>
          <w:rFonts w:hint="eastAsia"/>
          <w:bdr w:val="none" w:sz="0" w:space="0" w:color="auto" w:frame="1"/>
        </w:rPr>
        <w:t>来说，也可以在区域内实现</w:t>
      </w:r>
      <w:r>
        <w:rPr>
          <w:rFonts w:hint="eastAsia"/>
          <w:bdr w:val="none" w:sz="0" w:space="0" w:color="auto" w:frame="1"/>
        </w:rPr>
        <w:t>3</w:t>
      </w:r>
      <w:r>
        <w:rPr>
          <w:rFonts w:hint="eastAsia"/>
          <w:bdr w:val="none" w:sz="0" w:space="0" w:color="auto" w:frame="1"/>
        </w:rPr>
        <w:t>公里的模式预报，例如美国的</w:t>
      </w:r>
      <w:r w:rsidRPr="00384F6D">
        <w:rPr>
          <w:rFonts w:hint="eastAsia"/>
          <w:color w:val="FF0000"/>
          <w:bdr w:val="none" w:sz="0" w:space="0" w:color="auto" w:frame="1"/>
        </w:rPr>
        <w:t>高分辨率快速更新系统（</w:t>
      </w:r>
      <w:r w:rsidRPr="00384F6D">
        <w:rPr>
          <w:rFonts w:hint="eastAsia"/>
          <w:color w:val="FF0000"/>
          <w:bdr w:val="none" w:sz="0" w:space="0" w:color="auto" w:frame="1"/>
        </w:rPr>
        <w:t>HRRR</w:t>
      </w:r>
      <w:r w:rsidRPr="00384F6D">
        <w:rPr>
          <w:rFonts w:hint="eastAsia"/>
          <w:color w:val="FF0000"/>
          <w:bdr w:val="none" w:sz="0" w:space="0" w:color="auto" w:frame="1"/>
        </w:rPr>
        <w:t>）</w:t>
      </w:r>
      <w:r>
        <w:rPr>
          <w:rFonts w:hint="eastAsia"/>
          <w:bdr w:val="none" w:sz="0" w:space="0" w:color="auto" w:frame="1"/>
        </w:rPr>
        <w:t>分辨率也是</w:t>
      </w:r>
      <w:r>
        <w:rPr>
          <w:rFonts w:hint="eastAsia"/>
          <w:bdr w:val="none" w:sz="0" w:space="0" w:color="auto" w:frame="1"/>
        </w:rPr>
        <w:t>3</w:t>
      </w:r>
      <w:r>
        <w:rPr>
          <w:rFonts w:hint="eastAsia"/>
          <w:bdr w:val="none" w:sz="0" w:space="0" w:color="auto" w:frame="1"/>
        </w:rPr>
        <w:t>公里，在欧洲、日本和我国的北上广等地区，也都有</w:t>
      </w:r>
      <w:r>
        <w:rPr>
          <w:rStyle w:val="a8"/>
          <w:rFonts w:ascii="微软雅黑" w:eastAsia="微软雅黑" w:hAnsi="微软雅黑" w:hint="eastAsia"/>
          <w:color w:val="0080FF"/>
          <w:spacing w:val="6"/>
          <w:sz w:val="17"/>
          <w:szCs w:val="17"/>
          <w:bdr w:val="none" w:sz="0" w:space="0" w:color="auto" w:frame="1"/>
        </w:rPr>
        <w:t>3公里甚至1公里</w:t>
      </w:r>
      <w:r>
        <w:rPr>
          <w:rFonts w:hint="eastAsia"/>
          <w:bdr w:val="none" w:sz="0" w:space="0" w:color="auto" w:frame="1"/>
        </w:rPr>
        <w:t>的区域模式。</w:t>
      </w:r>
    </w:p>
    <w:p w:rsidR="00384F6D" w:rsidRDefault="00384F6D" w:rsidP="00384F6D">
      <w:pPr>
        <w:ind w:firstLine="480"/>
        <w:rPr>
          <w:rFonts w:hint="eastAsia"/>
        </w:rPr>
      </w:pPr>
      <w:r>
        <w:rPr>
          <w:rFonts w:hint="eastAsia"/>
          <w:bdr w:val="none" w:sz="0" w:space="0" w:color="auto" w:frame="1"/>
        </w:rPr>
        <w:t>所以单从分辨率上来说，</w:t>
      </w:r>
      <w:r>
        <w:rPr>
          <w:rFonts w:hint="eastAsia"/>
          <w:bdr w:val="none" w:sz="0" w:space="0" w:color="auto" w:frame="1"/>
        </w:rPr>
        <w:t>MPAS</w:t>
      </w:r>
      <w:r>
        <w:rPr>
          <w:rFonts w:hint="eastAsia"/>
          <w:bdr w:val="none" w:sz="0" w:space="0" w:color="auto" w:frame="1"/>
        </w:rPr>
        <w:t>并没有比传统的数值预报模式有太大进步，而且这种“非结构化网格”</w:t>
      </w:r>
      <w:r>
        <w:rPr>
          <w:rStyle w:val="a8"/>
          <w:rFonts w:ascii="微软雅黑" w:eastAsia="微软雅黑" w:hAnsi="微软雅黑" w:hint="eastAsia"/>
          <w:color w:val="0080FF"/>
          <w:spacing w:val="6"/>
          <w:sz w:val="17"/>
          <w:szCs w:val="17"/>
          <w:bdr w:val="none" w:sz="0" w:space="0" w:color="auto" w:frame="1"/>
        </w:rPr>
        <w:t>成本惊人</w:t>
      </w:r>
      <w:r>
        <w:rPr>
          <w:rFonts w:hint="eastAsia"/>
          <w:bdr w:val="none" w:sz="0" w:space="0" w:color="auto" w:frame="1"/>
        </w:rPr>
        <w:t>，这也是为什么在当年</w:t>
      </w:r>
      <w:r>
        <w:rPr>
          <w:rFonts w:hint="eastAsia"/>
          <w:bdr w:val="none" w:sz="0" w:space="0" w:color="auto" w:frame="1"/>
        </w:rPr>
        <w:t>MPAS</w:t>
      </w:r>
      <w:r>
        <w:rPr>
          <w:rFonts w:hint="eastAsia"/>
          <w:bdr w:val="none" w:sz="0" w:space="0" w:color="auto" w:frame="1"/>
        </w:rPr>
        <w:t>在决赛中输给了</w:t>
      </w:r>
      <w:r>
        <w:rPr>
          <w:rFonts w:hint="eastAsia"/>
          <w:bdr w:val="none" w:sz="0" w:space="0" w:color="auto" w:frame="1"/>
        </w:rPr>
        <w:t>FV3</w:t>
      </w:r>
      <w:r>
        <w:rPr>
          <w:rFonts w:hint="eastAsia"/>
          <w:bdr w:val="none" w:sz="0" w:space="0" w:color="auto" w:frame="1"/>
        </w:rPr>
        <w:t>——</w:t>
      </w:r>
      <w:r>
        <w:rPr>
          <w:rFonts w:hint="eastAsia"/>
          <w:bdr w:val="none" w:sz="0" w:space="0" w:color="auto" w:frame="1"/>
        </w:rPr>
        <w:t>MPAS</w:t>
      </w:r>
      <w:r>
        <w:rPr>
          <w:rFonts w:hint="eastAsia"/>
          <w:bdr w:val="none" w:sz="0" w:space="0" w:color="auto" w:frame="1"/>
        </w:rPr>
        <w:t>比</w:t>
      </w:r>
      <w:r>
        <w:rPr>
          <w:rFonts w:hint="eastAsia"/>
          <w:bdr w:val="none" w:sz="0" w:space="0" w:color="auto" w:frame="1"/>
        </w:rPr>
        <w:t>FV3</w:t>
      </w:r>
      <w:r>
        <w:rPr>
          <w:rFonts w:hint="eastAsia"/>
          <w:bdr w:val="none" w:sz="0" w:space="0" w:color="auto" w:frame="1"/>
        </w:rPr>
        <w:t>的人力投入多</w:t>
      </w:r>
      <w:r>
        <w:rPr>
          <w:rFonts w:hint="eastAsia"/>
          <w:bdr w:val="none" w:sz="0" w:space="0" w:color="auto" w:frame="1"/>
        </w:rPr>
        <w:t>50%</w:t>
      </w:r>
      <w:r>
        <w:rPr>
          <w:rFonts w:hint="eastAsia"/>
          <w:bdr w:val="none" w:sz="0" w:space="0" w:color="auto" w:frame="1"/>
        </w:rPr>
        <w:t>，计算机能力增加量是</w:t>
      </w:r>
      <w:r>
        <w:rPr>
          <w:rFonts w:hint="eastAsia"/>
          <w:bdr w:val="none" w:sz="0" w:space="0" w:color="auto" w:frame="1"/>
        </w:rPr>
        <w:t>FV3</w:t>
      </w:r>
      <w:r>
        <w:rPr>
          <w:rFonts w:hint="eastAsia"/>
          <w:bdr w:val="none" w:sz="0" w:space="0" w:color="auto" w:frame="1"/>
        </w:rPr>
        <w:t>的</w:t>
      </w:r>
      <w:r>
        <w:rPr>
          <w:rFonts w:hint="eastAsia"/>
          <w:bdr w:val="none" w:sz="0" w:space="0" w:color="auto" w:frame="1"/>
        </w:rPr>
        <w:t>10</w:t>
      </w:r>
      <w:r>
        <w:rPr>
          <w:rFonts w:hint="eastAsia"/>
          <w:bdr w:val="none" w:sz="0" w:space="0" w:color="auto" w:frame="1"/>
        </w:rPr>
        <w:t>倍，综合下来，效率只有</w:t>
      </w:r>
      <w:r>
        <w:rPr>
          <w:rFonts w:hint="eastAsia"/>
          <w:bdr w:val="none" w:sz="0" w:space="0" w:color="auto" w:frame="1"/>
        </w:rPr>
        <w:t>FV3</w:t>
      </w:r>
      <w:r>
        <w:rPr>
          <w:rFonts w:hint="eastAsia"/>
          <w:bdr w:val="none" w:sz="0" w:space="0" w:color="auto" w:frame="1"/>
        </w:rPr>
        <w:t>的三分之二。</w:t>
      </w:r>
    </w:p>
    <w:p w:rsidR="00384F6D" w:rsidRPr="00BD3567" w:rsidRDefault="00384F6D" w:rsidP="00BD3567">
      <w:pPr>
        <w:pStyle w:val="2"/>
        <w:rPr>
          <w:bCs w:val="0"/>
          <w:bdr w:val="none" w:sz="0" w:space="0" w:color="auto" w:frame="1"/>
        </w:rPr>
      </w:pPr>
      <w:r w:rsidRPr="00BD3567">
        <w:rPr>
          <w:rFonts w:hint="eastAsia"/>
        </w:rPr>
        <w:lastRenderedPageBreak/>
        <w:t>IBM</w:t>
      </w:r>
      <w:r w:rsidRPr="00BD3567">
        <w:rPr>
          <w:rFonts w:hint="eastAsia"/>
        </w:rPr>
        <w:t>为什么要做</w:t>
      </w:r>
      <w:r w:rsidRPr="00BD3567">
        <w:rPr>
          <w:rFonts w:hint="eastAsia"/>
        </w:rPr>
        <w:t>GRAF</w:t>
      </w:r>
    </w:p>
    <w:p w:rsidR="00384F6D" w:rsidRDefault="00384F6D" w:rsidP="00384F6D">
      <w:pPr>
        <w:ind w:firstLine="364"/>
        <w:rPr>
          <w:rFonts w:hint="eastAsia"/>
          <w:sz w:val="22"/>
        </w:rPr>
      </w:pPr>
      <w:r>
        <w:rPr>
          <w:rStyle w:val="a8"/>
          <w:rFonts w:ascii="微软雅黑" w:eastAsia="微软雅黑" w:hAnsi="微软雅黑" w:hint="eastAsia"/>
          <w:color w:val="545454"/>
          <w:spacing w:val="6"/>
          <w:sz w:val="17"/>
          <w:szCs w:val="17"/>
          <w:bdr w:val="none" w:sz="0" w:space="0" w:color="auto" w:frame="1"/>
        </w:rPr>
        <w:t>那么问题来了：</w:t>
      </w:r>
    </w:p>
    <w:p w:rsidR="00384F6D" w:rsidRPr="00384F6D" w:rsidRDefault="00384F6D" w:rsidP="00384F6D">
      <w:pPr>
        <w:ind w:firstLine="480"/>
        <w:rPr>
          <w:rFonts w:hint="eastAsia"/>
          <w:bdr w:val="none" w:sz="0" w:space="0" w:color="auto" w:frame="1"/>
        </w:rPr>
      </w:pPr>
      <w:r>
        <w:rPr>
          <w:rFonts w:hint="eastAsia"/>
          <w:bdr w:val="none" w:sz="0" w:space="0" w:color="auto" w:frame="1"/>
        </w:rPr>
        <w:t>既然美国政府都因为成本太高，放弃了</w:t>
      </w:r>
      <w:r>
        <w:rPr>
          <w:rFonts w:hint="eastAsia"/>
          <w:bdr w:val="none" w:sz="0" w:space="0" w:color="auto" w:frame="1"/>
        </w:rPr>
        <w:t>MPAS</w:t>
      </w:r>
      <w:r>
        <w:rPr>
          <w:rFonts w:hint="eastAsia"/>
          <w:bdr w:val="none" w:sz="0" w:space="0" w:color="auto" w:frame="1"/>
        </w:rPr>
        <w:t>模式，为什么注重投资回报率的商业公司反而捡回来大力发展呢？</w:t>
      </w:r>
      <w:r w:rsidRPr="00384F6D">
        <w:rPr>
          <w:bdr w:val="none" w:sz="0" w:space="0" w:color="auto" w:frame="1"/>
        </w:rPr>
        <w:t>IBM</w:t>
      </w:r>
      <w:r>
        <w:rPr>
          <w:rFonts w:hint="eastAsia"/>
          <w:bdr w:val="none" w:sz="0" w:space="0" w:color="auto" w:frame="1"/>
        </w:rPr>
        <w:t>不做科研，也不做慈善，它当然还是看到了</w:t>
      </w:r>
      <w:r w:rsidRPr="00384F6D">
        <w:rPr>
          <w:rFonts w:hint="eastAsia"/>
          <w:b/>
          <w:bCs/>
        </w:rPr>
        <w:t>商机</w:t>
      </w:r>
      <w:r>
        <w:rPr>
          <w:rFonts w:hint="eastAsia"/>
          <w:bdr w:val="none" w:sz="0" w:space="0" w:color="auto" w:frame="1"/>
        </w:rPr>
        <w:t>。</w:t>
      </w:r>
    </w:p>
    <w:p w:rsidR="00384F6D" w:rsidRDefault="00384F6D" w:rsidP="00384F6D">
      <w:pPr>
        <w:ind w:firstLine="364"/>
        <w:rPr>
          <w:rFonts w:hint="eastAsia"/>
          <w:color w:val="545454"/>
          <w:sz w:val="22"/>
        </w:rPr>
      </w:pPr>
      <w:r>
        <w:rPr>
          <w:rStyle w:val="a8"/>
          <w:rFonts w:ascii="微软雅黑" w:eastAsia="微软雅黑" w:hAnsi="微软雅黑" w:hint="eastAsia"/>
          <w:color w:val="0080FF"/>
          <w:spacing w:val="6"/>
          <w:sz w:val="17"/>
          <w:szCs w:val="17"/>
          <w:bdr w:val="none" w:sz="0" w:space="0" w:color="auto" w:frame="1"/>
        </w:rPr>
        <w:t>一、占稳高性能计算技术高地</w:t>
      </w:r>
    </w:p>
    <w:p w:rsidR="00384F6D" w:rsidRPr="00384F6D" w:rsidRDefault="00384F6D" w:rsidP="00384F6D">
      <w:pPr>
        <w:ind w:firstLine="480"/>
        <w:rPr>
          <w:rFonts w:ascii="微软雅黑" w:hAnsi="微软雅黑" w:hint="eastAsia"/>
          <w:color w:val="FF0000"/>
          <w:sz w:val="22"/>
        </w:rPr>
      </w:pPr>
      <w:r>
        <w:rPr>
          <w:bdr w:val="none" w:sz="0" w:space="0" w:color="auto" w:frame="1"/>
        </w:rPr>
        <w:t>限制数值天气预报模式发展的一个重要因素就是计算能力，此前</w:t>
      </w:r>
      <w:r>
        <w:rPr>
          <w:bdr w:val="none" w:sz="0" w:space="0" w:color="auto" w:frame="1"/>
        </w:rPr>
        <w:t>NOAA</w:t>
      </w:r>
      <w:r>
        <w:rPr>
          <w:bdr w:val="none" w:sz="0" w:space="0" w:color="auto" w:frame="1"/>
        </w:rPr>
        <w:t>核算，如果要在业务上运行</w:t>
      </w:r>
      <w:r>
        <w:rPr>
          <w:bdr w:val="none" w:sz="0" w:space="0" w:color="auto" w:frame="1"/>
        </w:rPr>
        <w:t>MPAS</w:t>
      </w:r>
      <w:r>
        <w:rPr>
          <w:bdr w:val="none" w:sz="0" w:space="0" w:color="auto" w:frame="1"/>
        </w:rPr>
        <w:t>，现有计算能力需要提高</w:t>
      </w:r>
      <w:r>
        <w:rPr>
          <w:bdr w:val="none" w:sz="0" w:space="0" w:color="auto" w:frame="1"/>
        </w:rPr>
        <w:t>28.8</w:t>
      </w:r>
      <w:r>
        <w:rPr>
          <w:bdr w:val="none" w:sz="0" w:space="0" w:color="auto" w:frame="1"/>
        </w:rPr>
        <w:t>倍。因此，为了适应下一代计算技术，</w:t>
      </w:r>
      <w:r w:rsidRPr="00384F6D">
        <w:rPr>
          <w:color w:val="FF0000"/>
          <w:bdr w:val="none" w:sz="0" w:space="0" w:color="auto" w:frame="1"/>
        </w:rPr>
        <w:t>全球各家天气预报模式都在探索基于</w:t>
      </w:r>
      <w:r w:rsidRPr="00384F6D">
        <w:rPr>
          <w:color w:val="FF0000"/>
          <w:bdr w:val="none" w:sz="0" w:space="0" w:color="auto" w:frame="1"/>
        </w:rPr>
        <w:t>GPU</w:t>
      </w:r>
      <w:r w:rsidRPr="00384F6D">
        <w:rPr>
          <w:color w:val="FF0000"/>
          <w:bdr w:val="none" w:sz="0" w:space="0" w:color="auto" w:frame="1"/>
        </w:rPr>
        <w:t>的运算。</w:t>
      </w:r>
    </w:p>
    <w:p w:rsidR="00384F6D" w:rsidRDefault="00384F6D" w:rsidP="00384F6D">
      <w:pPr>
        <w:ind w:firstLine="480"/>
        <w:jc w:val="center"/>
        <w:rPr>
          <w:rFonts w:ascii="微软雅黑" w:hAnsi="微软雅黑"/>
          <w:color w:val="545454"/>
          <w:sz w:val="22"/>
        </w:rPr>
      </w:pPr>
      <w:r>
        <w:rPr>
          <w:bdr w:val="none" w:sz="0" w:space="0" w:color="auto" w:frame="1"/>
        </w:rPr>
        <w:t>EC</w:t>
      </w:r>
      <w:r>
        <w:rPr>
          <w:bdr w:val="none" w:sz="0" w:space="0" w:color="auto" w:frame="1"/>
        </w:rPr>
        <w:t>从</w:t>
      </w:r>
      <w:r>
        <w:rPr>
          <w:bdr w:val="none" w:sz="0" w:space="0" w:color="auto" w:frame="1"/>
        </w:rPr>
        <w:t>2014</w:t>
      </w:r>
      <w:r>
        <w:rPr>
          <w:bdr w:val="none" w:sz="0" w:space="0" w:color="auto" w:frame="1"/>
        </w:rPr>
        <w:t>年开始探索</w:t>
      </w:r>
    </w:p>
    <w:p w:rsidR="00384F6D" w:rsidRDefault="00384F6D" w:rsidP="00384F6D">
      <w:pPr>
        <w:ind w:firstLine="480"/>
        <w:jc w:val="center"/>
        <w:rPr>
          <w:rFonts w:ascii="微软雅黑" w:hAnsi="微软雅黑" w:hint="eastAsia"/>
          <w:color w:val="545454"/>
          <w:sz w:val="22"/>
        </w:rPr>
      </w:pPr>
      <w:r>
        <w:rPr>
          <w:bdr w:val="none" w:sz="0" w:space="0" w:color="auto" w:frame="1"/>
        </w:rPr>
        <w:t>使用</w:t>
      </w:r>
      <w:r>
        <w:rPr>
          <w:bdr w:val="none" w:sz="0" w:space="0" w:color="auto" w:frame="1"/>
        </w:rPr>
        <w:t>GPU</w:t>
      </w:r>
      <w:r>
        <w:rPr>
          <w:bdr w:val="none" w:sz="0" w:space="0" w:color="auto" w:frame="1"/>
        </w:rPr>
        <w:t>来对模式计算进行加速</w:t>
      </w:r>
    </w:p>
    <w:p w:rsidR="00384F6D" w:rsidRDefault="00384F6D" w:rsidP="00384F6D">
      <w:pPr>
        <w:ind w:firstLine="480"/>
        <w:jc w:val="center"/>
        <w:rPr>
          <w:rFonts w:ascii="微软雅黑" w:hAnsi="微软雅黑" w:hint="eastAsia"/>
          <w:color w:val="545454"/>
          <w:sz w:val="22"/>
        </w:rPr>
      </w:pPr>
      <w:r>
        <w:rPr>
          <w:bdr w:val="none" w:sz="0" w:space="0" w:color="auto" w:frame="1"/>
        </w:rPr>
        <w:t>但尚未正式业务化运行</w:t>
      </w:r>
    </w:p>
    <w:p w:rsidR="00384F6D" w:rsidRDefault="00384F6D" w:rsidP="00384F6D">
      <w:pPr>
        <w:ind w:firstLine="480"/>
        <w:rPr>
          <w:rFonts w:ascii="微软雅黑" w:hAnsi="微软雅黑" w:hint="eastAsia"/>
          <w:color w:val="545454"/>
          <w:sz w:val="22"/>
        </w:rPr>
      </w:pPr>
      <w:r>
        <w:rPr>
          <w:bdr w:val="none" w:sz="0" w:space="0" w:color="auto" w:frame="1"/>
        </w:rPr>
        <w:t>作为高性能计算的上游技术公司，</w:t>
      </w:r>
      <w:r>
        <w:rPr>
          <w:bdr w:val="none" w:sz="0" w:space="0" w:color="auto" w:frame="1"/>
        </w:rPr>
        <w:t>IBM</w:t>
      </w:r>
      <w:r>
        <w:rPr>
          <w:bdr w:val="none" w:sz="0" w:space="0" w:color="auto" w:frame="1"/>
        </w:rPr>
        <w:t>不缺计算资源，缺的是应用场景，因此这对于</w:t>
      </w:r>
      <w:r>
        <w:rPr>
          <w:bdr w:val="none" w:sz="0" w:space="0" w:color="auto" w:frame="1"/>
        </w:rPr>
        <w:t>IBM</w:t>
      </w:r>
      <w:r>
        <w:rPr>
          <w:bdr w:val="none" w:sz="0" w:space="0" w:color="auto" w:frame="1"/>
        </w:rPr>
        <w:t>来说是个绝佳机会。</w:t>
      </w:r>
    </w:p>
    <w:p w:rsidR="00384F6D" w:rsidRDefault="00384F6D" w:rsidP="00384F6D">
      <w:pPr>
        <w:ind w:firstLine="480"/>
        <w:rPr>
          <w:rFonts w:ascii="微软雅黑" w:hAnsi="微软雅黑" w:hint="eastAsia"/>
          <w:color w:val="545454"/>
          <w:sz w:val="22"/>
        </w:rPr>
      </w:pPr>
      <w:r>
        <w:rPr>
          <w:bdr w:val="none" w:sz="0" w:space="0" w:color="auto" w:frame="1"/>
        </w:rPr>
        <w:t>为了运行</w:t>
      </w:r>
      <w:r>
        <w:rPr>
          <w:bdr w:val="none" w:sz="0" w:space="0" w:color="auto" w:frame="1"/>
        </w:rPr>
        <w:t>GRAF</w:t>
      </w:r>
      <w:r>
        <w:rPr>
          <w:bdr w:val="none" w:sz="0" w:space="0" w:color="auto" w:frame="1"/>
        </w:rPr>
        <w:t>全球模式，</w:t>
      </w:r>
      <w:r>
        <w:rPr>
          <w:bdr w:val="none" w:sz="0" w:space="0" w:color="auto" w:frame="1"/>
        </w:rPr>
        <w:t>IBM</w:t>
      </w:r>
      <w:r>
        <w:rPr>
          <w:bdr w:val="none" w:sz="0" w:space="0" w:color="auto" w:frame="1"/>
        </w:rPr>
        <w:t>建设了一台基于</w:t>
      </w:r>
      <w:r>
        <w:rPr>
          <w:bdr w:val="none" w:sz="0" w:space="0" w:color="auto" w:frame="1"/>
        </w:rPr>
        <w:t>OpenPOWER</w:t>
      </w:r>
      <w:r>
        <w:rPr>
          <w:bdr w:val="none" w:sz="0" w:space="0" w:color="auto" w:frame="1"/>
        </w:rPr>
        <w:t>的超级计算系统，有</w:t>
      </w:r>
      <w:r w:rsidRPr="00384F6D">
        <w:rPr>
          <w:color w:val="FF0000"/>
          <w:bdr w:val="none" w:sz="0" w:space="0" w:color="auto" w:frame="1"/>
        </w:rPr>
        <w:t>84</w:t>
      </w:r>
      <w:r w:rsidRPr="00384F6D">
        <w:rPr>
          <w:color w:val="FF0000"/>
          <w:bdr w:val="none" w:sz="0" w:space="0" w:color="auto" w:frame="1"/>
        </w:rPr>
        <w:t>个节点，每个节点配备</w:t>
      </w:r>
      <w:r w:rsidRPr="00384F6D">
        <w:rPr>
          <w:color w:val="FF0000"/>
          <w:bdr w:val="none" w:sz="0" w:space="0" w:color="auto" w:frame="1"/>
        </w:rPr>
        <w:t>4</w:t>
      </w:r>
      <w:r w:rsidRPr="00384F6D">
        <w:rPr>
          <w:color w:val="FF0000"/>
          <w:bdr w:val="none" w:sz="0" w:space="0" w:color="auto" w:frame="1"/>
        </w:rPr>
        <w:t>个</w:t>
      </w:r>
      <w:r w:rsidRPr="00384F6D">
        <w:rPr>
          <w:rStyle w:val="a8"/>
          <w:rFonts w:ascii="Helvetica" w:eastAsia="微软雅黑" w:hAnsi="Helvetica" w:cs="Helvetica"/>
          <w:color w:val="FF0000"/>
          <w:spacing w:val="6"/>
          <w:sz w:val="17"/>
          <w:szCs w:val="17"/>
          <w:bdr w:val="none" w:sz="0" w:space="0" w:color="auto" w:frame="1"/>
        </w:rPr>
        <w:t>GPU</w:t>
      </w:r>
      <w:r w:rsidRPr="00384F6D">
        <w:rPr>
          <w:color w:val="FF0000"/>
          <w:bdr w:val="none" w:sz="0" w:space="0" w:color="auto" w:frame="1"/>
        </w:rPr>
        <w:t>及</w:t>
      </w:r>
      <w:r w:rsidRPr="00384F6D">
        <w:rPr>
          <w:color w:val="FF0000"/>
          <w:bdr w:val="none" w:sz="0" w:space="0" w:color="auto" w:frame="1"/>
        </w:rPr>
        <w:t>3.5 PB</w:t>
      </w:r>
      <w:r w:rsidRPr="00384F6D">
        <w:rPr>
          <w:color w:val="FF0000"/>
          <w:bdr w:val="none" w:sz="0" w:space="0" w:color="auto" w:frame="1"/>
        </w:rPr>
        <w:t>的存储</w:t>
      </w:r>
      <w:r>
        <w:rPr>
          <w:bdr w:val="none" w:sz="0" w:space="0" w:color="auto" w:frame="1"/>
        </w:rPr>
        <w:t>，在</w:t>
      </w:r>
      <w:r>
        <w:rPr>
          <w:bdr w:val="none" w:sz="0" w:space="0" w:color="auto" w:frame="1"/>
        </w:rPr>
        <w:t>IBM Spectrum LSF</w:t>
      </w:r>
      <w:r>
        <w:rPr>
          <w:bdr w:val="none" w:sz="0" w:space="0" w:color="auto" w:frame="1"/>
        </w:rPr>
        <w:t>的管理下，每天可以处理</w:t>
      </w:r>
      <w:r>
        <w:rPr>
          <w:bdr w:val="none" w:sz="0" w:space="0" w:color="auto" w:frame="1"/>
        </w:rPr>
        <w:t>10TB</w:t>
      </w:r>
      <w:r>
        <w:rPr>
          <w:bdr w:val="none" w:sz="0" w:space="0" w:color="auto" w:frame="1"/>
        </w:rPr>
        <w:t>天气数据，带宽是原来的</w:t>
      </w:r>
      <w:r>
        <w:rPr>
          <w:bdr w:val="none" w:sz="0" w:space="0" w:color="auto" w:frame="1"/>
        </w:rPr>
        <w:t>5.6</w:t>
      </w:r>
      <w:r>
        <w:rPr>
          <w:bdr w:val="none" w:sz="0" w:space="0" w:color="auto" w:frame="1"/>
        </w:rPr>
        <w:t>倍。</w:t>
      </w:r>
    </w:p>
    <w:p w:rsidR="00384F6D" w:rsidRDefault="00384F6D" w:rsidP="00384F6D">
      <w:pPr>
        <w:ind w:firstLine="480"/>
        <w:rPr>
          <w:rFonts w:ascii="微软雅黑" w:hAnsi="微软雅黑"/>
          <w:color w:val="545454"/>
          <w:sz w:val="22"/>
        </w:rPr>
      </w:pPr>
      <w:r>
        <w:rPr>
          <w:bdr w:val="none" w:sz="0" w:space="0" w:color="auto" w:frame="1"/>
        </w:rPr>
        <w:t>如果</w:t>
      </w:r>
      <w:r>
        <w:rPr>
          <w:bdr w:val="none" w:sz="0" w:space="0" w:color="auto" w:frame="1"/>
        </w:rPr>
        <w:t>2019</w:t>
      </w:r>
      <w:r>
        <w:rPr>
          <w:bdr w:val="none" w:sz="0" w:space="0" w:color="auto" w:frame="1"/>
        </w:rPr>
        <w:t>年</w:t>
      </w:r>
      <w:r>
        <w:rPr>
          <w:bdr w:val="none" w:sz="0" w:space="0" w:color="auto" w:frame="1"/>
        </w:rPr>
        <w:t>IBM</w:t>
      </w:r>
      <w:r>
        <w:rPr>
          <w:bdr w:val="none" w:sz="0" w:space="0" w:color="auto" w:frame="1"/>
        </w:rPr>
        <w:t>模式顺利上线，将是</w:t>
      </w:r>
      <w:r>
        <w:rPr>
          <w:rStyle w:val="a8"/>
          <w:rFonts w:ascii="Helvetica" w:eastAsia="微软雅黑" w:hAnsi="Helvetica" w:cs="Helvetica"/>
          <w:color w:val="0080FF"/>
          <w:spacing w:val="6"/>
          <w:sz w:val="17"/>
          <w:szCs w:val="17"/>
          <w:bdr w:val="none" w:sz="0" w:space="0" w:color="auto" w:frame="1"/>
        </w:rPr>
        <w:t>全球第一个</w:t>
      </w:r>
      <w:r>
        <w:rPr>
          <w:color w:val="000000"/>
          <w:bdr w:val="none" w:sz="0" w:space="0" w:color="auto" w:frame="1"/>
        </w:rPr>
        <w:t>基于</w:t>
      </w:r>
      <w:r>
        <w:rPr>
          <w:color w:val="000000"/>
          <w:bdr w:val="none" w:sz="0" w:space="0" w:color="auto" w:frame="1"/>
        </w:rPr>
        <w:t>GPU</w:t>
      </w:r>
      <w:r>
        <w:rPr>
          <w:color w:val="000000"/>
          <w:bdr w:val="none" w:sz="0" w:space="0" w:color="auto" w:frame="1"/>
        </w:rPr>
        <w:t>的业务数值天气预报模式</w:t>
      </w:r>
      <w:r>
        <w:rPr>
          <w:bdr w:val="none" w:sz="0" w:space="0" w:color="auto" w:frame="1"/>
        </w:rPr>
        <w:t>，</w:t>
      </w:r>
      <w:r>
        <w:rPr>
          <w:bdr w:val="none" w:sz="0" w:space="0" w:color="auto" w:frame="1"/>
        </w:rPr>
        <w:t>IBM</w:t>
      </w:r>
      <w:r>
        <w:rPr>
          <w:bdr w:val="none" w:sz="0" w:space="0" w:color="auto" w:frame="1"/>
        </w:rPr>
        <w:t>由此站稳数值模拟高性能计算的技术高地。</w:t>
      </w:r>
    </w:p>
    <w:p w:rsidR="00384F6D" w:rsidRDefault="00384F6D" w:rsidP="00384F6D">
      <w:pPr>
        <w:ind w:firstLine="480"/>
        <w:rPr>
          <w:rFonts w:ascii="微软雅黑" w:hAnsi="微软雅黑" w:hint="eastAsia"/>
          <w:color w:val="545454"/>
          <w:sz w:val="22"/>
        </w:rPr>
      </w:pPr>
      <w:r>
        <w:rPr>
          <w:bdr w:val="none" w:sz="0" w:space="0" w:color="auto" w:frame="1"/>
        </w:rPr>
        <w:t>而且，</w:t>
      </w:r>
      <w:r>
        <w:rPr>
          <w:color w:val="FF0000"/>
          <w:bdr w:val="none" w:sz="0" w:space="0" w:color="auto" w:frame="1"/>
        </w:rPr>
        <w:t>MPAS</w:t>
      </w:r>
      <w:r w:rsidRPr="00384F6D">
        <w:rPr>
          <w:color w:val="FF0000"/>
          <w:bdr w:val="none" w:sz="0" w:space="0" w:color="auto" w:frame="1"/>
        </w:rPr>
        <w:t>的</w:t>
      </w:r>
      <w:r w:rsidRPr="00384F6D">
        <w:rPr>
          <w:color w:val="FF0000"/>
          <w:bdr w:val="none" w:sz="0" w:space="0" w:color="auto" w:frame="1"/>
        </w:rPr>
        <w:t>GPU</w:t>
      </w:r>
      <w:r w:rsidRPr="00384F6D">
        <w:rPr>
          <w:color w:val="FF0000"/>
          <w:bdr w:val="none" w:sz="0" w:space="0" w:color="auto" w:frame="1"/>
        </w:rPr>
        <w:t>代码也将会开源</w:t>
      </w:r>
      <w:r>
        <w:rPr>
          <w:bdr w:val="none" w:sz="0" w:space="0" w:color="auto" w:frame="1"/>
        </w:rPr>
        <w:t>，与之完美契合的</w:t>
      </w:r>
      <w:r>
        <w:rPr>
          <w:rStyle w:val="a8"/>
          <w:rFonts w:ascii="Helvetica" w:eastAsia="微软雅黑" w:hAnsi="Helvetica" w:cs="Helvetica"/>
          <w:color w:val="0080FF"/>
          <w:spacing w:val="6"/>
          <w:sz w:val="17"/>
          <w:szCs w:val="17"/>
          <w:bdr w:val="none" w:sz="0" w:space="0" w:color="auto" w:frame="1"/>
        </w:rPr>
        <w:t>IBM</w:t>
      </w:r>
      <w:r>
        <w:rPr>
          <w:rStyle w:val="a8"/>
          <w:rFonts w:ascii="Helvetica" w:eastAsia="微软雅黑" w:hAnsi="Helvetica" w:cs="Helvetica"/>
          <w:color w:val="0080FF"/>
          <w:spacing w:val="6"/>
          <w:sz w:val="17"/>
          <w:szCs w:val="17"/>
          <w:bdr w:val="none" w:sz="0" w:space="0" w:color="auto" w:frame="1"/>
        </w:rPr>
        <w:t>异构集群</w:t>
      </w:r>
      <w:r>
        <w:rPr>
          <w:bdr w:val="none" w:sz="0" w:space="0" w:color="auto" w:frame="1"/>
        </w:rPr>
        <w:t>将会成为</w:t>
      </w:r>
      <w:r>
        <w:rPr>
          <w:bdr w:val="none" w:sz="0" w:space="0" w:color="auto" w:frame="1"/>
        </w:rPr>
        <w:t>MPAS</w:t>
      </w:r>
      <w:r>
        <w:rPr>
          <w:bdr w:val="none" w:sz="0" w:space="0" w:color="auto" w:frame="1"/>
        </w:rPr>
        <w:t>运行的首选平台，未来如果</w:t>
      </w:r>
      <w:r>
        <w:rPr>
          <w:bdr w:val="none" w:sz="0" w:space="0" w:color="auto" w:frame="1"/>
        </w:rPr>
        <w:t>MPAS</w:t>
      </w:r>
      <w:r>
        <w:rPr>
          <w:bdr w:val="none" w:sz="0" w:space="0" w:color="auto" w:frame="1"/>
        </w:rPr>
        <w:t>在全球各国业务、科研、企业中广泛使用，必然会推高</w:t>
      </w:r>
      <w:r>
        <w:rPr>
          <w:bdr w:val="none" w:sz="0" w:space="0" w:color="auto" w:frame="1"/>
        </w:rPr>
        <w:t>IBM</w:t>
      </w:r>
      <w:r>
        <w:rPr>
          <w:bdr w:val="none" w:sz="0" w:space="0" w:color="auto" w:frame="1"/>
        </w:rPr>
        <w:t>集群的销售业绩。</w:t>
      </w:r>
    </w:p>
    <w:p w:rsidR="00384F6D" w:rsidRDefault="00384F6D" w:rsidP="00DB1E79">
      <w:pPr>
        <w:ind w:firstLine="364"/>
        <w:rPr>
          <w:rFonts w:hint="eastAsia"/>
          <w:color w:val="545454"/>
          <w:sz w:val="22"/>
        </w:rPr>
      </w:pPr>
      <w:r>
        <w:rPr>
          <w:rStyle w:val="a8"/>
          <w:rFonts w:ascii="微软雅黑" w:eastAsia="微软雅黑" w:hAnsi="微软雅黑" w:hint="eastAsia"/>
          <w:color w:val="0080FF"/>
          <w:spacing w:val="6"/>
          <w:sz w:val="17"/>
          <w:szCs w:val="17"/>
          <w:bdr w:val="none" w:sz="0" w:space="0" w:color="auto" w:frame="1"/>
        </w:rPr>
        <w:t>二、挖掘独家观测资料价值</w:t>
      </w:r>
    </w:p>
    <w:p w:rsidR="00384F6D" w:rsidRPr="00DB1E79" w:rsidRDefault="00384F6D" w:rsidP="00DB1E79">
      <w:pPr>
        <w:ind w:firstLine="480"/>
        <w:rPr>
          <w:rFonts w:hint="eastAsia"/>
          <w:bdr w:val="none" w:sz="0" w:space="0" w:color="auto" w:frame="1"/>
        </w:rPr>
      </w:pPr>
      <w:r w:rsidRPr="00DB1E79">
        <w:rPr>
          <w:rFonts w:hint="eastAsia"/>
          <w:bdr w:val="none" w:sz="0" w:space="0" w:color="auto" w:frame="1"/>
        </w:rPr>
        <w:t>得观测者得天下。对于商业气象公司来说，独家数据无疑是核心市场竞争力。和松下一样，</w:t>
      </w:r>
      <w:r>
        <w:rPr>
          <w:bdr w:val="none" w:sz="0" w:space="0" w:color="auto" w:frame="1"/>
        </w:rPr>
        <w:t>IBM</w:t>
      </w:r>
      <w:r>
        <w:rPr>
          <w:bdr w:val="none" w:sz="0" w:space="0" w:color="auto" w:frame="1"/>
        </w:rPr>
        <w:t>也是从</w:t>
      </w:r>
      <w:r w:rsidRPr="00DB1E79">
        <w:rPr>
          <w:b/>
          <w:bCs/>
        </w:rPr>
        <w:t>独家观测数据</w:t>
      </w:r>
      <w:r>
        <w:rPr>
          <w:bdr w:val="none" w:sz="0" w:space="0" w:color="auto" w:frame="1"/>
        </w:rPr>
        <w:t>发力，向政府气象部门数值模式发出挑战的。</w:t>
      </w:r>
      <w:r w:rsidRPr="00DB1E79">
        <w:rPr>
          <w:color w:val="FF0000"/>
          <w:bdr w:val="none" w:sz="0" w:space="0" w:color="auto" w:frame="1"/>
        </w:rPr>
        <w:t>GRAF</w:t>
      </w:r>
      <w:r w:rsidRPr="00DB1E79">
        <w:rPr>
          <w:color w:val="FF0000"/>
          <w:bdr w:val="none" w:sz="0" w:space="0" w:color="auto" w:frame="1"/>
        </w:rPr>
        <w:t>的独家数据</w:t>
      </w:r>
      <w:r>
        <w:rPr>
          <w:bdr w:val="none" w:sz="0" w:space="0" w:color="auto" w:frame="1"/>
        </w:rPr>
        <w:t>，既包括其麾下</w:t>
      </w:r>
      <w:r w:rsidRPr="00DB1E79">
        <w:rPr>
          <w:bdr w:val="none" w:sz="0" w:space="0" w:color="auto" w:frame="1"/>
        </w:rPr>
        <w:t>WU</w:t>
      </w:r>
      <w:r w:rsidRPr="00DB1E79">
        <w:rPr>
          <w:bdr w:val="none" w:sz="0" w:space="0" w:color="auto" w:frame="1"/>
        </w:rPr>
        <w:t>的私人气象观测站</w:t>
      </w:r>
      <w:r>
        <w:rPr>
          <w:bdr w:val="none" w:sz="0" w:space="0" w:color="auto" w:frame="1"/>
        </w:rPr>
        <w:t>数据，也有</w:t>
      </w:r>
      <w:r w:rsidRPr="00DB1E79">
        <w:rPr>
          <w:bdr w:val="none" w:sz="0" w:space="0" w:color="auto" w:frame="1"/>
        </w:rPr>
        <w:t>各种传感器</w:t>
      </w:r>
      <w:r>
        <w:rPr>
          <w:bdr w:val="none" w:sz="0" w:space="0" w:color="auto" w:frame="1"/>
        </w:rPr>
        <w:t>的上传数据。</w:t>
      </w:r>
    </w:p>
    <w:p w:rsidR="00384F6D" w:rsidRPr="00384F6D" w:rsidRDefault="00DB1E79" w:rsidP="00DB1E79">
      <w:pPr>
        <w:ind w:firstLine="480"/>
        <w:rPr>
          <w:rFonts w:hint="eastAsia"/>
        </w:rPr>
      </w:pPr>
      <w:r w:rsidRPr="00DB1E79">
        <w:rPr>
          <w:bdr w:val="none" w:sz="0" w:space="0" w:color="auto" w:frame="1"/>
        </w:rPr>
        <w:t>在前面的文章中，观天者曾介绍过</w:t>
      </w:r>
      <w:hyperlink r:id="rId11" w:anchor="wechat_redirect" w:tgtFrame="_blank" w:history="1">
        <w:r w:rsidRPr="00DB1E79">
          <w:rPr>
            <w:color w:val="576B95"/>
          </w:rPr>
          <w:t>Wunderground</w:t>
        </w:r>
        <w:r w:rsidRPr="00DB1E79">
          <w:rPr>
            <w:color w:val="576B95"/>
          </w:rPr>
          <w:t>如何玩转众包气象观测</w:t>
        </w:r>
      </w:hyperlink>
      <w:r w:rsidRPr="00DB1E79">
        <w:rPr>
          <w:bdr w:val="none" w:sz="0" w:space="0" w:color="auto" w:frame="1"/>
        </w:rPr>
        <w:t>。</w:t>
      </w:r>
      <w:r w:rsidRPr="00DB1E79">
        <w:rPr>
          <w:bdr w:val="none" w:sz="0" w:space="0" w:color="auto" w:frame="1"/>
        </w:rPr>
        <w:lastRenderedPageBreak/>
        <w:t>2012</w:t>
      </w:r>
      <w:r w:rsidRPr="00DB1E79">
        <w:rPr>
          <w:bdr w:val="none" w:sz="0" w:space="0" w:color="auto" w:frame="1"/>
        </w:rPr>
        <w:t>年</w:t>
      </w:r>
      <w:r w:rsidRPr="00DB1E79">
        <w:rPr>
          <w:bdr w:val="none" w:sz="0" w:space="0" w:color="auto" w:frame="1"/>
        </w:rPr>
        <w:t>WU</w:t>
      </w:r>
      <w:r w:rsidRPr="00DB1E79">
        <w:rPr>
          <w:bdr w:val="none" w:sz="0" w:space="0" w:color="auto" w:frame="1"/>
        </w:rPr>
        <w:t>被</w:t>
      </w:r>
      <w:r w:rsidRPr="00DB1E79">
        <w:rPr>
          <w:bdr w:val="none" w:sz="0" w:space="0" w:color="auto" w:frame="1"/>
        </w:rPr>
        <w:t>TWC</w:t>
      </w:r>
      <w:r w:rsidRPr="00DB1E79">
        <w:rPr>
          <w:bdr w:val="none" w:sz="0" w:space="0" w:color="auto" w:frame="1"/>
        </w:rPr>
        <w:t>收购，</w:t>
      </w:r>
      <w:r w:rsidRPr="00DB1E79">
        <w:rPr>
          <w:bdr w:val="none" w:sz="0" w:space="0" w:color="auto" w:frame="1"/>
        </w:rPr>
        <w:t>2016</w:t>
      </w:r>
      <w:r w:rsidRPr="00DB1E79">
        <w:rPr>
          <w:bdr w:val="none" w:sz="0" w:space="0" w:color="auto" w:frame="1"/>
        </w:rPr>
        <w:t>年又随着</w:t>
      </w:r>
      <w:r w:rsidRPr="00DB1E79">
        <w:rPr>
          <w:bdr w:val="none" w:sz="0" w:space="0" w:color="auto" w:frame="1"/>
        </w:rPr>
        <w:t>TWC</w:t>
      </w:r>
      <w:r w:rsidRPr="00DB1E79">
        <w:rPr>
          <w:bdr w:val="none" w:sz="0" w:space="0" w:color="auto" w:frame="1"/>
        </w:rPr>
        <w:t>一起收编到了</w:t>
      </w:r>
      <w:r w:rsidRPr="00DB1E79">
        <w:rPr>
          <w:bdr w:val="none" w:sz="0" w:space="0" w:color="auto" w:frame="1"/>
        </w:rPr>
        <w:t>IBM</w:t>
      </w:r>
      <w:r w:rsidRPr="00DB1E79">
        <w:rPr>
          <w:bdr w:val="none" w:sz="0" w:space="0" w:color="auto" w:frame="1"/>
        </w:rPr>
        <w:t>大家庭中。</w:t>
      </w:r>
      <w:r w:rsidRPr="00DB1E79">
        <w:rPr>
          <w:color w:val="3E433E"/>
          <w:bdr w:val="none" w:sz="0" w:space="0" w:color="auto" w:frame="1"/>
        </w:rPr>
        <w:t>目前，</w:t>
      </w:r>
      <w:r w:rsidRPr="00DB1E79">
        <w:rPr>
          <w:bdr w:val="none" w:sz="0" w:space="0" w:color="auto" w:frame="1"/>
        </w:rPr>
        <w:t>WU</w:t>
      </w:r>
      <w:r w:rsidRPr="00DB1E79">
        <w:rPr>
          <w:bdr w:val="none" w:sz="0" w:space="0" w:color="auto" w:frame="1"/>
        </w:rPr>
        <w:t>拥有规模最大的私人气象站观测网，有超过</w:t>
      </w:r>
      <w:r w:rsidRPr="00DB1E79">
        <w:rPr>
          <w:rFonts w:eastAsia="微软雅黑"/>
          <w:b/>
          <w:bCs/>
          <w:color w:val="0080FF"/>
        </w:rPr>
        <w:t>25</w:t>
      </w:r>
      <w:r w:rsidRPr="00DB1E79">
        <w:rPr>
          <w:rFonts w:eastAsia="微软雅黑"/>
          <w:b/>
          <w:bCs/>
          <w:color w:val="0080FF"/>
        </w:rPr>
        <w:t>万个</w:t>
      </w:r>
      <w:r w:rsidRPr="00DB1E79">
        <w:rPr>
          <w:color w:val="3E433E"/>
          <w:bdr w:val="none" w:sz="0" w:space="0" w:color="auto" w:frame="1"/>
        </w:rPr>
        <w:t>私人气象观测站。</w:t>
      </w:r>
    </w:p>
    <w:p w:rsidR="00384F6D" w:rsidRDefault="00DB1E79" w:rsidP="00DB1E79">
      <w:pPr>
        <w:ind w:firstLine="480"/>
        <w:rPr>
          <w:rFonts w:hint="eastAsia"/>
        </w:rPr>
      </w:pPr>
      <w:r>
        <w:rPr>
          <w:rFonts w:ascii="微软雅黑" w:eastAsia="微软雅黑" w:hAnsi="微软雅黑" w:hint="eastAsia"/>
          <w:bdr w:val="none" w:sz="0" w:space="0" w:color="auto" w:frame="1"/>
        </w:rPr>
        <w:t>随着</w:t>
      </w:r>
      <w:r>
        <w:rPr>
          <w:rFonts w:ascii="微软雅黑" w:eastAsia="微软雅黑" w:hAnsi="微软雅黑" w:hint="eastAsia"/>
          <w:color w:val="0080FF"/>
          <w:bdr w:val="none" w:sz="0" w:space="0" w:color="auto" w:frame="1"/>
        </w:rPr>
        <w:t>5G物联网</w:t>
      </w:r>
      <w:r>
        <w:rPr>
          <w:rFonts w:ascii="微软雅黑" w:eastAsia="微软雅黑" w:hAnsi="微软雅黑" w:hint="eastAsia"/>
          <w:bdr w:val="none" w:sz="0" w:space="0" w:color="auto" w:frame="1"/>
        </w:rPr>
        <w:t>时代的到来，对海量增长的新兴天气数据的利用是气象行业引人注目</w:t>
      </w:r>
      <w:r>
        <w:rPr>
          <w:color w:val="3E433E"/>
          <w:bdr w:val="none" w:sz="0" w:space="0" w:color="auto" w:frame="1"/>
        </w:rPr>
        <w:t>的新趋势。每</w:t>
      </w:r>
      <w:r>
        <w:rPr>
          <w:color w:val="3E433E"/>
          <w:bdr w:val="none" w:sz="0" w:space="0" w:color="auto" w:frame="1"/>
        </w:rPr>
        <w:t>5</w:t>
      </w:r>
      <w:r>
        <w:rPr>
          <w:color w:val="3E433E"/>
          <w:bdr w:val="none" w:sz="0" w:space="0" w:color="auto" w:frame="1"/>
        </w:rPr>
        <w:t>秒钟一次的飞机传感器数据，千万量级手机气压传感器数据，汽车外部气温传感器、雨刷器数据以及各种物联网</w:t>
      </w:r>
      <w:r>
        <w:rPr>
          <w:color w:val="0080FF"/>
          <w:bdr w:val="none" w:sz="0" w:space="0" w:color="auto" w:frame="1"/>
        </w:rPr>
        <w:t>低成本传感器</w:t>
      </w:r>
      <w:r>
        <w:rPr>
          <w:color w:val="3E433E"/>
          <w:bdr w:val="none" w:sz="0" w:space="0" w:color="auto" w:frame="1"/>
        </w:rPr>
        <w:t>的上传数据，都在</w:t>
      </w:r>
      <w:r>
        <w:rPr>
          <w:color w:val="3E433E"/>
          <w:bdr w:val="none" w:sz="0" w:space="0" w:color="auto" w:frame="1"/>
        </w:rPr>
        <w:t>GRAF</w:t>
      </w:r>
      <w:r>
        <w:rPr>
          <w:color w:val="3E433E"/>
          <w:bdr w:val="none" w:sz="0" w:space="0" w:color="auto" w:frame="1"/>
        </w:rPr>
        <w:t>的同化资料清单中。</w:t>
      </w:r>
    </w:p>
    <w:p w:rsidR="00DB1E79" w:rsidRDefault="00DB1E79" w:rsidP="00DB1E79">
      <w:pPr>
        <w:ind w:firstLine="480"/>
        <w:rPr>
          <w:sz w:val="22"/>
        </w:rPr>
      </w:pPr>
      <w:r>
        <w:rPr>
          <w:rFonts w:hint="eastAsia"/>
          <w:bdr w:val="none" w:sz="0" w:space="0" w:color="auto" w:frame="1"/>
        </w:rPr>
        <w:t>在手机数据方面的采集和利用方面，和欧盟相比，美国和中国有关</w:t>
      </w:r>
      <w:r>
        <w:rPr>
          <w:rStyle w:val="a8"/>
          <w:rFonts w:ascii="微软雅黑" w:eastAsia="微软雅黑" w:hAnsi="微软雅黑" w:hint="eastAsia"/>
          <w:color w:val="0080FF"/>
          <w:spacing w:val="6"/>
          <w:sz w:val="17"/>
          <w:szCs w:val="17"/>
          <w:bdr w:val="none" w:sz="0" w:space="0" w:color="auto" w:frame="1"/>
        </w:rPr>
        <w:t>隐私保护法令</w:t>
      </w:r>
      <w:r>
        <w:rPr>
          <w:rFonts w:hint="eastAsia"/>
          <w:bdr w:val="none" w:sz="0" w:space="0" w:color="auto" w:frame="1"/>
        </w:rPr>
        <w:t>相对宽松。虽然今年洛杉矶市提出了一项针对</w:t>
      </w:r>
      <w:r>
        <w:rPr>
          <w:rFonts w:hint="eastAsia"/>
          <w:bdr w:val="none" w:sz="0" w:space="0" w:color="auto" w:frame="1"/>
        </w:rPr>
        <w:t>IBM</w:t>
      </w:r>
      <w:r>
        <w:rPr>
          <w:rFonts w:hint="eastAsia"/>
          <w:bdr w:val="none" w:sz="0" w:space="0" w:color="auto" w:frame="1"/>
        </w:rPr>
        <w:t>的指控，关于</w:t>
      </w:r>
      <w:r>
        <w:rPr>
          <w:rFonts w:hint="eastAsia"/>
          <w:bdr w:val="none" w:sz="0" w:space="0" w:color="auto" w:frame="1"/>
        </w:rPr>
        <w:t>TWC</w:t>
      </w:r>
      <w:r>
        <w:rPr>
          <w:rFonts w:hint="eastAsia"/>
          <w:bdr w:val="none" w:sz="0" w:space="0" w:color="auto" w:frame="1"/>
        </w:rPr>
        <w:t>违规收集用户的精确位置信息，但似乎没有影响</w:t>
      </w:r>
      <w:r>
        <w:rPr>
          <w:rFonts w:hint="eastAsia"/>
          <w:bdr w:val="none" w:sz="0" w:space="0" w:color="auto" w:frame="1"/>
        </w:rPr>
        <w:t>IBM</w:t>
      </w:r>
      <w:r>
        <w:rPr>
          <w:rFonts w:hint="eastAsia"/>
          <w:bdr w:val="none" w:sz="0" w:space="0" w:color="auto" w:frame="1"/>
        </w:rPr>
        <w:t>抢先做实</w:t>
      </w:r>
      <w:r>
        <w:rPr>
          <w:rStyle w:val="a8"/>
          <w:rFonts w:ascii="微软雅黑" w:eastAsia="微软雅黑" w:hAnsi="微软雅黑" w:hint="eastAsia"/>
          <w:color w:val="0080FF"/>
          <w:spacing w:val="6"/>
          <w:sz w:val="17"/>
          <w:szCs w:val="17"/>
          <w:bdr w:val="none" w:sz="0" w:space="0" w:color="auto" w:frame="1"/>
        </w:rPr>
        <w:t>物联网时代的大数据经济</w:t>
      </w:r>
      <w:r>
        <w:rPr>
          <w:rFonts w:hint="eastAsia"/>
          <w:bdr w:val="none" w:sz="0" w:space="0" w:color="auto" w:frame="1"/>
        </w:rPr>
        <w:t>。</w:t>
      </w:r>
    </w:p>
    <w:p w:rsidR="00DB1E79" w:rsidRDefault="00DB1E79" w:rsidP="00DB1E79">
      <w:pPr>
        <w:ind w:firstLine="480"/>
        <w:rPr>
          <w:rFonts w:ascii="微软雅黑" w:hAnsi="微软雅黑" w:hint="eastAsia"/>
          <w:sz w:val="22"/>
        </w:rPr>
      </w:pPr>
      <w:r>
        <w:rPr>
          <w:bdr w:val="none" w:sz="0" w:space="0" w:color="auto" w:frame="1"/>
        </w:rPr>
        <w:t>在</w:t>
      </w:r>
      <w:r>
        <w:rPr>
          <w:bdr w:val="none" w:sz="0" w:space="0" w:color="auto" w:frame="1"/>
        </w:rPr>
        <w:t>GRAF</w:t>
      </w:r>
      <w:r>
        <w:rPr>
          <w:bdr w:val="none" w:sz="0" w:space="0" w:color="auto" w:frame="1"/>
        </w:rPr>
        <w:t>模式中</w:t>
      </w:r>
      <w:r w:rsidRPr="00DB1E79">
        <w:rPr>
          <w:rFonts w:ascii="微软雅黑" w:hAnsi="微软雅黑" w:hint="eastAsia"/>
          <w:color w:val="FF0000"/>
          <w:bdr w:val="none" w:sz="0" w:space="0" w:color="auto" w:frame="1"/>
        </w:rPr>
        <w:t>同化这些新兴观测资料</w:t>
      </w:r>
      <w:r>
        <w:rPr>
          <w:rFonts w:ascii="微软雅黑" w:hAnsi="微软雅黑" w:hint="eastAsia"/>
          <w:bdr w:val="none" w:sz="0" w:space="0" w:color="auto" w:frame="1"/>
        </w:rPr>
        <w:t>，从而反馈</w:t>
      </w:r>
      <w:r>
        <w:rPr>
          <w:rStyle w:val="a8"/>
          <w:rFonts w:ascii="Helvetica" w:eastAsia="微软雅黑" w:hAnsi="Helvetica" w:cs="Helvetica"/>
          <w:color w:val="0080FF"/>
          <w:spacing w:val="6"/>
          <w:sz w:val="17"/>
          <w:szCs w:val="17"/>
          <w:bdr w:val="none" w:sz="0" w:space="0" w:color="auto" w:frame="1"/>
        </w:rPr>
        <w:t>更加精确的预报</w:t>
      </w:r>
      <w:r>
        <w:rPr>
          <w:color w:val="3E433E"/>
          <w:bdr w:val="none" w:sz="0" w:space="0" w:color="auto" w:frame="1"/>
        </w:rPr>
        <w:t>。这种有益的互动，会更加激发用户主动上传观测、购买预报服务的意愿。</w:t>
      </w:r>
    </w:p>
    <w:p w:rsidR="00DB1E79" w:rsidRDefault="00DB1E79" w:rsidP="00DB1E79">
      <w:pPr>
        <w:ind w:firstLine="364"/>
        <w:rPr>
          <w:color w:val="545454"/>
          <w:sz w:val="22"/>
        </w:rPr>
      </w:pPr>
      <w:r>
        <w:rPr>
          <w:rStyle w:val="a8"/>
          <w:rFonts w:ascii="微软雅黑" w:eastAsia="微软雅黑" w:hAnsi="微软雅黑" w:hint="eastAsia"/>
          <w:color w:val="0080FF"/>
          <w:spacing w:val="6"/>
          <w:sz w:val="17"/>
          <w:szCs w:val="17"/>
          <w:bdr w:val="none" w:sz="0" w:space="0" w:color="auto" w:frame="1"/>
        </w:rPr>
        <w:t>三、布局观测稀疏区气象商业新兴市场</w:t>
      </w:r>
    </w:p>
    <w:p w:rsidR="00DB1E79" w:rsidRDefault="00DB1E79" w:rsidP="00DB1E79">
      <w:pPr>
        <w:ind w:firstLine="480"/>
        <w:rPr>
          <w:rFonts w:ascii="微软雅黑" w:hAnsi="微软雅黑" w:hint="eastAsia"/>
          <w:sz w:val="22"/>
        </w:rPr>
      </w:pPr>
      <w:r>
        <w:rPr>
          <w:rFonts w:ascii="微软雅黑" w:hAnsi="微软雅黑" w:hint="eastAsia"/>
          <w:bdr w:val="none" w:sz="0" w:space="0" w:color="auto" w:frame="1"/>
        </w:rPr>
        <w:t>虽然大气无国界，但世界各地的天气预报水平其实非常</w:t>
      </w:r>
      <w:r>
        <w:rPr>
          <w:rStyle w:val="a8"/>
          <w:rFonts w:ascii="微软雅黑" w:eastAsia="微软雅黑" w:hAnsi="微软雅黑" w:hint="eastAsia"/>
          <w:color w:val="0080FF"/>
          <w:spacing w:val="6"/>
          <w:sz w:val="17"/>
          <w:szCs w:val="17"/>
          <w:bdr w:val="none" w:sz="0" w:space="0" w:color="auto" w:frame="1"/>
        </w:rPr>
        <w:t>不均衡</w:t>
      </w:r>
      <w:r>
        <w:rPr>
          <w:rFonts w:ascii="微软雅黑" w:hAnsi="微软雅黑" w:hint="eastAsia"/>
          <w:bdr w:val="none" w:sz="0" w:space="0" w:color="auto" w:frame="1"/>
        </w:rPr>
        <w:t>。</w:t>
      </w:r>
      <w:r>
        <w:rPr>
          <w:rFonts w:ascii="微软雅黑" w:hAnsi="微软雅黑" w:hint="eastAsia"/>
          <w:bdr w:val="none" w:sz="0" w:space="0" w:color="auto" w:frame="1"/>
        </w:rPr>
        <w:t>3</w:t>
      </w:r>
      <w:r>
        <w:rPr>
          <w:rFonts w:ascii="微软雅黑" w:hAnsi="微软雅黑" w:hint="eastAsia"/>
          <w:bdr w:val="none" w:sz="0" w:space="0" w:color="auto" w:frame="1"/>
        </w:rPr>
        <w:t>公里以上</w:t>
      </w:r>
      <w:r>
        <w:rPr>
          <w:color w:val="3E433E"/>
          <w:bdr w:val="none" w:sz="0" w:space="0" w:color="auto" w:frame="1"/>
        </w:rPr>
        <w:t>级别的高分辨率模式，仅限于美国、日本、欧洲以及中国的部分地区；而对于缺少靠谱的观测资料的非洲和南美洲，无论是模式分辨率，还是预报准确率，都差一个档次。</w:t>
      </w:r>
    </w:p>
    <w:p w:rsidR="00DB1E79" w:rsidRDefault="00DB1E79" w:rsidP="00DB1E79">
      <w:pPr>
        <w:ind w:firstLine="480"/>
        <w:rPr>
          <w:rFonts w:ascii="微软雅黑" w:hAnsi="微软雅黑" w:hint="eastAsia"/>
          <w:color w:val="545454"/>
          <w:sz w:val="22"/>
        </w:rPr>
      </w:pPr>
      <w:r>
        <w:rPr>
          <w:bdr w:val="none" w:sz="0" w:space="0" w:color="auto" w:frame="1"/>
        </w:rPr>
        <w:t>IBM</w:t>
      </w:r>
      <w:r>
        <w:rPr>
          <w:bdr w:val="none" w:sz="0" w:space="0" w:color="auto" w:frame="1"/>
        </w:rPr>
        <w:t>看到了这背后的商机，从短板入手，专注于提高</w:t>
      </w:r>
      <w:r>
        <w:rPr>
          <w:rStyle w:val="a8"/>
          <w:rFonts w:ascii="Helvetica" w:eastAsia="微软雅黑" w:hAnsi="Helvetica" w:cs="Helvetica"/>
          <w:color w:val="0080FF"/>
          <w:spacing w:val="6"/>
          <w:sz w:val="17"/>
          <w:szCs w:val="17"/>
          <w:bdr w:val="none" w:sz="0" w:space="0" w:color="auto" w:frame="1"/>
        </w:rPr>
        <w:t>观测稀疏区域</w:t>
      </w:r>
      <w:r>
        <w:rPr>
          <w:bdr w:val="none" w:sz="0" w:space="0" w:color="auto" w:frame="1"/>
        </w:rPr>
        <w:t>（南美洲和非洲）的预报准确率。这些地区的各国政府气象部门，以及商业公司，很有可能会购买</w:t>
      </w:r>
      <w:r>
        <w:rPr>
          <w:bdr w:val="none" w:sz="0" w:space="0" w:color="auto" w:frame="1"/>
        </w:rPr>
        <w:t>IBM</w:t>
      </w:r>
      <w:r>
        <w:rPr>
          <w:bdr w:val="none" w:sz="0" w:space="0" w:color="auto" w:frame="1"/>
        </w:rPr>
        <w:t>的模式产品，提升气象服务水平。</w:t>
      </w:r>
    </w:p>
    <w:p w:rsidR="00DB1E79" w:rsidRPr="00DB1E79" w:rsidRDefault="00DB1E79" w:rsidP="00DB1E79">
      <w:pPr>
        <w:pStyle w:val="2"/>
        <w:rPr>
          <w:kern w:val="0"/>
          <w:sz w:val="22"/>
        </w:rPr>
      </w:pPr>
      <w:r w:rsidRPr="00DB1E79">
        <w:rPr>
          <w:rFonts w:hint="eastAsia"/>
          <w:kern w:val="0"/>
        </w:rPr>
        <w:t>气象商业生态进化路线</w:t>
      </w:r>
    </w:p>
    <w:p w:rsidR="00DB1E79" w:rsidRPr="00DB1E79" w:rsidRDefault="00DB1E79" w:rsidP="00DB1E79">
      <w:pPr>
        <w:ind w:firstLine="480"/>
        <w:rPr>
          <w:rFonts w:hint="eastAsia"/>
          <w:kern w:val="0"/>
          <w:sz w:val="22"/>
        </w:rPr>
      </w:pPr>
      <w:r w:rsidRPr="00DB1E79">
        <w:rPr>
          <w:rFonts w:hint="eastAsia"/>
          <w:kern w:val="0"/>
          <w:bdr w:val="none" w:sz="0" w:space="0" w:color="auto" w:frame="1"/>
        </w:rPr>
        <w:t>从</w:t>
      </w:r>
      <w:r w:rsidRPr="00DB1E79">
        <w:rPr>
          <w:rFonts w:hint="eastAsia"/>
          <w:kern w:val="0"/>
          <w:bdr w:val="none" w:sz="0" w:space="0" w:color="auto" w:frame="1"/>
        </w:rPr>
        <w:t>IBM</w:t>
      </w:r>
      <w:r w:rsidRPr="00DB1E79">
        <w:rPr>
          <w:rFonts w:hint="eastAsia"/>
          <w:kern w:val="0"/>
          <w:bdr w:val="none" w:sz="0" w:space="0" w:color="auto" w:frame="1"/>
        </w:rPr>
        <w:t>的发展历程中，可以清晰地看到商业气象公司的发展升级的路径：</w:t>
      </w:r>
    </w:p>
    <w:p w:rsidR="00DB1E79" w:rsidRPr="00DB1E79" w:rsidRDefault="00DB1E79" w:rsidP="00DB1E79">
      <w:pPr>
        <w:ind w:firstLine="480"/>
        <w:rPr>
          <w:rFonts w:hint="eastAsia"/>
          <w:kern w:val="0"/>
          <w:sz w:val="22"/>
        </w:rPr>
      </w:pPr>
      <w:r w:rsidRPr="00DB1E79">
        <w:rPr>
          <w:rFonts w:hint="eastAsia"/>
          <w:kern w:val="0"/>
          <w:bdr w:val="none" w:sz="0" w:space="0" w:color="auto" w:frame="1"/>
        </w:rPr>
        <w:t>最初的</w:t>
      </w:r>
      <w:r w:rsidRPr="00DB1E79">
        <w:rPr>
          <w:rFonts w:hint="eastAsia"/>
          <w:kern w:val="0"/>
          <w:bdr w:val="none" w:sz="0" w:space="0" w:color="auto" w:frame="1"/>
        </w:rPr>
        <w:t>TWC</w:t>
      </w:r>
      <w:r w:rsidRPr="00DB1E79">
        <w:rPr>
          <w:rFonts w:hint="eastAsia"/>
          <w:kern w:val="0"/>
          <w:bdr w:val="none" w:sz="0" w:space="0" w:color="auto" w:frame="1"/>
        </w:rPr>
        <w:t>是在气象产业</w:t>
      </w:r>
      <w:r w:rsidRPr="00DB1E79">
        <w:rPr>
          <w:rFonts w:hint="eastAsia"/>
          <w:b/>
          <w:bCs/>
          <w:color w:val="0080FF"/>
          <w:kern w:val="0"/>
        </w:rPr>
        <w:t>最下游</w:t>
      </w:r>
      <w:r w:rsidRPr="00DB1E79">
        <w:rPr>
          <w:rFonts w:hint="eastAsia"/>
          <w:kern w:val="0"/>
          <w:bdr w:val="none" w:sz="0" w:space="0" w:color="auto" w:frame="1"/>
        </w:rPr>
        <w:t>，为电视台、网站和报纸等媒体，提供天气预报产品，主要做的事天气信息的加工和分发；</w:t>
      </w:r>
      <w:r w:rsidRPr="00DB1E79">
        <w:rPr>
          <w:rFonts w:hint="eastAsia"/>
          <w:kern w:val="0"/>
          <w:bdr w:val="none" w:sz="0" w:space="0" w:color="auto" w:frame="1"/>
        </w:rPr>
        <w:t>IBM</w:t>
      </w:r>
      <w:r w:rsidRPr="00DB1E79">
        <w:rPr>
          <w:rFonts w:hint="eastAsia"/>
          <w:kern w:val="0"/>
          <w:bdr w:val="none" w:sz="0" w:space="0" w:color="auto" w:frame="1"/>
        </w:rPr>
        <w:t>则从硬件和计算平台端切入，协助</w:t>
      </w:r>
      <w:r w:rsidRPr="00DB1E79">
        <w:rPr>
          <w:rFonts w:hint="eastAsia"/>
          <w:kern w:val="0"/>
          <w:bdr w:val="none" w:sz="0" w:space="0" w:color="auto" w:frame="1"/>
        </w:rPr>
        <w:t>NOAA</w:t>
      </w:r>
      <w:r w:rsidRPr="00DB1E79">
        <w:rPr>
          <w:rFonts w:hint="eastAsia"/>
          <w:kern w:val="0"/>
          <w:bdr w:val="none" w:sz="0" w:space="0" w:color="auto" w:frame="1"/>
        </w:rPr>
        <w:t>开发</w:t>
      </w:r>
      <w:r w:rsidRPr="00DB1E79">
        <w:rPr>
          <w:rFonts w:hint="eastAsia"/>
          <w:color w:val="FF0000"/>
          <w:kern w:val="0"/>
          <w:bdr w:val="none" w:sz="0" w:space="0" w:color="auto" w:frame="1"/>
        </w:rPr>
        <w:t>短临预报模式</w:t>
      </w:r>
      <w:r w:rsidRPr="00DB1E79">
        <w:rPr>
          <w:rFonts w:hint="eastAsia"/>
          <w:kern w:val="0"/>
          <w:bdr w:val="none" w:sz="0" w:space="0" w:color="auto" w:frame="1"/>
        </w:rPr>
        <w:t>；</w:t>
      </w:r>
    </w:p>
    <w:p w:rsidR="00384F6D" w:rsidRPr="00DB1E79" w:rsidRDefault="00DB1E79" w:rsidP="00DB1E79">
      <w:pPr>
        <w:ind w:firstLine="480"/>
        <w:rPr>
          <w:rFonts w:hint="eastAsia"/>
          <w:bdr w:val="none" w:sz="0" w:space="0" w:color="auto" w:frame="1"/>
          <w:shd w:val="clear" w:color="auto" w:fill="FFFFFF"/>
        </w:rPr>
      </w:pPr>
      <w:r>
        <w:rPr>
          <w:bdr w:val="none" w:sz="0" w:space="0" w:color="auto" w:frame="1"/>
          <w:shd w:val="clear" w:color="auto" w:fill="FFFFFF"/>
        </w:rPr>
        <w:t>2012</w:t>
      </w:r>
      <w:r>
        <w:rPr>
          <w:bdr w:val="none" w:sz="0" w:space="0" w:color="auto" w:frame="1"/>
          <w:shd w:val="clear" w:color="auto" w:fill="FFFFFF"/>
        </w:rPr>
        <w:t>年</w:t>
      </w:r>
      <w:r>
        <w:rPr>
          <w:bdr w:val="none" w:sz="0" w:space="0" w:color="auto" w:frame="1"/>
          <w:shd w:val="clear" w:color="auto" w:fill="FFFFFF"/>
        </w:rPr>
        <w:t>TWC</w:t>
      </w:r>
      <w:r>
        <w:rPr>
          <w:bdr w:val="none" w:sz="0" w:space="0" w:color="auto" w:frame="1"/>
          <w:shd w:val="clear" w:color="auto" w:fill="FFFFFF"/>
        </w:rPr>
        <w:t>收购了</w:t>
      </w:r>
      <w:r>
        <w:rPr>
          <w:bdr w:val="none" w:sz="0" w:space="0" w:color="auto" w:frame="1"/>
          <w:shd w:val="clear" w:color="auto" w:fill="FFFFFF"/>
        </w:rPr>
        <w:t>Wunderground</w:t>
      </w:r>
      <w:r>
        <w:rPr>
          <w:bdr w:val="none" w:sz="0" w:space="0" w:color="auto" w:frame="1"/>
          <w:shd w:val="clear" w:color="auto" w:fill="FFFFFF"/>
        </w:rPr>
        <w:t>，开始拥有独家观测资料，并在此基础上对政府公开的模式产品进行后处理，具备了</w:t>
      </w:r>
      <w:r w:rsidRPr="00DB1E79">
        <w:rPr>
          <w:b/>
          <w:bCs/>
        </w:rPr>
        <w:t>生产信息</w:t>
      </w:r>
      <w:r>
        <w:rPr>
          <w:bdr w:val="none" w:sz="0" w:space="0" w:color="auto" w:frame="1"/>
          <w:shd w:val="clear" w:color="auto" w:fill="FFFFFF"/>
        </w:rPr>
        <w:t>的能力；</w:t>
      </w:r>
      <w:r>
        <w:rPr>
          <w:bdr w:val="none" w:sz="0" w:space="0" w:color="auto" w:frame="1"/>
          <w:shd w:val="clear" w:color="auto" w:fill="FFFFFF"/>
        </w:rPr>
        <w:t>IBM</w:t>
      </w:r>
      <w:r>
        <w:rPr>
          <w:bdr w:val="none" w:sz="0" w:space="0" w:color="auto" w:frame="1"/>
          <w:shd w:val="clear" w:color="auto" w:fill="FFFFFF"/>
        </w:rPr>
        <w:t>则开始从</w:t>
      </w:r>
      <w:r>
        <w:rPr>
          <w:bdr w:val="none" w:sz="0" w:space="0" w:color="auto" w:frame="1"/>
          <w:shd w:val="clear" w:color="auto" w:fill="FFFFFF"/>
        </w:rPr>
        <w:lastRenderedPageBreak/>
        <w:t>平台</w:t>
      </w:r>
      <w:r w:rsidRPr="00DB1E79">
        <w:rPr>
          <w:b/>
          <w:bCs/>
        </w:rPr>
        <w:t>向内容进发</w:t>
      </w:r>
      <w:r>
        <w:rPr>
          <w:bdr w:val="none" w:sz="0" w:space="0" w:color="auto" w:frame="1"/>
          <w:shd w:val="clear" w:color="auto" w:fill="FFFFFF"/>
        </w:rPr>
        <w:t>，</w:t>
      </w:r>
      <w:r w:rsidRPr="00DB1E79">
        <w:rPr>
          <w:bdr w:val="none" w:sz="0" w:space="0" w:color="auto" w:frame="1"/>
          <w:shd w:val="clear" w:color="auto" w:fill="FFFFFF"/>
        </w:rPr>
        <w:t>研发灾害管理平台，应用机器学习算法提升云预测模式。</w:t>
      </w:r>
    </w:p>
    <w:p w:rsidR="00384F6D" w:rsidRDefault="009F4862" w:rsidP="009F4862">
      <w:pPr>
        <w:ind w:firstLine="480"/>
        <w:rPr>
          <w:rFonts w:hint="eastAsia"/>
        </w:rPr>
      </w:pPr>
      <w:r>
        <w:rPr>
          <w:rFonts w:hint="eastAsia"/>
          <w:bdr w:val="none" w:sz="0" w:space="0" w:color="auto" w:frame="1"/>
          <w:shd w:val="clear" w:color="auto" w:fill="FFFFFF"/>
        </w:rPr>
        <w:t>2016</w:t>
      </w:r>
      <w:r>
        <w:rPr>
          <w:rFonts w:hint="eastAsia"/>
          <w:bdr w:val="none" w:sz="0" w:space="0" w:color="auto" w:frame="1"/>
          <w:shd w:val="clear" w:color="auto" w:fill="FFFFFF"/>
        </w:rPr>
        <w:t>年</w:t>
      </w:r>
      <w:r>
        <w:rPr>
          <w:rFonts w:hint="eastAsia"/>
          <w:bdr w:val="none" w:sz="0" w:space="0" w:color="auto" w:frame="1"/>
          <w:shd w:val="clear" w:color="auto" w:fill="FFFFFF"/>
        </w:rPr>
        <w:t>IBM</w:t>
      </w:r>
      <w:r>
        <w:rPr>
          <w:rFonts w:hint="eastAsia"/>
          <w:bdr w:val="none" w:sz="0" w:space="0" w:color="auto" w:frame="1"/>
          <w:shd w:val="clear" w:color="auto" w:fill="FFFFFF"/>
        </w:rPr>
        <w:t>奔着</w:t>
      </w:r>
      <w:r>
        <w:rPr>
          <w:rStyle w:val="a8"/>
          <w:rFonts w:ascii="微软雅黑" w:eastAsia="微软雅黑" w:hAnsi="微软雅黑" w:hint="eastAsia"/>
          <w:color w:val="0080FF"/>
          <w:spacing w:val="6"/>
          <w:sz w:val="17"/>
          <w:szCs w:val="17"/>
          <w:bdr w:val="none" w:sz="0" w:space="0" w:color="auto" w:frame="1"/>
          <w:shd w:val="clear" w:color="auto" w:fill="FFFFFF"/>
        </w:rPr>
        <w:t>数字地球</w:t>
      </w:r>
      <w:r>
        <w:rPr>
          <w:rFonts w:hint="eastAsia"/>
          <w:bdr w:val="none" w:sz="0" w:space="0" w:color="auto" w:frame="1"/>
          <w:shd w:val="clear" w:color="auto" w:fill="FFFFFF"/>
        </w:rPr>
        <w:t>和</w:t>
      </w:r>
      <w:r>
        <w:rPr>
          <w:rStyle w:val="a8"/>
          <w:rFonts w:ascii="微软雅黑" w:eastAsia="微软雅黑" w:hAnsi="微软雅黑" w:hint="eastAsia"/>
          <w:color w:val="0080FF"/>
          <w:spacing w:val="6"/>
          <w:sz w:val="17"/>
          <w:szCs w:val="17"/>
          <w:bdr w:val="none" w:sz="0" w:space="0" w:color="auto" w:frame="1"/>
          <w:shd w:val="clear" w:color="auto" w:fill="FFFFFF"/>
        </w:rPr>
        <w:t>大数据经济</w:t>
      </w:r>
      <w:r>
        <w:rPr>
          <w:rFonts w:hint="eastAsia"/>
          <w:bdr w:val="none" w:sz="0" w:space="0" w:color="auto" w:frame="1"/>
          <w:shd w:val="clear" w:color="auto" w:fill="FFFFFF"/>
        </w:rPr>
        <w:t>的大方向收购了</w:t>
      </w:r>
      <w:r>
        <w:rPr>
          <w:rFonts w:hint="eastAsia"/>
          <w:bdr w:val="none" w:sz="0" w:space="0" w:color="auto" w:frame="1"/>
          <w:shd w:val="clear" w:color="auto" w:fill="FFFFFF"/>
        </w:rPr>
        <w:t>The Weather Company</w:t>
      </w:r>
      <w:r>
        <w:rPr>
          <w:rFonts w:hint="eastAsia"/>
          <w:bdr w:val="none" w:sz="0" w:space="0" w:color="auto" w:frame="1"/>
          <w:shd w:val="clear" w:color="auto" w:fill="FFFFFF"/>
        </w:rPr>
        <w:t>，但怎么利用这些气象专业技术？怎么让</w:t>
      </w:r>
      <w:r>
        <w:rPr>
          <w:rFonts w:hint="eastAsia"/>
          <w:bdr w:val="none" w:sz="0" w:space="0" w:color="auto" w:frame="1"/>
          <w:shd w:val="clear" w:color="auto" w:fill="FFFFFF"/>
        </w:rPr>
        <w:t>Watson</w:t>
      </w:r>
      <w:r>
        <w:rPr>
          <w:rFonts w:hint="eastAsia"/>
          <w:bdr w:val="none" w:sz="0" w:space="0" w:color="auto" w:frame="1"/>
          <w:shd w:val="clear" w:color="auto" w:fill="FFFFFF"/>
        </w:rPr>
        <w:t>和气象数据擦出火花？怎么发挥</w:t>
      </w:r>
      <w:r>
        <w:rPr>
          <w:rFonts w:hint="eastAsia"/>
          <w:bdr w:val="none" w:sz="0" w:space="0" w:color="auto" w:frame="1"/>
          <w:shd w:val="clear" w:color="auto" w:fill="FFFFFF"/>
        </w:rPr>
        <w:t>900</w:t>
      </w:r>
      <w:r>
        <w:rPr>
          <w:rFonts w:hint="eastAsia"/>
          <w:bdr w:val="none" w:sz="0" w:space="0" w:color="auto" w:frame="1"/>
          <w:shd w:val="clear" w:color="auto" w:fill="FFFFFF"/>
        </w:rPr>
        <w:t>名专业预报员的作用？怎么把几十万个私人气象站用起来？并没有给出明确路线；</w:t>
      </w:r>
    </w:p>
    <w:p w:rsidR="00384F6D" w:rsidRDefault="009F4862" w:rsidP="009F4862">
      <w:pPr>
        <w:ind w:firstLine="480"/>
        <w:rPr>
          <w:rFonts w:hint="eastAsia"/>
          <w:bdr w:val="none" w:sz="0" w:space="0" w:color="auto" w:frame="1"/>
          <w:shd w:val="clear" w:color="auto" w:fill="FFFFFF"/>
        </w:rPr>
      </w:pPr>
      <w:r>
        <w:rPr>
          <w:rFonts w:hint="eastAsia"/>
          <w:bdr w:val="none" w:sz="0" w:space="0" w:color="auto" w:frame="1"/>
          <w:shd w:val="clear" w:color="auto" w:fill="FFFFFF"/>
        </w:rPr>
        <w:t>2017</w:t>
      </w:r>
      <w:r>
        <w:rPr>
          <w:rFonts w:hint="eastAsia"/>
          <w:bdr w:val="none" w:sz="0" w:space="0" w:color="auto" w:frame="1"/>
          <w:shd w:val="clear" w:color="auto" w:fill="FFFFFF"/>
        </w:rPr>
        <w:t>年</w:t>
      </w:r>
      <w:r>
        <w:rPr>
          <w:rFonts w:hint="eastAsia"/>
          <w:bdr w:val="none" w:sz="0" w:space="0" w:color="auto" w:frame="1"/>
          <w:shd w:val="clear" w:color="auto" w:fill="FFFFFF"/>
        </w:rPr>
        <w:t>6</w:t>
      </w:r>
      <w:r>
        <w:rPr>
          <w:rFonts w:hint="eastAsia"/>
          <w:bdr w:val="none" w:sz="0" w:space="0" w:color="auto" w:frame="1"/>
          <w:shd w:val="clear" w:color="auto" w:fill="FFFFFF"/>
        </w:rPr>
        <w:t>月</w:t>
      </w:r>
      <w:r>
        <w:rPr>
          <w:rFonts w:hint="eastAsia"/>
          <w:bdr w:val="none" w:sz="0" w:space="0" w:color="auto" w:frame="1"/>
          <w:shd w:val="clear" w:color="auto" w:fill="FFFFFF"/>
        </w:rPr>
        <w:t>21</w:t>
      </w:r>
      <w:r>
        <w:rPr>
          <w:rFonts w:hint="eastAsia"/>
          <w:bdr w:val="none" w:sz="0" w:space="0" w:color="auto" w:frame="1"/>
          <w:shd w:val="clear" w:color="auto" w:fill="FFFFFF"/>
        </w:rPr>
        <w:t>日，在法兰克福举行的国际超级计算大会上</w:t>
      </w:r>
      <w:r>
        <w:rPr>
          <w:rFonts w:hint="eastAsia"/>
          <w:bdr w:val="none" w:sz="0" w:space="0" w:color="auto" w:frame="1"/>
          <w:shd w:val="clear" w:color="auto" w:fill="FFFFFF"/>
        </w:rPr>
        <w:t>IBM</w:t>
      </w:r>
      <w:r>
        <w:rPr>
          <w:rFonts w:hint="eastAsia"/>
          <w:bdr w:val="none" w:sz="0" w:space="0" w:color="auto" w:frame="1"/>
          <w:shd w:val="clear" w:color="auto" w:fill="FFFFFF"/>
        </w:rPr>
        <w:t>宣布了和</w:t>
      </w:r>
      <w:r>
        <w:rPr>
          <w:rFonts w:hint="eastAsia"/>
          <w:bdr w:val="none" w:sz="0" w:space="0" w:color="auto" w:frame="1"/>
          <w:shd w:val="clear" w:color="auto" w:fill="FFFFFF"/>
        </w:rPr>
        <w:t>NCAR</w:t>
      </w:r>
      <w:r>
        <w:rPr>
          <w:rFonts w:hint="eastAsia"/>
          <w:bdr w:val="none" w:sz="0" w:space="0" w:color="auto" w:frame="1"/>
          <w:shd w:val="clear" w:color="auto" w:fill="FFFFFF"/>
        </w:rPr>
        <w:t>的合作计划，方向明确下来，整合资源，做</w:t>
      </w:r>
      <w:r w:rsidRPr="009F4862">
        <w:rPr>
          <w:rStyle w:val="a8"/>
          <w:rFonts w:ascii="微软雅黑" w:eastAsia="微软雅黑" w:hAnsi="微软雅黑" w:hint="eastAsia"/>
          <w:color w:val="FF0000"/>
          <w:spacing w:val="6"/>
          <w:sz w:val="17"/>
          <w:szCs w:val="17"/>
          <w:bdr w:val="none" w:sz="0" w:space="0" w:color="auto" w:frame="1"/>
          <w:shd w:val="clear" w:color="auto" w:fill="FFFFFF"/>
        </w:rPr>
        <w:t>高时间和空间分辨率的全球模式</w:t>
      </w:r>
      <w:r w:rsidRPr="009F4862">
        <w:rPr>
          <w:rFonts w:hint="eastAsia"/>
          <w:color w:val="FF0000"/>
          <w:bdr w:val="none" w:sz="0" w:space="0" w:color="auto" w:frame="1"/>
          <w:shd w:val="clear" w:color="auto" w:fill="FFFFFF"/>
        </w:rPr>
        <w:t>，”</w:t>
      </w:r>
      <w:r>
        <w:rPr>
          <w:rFonts w:hint="eastAsia"/>
          <w:bdr w:val="none" w:sz="0" w:space="0" w:color="auto" w:frame="1"/>
          <w:shd w:val="clear" w:color="auto" w:fill="FFFFFF"/>
        </w:rPr>
        <w:t>为基于天气预报作出关键决策的企业带来巨大利益“，”用纳税人对天气模型开发的投资帮助美国企业在全球市场中竞争“。</w:t>
      </w:r>
    </w:p>
    <w:p w:rsidR="009F4862" w:rsidRDefault="009F4862" w:rsidP="009F4862">
      <w:pPr>
        <w:ind w:firstLine="480"/>
        <w:rPr>
          <w:rFonts w:hint="eastAsia"/>
          <w:bdr w:val="none" w:sz="0" w:space="0" w:color="auto" w:frame="1"/>
          <w:shd w:val="clear" w:color="auto" w:fill="FFFFFF"/>
        </w:rPr>
      </w:pPr>
      <w:r>
        <w:rPr>
          <w:rFonts w:hint="eastAsia"/>
          <w:bdr w:val="none" w:sz="0" w:space="0" w:color="auto" w:frame="1"/>
          <w:shd w:val="clear" w:color="auto" w:fill="FFFFFF"/>
        </w:rPr>
        <w:t>2019</w:t>
      </w:r>
      <w:r>
        <w:rPr>
          <w:rFonts w:hint="eastAsia"/>
          <w:bdr w:val="none" w:sz="0" w:space="0" w:color="auto" w:frame="1"/>
          <w:shd w:val="clear" w:color="auto" w:fill="FFFFFF"/>
        </w:rPr>
        <w:t>年宣布即将发布分辨率最高的全球气象模式，终于切入气象服务的</w:t>
      </w:r>
      <w:r>
        <w:rPr>
          <w:rStyle w:val="a8"/>
          <w:rFonts w:ascii="微软雅黑" w:eastAsia="微软雅黑" w:hAnsi="微软雅黑" w:hint="eastAsia"/>
          <w:color w:val="0080FF"/>
          <w:spacing w:val="6"/>
          <w:sz w:val="17"/>
          <w:szCs w:val="17"/>
          <w:bdr w:val="none" w:sz="0" w:space="0" w:color="auto" w:frame="1"/>
          <w:shd w:val="clear" w:color="auto" w:fill="FFFFFF"/>
        </w:rPr>
        <w:t>最上游</w:t>
      </w:r>
      <w:r>
        <w:rPr>
          <w:rFonts w:hint="eastAsia"/>
          <w:bdr w:val="none" w:sz="0" w:space="0" w:color="auto" w:frame="1"/>
          <w:shd w:val="clear" w:color="auto" w:fill="FFFFFF"/>
        </w:rPr>
        <w:t>。虽然</w:t>
      </w:r>
      <w:r>
        <w:rPr>
          <w:rFonts w:hint="eastAsia"/>
          <w:bdr w:val="none" w:sz="0" w:space="0" w:color="auto" w:frame="1"/>
          <w:shd w:val="clear" w:color="auto" w:fill="FFFFFF"/>
        </w:rPr>
        <w:t>IBM</w:t>
      </w:r>
      <w:r>
        <w:rPr>
          <w:rFonts w:hint="eastAsia"/>
          <w:bdr w:val="none" w:sz="0" w:space="0" w:color="auto" w:frame="1"/>
          <w:shd w:val="clear" w:color="auto" w:fill="FFFFFF"/>
        </w:rPr>
        <w:t>声称模式结果是否可供购买“尚未完全确定”，但</w:t>
      </w:r>
      <w:r>
        <w:rPr>
          <w:rFonts w:hint="eastAsia"/>
          <w:bdr w:val="none" w:sz="0" w:space="0" w:color="auto" w:frame="1"/>
          <w:shd w:val="clear" w:color="auto" w:fill="FFFFFF"/>
        </w:rPr>
        <w:t>GRAF</w:t>
      </w:r>
      <w:r>
        <w:rPr>
          <w:rFonts w:hint="eastAsia"/>
          <w:bdr w:val="none" w:sz="0" w:space="0" w:color="auto" w:frame="1"/>
          <w:shd w:val="clear" w:color="auto" w:fill="FFFFFF"/>
        </w:rPr>
        <w:t>的模式产品应该不会向公众公开。在</w:t>
      </w:r>
      <w:r>
        <w:rPr>
          <w:rFonts w:hint="eastAsia"/>
          <w:color w:val="0080FF"/>
          <w:bdr w:val="none" w:sz="0" w:space="0" w:color="auto" w:frame="1"/>
          <w:shd w:val="clear" w:color="auto" w:fill="FFFFFF"/>
        </w:rPr>
        <w:t>2B</w:t>
      </w:r>
      <w:r>
        <w:rPr>
          <w:rFonts w:hint="eastAsia"/>
          <w:color w:val="0080FF"/>
          <w:bdr w:val="none" w:sz="0" w:space="0" w:color="auto" w:frame="1"/>
          <w:shd w:val="clear" w:color="auto" w:fill="FFFFFF"/>
        </w:rPr>
        <w:t>端</w:t>
      </w:r>
      <w:r>
        <w:rPr>
          <w:rFonts w:hint="eastAsia"/>
          <w:bdr w:val="none" w:sz="0" w:space="0" w:color="auto" w:frame="1"/>
          <w:shd w:val="clear" w:color="auto" w:fill="FFFFFF"/>
        </w:rPr>
        <w:t>和</w:t>
      </w:r>
      <w:r>
        <w:rPr>
          <w:rFonts w:hint="eastAsia"/>
          <w:bdr w:val="none" w:sz="0" w:space="0" w:color="auto" w:frame="1"/>
          <w:shd w:val="clear" w:color="auto" w:fill="FFFFFF"/>
        </w:rPr>
        <w:t>GFS</w:t>
      </w:r>
      <w:r>
        <w:rPr>
          <w:rFonts w:hint="eastAsia"/>
          <w:bdr w:val="none" w:sz="0" w:space="0" w:color="auto" w:frame="1"/>
          <w:shd w:val="clear" w:color="auto" w:fill="FFFFFF"/>
        </w:rPr>
        <w:t>竞争，卖给下游气象服务公司，在</w:t>
      </w:r>
      <w:r>
        <w:rPr>
          <w:rFonts w:hint="eastAsia"/>
          <w:color w:val="0080FF"/>
          <w:bdr w:val="none" w:sz="0" w:space="0" w:color="auto" w:frame="1"/>
          <w:shd w:val="clear" w:color="auto" w:fill="FFFFFF"/>
        </w:rPr>
        <w:t>2G</w:t>
      </w:r>
      <w:r>
        <w:rPr>
          <w:rFonts w:hint="eastAsia"/>
          <w:color w:val="0080FF"/>
          <w:bdr w:val="none" w:sz="0" w:space="0" w:color="auto" w:frame="1"/>
          <w:shd w:val="clear" w:color="auto" w:fill="FFFFFF"/>
        </w:rPr>
        <w:t>端</w:t>
      </w:r>
      <w:r>
        <w:rPr>
          <w:rFonts w:hint="eastAsia"/>
          <w:bdr w:val="none" w:sz="0" w:space="0" w:color="auto" w:frame="1"/>
          <w:shd w:val="clear" w:color="auto" w:fill="FFFFFF"/>
        </w:rPr>
        <w:t>抢</w:t>
      </w:r>
      <w:r>
        <w:rPr>
          <w:rFonts w:hint="eastAsia"/>
          <w:bdr w:val="none" w:sz="0" w:space="0" w:color="auto" w:frame="1"/>
          <w:shd w:val="clear" w:color="auto" w:fill="FFFFFF"/>
        </w:rPr>
        <w:t>EC</w:t>
      </w:r>
      <w:r>
        <w:rPr>
          <w:rFonts w:hint="eastAsia"/>
          <w:bdr w:val="none" w:sz="0" w:space="0" w:color="auto" w:frame="1"/>
          <w:shd w:val="clear" w:color="auto" w:fill="FFFFFF"/>
        </w:rPr>
        <w:t>的饭碗，卖给各国政府气象部门。</w:t>
      </w:r>
    </w:p>
    <w:p w:rsidR="009F4862" w:rsidRDefault="009F4862" w:rsidP="009F4862">
      <w:pPr>
        <w:ind w:firstLine="480"/>
        <w:rPr>
          <w:rFonts w:hint="eastAsia"/>
          <w:bdr w:val="none" w:sz="0" w:space="0" w:color="auto" w:frame="1"/>
          <w:shd w:val="clear" w:color="auto" w:fill="FFFFFF"/>
        </w:rPr>
      </w:pPr>
      <w:r>
        <w:rPr>
          <w:rFonts w:hint="eastAsia"/>
          <w:bdr w:val="none" w:sz="0" w:space="0" w:color="auto" w:frame="1"/>
        </w:rPr>
        <w:t>近年来，气象产业发展迅速，新玩家不断涌现，角色关系错综复杂，相互依存和制约。</w:t>
      </w:r>
      <w:r>
        <w:rPr>
          <w:rFonts w:hint="eastAsia"/>
          <w:bdr w:val="none" w:sz="0" w:space="0" w:color="auto" w:frame="1"/>
        </w:rPr>
        <w:t>2016</w:t>
      </w:r>
      <w:r>
        <w:rPr>
          <w:rFonts w:hint="eastAsia"/>
          <w:bdr w:val="none" w:sz="0" w:space="0" w:color="auto" w:frame="1"/>
        </w:rPr>
        <w:t>年美国召开</w:t>
      </w:r>
      <w:r>
        <w:rPr>
          <w:rStyle w:val="a8"/>
          <w:rFonts w:ascii="微软雅黑" w:eastAsia="微软雅黑" w:hAnsi="微软雅黑" w:hint="eastAsia"/>
          <w:color w:val="0080FF"/>
          <w:spacing w:val="6"/>
          <w:sz w:val="17"/>
          <w:szCs w:val="17"/>
          <w:bdr w:val="none" w:sz="0" w:space="0" w:color="auto" w:frame="1"/>
        </w:rPr>
        <w:t>听证会</w:t>
      </w:r>
      <w:r>
        <w:rPr>
          <w:rFonts w:hint="eastAsia"/>
          <w:bdr w:val="none" w:sz="0" w:space="0" w:color="auto" w:frame="1"/>
        </w:rPr>
        <w:t>，召集政府气象部门、气象学术界、气象商业界五位大佬，讨论学界商界政府如何合作，共同提升气象科研水平和服务能力。</w:t>
      </w:r>
    </w:p>
    <w:p w:rsidR="009F4862" w:rsidRDefault="009F4862" w:rsidP="009F4862">
      <w:pPr>
        <w:ind w:firstLine="364"/>
      </w:pPr>
      <w:r>
        <w:rPr>
          <w:rStyle w:val="a8"/>
          <w:rFonts w:ascii="微软雅黑" w:eastAsia="微软雅黑" w:hAnsi="微软雅黑" w:hint="eastAsia"/>
          <w:color w:val="0080FF"/>
          <w:spacing w:val="6"/>
          <w:sz w:val="17"/>
          <w:szCs w:val="17"/>
          <w:bdr w:val="none" w:sz="0" w:space="0" w:color="auto" w:frame="1"/>
        </w:rPr>
        <w:t>观天者认为</w:t>
      </w:r>
      <w:r>
        <w:rPr>
          <w:rFonts w:hint="eastAsia"/>
          <w:bdr w:val="none" w:sz="0" w:space="0" w:color="auto" w:frame="1"/>
        </w:rPr>
        <w:t>，未来无论是</w:t>
      </w:r>
      <w:r>
        <w:rPr>
          <w:rStyle w:val="a8"/>
          <w:rFonts w:ascii="微软雅黑" w:eastAsia="微软雅黑" w:hAnsi="微软雅黑" w:hint="eastAsia"/>
          <w:color w:val="0080FF"/>
          <w:spacing w:val="6"/>
          <w:sz w:val="17"/>
          <w:szCs w:val="17"/>
          <w:bdr w:val="none" w:sz="0" w:space="0" w:color="auto" w:frame="1"/>
        </w:rPr>
        <w:t>政府</w:t>
      </w:r>
      <w:r>
        <w:rPr>
          <w:rFonts w:hint="eastAsia"/>
          <w:color w:val="000000"/>
          <w:bdr w:val="none" w:sz="0" w:space="0" w:color="auto" w:frame="1"/>
        </w:rPr>
        <w:t>气象部门</w:t>
      </w:r>
      <w:r>
        <w:rPr>
          <w:rStyle w:val="a8"/>
          <w:rFonts w:ascii="微软雅黑" w:eastAsia="微软雅黑" w:hAnsi="微软雅黑" w:hint="eastAsia"/>
          <w:color w:val="0080FF"/>
          <w:spacing w:val="6"/>
          <w:sz w:val="17"/>
          <w:szCs w:val="17"/>
          <w:bdr w:val="none" w:sz="0" w:space="0" w:color="auto" w:frame="1"/>
        </w:rPr>
        <w:t>、商业</w:t>
      </w:r>
      <w:r>
        <w:rPr>
          <w:rFonts w:hint="eastAsia"/>
          <w:color w:val="000000"/>
          <w:bdr w:val="none" w:sz="0" w:space="0" w:color="auto" w:frame="1"/>
        </w:rPr>
        <w:t>气象公司</w:t>
      </w:r>
      <w:r>
        <w:rPr>
          <w:rFonts w:hint="eastAsia"/>
          <w:bdr w:val="none" w:sz="0" w:space="0" w:color="auto" w:frame="1"/>
        </w:rPr>
        <w:t>、还是</w:t>
      </w:r>
      <w:r>
        <w:rPr>
          <w:rStyle w:val="a8"/>
          <w:rFonts w:ascii="微软雅黑" w:eastAsia="微软雅黑" w:hAnsi="微软雅黑" w:hint="eastAsia"/>
          <w:color w:val="545454"/>
          <w:spacing w:val="6"/>
          <w:sz w:val="17"/>
          <w:szCs w:val="17"/>
          <w:bdr w:val="none" w:sz="0" w:space="0" w:color="auto" w:frame="1"/>
        </w:rPr>
        <w:t>高校</w:t>
      </w:r>
      <w:r>
        <w:rPr>
          <w:rFonts w:hint="eastAsia"/>
          <w:color w:val="000000"/>
          <w:bdr w:val="none" w:sz="0" w:space="0" w:color="auto" w:frame="1"/>
        </w:rPr>
        <w:t>科研机构</w:t>
      </w:r>
      <w:r>
        <w:rPr>
          <w:rFonts w:hint="eastAsia"/>
          <w:bdr w:val="none" w:sz="0" w:space="0" w:color="auto" w:frame="1"/>
        </w:rPr>
        <w:t>，凭借自身的力量，都很难适应信息技术的快速发展和气象产业的不断升级。必须在气象局、气象公司、高校和公众的角色定位等核心问题上达成共识，建立三方</w:t>
      </w:r>
      <w:r>
        <w:rPr>
          <w:rStyle w:val="a8"/>
          <w:rFonts w:ascii="微软雅黑" w:eastAsia="微软雅黑" w:hAnsi="微软雅黑" w:hint="eastAsia"/>
          <w:color w:val="545454"/>
          <w:spacing w:val="6"/>
          <w:sz w:val="17"/>
          <w:szCs w:val="17"/>
          <w:bdr w:val="none" w:sz="0" w:space="0" w:color="auto" w:frame="1"/>
        </w:rPr>
        <w:t>合作共赢</w:t>
      </w:r>
      <w:r>
        <w:rPr>
          <w:rFonts w:hint="eastAsia"/>
          <w:bdr w:val="none" w:sz="0" w:space="0" w:color="auto" w:frame="1"/>
        </w:rPr>
        <w:t>的机制，才能实现从国家气象事业，到民族气象产业，以及人类气象科学的腾飞。</w:t>
      </w:r>
    </w:p>
    <w:p w:rsidR="008C653C" w:rsidRDefault="008C653C" w:rsidP="008C653C">
      <w:pPr>
        <w:ind w:firstLine="480"/>
        <w:rPr>
          <w:rFonts w:hint="eastAsia"/>
          <w:color w:val="545454"/>
          <w:sz w:val="22"/>
        </w:rPr>
      </w:pPr>
      <w:r>
        <w:rPr>
          <w:rFonts w:hint="eastAsia"/>
          <w:bdr w:val="none" w:sz="0" w:space="0" w:color="auto" w:frame="1"/>
        </w:rPr>
        <w:t>明确政府与公司合作模式以最大化天气社会价值的经典报告</w:t>
      </w:r>
    </w:p>
    <w:p w:rsidR="008C653C" w:rsidRDefault="008C653C" w:rsidP="008C653C">
      <w:pPr>
        <w:ind w:firstLine="480"/>
        <w:rPr>
          <w:rFonts w:hint="eastAsia"/>
          <w:sz w:val="22"/>
        </w:rPr>
      </w:pPr>
      <w:r>
        <w:rPr>
          <w:rFonts w:hint="eastAsia"/>
          <w:bdr w:val="none" w:sz="0" w:space="0" w:color="auto" w:frame="1"/>
        </w:rPr>
        <w:t>《</w:t>
      </w:r>
      <w:r>
        <w:rPr>
          <w:rFonts w:hint="eastAsia"/>
          <w:bdr w:val="none" w:sz="0" w:space="0" w:color="auto" w:frame="1"/>
        </w:rPr>
        <w:t>Fair Weather: Effective Partnerships in Weather and Climate Services</w:t>
      </w:r>
      <w:r>
        <w:rPr>
          <w:rFonts w:hint="eastAsia"/>
          <w:bdr w:val="none" w:sz="0" w:space="0" w:color="auto" w:frame="1"/>
        </w:rPr>
        <w:t>》</w:t>
      </w:r>
    </w:p>
    <w:p w:rsidR="000E7D66" w:rsidRDefault="000E7D66" w:rsidP="009F4862">
      <w:pPr>
        <w:pStyle w:val="2"/>
        <w:rPr>
          <w:sz w:val="22"/>
          <w:szCs w:val="22"/>
        </w:rPr>
      </w:pPr>
      <w:r>
        <w:rPr>
          <w:rFonts w:hint="eastAsia"/>
          <w:bdr w:val="none" w:sz="0" w:space="0" w:color="auto" w:frame="1"/>
        </w:rPr>
        <w:t>参考资料</w:t>
      </w:r>
    </w:p>
    <w:p w:rsidR="00E816AE" w:rsidRPr="006D56A2" w:rsidRDefault="00E816AE" w:rsidP="00E816AE">
      <w:pPr>
        <w:ind w:firstLine="480"/>
        <w:rPr>
          <w:kern w:val="0"/>
        </w:rPr>
      </w:pPr>
      <w:hyperlink r:id="rId12" w:history="1">
        <w:r w:rsidRPr="00806636">
          <w:rPr>
            <w:rStyle w:val="a7"/>
            <w:rFonts w:hint="eastAsia"/>
            <w:bdr w:val="none" w:sz="0" w:space="0" w:color="auto" w:frame="1"/>
          </w:rPr>
          <w:t>http://www.cma.gov.cn/2011xzt/2015zt/20150817/201608/t20160803_318454.html</w:t>
        </w:r>
        <w:r w:rsidRPr="00806636">
          <w:rPr>
            <w:rStyle w:val="a7"/>
            <w:rFonts w:hint="eastAsia"/>
            <w:kern w:val="0"/>
          </w:rPr>
          <w:t>FV3</w:t>
        </w:r>
      </w:hyperlink>
      <w:r>
        <w:rPr>
          <w:rFonts w:hint="eastAsia"/>
          <w:kern w:val="0"/>
        </w:rPr>
        <w:t xml:space="preserve">   </w:t>
      </w:r>
      <w:r w:rsidRPr="006D56A2">
        <w:rPr>
          <w:rFonts w:hint="eastAsia"/>
          <w:kern w:val="0"/>
        </w:rPr>
        <w:t>让美国重夺预报模式世界第一</w:t>
      </w:r>
    </w:p>
    <w:p w:rsidR="000E7D66" w:rsidRDefault="000E7D66" w:rsidP="000E7D66">
      <w:pPr>
        <w:ind w:firstLine="480"/>
        <w:rPr>
          <w:rFonts w:hint="eastAsia"/>
          <w:color w:val="FF0000"/>
          <w:bdr w:val="none" w:sz="0" w:space="0" w:color="auto" w:frame="1"/>
        </w:rPr>
      </w:pPr>
      <w:hyperlink r:id="rId13" w:history="1">
        <w:r w:rsidRPr="00806636">
          <w:rPr>
            <w:rStyle w:val="a7"/>
            <w:rFonts w:hint="eastAsia"/>
            <w:bdr w:val="none" w:sz="0" w:space="0" w:color="auto" w:frame="1"/>
          </w:rPr>
          <w:t>https://www.ecmwf.int/sites/default/files/elibrary/2018/18628-accelerating-weath</w:t>
        </w:r>
        <w:r w:rsidRPr="00806636">
          <w:rPr>
            <w:rStyle w:val="a7"/>
            <w:rFonts w:hint="eastAsia"/>
            <w:bdr w:val="none" w:sz="0" w:space="0" w:color="auto" w:frame="1"/>
          </w:rPr>
          <w:lastRenderedPageBreak/>
          <w:t>er-prediction-nvidia-gpus.pdf</w:t>
        </w:r>
      </w:hyperlink>
    </w:p>
    <w:p w:rsidR="000E7D66" w:rsidRDefault="000E7D66" w:rsidP="000E7D66">
      <w:pPr>
        <w:ind w:firstLine="480"/>
        <w:rPr>
          <w:rFonts w:hint="eastAsia"/>
          <w:color w:val="FF0000"/>
          <w:bdr w:val="none" w:sz="0" w:space="0" w:color="auto" w:frame="1"/>
        </w:rPr>
      </w:pPr>
      <w:hyperlink r:id="rId14" w:history="1">
        <w:r w:rsidRPr="00806636">
          <w:rPr>
            <w:rStyle w:val="a7"/>
            <w:rFonts w:hint="eastAsia"/>
            <w:bdr w:val="none" w:sz="0" w:space="0" w:color="auto" w:frame="1"/>
          </w:rPr>
          <w:t>http://120.52.51.13/on-demand.gputechconf.com/gtc/2018/presentation/s8811-an-agile-approach-to-building-a-gpu-enabled-and-performance-portable-global-cloud-resolving-atmospheric-model.pdf</w:t>
        </w:r>
      </w:hyperlink>
    </w:p>
    <w:p w:rsidR="00D832B8" w:rsidRDefault="00D832B8" w:rsidP="00AC26C9">
      <w:pPr>
        <w:ind w:firstLine="480"/>
        <w:rPr>
          <w:rFonts w:hint="eastAsia"/>
        </w:rPr>
      </w:pPr>
    </w:p>
    <w:p w:rsidR="006D56A2" w:rsidRDefault="006D56A2" w:rsidP="00AC26C9">
      <w:pPr>
        <w:ind w:firstLine="480"/>
        <w:rPr>
          <w:rFonts w:hint="eastAsia"/>
        </w:rPr>
      </w:pPr>
    </w:p>
    <w:p w:rsidR="006D56A2" w:rsidRPr="006D56A2" w:rsidRDefault="006D56A2" w:rsidP="006D56A2">
      <w:pPr>
        <w:pStyle w:val="1"/>
        <w:rPr>
          <w:kern w:val="0"/>
        </w:rPr>
      </w:pPr>
      <w:r w:rsidRPr="006D56A2">
        <w:rPr>
          <w:rFonts w:hint="eastAsia"/>
          <w:kern w:val="0"/>
        </w:rPr>
        <w:t>FV3</w:t>
      </w:r>
      <w:r w:rsidRPr="006D56A2">
        <w:rPr>
          <w:rFonts w:hint="eastAsia"/>
          <w:kern w:val="0"/>
        </w:rPr>
        <w:t>让美国重夺预报模式世界第一</w:t>
      </w:r>
    </w:p>
    <w:p w:rsidR="006D56A2" w:rsidRDefault="006D56A2" w:rsidP="006D56A2">
      <w:pPr>
        <w:ind w:firstLine="480"/>
        <w:jc w:val="center"/>
        <w:rPr>
          <w:rFonts w:hint="eastAsia"/>
          <w:kern w:val="0"/>
        </w:rPr>
      </w:pPr>
      <w:r w:rsidRPr="006D56A2">
        <w:rPr>
          <w:kern w:val="0"/>
        </w:rPr>
        <w:t>(2016-08-18 11:12:20)</w:t>
      </w:r>
    </w:p>
    <w:p w:rsidR="00EC6130" w:rsidRPr="00EC6130" w:rsidRDefault="00EC6130" w:rsidP="00EC6130">
      <w:pPr>
        <w:ind w:firstLine="480"/>
        <w:rPr>
          <w:kern w:val="0"/>
        </w:rPr>
      </w:pPr>
      <w:r w:rsidRPr="00EC6130">
        <w:rPr>
          <w:rFonts w:hint="eastAsia"/>
          <w:kern w:val="0"/>
        </w:rPr>
        <w:t>NGGPS</w:t>
      </w:r>
      <w:r w:rsidRPr="00EC6130">
        <w:rPr>
          <w:rFonts w:hint="eastAsia"/>
          <w:kern w:val="0"/>
        </w:rPr>
        <w:t>项目经过两个阶段严格测评，从</w:t>
      </w:r>
      <w:r w:rsidRPr="00EC6130">
        <w:rPr>
          <w:rFonts w:hint="eastAsia"/>
          <w:kern w:val="0"/>
        </w:rPr>
        <w:t>6</w:t>
      </w:r>
      <w:r w:rsidRPr="00EC6130">
        <w:rPr>
          <w:rFonts w:hint="eastAsia"/>
          <w:kern w:val="0"/>
        </w:rPr>
        <w:t>个候选模式中选出</w:t>
      </w:r>
      <w:r w:rsidRPr="00EC6130">
        <w:rPr>
          <w:rFonts w:hint="eastAsia"/>
          <w:kern w:val="0"/>
        </w:rPr>
        <w:t>FV3</w:t>
      </w:r>
      <w:r w:rsidRPr="00EC6130">
        <w:rPr>
          <w:rFonts w:hint="eastAsia"/>
          <w:kern w:val="0"/>
        </w:rPr>
        <w:t>作为美国下一代天气预报模式的动力核心模式。</w:t>
      </w:r>
    </w:p>
    <w:p w:rsidR="00EC6130" w:rsidRPr="00EC6130" w:rsidRDefault="00EC6130" w:rsidP="00EC6130">
      <w:pPr>
        <w:ind w:firstLine="480"/>
        <w:rPr>
          <w:rFonts w:hint="eastAsia"/>
          <w:kern w:val="0"/>
        </w:rPr>
      </w:pPr>
      <w:r w:rsidRPr="00EC6130">
        <w:rPr>
          <w:rFonts w:hint="eastAsia"/>
          <w:kern w:val="0"/>
        </w:rPr>
        <w:t>■基于</w:t>
      </w:r>
      <w:r w:rsidRPr="00EC6130">
        <w:rPr>
          <w:rFonts w:hint="eastAsia"/>
          <w:kern w:val="0"/>
        </w:rPr>
        <w:t>FV3</w:t>
      </w:r>
      <w:r w:rsidRPr="00EC6130">
        <w:rPr>
          <w:rFonts w:hint="eastAsia"/>
          <w:kern w:val="0"/>
        </w:rPr>
        <w:t>的新预报系统将</w:t>
      </w:r>
      <w:r w:rsidRPr="0015014A">
        <w:rPr>
          <w:rFonts w:hint="eastAsia"/>
          <w:color w:val="FF0000"/>
          <w:kern w:val="0"/>
        </w:rPr>
        <w:t>改进</w:t>
      </w:r>
      <w:r w:rsidRPr="0015014A">
        <w:rPr>
          <w:rFonts w:hint="eastAsia"/>
          <w:color w:val="FF0000"/>
          <w:kern w:val="0"/>
        </w:rPr>
        <w:t>8</w:t>
      </w:r>
      <w:r w:rsidRPr="0015014A">
        <w:rPr>
          <w:rFonts w:hint="eastAsia"/>
          <w:color w:val="FF0000"/>
          <w:kern w:val="0"/>
        </w:rPr>
        <w:t>到</w:t>
      </w:r>
      <w:r w:rsidRPr="0015014A">
        <w:rPr>
          <w:rFonts w:hint="eastAsia"/>
          <w:color w:val="FF0000"/>
          <w:kern w:val="0"/>
        </w:rPr>
        <w:t>10</w:t>
      </w:r>
      <w:r w:rsidRPr="0015014A">
        <w:rPr>
          <w:rFonts w:hint="eastAsia"/>
          <w:color w:val="FF0000"/>
          <w:kern w:val="0"/>
        </w:rPr>
        <w:t>天以上预报的准确性</w:t>
      </w:r>
      <w:r w:rsidRPr="00EC6130">
        <w:rPr>
          <w:rFonts w:hint="eastAsia"/>
          <w:kern w:val="0"/>
        </w:rPr>
        <w:t>；对飓风路径和强度给出更好模式预报；将</w:t>
      </w:r>
      <w:r w:rsidRPr="0015014A">
        <w:rPr>
          <w:rFonts w:hint="eastAsia"/>
          <w:color w:val="FF0000"/>
          <w:kern w:val="0"/>
        </w:rPr>
        <w:t>天气预报延伸至</w:t>
      </w:r>
      <w:r w:rsidRPr="0015014A">
        <w:rPr>
          <w:rFonts w:hint="eastAsia"/>
          <w:color w:val="FF0000"/>
          <w:kern w:val="0"/>
        </w:rPr>
        <w:t>14</w:t>
      </w:r>
      <w:r w:rsidRPr="0015014A">
        <w:rPr>
          <w:rFonts w:hint="eastAsia"/>
          <w:color w:val="FF0000"/>
          <w:kern w:val="0"/>
        </w:rPr>
        <w:t>天</w:t>
      </w:r>
      <w:r w:rsidR="0015014A">
        <w:rPr>
          <w:rFonts w:hint="eastAsia"/>
          <w:kern w:val="0"/>
        </w:rPr>
        <w:t>。</w:t>
      </w:r>
    </w:p>
    <w:p w:rsidR="00EC6130" w:rsidRPr="00EC6130" w:rsidRDefault="00EC6130" w:rsidP="00EC6130">
      <w:pPr>
        <w:ind w:firstLine="480"/>
        <w:rPr>
          <w:rFonts w:hint="eastAsia"/>
          <w:kern w:val="0"/>
        </w:rPr>
      </w:pPr>
      <w:r w:rsidRPr="00EC6130">
        <w:rPr>
          <w:rFonts w:hint="eastAsia"/>
          <w:kern w:val="0"/>
        </w:rPr>
        <w:t>■未来，数值天气预报产品将像电子地图一样，能按需提供</w:t>
      </w:r>
      <w:r w:rsidRPr="0015014A">
        <w:rPr>
          <w:rFonts w:hint="eastAsia"/>
          <w:color w:val="FF0000"/>
          <w:kern w:val="0"/>
        </w:rPr>
        <w:t>分辨率更高</w:t>
      </w:r>
      <w:r w:rsidRPr="00EC6130">
        <w:rPr>
          <w:rFonts w:hint="eastAsia"/>
          <w:kern w:val="0"/>
        </w:rPr>
        <w:t>的细节。</w:t>
      </w:r>
    </w:p>
    <w:p w:rsidR="00EC6130" w:rsidRPr="00EC6130" w:rsidRDefault="00EC6130" w:rsidP="00EC6130">
      <w:pPr>
        <w:ind w:firstLine="480"/>
        <w:rPr>
          <w:rFonts w:hint="eastAsia"/>
          <w:kern w:val="0"/>
        </w:rPr>
      </w:pPr>
      <w:r w:rsidRPr="00EC6130">
        <w:rPr>
          <w:rFonts w:hint="eastAsia"/>
          <w:kern w:val="0"/>
        </w:rPr>
        <w:t>7</w:t>
      </w:r>
      <w:r w:rsidRPr="00EC6130">
        <w:rPr>
          <w:rFonts w:hint="eastAsia"/>
          <w:kern w:val="0"/>
        </w:rPr>
        <w:t>月</w:t>
      </w:r>
      <w:r w:rsidRPr="00EC6130">
        <w:rPr>
          <w:rFonts w:hint="eastAsia"/>
          <w:kern w:val="0"/>
        </w:rPr>
        <w:t>27</w:t>
      </w:r>
      <w:r w:rsidRPr="00EC6130">
        <w:rPr>
          <w:rFonts w:hint="eastAsia"/>
          <w:kern w:val="0"/>
        </w:rPr>
        <w:t>日，美国国家海洋和大气管理局</w:t>
      </w:r>
      <w:r w:rsidRPr="00EC6130">
        <w:rPr>
          <w:rFonts w:hint="eastAsia"/>
          <w:kern w:val="0"/>
        </w:rPr>
        <w:t xml:space="preserve"> </w:t>
      </w:r>
      <w:r w:rsidRPr="00EC6130">
        <w:rPr>
          <w:rFonts w:hint="eastAsia"/>
          <w:kern w:val="0"/>
        </w:rPr>
        <w:t>（</w:t>
      </w:r>
      <w:r w:rsidRPr="00EC6130">
        <w:rPr>
          <w:rFonts w:hint="eastAsia"/>
          <w:kern w:val="0"/>
        </w:rPr>
        <w:t>NOAA</w:t>
      </w:r>
      <w:r w:rsidRPr="00EC6130">
        <w:rPr>
          <w:rFonts w:hint="eastAsia"/>
          <w:kern w:val="0"/>
        </w:rPr>
        <w:t>）</w:t>
      </w:r>
      <w:r w:rsidRPr="00EC6130">
        <w:rPr>
          <w:rFonts w:hint="eastAsia"/>
          <w:kern w:val="0"/>
        </w:rPr>
        <w:t xml:space="preserve"> </w:t>
      </w:r>
      <w:r w:rsidRPr="00EC6130">
        <w:rPr>
          <w:rFonts w:hint="eastAsia"/>
          <w:kern w:val="0"/>
        </w:rPr>
        <w:t>宣布，将以</w:t>
      </w:r>
      <w:r w:rsidRPr="00EC6130">
        <w:rPr>
          <w:rFonts w:hint="eastAsia"/>
          <w:kern w:val="0"/>
        </w:rPr>
        <w:t>NOAA</w:t>
      </w:r>
      <w:r w:rsidRPr="00EC6130">
        <w:rPr>
          <w:rFonts w:hint="eastAsia"/>
          <w:kern w:val="0"/>
        </w:rPr>
        <w:t>地球流体动力学实验室（</w:t>
      </w:r>
      <w:r w:rsidRPr="00EC6130">
        <w:rPr>
          <w:rFonts w:hint="eastAsia"/>
          <w:kern w:val="0"/>
        </w:rPr>
        <w:t>GFDL</w:t>
      </w:r>
      <w:r w:rsidRPr="00EC6130">
        <w:rPr>
          <w:rFonts w:hint="eastAsia"/>
          <w:kern w:val="0"/>
        </w:rPr>
        <w:t>）</w:t>
      </w:r>
      <w:r w:rsidRPr="00EC6130">
        <w:rPr>
          <w:rFonts w:hint="eastAsia"/>
          <w:kern w:val="0"/>
        </w:rPr>
        <w:t xml:space="preserve"> </w:t>
      </w:r>
      <w:r w:rsidRPr="00EC6130">
        <w:rPr>
          <w:rFonts w:hint="eastAsia"/>
          <w:kern w:val="0"/>
        </w:rPr>
        <w:t>开发的</w:t>
      </w:r>
      <w:r w:rsidRPr="00EC6130">
        <w:rPr>
          <w:rFonts w:hint="eastAsia"/>
          <w:kern w:val="0"/>
        </w:rPr>
        <w:t>FV3</w:t>
      </w:r>
      <w:r w:rsidRPr="00EC6130">
        <w:rPr>
          <w:rFonts w:hint="eastAsia"/>
          <w:kern w:val="0"/>
        </w:rPr>
        <w:t>（</w:t>
      </w:r>
      <w:r w:rsidRPr="00EC6130">
        <w:rPr>
          <w:rFonts w:hint="eastAsia"/>
          <w:kern w:val="0"/>
        </w:rPr>
        <w:t>Finite-Volume on a Cubed-Sphere</w:t>
      </w:r>
      <w:r w:rsidRPr="00EC6130">
        <w:rPr>
          <w:rFonts w:hint="eastAsia"/>
          <w:kern w:val="0"/>
        </w:rPr>
        <w:t>立方球有限体积）模式为预报系统新的动力核心模式，并在</w:t>
      </w:r>
      <w:r w:rsidRPr="00EC6130">
        <w:rPr>
          <w:rFonts w:hint="eastAsia"/>
          <w:kern w:val="0"/>
        </w:rPr>
        <w:t>3</w:t>
      </w:r>
      <w:r w:rsidRPr="00EC6130">
        <w:rPr>
          <w:rFonts w:hint="eastAsia"/>
          <w:kern w:val="0"/>
        </w:rPr>
        <w:t>年内开发出下一代预报</w:t>
      </w:r>
      <w:r w:rsidRPr="00EC6130">
        <w:rPr>
          <w:rFonts w:hint="eastAsia"/>
          <w:kern w:val="0"/>
        </w:rPr>
        <w:t xml:space="preserve"> </w:t>
      </w:r>
      <w:r w:rsidRPr="00EC6130">
        <w:rPr>
          <w:rFonts w:hint="eastAsia"/>
          <w:kern w:val="0"/>
        </w:rPr>
        <w:t>系</w:t>
      </w:r>
      <w:r w:rsidRPr="00EC6130">
        <w:rPr>
          <w:rFonts w:hint="eastAsia"/>
          <w:kern w:val="0"/>
        </w:rPr>
        <w:t xml:space="preserve"> </w:t>
      </w:r>
      <w:r w:rsidRPr="00EC6130">
        <w:rPr>
          <w:rFonts w:hint="eastAsia"/>
          <w:kern w:val="0"/>
        </w:rPr>
        <w:t>统。下</w:t>
      </w:r>
      <w:r w:rsidRPr="00EC6130">
        <w:rPr>
          <w:rFonts w:hint="eastAsia"/>
          <w:kern w:val="0"/>
        </w:rPr>
        <w:t xml:space="preserve"> </w:t>
      </w:r>
      <w:r w:rsidRPr="00EC6130">
        <w:rPr>
          <w:rFonts w:hint="eastAsia"/>
          <w:kern w:val="0"/>
        </w:rPr>
        <w:t>一</w:t>
      </w:r>
      <w:r w:rsidRPr="00EC6130">
        <w:rPr>
          <w:rFonts w:hint="eastAsia"/>
          <w:kern w:val="0"/>
        </w:rPr>
        <w:t xml:space="preserve"> </w:t>
      </w:r>
      <w:r w:rsidRPr="00EC6130">
        <w:rPr>
          <w:rFonts w:hint="eastAsia"/>
          <w:kern w:val="0"/>
        </w:rPr>
        <w:t>代全</w:t>
      </w:r>
      <w:r w:rsidRPr="00EC6130">
        <w:rPr>
          <w:rFonts w:hint="eastAsia"/>
          <w:kern w:val="0"/>
        </w:rPr>
        <w:t xml:space="preserve"> </w:t>
      </w:r>
      <w:r w:rsidRPr="00EC6130">
        <w:rPr>
          <w:rFonts w:hint="eastAsia"/>
          <w:kern w:val="0"/>
        </w:rPr>
        <w:t>球</w:t>
      </w:r>
      <w:r w:rsidRPr="00EC6130">
        <w:rPr>
          <w:rFonts w:hint="eastAsia"/>
          <w:kern w:val="0"/>
        </w:rPr>
        <w:t xml:space="preserve"> </w:t>
      </w:r>
      <w:r w:rsidRPr="00EC6130">
        <w:rPr>
          <w:rFonts w:hint="eastAsia"/>
          <w:kern w:val="0"/>
        </w:rPr>
        <w:t>预</w:t>
      </w:r>
      <w:r w:rsidRPr="00EC6130">
        <w:rPr>
          <w:rFonts w:hint="eastAsia"/>
          <w:kern w:val="0"/>
        </w:rPr>
        <w:t xml:space="preserve"> </w:t>
      </w:r>
      <w:r w:rsidRPr="00EC6130">
        <w:rPr>
          <w:rFonts w:hint="eastAsia"/>
          <w:kern w:val="0"/>
        </w:rPr>
        <w:t>报</w:t>
      </w:r>
      <w:r w:rsidRPr="00EC6130">
        <w:rPr>
          <w:rFonts w:hint="eastAsia"/>
          <w:kern w:val="0"/>
        </w:rPr>
        <w:t xml:space="preserve"> </w:t>
      </w:r>
      <w:r w:rsidRPr="00EC6130">
        <w:rPr>
          <w:rFonts w:hint="eastAsia"/>
          <w:kern w:val="0"/>
        </w:rPr>
        <w:t>系</w:t>
      </w:r>
      <w:r w:rsidRPr="00EC6130">
        <w:rPr>
          <w:rFonts w:hint="eastAsia"/>
          <w:kern w:val="0"/>
        </w:rPr>
        <w:t xml:space="preserve"> </w:t>
      </w:r>
      <w:r w:rsidRPr="00EC6130">
        <w:rPr>
          <w:rFonts w:hint="eastAsia"/>
          <w:kern w:val="0"/>
        </w:rPr>
        <w:t>统（</w:t>
      </w:r>
      <w:r w:rsidRPr="00EC6130">
        <w:rPr>
          <w:rFonts w:hint="eastAsia"/>
          <w:kern w:val="0"/>
        </w:rPr>
        <w:t>NGGPS</w:t>
      </w:r>
      <w:r w:rsidRPr="00EC6130">
        <w:rPr>
          <w:rFonts w:hint="eastAsia"/>
          <w:kern w:val="0"/>
        </w:rPr>
        <w:t>）</w:t>
      </w:r>
      <w:r w:rsidRPr="00EC6130">
        <w:rPr>
          <w:rFonts w:hint="eastAsia"/>
          <w:kern w:val="0"/>
        </w:rPr>
        <w:t xml:space="preserve"> </w:t>
      </w:r>
      <w:r w:rsidRPr="00EC6130">
        <w:rPr>
          <w:rFonts w:hint="eastAsia"/>
          <w:kern w:val="0"/>
        </w:rPr>
        <w:t>项目仍将沿用目前系统的名称，被称为全球预报系统（</w:t>
      </w:r>
      <w:r w:rsidRPr="00EC6130">
        <w:rPr>
          <w:rFonts w:hint="eastAsia"/>
          <w:kern w:val="0"/>
        </w:rPr>
        <w:t>GFS</w:t>
      </w:r>
      <w:r w:rsidRPr="00EC6130">
        <w:rPr>
          <w:rFonts w:hint="eastAsia"/>
          <w:kern w:val="0"/>
        </w:rPr>
        <w:t>）。但</w:t>
      </w:r>
      <w:r w:rsidRPr="00EC6130">
        <w:rPr>
          <w:rFonts w:hint="eastAsia"/>
          <w:kern w:val="0"/>
        </w:rPr>
        <w:t>2018</w:t>
      </w:r>
      <w:r w:rsidRPr="00EC6130">
        <w:rPr>
          <w:rFonts w:hint="eastAsia"/>
          <w:kern w:val="0"/>
        </w:rPr>
        <w:t>年以后推出的全新</w:t>
      </w:r>
      <w:r w:rsidRPr="00EC6130">
        <w:rPr>
          <w:rFonts w:hint="eastAsia"/>
          <w:kern w:val="0"/>
        </w:rPr>
        <w:t>GFS</w:t>
      </w:r>
      <w:r w:rsidRPr="00EC6130">
        <w:rPr>
          <w:rFonts w:hint="eastAsia"/>
          <w:kern w:val="0"/>
        </w:rPr>
        <w:t>将具备更多体现下一代模式的高性能。从现在开始的</w:t>
      </w:r>
      <w:r w:rsidRPr="00EC6130">
        <w:rPr>
          <w:rFonts w:hint="eastAsia"/>
          <w:kern w:val="0"/>
        </w:rPr>
        <w:t>3</w:t>
      </w:r>
      <w:r w:rsidRPr="00EC6130">
        <w:rPr>
          <w:rFonts w:hint="eastAsia"/>
          <w:kern w:val="0"/>
        </w:rPr>
        <w:t>年内，新</w:t>
      </w:r>
      <w:r w:rsidRPr="00EC6130">
        <w:rPr>
          <w:rFonts w:hint="eastAsia"/>
          <w:kern w:val="0"/>
        </w:rPr>
        <w:t>GFS</w:t>
      </w:r>
      <w:r w:rsidRPr="00EC6130">
        <w:rPr>
          <w:rFonts w:hint="eastAsia"/>
          <w:kern w:val="0"/>
        </w:rPr>
        <w:t>模式的研发将是</w:t>
      </w:r>
      <w:r w:rsidRPr="00EC6130">
        <w:rPr>
          <w:rFonts w:hint="eastAsia"/>
          <w:kern w:val="0"/>
        </w:rPr>
        <w:t>NOAA</w:t>
      </w:r>
      <w:r w:rsidRPr="00EC6130">
        <w:rPr>
          <w:rFonts w:hint="eastAsia"/>
          <w:kern w:val="0"/>
        </w:rPr>
        <w:t>乃至美国全国优先开展的重要科技创新活动。</w:t>
      </w:r>
      <w:r w:rsidRPr="00EC6130">
        <w:rPr>
          <w:rFonts w:hint="eastAsia"/>
          <w:kern w:val="0"/>
        </w:rPr>
        <w:t xml:space="preserve">        </w:t>
      </w:r>
    </w:p>
    <w:p w:rsidR="00EC6130" w:rsidRPr="00EC6130" w:rsidRDefault="00EC6130" w:rsidP="00EC6130">
      <w:pPr>
        <w:ind w:firstLine="482"/>
        <w:rPr>
          <w:rFonts w:hint="eastAsia"/>
          <w:kern w:val="0"/>
        </w:rPr>
      </w:pPr>
      <w:r w:rsidRPr="00EC6130">
        <w:rPr>
          <w:rFonts w:hint="eastAsia"/>
          <w:b/>
          <w:bCs/>
          <w:kern w:val="0"/>
        </w:rPr>
        <w:t>从“</w:t>
      </w:r>
      <w:r w:rsidRPr="00EC6130">
        <w:rPr>
          <w:rFonts w:hint="eastAsia"/>
          <w:b/>
          <w:bCs/>
          <w:kern w:val="0"/>
        </w:rPr>
        <w:t>6</w:t>
      </w:r>
      <w:r w:rsidRPr="00EC6130">
        <w:rPr>
          <w:rFonts w:hint="eastAsia"/>
          <w:b/>
          <w:bCs/>
          <w:kern w:val="0"/>
        </w:rPr>
        <w:t>选</w:t>
      </w:r>
      <w:r w:rsidRPr="00EC6130">
        <w:rPr>
          <w:rFonts w:hint="eastAsia"/>
          <w:b/>
          <w:bCs/>
          <w:kern w:val="0"/>
        </w:rPr>
        <w:t>1</w:t>
      </w:r>
      <w:r w:rsidRPr="00EC6130">
        <w:rPr>
          <w:rFonts w:hint="eastAsia"/>
          <w:b/>
          <w:bCs/>
          <w:kern w:val="0"/>
        </w:rPr>
        <w:t>”的</w:t>
      </w:r>
      <w:r w:rsidRPr="00EC6130">
        <w:rPr>
          <w:rFonts w:hint="eastAsia"/>
          <w:b/>
          <w:bCs/>
          <w:kern w:val="0"/>
        </w:rPr>
        <w:t>PK</w:t>
      </w:r>
      <w:r w:rsidRPr="00EC6130">
        <w:rPr>
          <w:rFonts w:hint="eastAsia"/>
          <w:b/>
          <w:bCs/>
          <w:kern w:val="0"/>
        </w:rPr>
        <w:t>中胜出</w:t>
      </w:r>
    </w:p>
    <w:p w:rsidR="00EC6130" w:rsidRPr="00EC6130" w:rsidRDefault="00EC6130" w:rsidP="00EC6130">
      <w:pPr>
        <w:ind w:firstLine="480"/>
        <w:rPr>
          <w:rFonts w:hint="eastAsia"/>
          <w:kern w:val="0"/>
        </w:rPr>
      </w:pPr>
      <w:r w:rsidRPr="00EC6130">
        <w:rPr>
          <w:rFonts w:hint="eastAsia"/>
          <w:kern w:val="0"/>
        </w:rPr>
        <w:t>NGGPS</w:t>
      </w:r>
      <w:r w:rsidRPr="00EC6130">
        <w:rPr>
          <w:rFonts w:hint="eastAsia"/>
          <w:kern w:val="0"/>
        </w:rPr>
        <w:t>项目</w:t>
      </w:r>
      <w:r w:rsidRPr="00EC6130">
        <w:rPr>
          <w:rFonts w:hint="eastAsia"/>
          <w:kern w:val="0"/>
        </w:rPr>
        <w:t>2014</w:t>
      </w:r>
      <w:r w:rsidRPr="00EC6130">
        <w:rPr>
          <w:rFonts w:hint="eastAsia"/>
          <w:kern w:val="0"/>
        </w:rPr>
        <w:t>年开始实施，目标非常明确：研发美国下一代天气预报模式。</w:t>
      </w:r>
      <w:r w:rsidRPr="00EC6130">
        <w:rPr>
          <w:rFonts w:hint="eastAsia"/>
          <w:kern w:val="0"/>
        </w:rPr>
        <w:t>NGGPS</w:t>
      </w:r>
      <w:r w:rsidRPr="00EC6130">
        <w:rPr>
          <w:rFonts w:hint="eastAsia"/>
          <w:kern w:val="0"/>
        </w:rPr>
        <w:t>项目没有从零开始，而是聚焦模式系统关键部件——</w:t>
      </w:r>
      <w:r w:rsidRPr="0015014A">
        <w:rPr>
          <w:rFonts w:hint="eastAsia"/>
          <w:color w:val="FF0000"/>
          <w:kern w:val="0"/>
        </w:rPr>
        <w:t>动力核心模式</w:t>
      </w:r>
      <w:r w:rsidRPr="00EC6130">
        <w:rPr>
          <w:rFonts w:hint="eastAsia"/>
          <w:kern w:val="0"/>
        </w:rPr>
        <w:t>，在</w:t>
      </w:r>
      <w:r w:rsidRPr="00EC6130">
        <w:rPr>
          <w:rFonts w:hint="eastAsia"/>
          <w:kern w:val="0"/>
        </w:rPr>
        <w:t>2014</w:t>
      </w:r>
      <w:r w:rsidRPr="00EC6130">
        <w:rPr>
          <w:rFonts w:hint="eastAsia"/>
          <w:kern w:val="0"/>
        </w:rPr>
        <w:t>年末选定了</w:t>
      </w:r>
      <w:r w:rsidRPr="00EC6130">
        <w:rPr>
          <w:rFonts w:hint="eastAsia"/>
          <w:kern w:val="0"/>
        </w:rPr>
        <w:t>6</w:t>
      </w:r>
      <w:r w:rsidRPr="00EC6130">
        <w:rPr>
          <w:rFonts w:hint="eastAsia"/>
          <w:kern w:val="0"/>
        </w:rPr>
        <w:t>个候选模式。经过第一阶段严格评测，该项目选出</w:t>
      </w:r>
      <w:r w:rsidRPr="00EC6130">
        <w:rPr>
          <w:rFonts w:hint="eastAsia"/>
          <w:kern w:val="0"/>
        </w:rPr>
        <w:t>NCAR</w:t>
      </w:r>
      <w:r w:rsidRPr="00EC6130">
        <w:rPr>
          <w:rFonts w:hint="eastAsia"/>
          <w:kern w:val="0"/>
        </w:rPr>
        <w:t>研制的</w:t>
      </w:r>
      <w:r w:rsidRPr="00EC6130">
        <w:rPr>
          <w:rFonts w:hint="eastAsia"/>
          <w:kern w:val="0"/>
        </w:rPr>
        <w:t>MPAS</w:t>
      </w:r>
      <w:r w:rsidRPr="00EC6130">
        <w:rPr>
          <w:rFonts w:hint="eastAsia"/>
          <w:kern w:val="0"/>
        </w:rPr>
        <w:t>（跨尺度预报模式）和</w:t>
      </w:r>
      <w:r w:rsidRPr="00EC6130">
        <w:rPr>
          <w:rFonts w:hint="eastAsia"/>
          <w:kern w:val="0"/>
        </w:rPr>
        <w:t>GFDL</w:t>
      </w:r>
      <w:r w:rsidRPr="00EC6130">
        <w:rPr>
          <w:rFonts w:hint="eastAsia"/>
          <w:kern w:val="0"/>
        </w:rPr>
        <w:t>的</w:t>
      </w:r>
      <w:r w:rsidRPr="00EC6130">
        <w:rPr>
          <w:rFonts w:hint="eastAsia"/>
          <w:kern w:val="0"/>
        </w:rPr>
        <w:t>FV3</w:t>
      </w:r>
      <w:r w:rsidRPr="00EC6130">
        <w:rPr>
          <w:rFonts w:hint="eastAsia"/>
          <w:kern w:val="0"/>
        </w:rPr>
        <w:t>模式，进入“决赛”阶段。最终，</w:t>
      </w:r>
      <w:r w:rsidRPr="00EC6130">
        <w:rPr>
          <w:rFonts w:hint="eastAsia"/>
          <w:kern w:val="0"/>
        </w:rPr>
        <w:t>FV3</w:t>
      </w:r>
      <w:r w:rsidRPr="00EC6130">
        <w:rPr>
          <w:rFonts w:hint="eastAsia"/>
          <w:kern w:val="0"/>
        </w:rPr>
        <w:t>胜出，下一代预报系统研发全面启动。</w:t>
      </w:r>
    </w:p>
    <w:p w:rsidR="00EC6130" w:rsidRPr="00EC6130" w:rsidRDefault="00EC6130" w:rsidP="00EC6130">
      <w:pPr>
        <w:ind w:firstLine="480"/>
        <w:rPr>
          <w:rFonts w:hint="eastAsia"/>
          <w:kern w:val="0"/>
        </w:rPr>
      </w:pPr>
      <w:r w:rsidRPr="00EC6130">
        <w:rPr>
          <w:rFonts w:hint="eastAsia"/>
          <w:kern w:val="0"/>
        </w:rPr>
        <w:t>FV3</w:t>
      </w:r>
      <w:r w:rsidRPr="00EC6130">
        <w:rPr>
          <w:rFonts w:hint="eastAsia"/>
          <w:kern w:val="0"/>
        </w:rPr>
        <w:t>的最终胜出，得益于该模式优良的特性。作为</w:t>
      </w:r>
      <w:r w:rsidRPr="00EC6130">
        <w:rPr>
          <w:rFonts w:hint="eastAsia"/>
          <w:kern w:val="0"/>
        </w:rPr>
        <w:t>NOAA</w:t>
      </w:r>
      <w:r w:rsidRPr="00EC6130">
        <w:rPr>
          <w:rFonts w:hint="eastAsia"/>
          <w:kern w:val="0"/>
        </w:rPr>
        <w:t>重要的实验室之一，</w:t>
      </w:r>
      <w:r w:rsidRPr="00EC6130">
        <w:rPr>
          <w:rFonts w:hint="eastAsia"/>
          <w:kern w:val="0"/>
        </w:rPr>
        <w:t>GFDL</w:t>
      </w:r>
      <w:r w:rsidRPr="00EC6130">
        <w:rPr>
          <w:rFonts w:hint="eastAsia"/>
          <w:kern w:val="0"/>
        </w:rPr>
        <w:t>研发的</w:t>
      </w:r>
      <w:r w:rsidRPr="00EC6130">
        <w:rPr>
          <w:rFonts w:hint="eastAsia"/>
          <w:kern w:val="0"/>
        </w:rPr>
        <w:t>FV3</w:t>
      </w:r>
      <w:r w:rsidRPr="00EC6130">
        <w:rPr>
          <w:rFonts w:hint="eastAsia"/>
          <w:kern w:val="0"/>
        </w:rPr>
        <w:t>模式上个世纪</w:t>
      </w:r>
      <w:r w:rsidRPr="00EC6130">
        <w:rPr>
          <w:rFonts w:hint="eastAsia"/>
          <w:kern w:val="0"/>
        </w:rPr>
        <w:t>90</w:t>
      </w:r>
      <w:r w:rsidRPr="00EC6130">
        <w:rPr>
          <w:rFonts w:hint="eastAsia"/>
          <w:kern w:val="0"/>
        </w:rPr>
        <w:t>年</w:t>
      </w:r>
      <w:r w:rsidRPr="00EC6130">
        <w:rPr>
          <w:rFonts w:hint="eastAsia"/>
          <w:kern w:val="0"/>
        </w:rPr>
        <w:t xml:space="preserve"> </w:t>
      </w:r>
      <w:r w:rsidRPr="00EC6130">
        <w:rPr>
          <w:rFonts w:hint="eastAsia"/>
          <w:kern w:val="0"/>
        </w:rPr>
        <w:t>代</w:t>
      </w:r>
      <w:r w:rsidRPr="00EC6130">
        <w:rPr>
          <w:rFonts w:hint="eastAsia"/>
          <w:kern w:val="0"/>
        </w:rPr>
        <w:t xml:space="preserve"> </w:t>
      </w:r>
      <w:r w:rsidRPr="00EC6130">
        <w:rPr>
          <w:rFonts w:hint="eastAsia"/>
          <w:kern w:val="0"/>
        </w:rPr>
        <w:t>中</w:t>
      </w:r>
      <w:r w:rsidRPr="00EC6130">
        <w:rPr>
          <w:rFonts w:hint="eastAsia"/>
          <w:kern w:val="0"/>
        </w:rPr>
        <w:t xml:space="preserve"> </w:t>
      </w:r>
      <w:r w:rsidRPr="00EC6130">
        <w:rPr>
          <w:rFonts w:hint="eastAsia"/>
          <w:kern w:val="0"/>
        </w:rPr>
        <w:t>期</w:t>
      </w:r>
      <w:r w:rsidRPr="00EC6130">
        <w:rPr>
          <w:rFonts w:hint="eastAsia"/>
          <w:kern w:val="0"/>
        </w:rPr>
        <w:t xml:space="preserve"> </w:t>
      </w:r>
      <w:r w:rsidRPr="00EC6130">
        <w:rPr>
          <w:rFonts w:hint="eastAsia"/>
          <w:kern w:val="0"/>
        </w:rPr>
        <w:t>从</w:t>
      </w:r>
      <w:r w:rsidRPr="00EC6130">
        <w:rPr>
          <w:rFonts w:hint="eastAsia"/>
          <w:kern w:val="0"/>
        </w:rPr>
        <w:t xml:space="preserve"> </w:t>
      </w:r>
      <w:r w:rsidRPr="00EC6130">
        <w:rPr>
          <w:rFonts w:hint="eastAsia"/>
          <w:kern w:val="0"/>
        </w:rPr>
        <w:t>美</w:t>
      </w:r>
      <w:r w:rsidRPr="00EC6130">
        <w:rPr>
          <w:rFonts w:hint="eastAsia"/>
          <w:kern w:val="0"/>
        </w:rPr>
        <w:t xml:space="preserve"> </w:t>
      </w:r>
      <w:r w:rsidRPr="00EC6130">
        <w:rPr>
          <w:rFonts w:hint="eastAsia"/>
          <w:kern w:val="0"/>
        </w:rPr>
        <w:t>国</w:t>
      </w:r>
      <w:r w:rsidRPr="00EC6130">
        <w:rPr>
          <w:rFonts w:hint="eastAsia"/>
          <w:kern w:val="0"/>
        </w:rPr>
        <w:t xml:space="preserve"> </w:t>
      </w:r>
      <w:r w:rsidRPr="00EC6130">
        <w:rPr>
          <w:rFonts w:hint="eastAsia"/>
          <w:kern w:val="0"/>
        </w:rPr>
        <w:t>国</w:t>
      </w:r>
      <w:r w:rsidRPr="00EC6130">
        <w:rPr>
          <w:rFonts w:hint="eastAsia"/>
          <w:kern w:val="0"/>
        </w:rPr>
        <w:t xml:space="preserve"> </w:t>
      </w:r>
      <w:r w:rsidRPr="00EC6130">
        <w:rPr>
          <w:rFonts w:hint="eastAsia"/>
          <w:kern w:val="0"/>
        </w:rPr>
        <w:t>家</w:t>
      </w:r>
      <w:r w:rsidRPr="00EC6130">
        <w:rPr>
          <w:rFonts w:hint="eastAsia"/>
          <w:kern w:val="0"/>
        </w:rPr>
        <w:t xml:space="preserve"> </w:t>
      </w:r>
      <w:r w:rsidRPr="00EC6130">
        <w:rPr>
          <w:rFonts w:hint="eastAsia"/>
          <w:kern w:val="0"/>
        </w:rPr>
        <w:t>航</w:t>
      </w:r>
      <w:r w:rsidRPr="00EC6130">
        <w:rPr>
          <w:rFonts w:hint="eastAsia"/>
          <w:kern w:val="0"/>
        </w:rPr>
        <w:t xml:space="preserve"> </w:t>
      </w:r>
      <w:r w:rsidRPr="00EC6130">
        <w:rPr>
          <w:rFonts w:hint="eastAsia"/>
          <w:kern w:val="0"/>
        </w:rPr>
        <w:t>空</w:t>
      </w:r>
      <w:r w:rsidRPr="00EC6130">
        <w:rPr>
          <w:rFonts w:hint="eastAsia"/>
          <w:kern w:val="0"/>
        </w:rPr>
        <w:t xml:space="preserve"> </w:t>
      </w:r>
      <w:r w:rsidRPr="00EC6130">
        <w:rPr>
          <w:rFonts w:hint="eastAsia"/>
          <w:kern w:val="0"/>
        </w:rPr>
        <w:t>航</w:t>
      </w:r>
      <w:r w:rsidRPr="00EC6130">
        <w:rPr>
          <w:rFonts w:hint="eastAsia"/>
          <w:kern w:val="0"/>
        </w:rPr>
        <w:t xml:space="preserve"> </w:t>
      </w:r>
      <w:r w:rsidRPr="00EC6130">
        <w:rPr>
          <w:rFonts w:hint="eastAsia"/>
          <w:kern w:val="0"/>
        </w:rPr>
        <w:lastRenderedPageBreak/>
        <w:t>天</w:t>
      </w:r>
      <w:r w:rsidRPr="00EC6130">
        <w:rPr>
          <w:rFonts w:hint="eastAsia"/>
          <w:kern w:val="0"/>
        </w:rPr>
        <w:t xml:space="preserve"> </w:t>
      </w:r>
      <w:r w:rsidRPr="00EC6130">
        <w:rPr>
          <w:rFonts w:hint="eastAsia"/>
          <w:kern w:val="0"/>
        </w:rPr>
        <w:t>局（</w:t>
      </w:r>
      <w:r w:rsidRPr="00EC6130">
        <w:rPr>
          <w:rFonts w:hint="eastAsia"/>
          <w:kern w:val="0"/>
        </w:rPr>
        <w:t>NASA</w:t>
      </w:r>
      <w:r w:rsidRPr="00EC6130">
        <w:rPr>
          <w:rFonts w:hint="eastAsia"/>
          <w:kern w:val="0"/>
        </w:rPr>
        <w:t>）</w:t>
      </w:r>
      <w:r w:rsidRPr="00EC6130">
        <w:rPr>
          <w:rFonts w:hint="eastAsia"/>
          <w:kern w:val="0"/>
        </w:rPr>
        <w:t xml:space="preserve"> </w:t>
      </w:r>
      <w:r w:rsidRPr="00EC6130">
        <w:rPr>
          <w:rFonts w:hint="eastAsia"/>
          <w:kern w:val="0"/>
        </w:rPr>
        <w:t>的</w:t>
      </w:r>
      <w:r w:rsidRPr="00EC6130">
        <w:rPr>
          <w:rFonts w:hint="eastAsia"/>
          <w:kern w:val="0"/>
        </w:rPr>
        <w:t xml:space="preserve"> </w:t>
      </w:r>
      <w:r w:rsidRPr="00EC6130">
        <w:rPr>
          <w:rFonts w:hint="eastAsia"/>
          <w:kern w:val="0"/>
        </w:rPr>
        <w:t>戈</w:t>
      </w:r>
      <w:r w:rsidRPr="00EC6130">
        <w:rPr>
          <w:rFonts w:hint="eastAsia"/>
          <w:kern w:val="0"/>
        </w:rPr>
        <w:t xml:space="preserve"> </w:t>
      </w:r>
      <w:r w:rsidRPr="00EC6130">
        <w:rPr>
          <w:rFonts w:hint="eastAsia"/>
          <w:kern w:val="0"/>
        </w:rPr>
        <w:t>达</w:t>
      </w:r>
      <w:r w:rsidRPr="00EC6130">
        <w:rPr>
          <w:rFonts w:hint="eastAsia"/>
          <w:kern w:val="0"/>
        </w:rPr>
        <w:t xml:space="preserve"> </w:t>
      </w:r>
      <w:r w:rsidRPr="00EC6130">
        <w:rPr>
          <w:rFonts w:hint="eastAsia"/>
          <w:kern w:val="0"/>
        </w:rPr>
        <w:t>德</w:t>
      </w:r>
      <w:r w:rsidRPr="00EC6130">
        <w:rPr>
          <w:rFonts w:hint="eastAsia"/>
          <w:kern w:val="0"/>
        </w:rPr>
        <w:t xml:space="preserve"> </w:t>
      </w:r>
      <w:r w:rsidRPr="00EC6130">
        <w:rPr>
          <w:rFonts w:hint="eastAsia"/>
          <w:kern w:val="0"/>
        </w:rPr>
        <w:t>空</w:t>
      </w:r>
      <w:r w:rsidRPr="00EC6130">
        <w:rPr>
          <w:rFonts w:hint="eastAsia"/>
          <w:kern w:val="0"/>
        </w:rPr>
        <w:t xml:space="preserve"> </w:t>
      </w:r>
      <w:r w:rsidRPr="00EC6130">
        <w:rPr>
          <w:rFonts w:hint="eastAsia"/>
          <w:kern w:val="0"/>
        </w:rPr>
        <w:t>间</w:t>
      </w:r>
      <w:r w:rsidRPr="00EC6130">
        <w:rPr>
          <w:rFonts w:hint="eastAsia"/>
          <w:kern w:val="0"/>
        </w:rPr>
        <w:t xml:space="preserve"> </w:t>
      </w:r>
      <w:r w:rsidRPr="00EC6130">
        <w:rPr>
          <w:rFonts w:hint="eastAsia"/>
          <w:kern w:val="0"/>
        </w:rPr>
        <w:t>飞</w:t>
      </w:r>
      <w:r w:rsidRPr="00EC6130">
        <w:rPr>
          <w:rFonts w:hint="eastAsia"/>
          <w:kern w:val="0"/>
        </w:rPr>
        <w:t xml:space="preserve"> </w:t>
      </w:r>
      <w:r w:rsidRPr="00EC6130">
        <w:rPr>
          <w:rFonts w:hint="eastAsia"/>
          <w:kern w:val="0"/>
        </w:rPr>
        <w:t>行</w:t>
      </w:r>
      <w:r w:rsidRPr="00EC6130">
        <w:rPr>
          <w:rFonts w:hint="eastAsia"/>
          <w:kern w:val="0"/>
        </w:rPr>
        <w:t xml:space="preserve"> </w:t>
      </w:r>
      <w:r w:rsidRPr="00EC6130">
        <w:rPr>
          <w:rFonts w:hint="eastAsia"/>
          <w:kern w:val="0"/>
        </w:rPr>
        <w:t>中</w:t>
      </w:r>
      <w:r w:rsidRPr="00EC6130">
        <w:rPr>
          <w:rFonts w:hint="eastAsia"/>
          <w:kern w:val="0"/>
        </w:rPr>
        <w:t xml:space="preserve"> </w:t>
      </w:r>
      <w:r w:rsidRPr="00EC6130">
        <w:rPr>
          <w:rFonts w:hint="eastAsia"/>
          <w:kern w:val="0"/>
        </w:rPr>
        <w:t>心（</w:t>
      </w:r>
      <w:r w:rsidRPr="00EC6130">
        <w:rPr>
          <w:rFonts w:hint="eastAsia"/>
          <w:kern w:val="0"/>
        </w:rPr>
        <w:t>GSFC</w:t>
      </w:r>
      <w:r w:rsidRPr="00EC6130">
        <w:rPr>
          <w:rFonts w:hint="eastAsia"/>
          <w:kern w:val="0"/>
        </w:rPr>
        <w:t>）</w:t>
      </w:r>
      <w:r w:rsidRPr="00EC6130">
        <w:rPr>
          <w:rFonts w:hint="eastAsia"/>
          <w:kern w:val="0"/>
        </w:rPr>
        <w:t xml:space="preserve"> </w:t>
      </w:r>
      <w:r w:rsidRPr="00EC6130">
        <w:rPr>
          <w:rFonts w:hint="eastAsia"/>
          <w:kern w:val="0"/>
        </w:rPr>
        <w:t>引入，早期多用于大气化学模拟和气候模拟。经过多年开发，</w:t>
      </w:r>
      <w:r w:rsidRPr="00EC6130">
        <w:rPr>
          <w:rFonts w:hint="eastAsia"/>
          <w:kern w:val="0"/>
        </w:rPr>
        <w:t>FV</w:t>
      </w:r>
      <w:r w:rsidRPr="00EC6130">
        <w:rPr>
          <w:rFonts w:hint="eastAsia"/>
          <w:kern w:val="0"/>
        </w:rPr>
        <w:t>模式第</w:t>
      </w:r>
      <w:r w:rsidRPr="00EC6130">
        <w:rPr>
          <w:rFonts w:hint="eastAsia"/>
          <w:kern w:val="0"/>
        </w:rPr>
        <w:t>3</w:t>
      </w:r>
      <w:r w:rsidRPr="00EC6130">
        <w:rPr>
          <w:rFonts w:hint="eastAsia"/>
          <w:kern w:val="0"/>
        </w:rPr>
        <w:t>个版本，即</w:t>
      </w:r>
      <w:r w:rsidRPr="0015014A">
        <w:rPr>
          <w:rFonts w:hint="eastAsia"/>
          <w:kern w:val="0"/>
          <w:highlight w:val="yellow"/>
        </w:rPr>
        <w:t>FV3</w:t>
      </w:r>
      <w:r w:rsidRPr="0015014A">
        <w:rPr>
          <w:rFonts w:hint="eastAsia"/>
          <w:kern w:val="0"/>
          <w:highlight w:val="yellow"/>
        </w:rPr>
        <w:t>，</w:t>
      </w:r>
      <w:r w:rsidRPr="00EC6130">
        <w:rPr>
          <w:rFonts w:hint="eastAsia"/>
          <w:kern w:val="0"/>
        </w:rPr>
        <w:t>最重要的特征之一是采用拉格朗日垂直坐标，使其既保证了准确性，又能在计算有效性方面独树一帜，高于对手。例如，在“决赛”一项性能基准测试中，</w:t>
      </w:r>
      <w:r w:rsidRPr="00EC6130">
        <w:rPr>
          <w:rFonts w:hint="eastAsia"/>
          <w:kern w:val="0"/>
        </w:rPr>
        <w:t>FV3</w:t>
      </w:r>
      <w:r w:rsidRPr="00EC6130">
        <w:rPr>
          <w:rFonts w:hint="eastAsia"/>
          <w:kern w:val="0"/>
        </w:rPr>
        <w:t>效率得分</w:t>
      </w:r>
      <w:r w:rsidRPr="00EC6130">
        <w:rPr>
          <w:rFonts w:hint="eastAsia"/>
          <w:kern w:val="0"/>
        </w:rPr>
        <w:t>96.9%</w:t>
      </w:r>
      <w:r w:rsidRPr="00EC6130">
        <w:rPr>
          <w:rFonts w:hint="eastAsia"/>
          <w:kern w:val="0"/>
        </w:rPr>
        <w:t>，高于对手的</w:t>
      </w:r>
      <w:r w:rsidRPr="00EC6130">
        <w:rPr>
          <w:rFonts w:hint="eastAsia"/>
          <w:kern w:val="0"/>
        </w:rPr>
        <w:t>63.5%</w:t>
      </w:r>
      <w:r w:rsidRPr="00EC6130">
        <w:rPr>
          <w:rFonts w:hint="eastAsia"/>
          <w:kern w:val="0"/>
        </w:rPr>
        <w:t>。因为</w:t>
      </w:r>
      <w:r w:rsidRPr="0015014A">
        <w:rPr>
          <w:rFonts w:hint="eastAsia"/>
          <w:color w:val="FF0000"/>
          <w:kern w:val="0"/>
        </w:rPr>
        <w:t>高性能和相对简单的模式结构</w:t>
      </w:r>
      <w:r w:rsidRPr="00EC6130">
        <w:rPr>
          <w:rFonts w:hint="eastAsia"/>
          <w:kern w:val="0"/>
        </w:rPr>
        <w:t>，</w:t>
      </w:r>
      <w:r w:rsidRPr="00EC6130">
        <w:rPr>
          <w:rFonts w:hint="eastAsia"/>
          <w:kern w:val="0"/>
        </w:rPr>
        <w:t>FV3</w:t>
      </w:r>
      <w:r w:rsidRPr="00EC6130">
        <w:rPr>
          <w:rFonts w:hint="eastAsia"/>
          <w:kern w:val="0"/>
        </w:rPr>
        <w:t>与对手的人力投入比为</w:t>
      </w:r>
      <w:r w:rsidRPr="00EC6130">
        <w:rPr>
          <w:rFonts w:hint="eastAsia"/>
          <w:kern w:val="0"/>
        </w:rPr>
        <w:t>45:70</w:t>
      </w:r>
      <w:r w:rsidRPr="00EC6130">
        <w:rPr>
          <w:rFonts w:hint="eastAsia"/>
          <w:kern w:val="0"/>
        </w:rPr>
        <w:t>，计算机能力增加比为</w:t>
      </w:r>
      <w:r w:rsidRPr="00EC6130">
        <w:rPr>
          <w:rFonts w:hint="eastAsia"/>
          <w:kern w:val="0"/>
        </w:rPr>
        <w:t>28%</w:t>
      </w:r>
      <w:r w:rsidRPr="00EC6130">
        <w:rPr>
          <w:rFonts w:hint="eastAsia"/>
          <w:kern w:val="0"/>
        </w:rPr>
        <w:t>：</w:t>
      </w:r>
      <w:r w:rsidRPr="00EC6130">
        <w:rPr>
          <w:rFonts w:hint="eastAsia"/>
          <w:kern w:val="0"/>
        </w:rPr>
        <w:t>288%</w:t>
      </w:r>
      <w:r w:rsidRPr="00EC6130">
        <w:rPr>
          <w:rFonts w:hint="eastAsia"/>
          <w:kern w:val="0"/>
        </w:rPr>
        <w:t>，在成本测试中全面胜出。在模拟准确性和计算有效性上的优势，使得</w:t>
      </w:r>
      <w:r w:rsidRPr="00EC6130">
        <w:rPr>
          <w:rFonts w:hint="eastAsia"/>
          <w:kern w:val="0"/>
        </w:rPr>
        <w:t>FV3</w:t>
      </w:r>
      <w:r w:rsidRPr="00EC6130">
        <w:rPr>
          <w:rFonts w:hint="eastAsia"/>
          <w:kern w:val="0"/>
        </w:rPr>
        <w:t>被认为能以目前业务模</w:t>
      </w:r>
      <w:r w:rsidRPr="0015014A">
        <w:rPr>
          <w:rFonts w:hint="eastAsia"/>
          <w:color w:val="FF0000"/>
          <w:kern w:val="0"/>
        </w:rPr>
        <w:t>式还不能达到的更高分辨率对云和风暴过程进行模拟，</w:t>
      </w:r>
      <w:r w:rsidRPr="00EC6130">
        <w:rPr>
          <w:rFonts w:hint="eastAsia"/>
          <w:kern w:val="0"/>
        </w:rPr>
        <w:t>从而在下一代模式体系中，很好地改进对小尺度天气特征的描述。</w:t>
      </w:r>
    </w:p>
    <w:p w:rsidR="00EC6130" w:rsidRPr="00EC6130" w:rsidRDefault="00EC6130" w:rsidP="00EC6130">
      <w:pPr>
        <w:ind w:firstLine="480"/>
        <w:rPr>
          <w:rFonts w:hint="eastAsia"/>
          <w:kern w:val="0"/>
        </w:rPr>
      </w:pPr>
      <w:r w:rsidRPr="00EC6130">
        <w:rPr>
          <w:rFonts w:hint="eastAsia"/>
          <w:kern w:val="0"/>
        </w:rPr>
        <w:t>这意味着，基于</w:t>
      </w:r>
      <w:r w:rsidRPr="00EC6130">
        <w:rPr>
          <w:rFonts w:hint="eastAsia"/>
          <w:kern w:val="0"/>
        </w:rPr>
        <w:t>FV3</w:t>
      </w:r>
      <w:r w:rsidRPr="00EC6130">
        <w:rPr>
          <w:rFonts w:hint="eastAsia"/>
          <w:kern w:val="0"/>
        </w:rPr>
        <w:t>的未来预报系统在</w:t>
      </w:r>
      <w:r w:rsidRPr="00C65D19">
        <w:rPr>
          <w:rFonts w:hint="eastAsia"/>
          <w:color w:val="FF0000"/>
          <w:kern w:val="0"/>
        </w:rPr>
        <w:t>每</w:t>
      </w:r>
      <w:r w:rsidRPr="00C65D19">
        <w:rPr>
          <w:rFonts w:hint="eastAsia"/>
          <w:color w:val="FF0000"/>
          <w:kern w:val="0"/>
        </w:rPr>
        <w:t>6</w:t>
      </w:r>
      <w:r w:rsidRPr="00C65D19">
        <w:rPr>
          <w:rFonts w:hint="eastAsia"/>
          <w:color w:val="FF0000"/>
          <w:kern w:val="0"/>
        </w:rPr>
        <w:t>小时</w:t>
      </w:r>
      <w:r w:rsidRPr="00EC6130">
        <w:rPr>
          <w:rFonts w:hint="eastAsia"/>
          <w:kern w:val="0"/>
        </w:rPr>
        <w:t>做出全球预报的同时，还能针对一些天气事件提供局地预报。该系统将具备“放大”功能，通过局地更高分辨率的计算，让预报员看清风暴演变的更多细节。未来，数值天气预报产品将像电子地图一样，能按需提供更高分辨率的细节。这一新功能可以让有限的计算能力集中在预报员特别关注区域预报量的输出上。</w:t>
      </w:r>
    </w:p>
    <w:p w:rsidR="00EC6130" w:rsidRPr="00EC6130" w:rsidRDefault="00EC6130" w:rsidP="00EC6130">
      <w:pPr>
        <w:ind w:firstLine="480"/>
        <w:rPr>
          <w:rFonts w:hint="eastAsia"/>
          <w:kern w:val="0"/>
        </w:rPr>
      </w:pPr>
      <w:r w:rsidRPr="00EC6130">
        <w:rPr>
          <w:rFonts w:hint="eastAsia"/>
          <w:kern w:val="0"/>
        </w:rPr>
        <w:t>根据</w:t>
      </w:r>
      <w:r w:rsidRPr="00EC6130">
        <w:rPr>
          <w:rFonts w:hint="eastAsia"/>
          <w:kern w:val="0"/>
        </w:rPr>
        <w:t>NOAA</w:t>
      </w:r>
      <w:r w:rsidRPr="00EC6130">
        <w:rPr>
          <w:rFonts w:hint="eastAsia"/>
          <w:kern w:val="0"/>
        </w:rPr>
        <w:t>的声明，基于</w:t>
      </w:r>
      <w:r w:rsidRPr="00EC6130">
        <w:rPr>
          <w:rFonts w:hint="eastAsia"/>
          <w:kern w:val="0"/>
        </w:rPr>
        <w:t>FV3</w:t>
      </w:r>
      <w:r w:rsidRPr="00EC6130">
        <w:rPr>
          <w:rFonts w:hint="eastAsia"/>
          <w:kern w:val="0"/>
        </w:rPr>
        <w:t>的新预报系统，将致力于改进</w:t>
      </w:r>
      <w:r w:rsidRPr="00EC6130">
        <w:rPr>
          <w:rFonts w:hint="eastAsia"/>
          <w:kern w:val="0"/>
        </w:rPr>
        <w:t>8</w:t>
      </w:r>
      <w:r w:rsidRPr="00EC6130">
        <w:rPr>
          <w:rFonts w:hint="eastAsia"/>
          <w:kern w:val="0"/>
        </w:rPr>
        <w:t>到</w:t>
      </w:r>
      <w:r w:rsidRPr="00EC6130">
        <w:rPr>
          <w:rFonts w:hint="eastAsia"/>
          <w:kern w:val="0"/>
        </w:rPr>
        <w:t>10</w:t>
      </w:r>
      <w:r w:rsidRPr="00EC6130">
        <w:rPr>
          <w:rFonts w:hint="eastAsia"/>
          <w:kern w:val="0"/>
        </w:rPr>
        <w:t>天以上预报的准确性；对飓风路径和强度给出更好的模式预报；天气预报延伸到</w:t>
      </w:r>
      <w:r w:rsidRPr="00EC6130">
        <w:rPr>
          <w:rFonts w:hint="eastAsia"/>
          <w:kern w:val="0"/>
        </w:rPr>
        <w:t>14</w:t>
      </w:r>
      <w:r w:rsidRPr="00EC6130">
        <w:rPr>
          <w:rFonts w:hint="eastAsia"/>
          <w:kern w:val="0"/>
        </w:rPr>
        <w:t>天，激烈天气预报提前</w:t>
      </w:r>
      <w:r w:rsidRPr="00EC6130">
        <w:rPr>
          <w:rFonts w:hint="eastAsia"/>
          <w:kern w:val="0"/>
        </w:rPr>
        <w:t>3</w:t>
      </w:r>
      <w:r w:rsidRPr="00EC6130">
        <w:rPr>
          <w:rFonts w:hint="eastAsia"/>
          <w:kern w:val="0"/>
        </w:rPr>
        <w:t>到</w:t>
      </w:r>
      <w:r w:rsidRPr="00EC6130">
        <w:rPr>
          <w:rFonts w:hint="eastAsia"/>
          <w:kern w:val="0"/>
        </w:rPr>
        <w:t>4</w:t>
      </w:r>
      <w:r w:rsidRPr="00EC6130">
        <w:rPr>
          <w:rFonts w:hint="eastAsia"/>
          <w:kern w:val="0"/>
        </w:rPr>
        <w:t>周。与当前预报有效时间一周左右的极限相比，这是一个巨大的挑战。但是，针对飓风和强风暴等极端天气，如果可预报时间能进一步提前至</w:t>
      </w:r>
      <w:r w:rsidRPr="004612A2">
        <w:rPr>
          <w:rFonts w:hint="eastAsia"/>
          <w:color w:val="FF0000"/>
          <w:kern w:val="0"/>
        </w:rPr>
        <w:t>3</w:t>
      </w:r>
      <w:r w:rsidRPr="004612A2">
        <w:rPr>
          <w:rFonts w:hint="eastAsia"/>
          <w:color w:val="FF0000"/>
          <w:kern w:val="0"/>
        </w:rPr>
        <w:t>周以</w:t>
      </w:r>
      <w:r w:rsidRPr="00EC6130">
        <w:rPr>
          <w:rFonts w:hint="eastAsia"/>
          <w:kern w:val="0"/>
        </w:rPr>
        <w:t>上，就能让未来强天气灾害防御的准备时间更宽裕。</w:t>
      </w:r>
      <w:r w:rsidRPr="004612A2">
        <w:rPr>
          <w:rFonts w:hint="eastAsia"/>
          <w:color w:val="FF0000"/>
          <w:kern w:val="0"/>
        </w:rPr>
        <w:t>动力核心模式已经确定</w:t>
      </w:r>
      <w:r w:rsidRPr="00EC6130">
        <w:rPr>
          <w:rFonts w:hint="eastAsia"/>
          <w:kern w:val="0"/>
        </w:rPr>
        <w:t>，下一代</w:t>
      </w:r>
      <w:r w:rsidRPr="00EC6130">
        <w:rPr>
          <w:rFonts w:hint="eastAsia"/>
          <w:kern w:val="0"/>
        </w:rPr>
        <w:t>GFS</w:t>
      </w:r>
      <w:r w:rsidRPr="00EC6130">
        <w:rPr>
          <w:rFonts w:hint="eastAsia"/>
          <w:kern w:val="0"/>
        </w:rPr>
        <w:t>模式研发将步入快车道。</w:t>
      </w:r>
      <w:r w:rsidRPr="00EC6130">
        <w:rPr>
          <w:rFonts w:hint="eastAsia"/>
          <w:kern w:val="0"/>
        </w:rPr>
        <w:t>NOAA</w:t>
      </w:r>
      <w:r w:rsidRPr="00EC6130">
        <w:rPr>
          <w:rFonts w:hint="eastAsia"/>
          <w:kern w:val="0"/>
        </w:rPr>
        <w:t>研发人员将组织大量的试验、分析和验证工作，与预报系统相关的其他部分，如耦合算法、数据同化和验证等，也将在新的软件平台上实现。</w:t>
      </w:r>
    </w:p>
    <w:p w:rsidR="00EC6130" w:rsidRPr="00EC6130" w:rsidRDefault="00EC6130" w:rsidP="00EC6130">
      <w:pPr>
        <w:ind w:firstLine="482"/>
        <w:rPr>
          <w:rFonts w:hint="eastAsia"/>
          <w:kern w:val="0"/>
        </w:rPr>
      </w:pPr>
      <w:r w:rsidRPr="00EC6130">
        <w:rPr>
          <w:rFonts w:hint="eastAsia"/>
          <w:b/>
          <w:bCs/>
          <w:kern w:val="0"/>
        </w:rPr>
        <w:t>争议也可能带来正能量</w:t>
      </w:r>
    </w:p>
    <w:p w:rsidR="00EC6130" w:rsidRPr="00EC6130" w:rsidRDefault="00EC6130" w:rsidP="00EC6130">
      <w:pPr>
        <w:ind w:firstLine="480"/>
        <w:rPr>
          <w:rFonts w:hint="eastAsia"/>
          <w:kern w:val="0"/>
        </w:rPr>
      </w:pPr>
      <w:r w:rsidRPr="00EC6130">
        <w:rPr>
          <w:rFonts w:hint="eastAsia"/>
          <w:kern w:val="0"/>
        </w:rPr>
        <w:t>NOAA</w:t>
      </w:r>
      <w:r w:rsidRPr="00EC6130">
        <w:rPr>
          <w:rFonts w:hint="eastAsia"/>
          <w:kern w:val="0"/>
        </w:rPr>
        <w:t>宣布</w:t>
      </w:r>
      <w:r w:rsidRPr="00EC6130">
        <w:rPr>
          <w:rFonts w:hint="eastAsia"/>
          <w:kern w:val="0"/>
        </w:rPr>
        <w:t>FV3</w:t>
      </w:r>
      <w:r w:rsidRPr="00EC6130">
        <w:rPr>
          <w:rFonts w:hint="eastAsia"/>
          <w:kern w:val="0"/>
        </w:rPr>
        <w:t>胜出的同时，也指出另一个竞争模式</w:t>
      </w:r>
      <w:r w:rsidRPr="00EC6130">
        <w:rPr>
          <w:rFonts w:hint="eastAsia"/>
          <w:kern w:val="0"/>
        </w:rPr>
        <w:t>MPAS</w:t>
      </w:r>
      <w:r w:rsidRPr="00EC6130">
        <w:rPr>
          <w:rFonts w:hint="eastAsia"/>
          <w:kern w:val="0"/>
        </w:rPr>
        <w:t>的两大不足：在实际模拟中处于下风，无法模拟飓风眼，计算能耗和时耗更多。</w:t>
      </w:r>
    </w:p>
    <w:p w:rsidR="00EC6130" w:rsidRPr="00EC6130" w:rsidRDefault="00EC6130" w:rsidP="00EC6130">
      <w:pPr>
        <w:ind w:firstLine="480"/>
        <w:rPr>
          <w:rFonts w:hint="eastAsia"/>
          <w:kern w:val="0"/>
        </w:rPr>
      </w:pPr>
      <w:r w:rsidRPr="00EC6130">
        <w:rPr>
          <w:rFonts w:hint="eastAsia"/>
          <w:kern w:val="0"/>
        </w:rPr>
        <w:t>争议也围绕着这样的结果出现，特别是在动力核心模式“决赛”前更坚信</w:t>
      </w:r>
      <w:r w:rsidRPr="00184DBB">
        <w:rPr>
          <w:rFonts w:hint="eastAsia"/>
          <w:color w:val="FF0000"/>
          <w:kern w:val="0"/>
        </w:rPr>
        <w:t>NCAR</w:t>
      </w:r>
      <w:r w:rsidRPr="00184DBB">
        <w:rPr>
          <w:rFonts w:hint="eastAsia"/>
          <w:color w:val="FF0000"/>
          <w:kern w:val="0"/>
        </w:rPr>
        <w:t>杰作</w:t>
      </w:r>
      <w:r w:rsidRPr="00184DBB">
        <w:rPr>
          <w:rFonts w:hint="eastAsia"/>
          <w:color w:val="FF0000"/>
          <w:kern w:val="0"/>
        </w:rPr>
        <w:t>MPAS</w:t>
      </w:r>
      <w:r w:rsidRPr="00184DBB">
        <w:rPr>
          <w:rFonts w:hint="eastAsia"/>
          <w:color w:val="FF0000"/>
          <w:kern w:val="0"/>
        </w:rPr>
        <w:t>会胜出的</w:t>
      </w:r>
      <w:r w:rsidRPr="00184DBB">
        <w:rPr>
          <w:rFonts w:hint="eastAsia"/>
          <w:color w:val="FF0000"/>
          <w:kern w:val="0"/>
        </w:rPr>
        <w:t>NOAA</w:t>
      </w:r>
      <w:r w:rsidRPr="00184DBB">
        <w:rPr>
          <w:rFonts w:hint="eastAsia"/>
          <w:color w:val="FF0000"/>
          <w:kern w:val="0"/>
        </w:rPr>
        <w:t>体系外学者，表达了更多不满和失望。</w:t>
      </w:r>
    </w:p>
    <w:p w:rsidR="00EC6130" w:rsidRPr="00EC6130" w:rsidRDefault="00EC6130" w:rsidP="00EC6130">
      <w:pPr>
        <w:ind w:firstLine="480"/>
        <w:rPr>
          <w:rFonts w:hint="eastAsia"/>
          <w:kern w:val="0"/>
        </w:rPr>
      </w:pPr>
      <w:r w:rsidRPr="00EC6130">
        <w:rPr>
          <w:rFonts w:hint="eastAsia"/>
          <w:kern w:val="0"/>
        </w:rPr>
        <w:t>美国华盛顿大学克利夫·马斯坚持认为，</w:t>
      </w:r>
      <w:r w:rsidRPr="00EC6130">
        <w:rPr>
          <w:rFonts w:hint="eastAsia"/>
          <w:kern w:val="0"/>
        </w:rPr>
        <w:t>MPAS</w:t>
      </w:r>
      <w:r w:rsidRPr="00EC6130">
        <w:rPr>
          <w:rFonts w:hint="eastAsia"/>
          <w:kern w:val="0"/>
        </w:rPr>
        <w:t>要优于</w:t>
      </w:r>
      <w:r w:rsidRPr="00EC6130">
        <w:rPr>
          <w:rFonts w:hint="eastAsia"/>
          <w:kern w:val="0"/>
        </w:rPr>
        <w:t>FV3</w:t>
      </w:r>
      <w:r w:rsidRPr="00EC6130">
        <w:rPr>
          <w:rFonts w:hint="eastAsia"/>
          <w:kern w:val="0"/>
        </w:rPr>
        <w:t>，前者更适合对流风辨率（</w:t>
      </w:r>
      <w:r w:rsidRPr="00184DBB">
        <w:rPr>
          <w:rFonts w:hint="eastAsia"/>
          <w:color w:val="FF0000"/>
          <w:kern w:val="0"/>
        </w:rPr>
        <w:t>格距在</w:t>
      </w:r>
      <w:r w:rsidRPr="00184DBB">
        <w:rPr>
          <w:rFonts w:hint="eastAsia"/>
          <w:color w:val="FF0000"/>
          <w:kern w:val="0"/>
        </w:rPr>
        <w:t>4</w:t>
      </w:r>
      <w:r w:rsidRPr="00184DBB">
        <w:rPr>
          <w:rFonts w:hint="eastAsia"/>
          <w:color w:val="FF0000"/>
          <w:kern w:val="0"/>
        </w:rPr>
        <w:t>千米以下</w:t>
      </w:r>
      <w:r w:rsidRPr="00EC6130">
        <w:rPr>
          <w:rFonts w:hint="eastAsia"/>
          <w:kern w:val="0"/>
        </w:rPr>
        <w:t>）模拟。下一代模式的分辨率都是在这样的量级上，</w:t>
      </w:r>
      <w:r w:rsidRPr="00EC6130">
        <w:rPr>
          <w:rFonts w:hint="eastAsia"/>
          <w:kern w:val="0"/>
        </w:rPr>
        <w:lastRenderedPageBreak/>
        <w:t>NOAA</w:t>
      </w:r>
      <w:r w:rsidRPr="00EC6130">
        <w:rPr>
          <w:rFonts w:hint="eastAsia"/>
          <w:kern w:val="0"/>
        </w:rPr>
        <w:t>的选择很难说是着眼于未来。针对</w:t>
      </w:r>
      <w:r w:rsidRPr="00EC6130">
        <w:rPr>
          <w:rFonts w:hint="eastAsia"/>
          <w:kern w:val="0"/>
        </w:rPr>
        <w:t>FV3</w:t>
      </w:r>
      <w:r w:rsidRPr="00EC6130">
        <w:rPr>
          <w:rFonts w:hint="eastAsia"/>
          <w:kern w:val="0"/>
        </w:rPr>
        <w:t>在计算有效性上的优势，马斯认为，</w:t>
      </w:r>
      <w:r w:rsidRPr="00EC6130">
        <w:rPr>
          <w:rFonts w:hint="eastAsia"/>
          <w:kern w:val="0"/>
        </w:rPr>
        <w:t>MPAS</w:t>
      </w:r>
      <w:r w:rsidRPr="00EC6130">
        <w:rPr>
          <w:rFonts w:hint="eastAsia"/>
          <w:kern w:val="0"/>
        </w:rPr>
        <w:t>具有更高的有效分辨率，允许一些计算用粗糙分辨率进行而得到同样结果，</w:t>
      </w:r>
      <w:r w:rsidRPr="00184DBB">
        <w:rPr>
          <w:rFonts w:hint="eastAsia"/>
          <w:color w:val="FF0000"/>
          <w:kern w:val="0"/>
        </w:rPr>
        <w:t>所以两个模式计算速度的差异实际上不存在</w:t>
      </w:r>
      <w:r w:rsidRPr="00EC6130">
        <w:rPr>
          <w:rFonts w:hint="eastAsia"/>
          <w:kern w:val="0"/>
        </w:rPr>
        <w:t>。马斯特别指出，</w:t>
      </w:r>
      <w:r w:rsidRPr="00EC6130">
        <w:rPr>
          <w:rFonts w:hint="eastAsia"/>
          <w:kern w:val="0"/>
        </w:rPr>
        <w:t xml:space="preserve">NOAA </w:t>
      </w:r>
      <w:r w:rsidRPr="00EC6130">
        <w:rPr>
          <w:rFonts w:hint="eastAsia"/>
          <w:kern w:val="0"/>
        </w:rPr>
        <w:t>选择的一个关键因素是</w:t>
      </w:r>
      <w:r w:rsidRPr="00EC6130">
        <w:rPr>
          <w:rFonts w:hint="eastAsia"/>
          <w:kern w:val="0"/>
        </w:rPr>
        <w:t>MPAS</w:t>
      </w:r>
      <w:r w:rsidRPr="00EC6130">
        <w:rPr>
          <w:rFonts w:hint="eastAsia"/>
          <w:kern w:val="0"/>
        </w:rPr>
        <w:t>由</w:t>
      </w:r>
      <w:r w:rsidRPr="00EC6130">
        <w:rPr>
          <w:rFonts w:hint="eastAsia"/>
          <w:kern w:val="0"/>
        </w:rPr>
        <w:t>NCAR</w:t>
      </w:r>
      <w:r w:rsidRPr="00EC6130">
        <w:rPr>
          <w:rFonts w:hint="eastAsia"/>
          <w:kern w:val="0"/>
        </w:rPr>
        <w:t>研制，这可能意味着气象部门与体量巨大的美国学术界划清了界限。</w:t>
      </w:r>
      <w:r w:rsidRPr="00EC6130">
        <w:rPr>
          <w:rFonts w:hint="eastAsia"/>
          <w:kern w:val="0"/>
        </w:rPr>
        <w:t>NOAA</w:t>
      </w:r>
      <w:r w:rsidRPr="00EC6130">
        <w:rPr>
          <w:rFonts w:hint="eastAsia"/>
          <w:kern w:val="0"/>
        </w:rPr>
        <w:t>的选择会让欧洲人暗笑，因为据他所知，欧洲目前研制的模式和</w:t>
      </w:r>
      <w:r w:rsidRPr="00EC6130">
        <w:rPr>
          <w:rFonts w:hint="eastAsia"/>
          <w:kern w:val="0"/>
        </w:rPr>
        <w:t>MPAS</w:t>
      </w:r>
      <w:r w:rsidRPr="00EC6130">
        <w:rPr>
          <w:rFonts w:hint="eastAsia"/>
          <w:kern w:val="0"/>
        </w:rPr>
        <w:t>很像。尽管马斯言辞激烈，但他表示，动力核心模式仅是预报系统中的一小部分。在整个系统的研发上，</w:t>
      </w:r>
      <w:r w:rsidRPr="00EC6130">
        <w:rPr>
          <w:rFonts w:hint="eastAsia"/>
          <w:kern w:val="0"/>
        </w:rPr>
        <w:t>NOAA</w:t>
      </w:r>
      <w:r w:rsidRPr="00EC6130">
        <w:rPr>
          <w:rFonts w:hint="eastAsia"/>
          <w:kern w:val="0"/>
        </w:rPr>
        <w:t>仍需也一贯表示要借助美国学术界的强大力量。下一步的测试将更加真实，所有人仍都有机会。</w:t>
      </w:r>
      <w:r w:rsidRPr="00A97365">
        <w:rPr>
          <w:rFonts w:hint="eastAsia"/>
          <w:color w:val="FF0000"/>
          <w:kern w:val="0"/>
        </w:rPr>
        <w:t>马斯善意提醒</w:t>
      </w:r>
      <w:r w:rsidRPr="00A97365">
        <w:rPr>
          <w:rFonts w:hint="eastAsia"/>
          <w:color w:val="FF0000"/>
          <w:kern w:val="0"/>
        </w:rPr>
        <w:t>NOAA</w:t>
      </w:r>
      <w:r w:rsidRPr="00A97365">
        <w:rPr>
          <w:rFonts w:hint="eastAsia"/>
          <w:color w:val="FF0000"/>
          <w:kern w:val="0"/>
        </w:rPr>
        <w:t>当局，如果资源允许，可以尝试平行开发两套全球模拟系统。</w:t>
      </w:r>
      <w:r w:rsidRPr="00EC6130">
        <w:rPr>
          <w:rFonts w:hint="eastAsia"/>
          <w:kern w:val="0"/>
        </w:rPr>
        <w:t>美国气象部门走出去到学术界开发整个系统，系统预报试验之间的“硬对话”才能把机会给予真正的好系统。还有科学家指出，模式开发以外的工作具有重要意义，如计划升空的</w:t>
      </w:r>
      <w:r w:rsidRPr="00EC6130">
        <w:rPr>
          <w:rFonts w:hint="eastAsia"/>
          <w:kern w:val="0"/>
        </w:rPr>
        <w:t xml:space="preserve">GOES-R </w:t>
      </w:r>
      <w:r w:rsidRPr="00EC6130">
        <w:rPr>
          <w:rFonts w:hint="eastAsia"/>
          <w:kern w:val="0"/>
        </w:rPr>
        <w:t>卫</w:t>
      </w:r>
      <w:r w:rsidRPr="00EC6130">
        <w:rPr>
          <w:rFonts w:hint="eastAsia"/>
          <w:kern w:val="0"/>
        </w:rPr>
        <w:t xml:space="preserve"> </w:t>
      </w:r>
      <w:r w:rsidRPr="00EC6130">
        <w:rPr>
          <w:rFonts w:hint="eastAsia"/>
          <w:kern w:val="0"/>
        </w:rPr>
        <w:t>星</w:t>
      </w:r>
      <w:r w:rsidRPr="00EC6130">
        <w:rPr>
          <w:rFonts w:hint="eastAsia"/>
          <w:kern w:val="0"/>
        </w:rPr>
        <w:t xml:space="preserve"> </w:t>
      </w:r>
      <w:r w:rsidRPr="00EC6130">
        <w:rPr>
          <w:rFonts w:hint="eastAsia"/>
          <w:kern w:val="0"/>
        </w:rPr>
        <w:t>能</w:t>
      </w:r>
      <w:r w:rsidRPr="00EC6130">
        <w:rPr>
          <w:rFonts w:hint="eastAsia"/>
          <w:kern w:val="0"/>
        </w:rPr>
        <w:t xml:space="preserve"> </w:t>
      </w:r>
      <w:r w:rsidRPr="00EC6130">
        <w:rPr>
          <w:rFonts w:hint="eastAsia"/>
          <w:kern w:val="0"/>
        </w:rPr>
        <w:t>提</w:t>
      </w:r>
      <w:r w:rsidRPr="00EC6130">
        <w:rPr>
          <w:rFonts w:hint="eastAsia"/>
          <w:kern w:val="0"/>
        </w:rPr>
        <w:t xml:space="preserve"> </w:t>
      </w:r>
      <w:r w:rsidRPr="00EC6130">
        <w:rPr>
          <w:rFonts w:hint="eastAsia"/>
          <w:kern w:val="0"/>
        </w:rPr>
        <w:t>供</w:t>
      </w:r>
      <w:r w:rsidRPr="00EC6130">
        <w:rPr>
          <w:rFonts w:hint="eastAsia"/>
          <w:kern w:val="0"/>
        </w:rPr>
        <w:t xml:space="preserve"> </w:t>
      </w:r>
      <w:r w:rsidRPr="00EC6130">
        <w:rPr>
          <w:rFonts w:hint="eastAsia"/>
          <w:kern w:val="0"/>
        </w:rPr>
        <w:t>更</w:t>
      </w:r>
      <w:r w:rsidRPr="00EC6130">
        <w:rPr>
          <w:rFonts w:hint="eastAsia"/>
          <w:kern w:val="0"/>
        </w:rPr>
        <w:t xml:space="preserve"> </w:t>
      </w:r>
      <w:r w:rsidRPr="00EC6130">
        <w:rPr>
          <w:rFonts w:hint="eastAsia"/>
          <w:kern w:val="0"/>
        </w:rPr>
        <w:t>好</w:t>
      </w:r>
      <w:r w:rsidRPr="00EC6130">
        <w:rPr>
          <w:rFonts w:hint="eastAsia"/>
          <w:kern w:val="0"/>
        </w:rPr>
        <w:t xml:space="preserve"> </w:t>
      </w:r>
      <w:r w:rsidRPr="00EC6130">
        <w:rPr>
          <w:rFonts w:hint="eastAsia"/>
          <w:kern w:val="0"/>
        </w:rPr>
        <w:t>的</w:t>
      </w:r>
      <w:r w:rsidRPr="00EC6130">
        <w:rPr>
          <w:rFonts w:hint="eastAsia"/>
          <w:kern w:val="0"/>
        </w:rPr>
        <w:t xml:space="preserve"> </w:t>
      </w:r>
      <w:r w:rsidRPr="00EC6130">
        <w:rPr>
          <w:rFonts w:hint="eastAsia"/>
          <w:kern w:val="0"/>
        </w:rPr>
        <w:t>数</w:t>
      </w:r>
      <w:r w:rsidRPr="00EC6130">
        <w:rPr>
          <w:rFonts w:hint="eastAsia"/>
          <w:kern w:val="0"/>
        </w:rPr>
        <w:t xml:space="preserve"> </w:t>
      </w:r>
      <w:r w:rsidRPr="00EC6130">
        <w:rPr>
          <w:rFonts w:hint="eastAsia"/>
          <w:kern w:val="0"/>
        </w:rPr>
        <w:t>据，</w:t>
      </w:r>
      <w:r w:rsidRPr="00EC6130">
        <w:rPr>
          <w:rFonts w:hint="eastAsia"/>
          <w:kern w:val="0"/>
        </w:rPr>
        <w:t>NASA</w:t>
      </w:r>
      <w:r w:rsidRPr="00EC6130">
        <w:rPr>
          <w:rFonts w:hint="eastAsia"/>
          <w:kern w:val="0"/>
        </w:rPr>
        <w:t>需要加大在地球观测上的投入等。</w:t>
      </w:r>
    </w:p>
    <w:p w:rsidR="00EC6130" w:rsidRPr="00EC6130" w:rsidRDefault="00EC6130" w:rsidP="00EC6130">
      <w:pPr>
        <w:ind w:firstLine="482"/>
        <w:rPr>
          <w:rFonts w:hint="eastAsia"/>
          <w:kern w:val="0"/>
        </w:rPr>
      </w:pPr>
      <w:r w:rsidRPr="00EC6130">
        <w:rPr>
          <w:rFonts w:hint="eastAsia"/>
          <w:b/>
          <w:bCs/>
          <w:kern w:val="0"/>
        </w:rPr>
        <w:t>重夺预报模式世界第一</w:t>
      </w:r>
    </w:p>
    <w:p w:rsidR="00EC6130" w:rsidRPr="00EC6130" w:rsidRDefault="00EC6130" w:rsidP="00EC6130">
      <w:pPr>
        <w:ind w:firstLine="480"/>
        <w:rPr>
          <w:rFonts w:hint="eastAsia"/>
          <w:kern w:val="0"/>
        </w:rPr>
      </w:pPr>
      <w:r w:rsidRPr="00EC6130">
        <w:rPr>
          <w:rFonts w:hint="eastAsia"/>
          <w:kern w:val="0"/>
        </w:rPr>
        <w:t>借助</w:t>
      </w:r>
      <w:r w:rsidRPr="00EC6130">
        <w:rPr>
          <w:rFonts w:hint="eastAsia"/>
          <w:kern w:val="0"/>
        </w:rPr>
        <w:t>NGGPS</w:t>
      </w:r>
      <w:r w:rsidRPr="00EC6130">
        <w:rPr>
          <w:rFonts w:hint="eastAsia"/>
          <w:kern w:val="0"/>
        </w:rPr>
        <w:t>开发，美国气象界，尤其是作为美联邦气象部门核心的国家环境预报中心（</w:t>
      </w:r>
      <w:r w:rsidRPr="00EC6130">
        <w:rPr>
          <w:rFonts w:hint="eastAsia"/>
          <w:kern w:val="0"/>
        </w:rPr>
        <w:t>NCEP</w:t>
      </w:r>
      <w:r w:rsidRPr="00EC6130">
        <w:rPr>
          <w:rFonts w:hint="eastAsia"/>
          <w:kern w:val="0"/>
        </w:rPr>
        <w:t>），在模式研制基线、标准和业务环境等方面进行了诸多着眼于未来的深层次准备。美国气象局作为业务研发和应用部门，第一次成为“招标”方，具有了“吸铁石”作用。</w:t>
      </w:r>
      <w:r w:rsidRPr="001B232C">
        <w:rPr>
          <w:rFonts w:hint="eastAsia"/>
          <w:color w:val="FF0000"/>
          <w:kern w:val="0"/>
        </w:rPr>
        <w:t>NGGPS</w:t>
      </w:r>
      <w:r w:rsidRPr="001B232C">
        <w:rPr>
          <w:rFonts w:hint="eastAsia"/>
          <w:color w:val="FF0000"/>
          <w:kern w:val="0"/>
        </w:rPr>
        <w:t>计划</w:t>
      </w:r>
      <w:r w:rsidRPr="00EC6130">
        <w:rPr>
          <w:rFonts w:hint="eastAsia"/>
          <w:kern w:val="0"/>
        </w:rPr>
        <w:t>也许能为全球下一代模式的统一技术平台提供范本。</w:t>
      </w:r>
    </w:p>
    <w:p w:rsidR="00EC6130" w:rsidRPr="00EC6130" w:rsidRDefault="00EC6130" w:rsidP="00EC6130">
      <w:pPr>
        <w:ind w:firstLine="480"/>
        <w:rPr>
          <w:rFonts w:hint="eastAsia"/>
          <w:kern w:val="0"/>
        </w:rPr>
      </w:pPr>
      <w:r w:rsidRPr="00EC6130">
        <w:rPr>
          <w:rFonts w:hint="eastAsia"/>
          <w:kern w:val="0"/>
        </w:rPr>
        <w:t>据了解，</w:t>
      </w:r>
      <w:r w:rsidRPr="00EC6130">
        <w:rPr>
          <w:rFonts w:hint="eastAsia"/>
          <w:kern w:val="0"/>
        </w:rPr>
        <w:t>NGGPS</w:t>
      </w:r>
      <w:r w:rsidRPr="00EC6130">
        <w:rPr>
          <w:rFonts w:hint="eastAsia"/>
          <w:kern w:val="0"/>
        </w:rPr>
        <w:t>除了在动力核心上最终采用其“内部”国家实验室模式其他已有模式外，其他部分依然以</w:t>
      </w:r>
      <w:r w:rsidRPr="00EC6130">
        <w:rPr>
          <w:rFonts w:hint="eastAsia"/>
          <w:kern w:val="0"/>
        </w:rPr>
        <w:t>NCEP</w:t>
      </w:r>
      <w:r w:rsidRPr="00EC6130">
        <w:rPr>
          <w:rFonts w:hint="eastAsia"/>
          <w:kern w:val="0"/>
        </w:rPr>
        <w:t>的</w:t>
      </w:r>
      <w:r w:rsidRPr="00EC6130">
        <w:rPr>
          <w:rFonts w:hint="eastAsia"/>
          <w:kern w:val="0"/>
        </w:rPr>
        <w:t>EMC</w:t>
      </w:r>
      <w:r w:rsidRPr="00EC6130">
        <w:rPr>
          <w:rFonts w:hint="eastAsia"/>
          <w:kern w:val="0"/>
        </w:rPr>
        <w:t>（环境模拟中心）</w:t>
      </w:r>
      <w:r w:rsidRPr="00EC6130">
        <w:rPr>
          <w:rFonts w:hint="eastAsia"/>
          <w:kern w:val="0"/>
        </w:rPr>
        <w:t xml:space="preserve"> </w:t>
      </w:r>
      <w:r w:rsidRPr="00EC6130">
        <w:rPr>
          <w:rFonts w:hint="eastAsia"/>
          <w:kern w:val="0"/>
        </w:rPr>
        <w:t>研发为主。学术界的研发结果和方案更多地通过“招标”方式被</w:t>
      </w:r>
      <w:r w:rsidRPr="00EC6130">
        <w:rPr>
          <w:rFonts w:hint="eastAsia"/>
          <w:kern w:val="0"/>
        </w:rPr>
        <w:t>NCEP</w:t>
      </w:r>
      <w:r w:rsidRPr="00EC6130">
        <w:rPr>
          <w:rFonts w:hint="eastAsia"/>
          <w:kern w:val="0"/>
        </w:rPr>
        <w:t>引入开发队伍，但引入的前提是由开发团队提供思想，再借助目前</w:t>
      </w:r>
      <w:r w:rsidRPr="00EC6130">
        <w:rPr>
          <w:rFonts w:hint="eastAsia"/>
          <w:kern w:val="0"/>
        </w:rPr>
        <w:t>NCEP</w:t>
      </w:r>
      <w:r w:rsidRPr="00EC6130">
        <w:rPr>
          <w:rFonts w:hint="eastAsia"/>
          <w:kern w:val="0"/>
        </w:rPr>
        <w:t>的业务环境实现。</w:t>
      </w:r>
      <w:r w:rsidRPr="00EC6130">
        <w:rPr>
          <w:rFonts w:hint="eastAsia"/>
          <w:kern w:val="0"/>
        </w:rPr>
        <w:t xml:space="preserve"> </w:t>
      </w:r>
    </w:p>
    <w:p w:rsidR="00EC6130" w:rsidRPr="00EC6130" w:rsidRDefault="00EC6130" w:rsidP="00EC6130">
      <w:pPr>
        <w:ind w:firstLine="480"/>
        <w:rPr>
          <w:rFonts w:hint="eastAsia"/>
          <w:kern w:val="0"/>
        </w:rPr>
      </w:pPr>
      <w:r w:rsidRPr="00EC6130">
        <w:rPr>
          <w:rFonts w:hint="eastAsia"/>
          <w:kern w:val="0"/>
        </w:rPr>
        <w:t>事实上，</w:t>
      </w:r>
      <w:r w:rsidRPr="00EC6130">
        <w:rPr>
          <w:rFonts w:hint="eastAsia"/>
          <w:kern w:val="0"/>
        </w:rPr>
        <w:t>NWS</w:t>
      </w:r>
      <w:r w:rsidRPr="00EC6130">
        <w:rPr>
          <w:rFonts w:hint="eastAsia"/>
          <w:kern w:val="0"/>
        </w:rPr>
        <w:t>在实现气象现代化后，</w:t>
      </w:r>
      <w:r w:rsidRPr="00BA622F">
        <w:rPr>
          <w:rFonts w:hint="eastAsia"/>
          <w:color w:val="FF0000"/>
          <w:kern w:val="0"/>
        </w:rPr>
        <w:t>雷达资料和卫星等观测数</w:t>
      </w:r>
      <w:r w:rsidRPr="00EC6130">
        <w:rPr>
          <w:rFonts w:hint="eastAsia"/>
          <w:kern w:val="0"/>
        </w:rPr>
        <w:t>据成为美国气象观测网的重要补充，使得</w:t>
      </w:r>
      <w:r w:rsidRPr="00EC6130">
        <w:rPr>
          <w:rFonts w:hint="eastAsia"/>
          <w:kern w:val="0"/>
        </w:rPr>
        <w:t>NWS</w:t>
      </w:r>
      <w:r w:rsidRPr="00EC6130">
        <w:rPr>
          <w:rFonts w:hint="eastAsia"/>
          <w:kern w:val="0"/>
        </w:rPr>
        <w:t>引</w:t>
      </w:r>
      <w:r w:rsidRPr="00EC6130">
        <w:rPr>
          <w:rFonts w:hint="eastAsia"/>
          <w:kern w:val="0"/>
        </w:rPr>
        <w:t xml:space="preserve"> </w:t>
      </w:r>
      <w:r w:rsidRPr="00EC6130">
        <w:rPr>
          <w:rFonts w:hint="eastAsia"/>
          <w:kern w:val="0"/>
        </w:rPr>
        <w:t>领</w:t>
      </w:r>
      <w:r w:rsidRPr="00EC6130">
        <w:rPr>
          <w:rFonts w:hint="eastAsia"/>
          <w:kern w:val="0"/>
        </w:rPr>
        <w:t xml:space="preserve"> </w:t>
      </w:r>
      <w:r w:rsidRPr="00EC6130">
        <w:rPr>
          <w:rFonts w:hint="eastAsia"/>
          <w:kern w:val="0"/>
        </w:rPr>
        <w:t>的</w:t>
      </w:r>
      <w:r w:rsidRPr="00EC6130">
        <w:rPr>
          <w:rFonts w:hint="eastAsia"/>
          <w:kern w:val="0"/>
        </w:rPr>
        <w:t xml:space="preserve"> </w:t>
      </w:r>
      <w:r w:rsidRPr="00EC6130">
        <w:rPr>
          <w:rFonts w:hint="eastAsia"/>
          <w:kern w:val="0"/>
        </w:rPr>
        <w:t>研</w:t>
      </w:r>
      <w:r w:rsidRPr="00EC6130">
        <w:rPr>
          <w:rFonts w:hint="eastAsia"/>
          <w:kern w:val="0"/>
        </w:rPr>
        <w:t xml:space="preserve"> </w:t>
      </w:r>
      <w:r w:rsidRPr="00EC6130">
        <w:rPr>
          <w:rFonts w:hint="eastAsia"/>
          <w:kern w:val="0"/>
        </w:rPr>
        <w:t>究</w:t>
      </w:r>
      <w:r w:rsidRPr="00EC6130">
        <w:rPr>
          <w:rFonts w:hint="eastAsia"/>
          <w:kern w:val="0"/>
        </w:rPr>
        <w:t xml:space="preserve"> </w:t>
      </w:r>
      <w:r w:rsidRPr="00EC6130">
        <w:rPr>
          <w:rFonts w:hint="eastAsia"/>
          <w:kern w:val="0"/>
        </w:rPr>
        <w:t>社</w:t>
      </w:r>
      <w:r w:rsidRPr="00EC6130">
        <w:rPr>
          <w:rFonts w:hint="eastAsia"/>
          <w:kern w:val="0"/>
        </w:rPr>
        <w:t xml:space="preserve"> </w:t>
      </w:r>
      <w:r w:rsidRPr="00EC6130">
        <w:rPr>
          <w:rFonts w:hint="eastAsia"/>
          <w:kern w:val="0"/>
        </w:rPr>
        <w:t>区（</w:t>
      </w:r>
      <w:r w:rsidRPr="00EC6130">
        <w:rPr>
          <w:rFonts w:hint="eastAsia"/>
          <w:kern w:val="0"/>
        </w:rPr>
        <w:t>NWS-ledcommunity</w:t>
      </w:r>
      <w:r w:rsidRPr="00EC6130">
        <w:rPr>
          <w:rFonts w:hint="eastAsia"/>
          <w:kern w:val="0"/>
        </w:rPr>
        <w:t>）</w:t>
      </w:r>
      <w:r w:rsidRPr="00EC6130">
        <w:rPr>
          <w:rFonts w:hint="eastAsia"/>
          <w:kern w:val="0"/>
        </w:rPr>
        <w:t xml:space="preserve"> </w:t>
      </w:r>
      <w:r w:rsidRPr="00EC6130">
        <w:rPr>
          <w:rFonts w:hint="eastAsia"/>
          <w:kern w:val="0"/>
        </w:rPr>
        <w:t>业已形成。这样的研究圈子除了联邦机构，还包括实力强大的美国高校</w:t>
      </w:r>
      <w:r w:rsidRPr="00EC6130">
        <w:rPr>
          <w:rFonts w:hint="eastAsia"/>
          <w:kern w:val="0"/>
        </w:rPr>
        <w:t xml:space="preserve"> </w:t>
      </w:r>
      <w:r w:rsidRPr="00EC6130">
        <w:rPr>
          <w:rFonts w:hint="eastAsia"/>
          <w:kern w:val="0"/>
        </w:rPr>
        <w:t>（如</w:t>
      </w:r>
      <w:r w:rsidRPr="00EC6130">
        <w:rPr>
          <w:rFonts w:hint="eastAsia"/>
          <w:kern w:val="0"/>
        </w:rPr>
        <w:t>NCAR</w:t>
      </w:r>
      <w:r w:rsidRPr="00EC6130">
        <w:rPr>
          <w:rFonts w:hint="eastAsia"/>
          <w:kern w:val="0"/>
        </w:rPr>
        <w:t>）和企业，研究氛围也很独特。而</w:t>
      </w:r>
      <w:r w:rsidRPr="00EC6130">
        <w:rPr>
          <w:rFonts w:hint="eastAsia"/>
          <w:kern w:val="0"/>
        </w:rPr>
        <w:t>NGGPS</w:t>
      </w:r>
      <w:r w:rsidRPr="00EC6130">
        <w:rPr>
          <w:rFonts w:hint="eastAsia"/>
          <w:kern w:val="0"/>
        </w:rPr>
        <w:t>项目借助美国联邦</w:t>
      </w:r>
      <w:r w:rsidRPr="00EC6130">
        <w:rPr>
          <w:rFonts w:hint="eastAsia"/>
          <w:kern w:val="0"/>
        </w:rPr>
        <w:t xml:space="preserve"> </w:t>
      </w:r>
      <w:r w:rsidRPr="00EC6130">
        <w:rPr>
          <w:rFonts w:hint="eastAsia"/>
          <w:kern w:val="0"/>
        </w:rPr>
        <w:t>政</w:t>
      </w:r>
      <w:r w:rsidRPr="00EC6130">
        <w:rPr>
          <w:rFonts w:hint="eastAsia"/>
          <w:kern w:val="0"/>
        </w:rPr>
        <w:t xml:space="preserve"> </w:t>
      </w:r>
      <w:r w:rsidRPr="00EC6130">
        <w:rPr>
          <w:rFonts w:hint="eastAsia"/>
          <w:kern w:val="0"/>
        </w:rPr>
        <w:t>府</w:t>
      </w:r>
      <w:r w:rsidRPr="00EC6130">
        <w:rPr>
          <w:rFonts w:hint="eastAsia"/>
          <w:kern w:val="0"/>
        </w:rPr>
        <w:t xml:space="preserve"> </w:t>
      </w:r>
      <w:r w:rsidRPr="00EC6130">
        <w:rPr>
          <w:rFonts w:hint="eastAsia"/>
          <w:kern w:val="0"/>
        </w:rPr>
        <w:t>立</w:t>
      </w:r>
      <w:r w:rsidRPr="00EC6130">
        <w:rPr>
          <w:rFonts w:hint="eastAsia"/>
          <w:kern w:val="0"/>
        </w:rPr>
        <w:t xml:space="preserve"> </w:t>
      </w:r>
      <w:r w:rsidRPr="00EC6130">
        <w:rPr>
          <w:rFonts w:hint="eastAsia"/>
          <w:kern w:val="0"/>
        </w:rPr>
        <w:t>法，号</w:t>
      </w:r>
      <w:r w:rsidRPr="00EC6130">
        <w:rPr>
          <w:rFonts w:hint="eastAsia"/>
          <w:kern w:val="0"/>
        </w:rPr>
        <w:t xml:space="preserve"> </w:t>
      </w:r>
      <w:r w:rsidRPr="00EC6130">
        <w:rPr>
          <w:rFonts w:hint="eastAsia"/>
          <w:kern w:val="0"/>
        </w:rPr>
        <w:t>召</w:t>
      </w:r>
      <w:r w:rsidRPr="00EC6130">
        <w:rPr>
          <w:rFonts w:hint="eastAsia"/>
          <w:kern w:val="0"/>
        </w:rPr>
        <w:t xml:space="preserve"> </w:t>
      </w:r>
      <w:r w:rsidRPr="00EC6130">
        <w:rPr>
          <w:rFonts w:hint="eastAsia"/>
          <w:kern w:val="0"/>
        </w:rPr>
        <w:t>力</w:t>
      </w:r>
      <w:r w:rsidRPr="00EC6130">
        <w:rPr>
          <w:rFonts w:hint="eastAsia"/>
          <w:kern w:val="0"/>
        </w:rPr>
        <w:t xml:space="preserve"> </w:t>
      </w:r>
      <w:r w:rsidRPr="00EC6130">
        <w:rPr>
          <w:rFonts w:hint="eastAsia"/>
          <w:kern w:val="0"/>
        </w:rPr>
        <w:t>已</w:t>
      </w:r>
      <w:r w:rsidRPr="00EC6130">
        <w:rPr>
          <w:rFonts w:hint="eastAsia"/>
          <w:kern w:val="0"/>
        </w:rPr>
        <w:t xml:space="preserve"> </w:t>
      </w:r>
      <w:r w:rsidRPr="00EC6130">
        <w:rPr>
          <w:rFonts w:hint="eastAsia"/>
          <w:kern w:val="0"/>
        </w:rPr>
        <w:t>经</w:t>
      </w:r>
      <w:r w:rsidRPr="00EC6130">
        <w:rPr>
          <w:rFonts w:hint="eastAsia"/>
          <w:kern w:val="0"/>
        </w:rPr>
        <w:t xml:space="preserve"> </w:t>
      </w:r>
      <w:r w:rsidRPr="00EC6130">
        <w:rPr>
          <w:rFonts w:hint="eastAsia"/>
          <w:kern w:val="0"/>
        </w:rPr>
        <w:t>超</w:t>
      </w:r>
      <w:r w:rsidRPr="00EC6130">
        <w:rPr>
          <w:rFonts w:hint="eastAsia"/>
          <w:kern w:val="0"/>
        </w:rPr>
        <w:t xml:space="preserve"> </w:t>
      </w:r>
      <w:r w:rsidRPr="00EC6130">
        <w:rPr>
          <w:rFonts w:hint="eastAsia"/>
          <w:kern w:val="0"/>
        </w:rPr>
        <w:t>越</w:t>
      </w:r>
      <w:r w:rsidRPr="00EC6130">
        <w:rPr>
          <w:rFonts w:hint="eastAsia"/>
          <w:kern w:val="0"/>
        </w:rPr>
        <w:t xml:space="preserve"> </w:t>
      </w:r>
      <w:r w:rsidRPr="00EC6130">
        <w:rPr>
          <w:rFonts w:hint="eastAsia"/>
          <w:kern w:val="0"/>
        </w:rPr>
        <w:t>了</w:t>
      </w:r>
      <w:r w:rsidRPr="00EC6130">
        <w:rPr>
          <w:rFonts w:hint="eastAsia"/>
          <w:kern w:val="0"/>
        </w:rPr>
        <w:t>NWS</w:t>
      </w:r>
      <w:r w:rsidRPr="00EC6130">
        <w:rPr>
          <w:rFonts w:hint="eastAsia"/>
          <w:kern w:val="0"/>
        </w:rPr>
        <w:t>，甚至</w:t>
      </w:r>
      <w:r w:rsidRPr="00EC6130">
        <w:rPr>
          <w:rFonts w:hint="eastAsia"/>
          <w:kern w:val="0"/>
        </w:rPr>
        <w:t>NOAA</w:t>
      </w:r>
      <w:r w:rsidRPr="00EC6130">
        <w:rPr>
          <w:rFonts w:hint="eastAsia"/>
          <w:kern w:val="0"/>
        </w:rPr>
        <w:t>，成为美国气象界的共同目标。</w:t>
      </w:r>
      <w:r w:rsidRPr="00EC6130">
        <w:rPr>
          <w:rFonts w:hint="eastAsia"/>
          <w:kern w:val="0"/>
        </w:rPr>
        <w:t>NWS</w:t>
      </w:r>
      <w:r w:rsidRPr="00EC6130">
        <w:rPr>
          <w:rFonts w:hint="eastAsia"/>
          <w:kern w:val="0"/>
        </w:rPr>
        <w:t>和</w:t>
      </w:r>
      <w:r w:rsidRPr="00EC6130">
        <w:rPr>
          <w:rFonts w:hint="eastAsia"/>
          <w:kern w:val="0"/>
        </w:rPr>
        <w:t>NOAA</w:t>
      </w:r>
      <w:r w:rsidRPr="00EC6130">
        <w:rPr>
          <w:rFonts w:hint="eastAsia"/>
          <w:kern w:val="0"/>
        </w:rPr>
        <w:t>既是参与者，也是组织者和审定者。</w:t>
      </w:r>
    </w:p>
    <w:p w:rsidR="00EC6130" w:rsidRPr="00EC6130" w:rsidRDefault="00EC6130" w:rsidP="00EC6130">
      <w:pPr>
        <w:ind w:firstLine="480"/>
        <w:rPr>
          <w:rFonts w:hint="eastAsia"/>
          <w:kern w:val="0"/>
        </w:rPr>
      </w:pPr>
      <w:r w:rsidRPr="00EC6130">
        <w:rPr>
          <w:rFonts w:hint="eastAsia"/>
          <w:kern w:val="0"/>
        </w:rPr>
        <w:lastRenderedPageBreak/>
        <w:t>NWS</w:t>
      </w:r>
      <w:r w:rsidRPr="00EC6130">
        <w:rPr>
          <w:rFonts w:hint="eastAsia"/>
          <w:kern w:val="0"/>
        </w:rPr>
        <w:t>还将</w:t>
      </w:r>
      <w:r w:rsidRPr="00BA622F">
        <w:rPr>
          <w:rFonts w:hint="eastAsia"/>
          <w:color w:val="FF0000"/>
          <w:kern w:val="0"/>
        </w:rPr>
        <w:t>NGGPS</w:t>
      </w:r>
      <w:r w:rsidRPr="00BA622F">
        <w:rPr>
          <w:rFonts w:hint="eastAsia"/>
          <w:color w:val="FF0000"/>
          <w:kern w:val="0"/>
        </w:rPr>
        <w:t>作为</w:t>
      </w:r>
      <w:r w:rsidRPr="00BA622F">
        <w:rPr>
          <w:rFonts w:hint="eastAsia"/>
          <w:color w:val="FF0000"/>
          <w:kern w:val="0"/>
        </w:rPr>
        <w:t>NCEP</w:t>
      </w:r>
      <w:r w:rsidRPr="00BA622F">
        <w:rPr>
          <w:rFonts w:hint="eastAsia"/>
          <w:color w:val="FF0000"/>
          <w:kern w:val="0"/>
        </w:rPr>
        <w:t>核心能</w:t>
      </w:r>
      <w:r w:rsidRPr="00EC6130">
        <w:rPr>
          <w:rFonts w:hint="eastAsia"/>
          <w:kern w:val="0"/>
        </w:rPr>
        <w:t>力建设的重要组成部分。借助该项目，</w:t>
      </w:r>
      <w:r w:rsidRPr="00EC6130">
        <w:rPr>
          <w:rFonts w:hint="eastAsia"/>
          <w:kern w:val="0"/>
        </w:rPr>
        <w:t>NCEP</w:t>
      </w:r>
      <w:r w:rsidRPr="00EC6130">
        <w:rPr>
          <w:rFonts w:hint="eastAsia"/>
          <w:kern w:val="0"/>
        </w:rPr>
        <w:t>将建设统一的编程开发（</w:t>
      </w:r>
      <w:r w:rsidRPr="00EC6130">
        <w:rPr>
          <w:rFonts w:hint="eastAsia"/>
          <w:kern w:val="0"/>
        </w:rPr>
        <w:t>community code develop</w:t>
      </w:r>
      <w:r w:rsidRPr="00EC6130">
        <w:rPr>
          <w:rFonts w:hint="eastAsia"/>
          <w:kern w:val="0"/>
        </w:rPr>
        <w:t>）</w:t>
      </w:r>
      <w:r w:rsidRPr="00EC6130">
        <w:rPr>
          <w:rFonts w:hint="eastAsia"/>
          <w:kern w:val="0"/>
        </w:rPr>
        <w:t xml:space="preserve"> </w:t>
      </w:r>
      <w:r w:rsidRPr="00EC6130">
        <w:rPr>
          <w:rFonts w:hint="eastAsia"/>
          <w:kern w:val="0"/>
        </w:rPr>
        <w:t>环</w:t>
      </w:r>
      <w:r w:rsidRPr="00EC6130">
        <w:rPr>
          <w:rFonts w:hint="eastAsia"/>
          <w:kern w:val="0"/>
        </w:rPr>
        <w:t xml:space="preserve"> </w:t>
      </w:r>
      <w:r w:rsidRPr="00EC6130">
        <w:rPr>
          <w:rFonts w:hint="eastAsia"/>
          <w:kern w:val="0"/>
        </w:rPr>
        <w:t>境，在</w:t>
      </w:r>
      <w:r w:rsidRPr="00EC6130">
        <w:rPr>
          <w:rFonts w:hint="eastAsia"/>
          <w:kern w:val="0"/>
        </w:rPr>
        <w:t>NCEP</w:t>
      </w:r>
      <w:r w:rsidRPr="00EC6130">
        <w:rPr>
          <w:rFonts w:hint="eastAsia"/>
          <w:kern w:val="0"/>
        </w:rPr>
        <w:t>建立技术层面上的统一模拟能力。</w:t>
      </w:r>
    </w:p>
    <w:p w:rsidR="00EC6130" w:rsidRPr="00EC6130" w:rsidRDefault="00EC6130" w:rsidP="00BA622F">
      <w:pPr>
        <w:ind w:firstLine="480"/>
        <w:rPr>
          <w:rFonts w:hint="eastAsia"/>
          <w:kern w:val="0"/>
        </w:rPr>
      </w:pPr>
      <w:r w:rsidRPr="00EC6130">
        <w:rPr>
          <w:rFonts w:hint="eastAsia"/>
          <w:kern w:val="0"/>
        </w:rPr>
        <w:t>此外，模式的整体框架将重新搭建，以适应最新</w:t>
      </w:r>
      <w:r w:rsidR="00BA622F">
        <w:rPr>
          <w:rFonts w:hint="eastAsia"/>
          <w:kern w:val="0"/>
        </w:rPr>
        <w:t>HPC</w:t>
      </w:r>
      <w:r w:rsidRPr="00EC6130">
        <w:rPr>
          <w:rFonts w:hint="eastAsia"/>
          <w:kern w:val="0"/>
        </w:rPr>
        <w:t>（高性能计算）的架构，如</w:t>
      </w:r>
      <w:r w:rsidRPr="00BA622F">
        <w:rPr>
          <w:rFonts w:hint="eastAsia"/>
          <w:color w:val="FF0000"/>
          <w:kern w:val="0"/>
        </w:rPr>
        <w:t>CPU/GPU</w:t>
      </w:r>
      <w:r w:rsidRPr="00BA622F">
        <w:rPr>
          <w:rFonts w:hint="eastAsia"/>
          <w:color w:val="FF0000"/>
          <w:kern w:val="0"/>
        </w:rPr>
        <w:t>混合或大规模集成核心</w:t>
      </w:r>
      <w:r w:rsidRPr="00EC6130">
        <w:rPr>
          <w:rFonts w:hint="eastAsia"/>
          <w:kern w:val="0"/>
        </w:rPr>
        <w:t>（</w:t>
      </w:r>
      <w:r w:rsidRPr="00EC6130">
        <w:rPr>
          <w:rFonts w:hint="eastAsia"/>
          <w:kern w:val="0"/>
        </w:rPr>
        <w:t>Massively Integrated Cores</w:t>
      </w:r>
      <w:r w:rsidRPr="00EC6130">
        <w:rPr>
          <w:rFonts w:hint="eastAsia"/>
          <w:kern w:val="0"/>
        </w:rPr>
        <w:t>，</w:t>
      </w:r>
      <w:r w:rsidRPr="00EC6130">
        <w:rPr>
          <w:rFonts w:hint="eastAsia"/>
          <w:kern w:val="0"/>
        </w:rPr>
        <w:t>MIC</w:t>
      </w:r>
      <w:r w:rsidRPr="00EC6130">
        <w:rPr>
          <w:rFonts w:hint="eastAsia"/>
          <w:kern w:val="0"/>
        </w:rPr>
        <w:t>），充分发挥新设备在模拟运算中的优势。</w:t>
      </w:r>
    </w:p>
    <w:p w:rsidR="00EC6130" w:rsidRPr="00EC6130" w:rsidRDefault="00EC6130" w:rsidP="00EC6130">
      <w:pPr>
        <w:ind w:firstLine="480"/>
        <w:rPr>
          <w:rFonts w:hint="eastAsia"/>
          <w:kern w:val="0"/>
        </w:rPr>
      </w:pPr>
      <w:r w:rsidRPr="00EC6130">
        <w:rPr>
          <w:rFonts w:hint="eastAsia"/>
          <w:kern w:val="0"/>
        </w:rPr>
        <w:t>而这些，都成为美国气象部门欲借助</w:t>
      </w:r>
      <w:r w:rsidRPr="00EC6130">
        <w:rPr>
          <w:rFonts w:hint="eastAsia"/>
          <w:kern w:val="0"/>
        </w:rPr>
        <w:t>NGGPS</w:t>
      </w:r>
      <w:r w:rsidRPr="00EC6130">
        <w:rPr>
          <w:rFonts w:hint="eastAsia"/>
          <w:kern w:val="0"/>
        </w:rPr>
        <w:t>重夺世界第一的底气。在世界各国频繁使用“下一代”标榜其技术进步时，</w:t>
      </w:r>
      <w:r w:rsidRPr="00FD77C1">
        <w:rPr>
          <w:rFonts w:hint="eastAsia"/>
          <w:color w:val="FF0000"/>
          <w:kern w:val="0"/>
        </w:rPr>
        <w:t>NGGPS</w:t>
      </w:r>
      <w:r w:rsidRPr="00FD77C1">
        <w:rPr>
          <w:rFonts w:hint="eastAsia"/>
          <w:color w:val="FF0000"/>
          <w:kern w:val="0"/>
        </w:rPr>
        <w:t>真正启动了“下一代”模式的研发，这或许是又一个重要的气象基础业务能力换代计划。</w:t>
      </w:r>
      <w:r w:rsidRPr="00EC6130">
        <w:rPr>
          <w:rFonts w:hint="eastAsia"/>
          <w:kern w:val="0"/>
        </w:rPr>
        <w:t>NGGPS</w:t>
      </w:r>
      <w:r w:rsidRPr="00EC6130">
        <w:rPr>
          <w:rFonts w:hint="eastAsia"/>
          <w:kern w:val="0"/>
        </w:rPr>
        <w:t>预计将于</w:t>
      </w:r>
      <w:r w:rsidRPr="00EC6130">
        <w:rPr>
          <w:rFonts w:hint="eastAsia"/>
          <w:kern w:val="0"/>
        </w:rPr>
        <w:t>2018</w:t>
      </w:r>
      <w:r w:rsidRPr="00EC6130">
        <w:rPr>
          <w:rFonts w:hint="eastAsia"/>
          <w:kern w:val="0"/>
        </w:rPr>
        <w:t>年完成，</w:t>
      </w:r>
      <w:r w:rsidRPr="00EC6130">
        <w:rPr>
          <w:rFonts w:hint="eastAsia"/>
          <w:kern w:val="0"/>
        </w:rPr>
        <w:t>2019</w:t>
      </w:r>
      <w:r w:rsidRPr="00EC6130">
        <w:rPr>
          <w:rFonts w:hint="eastAsia"/>
          <w:kern w:val="0"/>
        </w:rPr>
        <w:t>年投入业务应用，成为</w:t>
      </w:r>
      <w:r w:rsidRPr="00EC6130">
        <w:rPr>
          <w:rFonts w:hint="eastAsia"/>
          <w:kern w:val="0"/>
        </w:rPr>
        <w:t>NWS</w:t>
      </w:r>
      <w:r w:rsidRPr="00EC6130">
        <w:rPr>
          <w:rFonts w:hint="eastAsia"/>
          <w:kern w:val="0"/>
        </w:rPr>
        <w:t>的“当家模式”，服役至</w:t>
      </w:r>
      <w:r w:rsidRPr="00EC6130">
        <w:rPr>
          <w:rFonts w:hint="eastAsia"/>
          <w:kern w:val="0"/>
        </w:rPr>
        <w:t>21</w:t>
      </w:r>
      <w:r w:rsidRPr="00EC6130">
        <w:rPr>
          <w:rFonts w:hint="eastAsia"/>
          <w:kern w:val="0"/>
        </w:rPr>
        <w:t>世纪中期。</w:t>
      </w:r>
    </w:p>
    <w:p w:rsidR="00EC6130" w:rsidRPr="00EC6130" w:rsidRDefault="001848F3" w:rsidP="00FD77C1">
      <w:pPr>
        <w:ind w:firstLine="480"/>
        <w:jc w:val="center"/>
        <w:rPr>
          <w:rFonts w:hint="eastAsia"/>
          <w:kern w:val="0"/>
        </w:rPr>
      </w:pPr>
      <w:r>
        <w:rPr>
          <w:noProof/>
        </w:rPr>
        <w:drawing>
          <wp:inline distT="0" distB="0" distL="0" distR="0">
            <wp:extent cx="4574895" cy="2427802"/>
            <wp:effectExtent l="19050" t="0" r="0" b="0"/>
            <wp:docPr id="6" name="图片 6" descr="http://www.cma.gov.cn/2011xzt/2015zt/20150817/201608/W020160803540518643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ma.gov.cn/2011xzt/2015zt/20150817/201608/W020160803540518643240.jpg"/>
                    <pic:cNvPicPr>
                      <a:picLocks noChangeAspect="1" noChangeArrowheads="1"/>
                    </pic:cNvPicPr>
                  </pic:nvPicPr>
                  <pic:blipFill>
                    <a:blip r:embed="rId15"/>
                    <a:srcRect/>
                    <a:stretch>
                      <a:fillRect/>
                    </a:stretch>
                  </pic:blipFill>
                  <pic:spPr bwMode="auto">
                    <a:xfrm>
                      <a:off x="0" y="0"/>
                      <a:ext cx="4574631" cy="2427662"/>
                    </a:xfrm>
                    <a:prstGeom prst="rect">
                      <a:avLst/>
                    </a:prstGeom>
                    <a:noFill/>
                    <a:ln w="9525">
                      <a:noFill/>
                      <a:miter lim="800000"/>
                      <a:headEnd/>
                      <a:tailEnd/>
                    </a:ln>
                  </pic:spPr>
                </pic:pic>
              </a:graphicData>
            </a:graphic>
          </wp:inline>
        </w:drawing>
      </w:r>
    </w:p>
    <w:p w:rsidR="00EC6130" w:rsidRPr="00EC6130" w:rsidRDefault="00EC6130" w:rsidP="00FD77C1">
      <w:pPr>
        <w:ind w:firstLine="480"/>
        <w:rPr>
          <w:rFonts w:hint="eastAsia"/>
          <w:kern w:val="0"/>
        </w:rPr>
      </w:pPr>
      <w:r w:rsidRPr="00EC6130">
        <w:rPr>
          <w:rFonts w:hint="eastAsia"/>
          <w:kern w:val="0"/>
        </w:rPr>
        <w:t>在关键天气事件中，</w:t>
      </w:r>
      <w:r w:rsidRPr="00EC6130">
        <w:rPr>
          <w:rFonts w:hint="eastAsia"/>
          <w:kern w:val="0"/>
        </w:rPr>
        <w:t>FV3</w:t>
      </w:r>
      <w:r w:rsidRPr="00EC6130">
        <w:rPr>
          <w:rFonts w:hint="eastAsia"/>
          <w:kern w:val="0"/>
        </w:rPr>
        <w:t>具备“放大”能力。如图所示，当飓风袭击美国西南部时，</w:t>
      </w:r>
      <w:r w:rsidRPr="00FD77C1">
        <w:rPr>
          <w:rFonts w:hint="eastAsia"/>
          <w:color w:val="FF0000"/>
          <w:kern w:val="0"/>
        </w:rPr>
        <w:t>该模式的分辨率能够被放大</w:t>
      </w:r>
      <w:r w:rsidRPr="00EC6130">
        <w:rPr>
          <w:rFonts w:hint="eastAsia"/>
          <w:kern w:val="0"/>
        </w:rPr>
        <w:t>。而地球另一面因为不需要过多关注，所以分辨率相对较低。由此，我们能够针</w:t>
      </w:r>
      <w:r w:rsidRPr="00FD77C1">
        <w:rPr>
          <w:rFonts w:hint="eastAsia"/>
          <w:color w:val="FF0000"/>
          <w:kern w:val="0"/>
        </w:rPr>
        <w:t>对全球重点区域、潜在危险风暴以比较经济的方式</w:t>
      </w:r>
      <w:r w:rsidRPr="00EC6130">
        <w:rPr>
          <w:rFonts w:hint="eastAsia"/>
          <w:kern w:val="0"/>
        </w:rPr>
        <w:t>获得更高的分辨率。</w:t>
      </w:r>
    </w:p>
    <w:p w:rsidR="006D56A2" w:rsidRDefault="006D56A2" w:rsidP="006D56A2">
      <w:pPr>
        <w:ind w:firstLine="480"/>
        <w:rPr>
          <w:rFonts w:hint="eastAsia"/>
          <w:kern w:val="0"/>
        </w:rPr>
      </w:pPr>
    </w:p>
    <w:p w:rsidR="006D56A2" w:rsidRPr="000E7D66" w:rsidRDefault="006D56A2" w:rsidP="006D56A2">
      <w:pPr>
        <w:ind w:firstLine="480"/>
      </w:pPr>
    </w:p>
    <w:sectPr w:rsidR="006D56A2" w:rsidRPr="000E7D66" w:rsidSect="00D01E9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F35" w:rsidRDefault="00D77F35" w:rsidP="00D832B8">
      <w:pPr>
        <w:spacing w:line="240" w:lineRule="auto"/>
        <w:ind w:firstLine="480"/>
      </w:pPr>
      <w:r>
        <w:separator/>
      </w:r>
    </w:p>
  </w:endnote>
  <w:endnote w:type="continuationSeparator" w:id="1">
    <w:p w:rsidR="00D77F35" w:rsidRDefault="00D77F35"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F35" w:rsidRDefault="00D77F35" w:rsidP="00D832B8">
      <w:pPr>
        <w:spacing w:line="240" w:lineRule="auto"/>
        <w:ind w:firstLine="480"/>
      </w:pPr>
      <w:r>
        <w:separator/>
      </w:r>
    </w:p>
  </w:footnote>
  <w:footnote w:type="continuationSeparator" w:id="1">
    <w:p w:rsidR="00D77F35" w:rsidRDefault="00D77F35"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33F94"/>
    <w:multiLevelType w:val="multilevel"/>
    <w:tmpl w:val="C470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A5682"/>
    <w:rsid w:val="000E7D66"/>
    <w:rsid w:val="0015014A"/>
    <w:rsid w:val="001848F3"/>
    <w:rsid w:val="00184DBB"/>
    <w:rsid w:val="001B232C"/>
    <w:rsid w:val="00223955"/>
    <w:rsid w:val="0023184F"/>
    <w:rsid w:val="002F5C74"/>
    <w:rsid w:val="00384D91"/>
    <w:rsid w:val="00384F6D"/>
    <w:rsid w:val="00386B9C"/>
    <w:rsid w:val="003D15D0"/>
    <w:rsid w:val="00426D3B"/>
    <w:rsid w:val="004612A2"/>
    <w:rsid w:val="00471A8B"/>
    <w:rsid w:val="00480798"/>
    <w:rsid w:val="004C6D6E"/>
    <w:rsid w:val="005A67C8"/>
    <w:rsid w:val="005D2076"/>
    <w:rsid w:val="005F7950"/>
    <w:rsid w:val="00614F74"/>
    <w:rsid w:val="0061626E"/>
    <w:rsid w:val="006510DC"/>
    <w:rsid w:val="0067379F"/>
    <w:rsid w:val="006D56A2"/>
    <w:rsid w:val="006E0415"/>
    <w:rsid w:val="00732213"/>
    <w:rsid w:val="0078114F"/>
    <w:rsid w:val="007954BB"/>
    <w:rsid w:val="007A20D4"/>
    <w:rsid w:val="00802A2E"/>
    <w:rsid w:val="00803807"/>
    <w:rsid w:val="008254C3"/>
    <w:rsid w:val="00856C92"/>
    <w:rsid w:val="008C653C"/>
    <w:rsid w:val="009515C8"/>
    <w:rsid w:val="009A39AA"/>
    <w:rsid w:val="009D66FD"/>
    <w:rsid w:val="009F4862"/>
    <w:rsid w:val="00A333B3"/>
    <w:rsid w:val="00A67212"/>
    <w:rsid w:val="00A97365"/>
    <w:rsid w:val="00AC26C9"/>
    <w:rsid w:val="00B94D2B"/>
    <w:rsid w:val="00BA622F"/>
    <w:rsid w:val="00BD3567"/>
    <w:rsid w:val="00C4080D"/>
    <w:rsid w:val="00C459EE"/>
    <w:rsid w:val="00C641B3"/>
    <w:rsid w:val="00C65D19"/>
    <w:rsid w:val="00CA74E9"/>
    <w:rsid w:val="00D01E9C"/>
    <w:rsid w:val="00D47004"/>
    <w:rsid w:val="00D77F35"/>
    <w:rsid w:val="00D832B8"/>
    <w:rsid w:val="00D87A4C"/>
    <w:rsid w:val="00DB1E79"/>
    <w:rsid w:val="00DC3A3E"/>
    <w:rsid w:val="00E816AE"/>
    <w:rsid w:val="00EB0286"/>
    <w:rsid w:val="00EC6130"/>
    <w:rsid w:val="00EF7AD7"/>
    <w:rsid w:val="00F62A1B"/>
    <w:rsid w:val="00F74A53"/>
    <w:rsid w:val="00FA022F"/>
    <w:rsid w:val="00FD77C1"/>
    <w:rsid w:val="00FE49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character" w:customStyle="1" w:styleId="time">
    <w:name w:val="time"/>
    <w:basedOn w:val="a0"/>
    <w:rsid w:val="00B94D2B"/>
  </w:style>
  <w:style w:type="paragraph" w:styleId="a6">
    <w:name w:val="Normal (Web)"/>
    <w:basedOn w:val="a"/>
    <w:uiPriority w:val="99"/>
    <w:semiHidden/>
    <w:unhideWhenUsed/>
    <w:rsid w:val="00B94D2B"/>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unhideWhenUsed/>
    <w:rsid w:val="000E7D66"/>
    <w:rPr>
      <w:color w:val="0000FF" w:themeColor="hyperlink"/>
      <w:u w:val="single"/>
    </w:rPr>
  </w:style>
  <w:style w:type="character" w:styleId="a8">
    <w:name w:val="Strong"/>
    <w:basedOn w:val="a0"/>
    <w:uiPriority w:val="22"/>
    <w:qFormat/>
    <w:rsid w:val="00384F6D"/>
    <w:rPr>
      <w:b/>
      <w:bCs/>
    </w:rPr>
  </w:style>
</w:styles>
</file>

<file path=word/webSettings.xml><?xml version="1.0" encoding="utf-8"?>
<w:webSettings xmlns:r="http://schemas.openxmlformats.org/officeDocument/2006/relationships" xmlns:w="http://schemas.openxmlformats.org/wordprocessingml/2006/main">
  <w:divs>
    <w:div w:id="88476385">
      <w:bodyDiv w:val="1"/>
      <w:marLeft w:val="0"/>
      <w:marRight w:val="0"/>
      <w:marTop w:val="0"/>
      <w:marBottom w:val="0"/>
      <w:divBdr>
        <w:top w:val="none" w:sz="0" w:space="0" w:color="auto"/>
        <w:left w:val="none" w:sz="0" w:space="0" w:color="auto"/>
        <w:bottom w:val="none" w:sz="0" w:space="0" w:color="auto"/>
        <w:right w:val="none" w:sz="0" w:space="0" w:color="auto"/>
      </w:divBdr>
    </w:div>
    <w:div w:id="219093710">
      <w:bodyDiv w:val="1"/>
      <w:marLeft w:val="0"/>
      <w:marRight w:val="0"/>
      <w:marTop w:val="0"/>
      <w:marBottom w:val="0"/>
      <w:divBdr>
        <w:top w:val="none" w:sz="0" w:space="0" w:color="auto"/>
        <w:left w:val="none" w:sz="0" w:space="0" w:color="auto"/>
        <w:bottom w:val="none" w:sz="0" w:space="0" w:color="auto"/>
        <w:right w:val="none" w:sz="0" w:space="0" w:color="auto"/>
      </w:divBdr>
    </w:div>
    <w:div w:id="229080350">
      <w:bodyDiv w:val="1"/>
      <w:marLeft w:val="0"/>
      <w:marRight w:val="0"/>
      <w:marTop w:val="0"/>
      <w:marBottom w:val="0"/>
      <w:divBdr>
        <w:top w:val="none" w:sz="0" w:space="0" w:color="auto"/>
        <w:left w:val="none" w:sz="0" w:space="0" w:color="auto"/>
        <w:bottom w:val="none" w:sz="0" w:space="0" w:color="auto"/>
        <w:right w:val="none" w:sz="0" w:space="0" w:color="auto"/>
      </w:divBdr>
    </w:div>
    <w:div w:id="364864496">
      <w:bodyDiv w:val="1"/>
      <w:marLeft w:val="0"/>
      <w:marRight w:val="0"/>
      <w:marTop w:val="0"/>
      <w:marBottom w:val="0"/>
      <w:divBdr>
        <w:top w:val="none" w:sz="0" w:space="0" w:color="auto"/>
        <w:left w:val="none" w:sz="0" w:space="0" w:color="auto"/>
        <w:bottom w:val="none" w:sz="0" w:space="0" w:color="auto"/>
        <w:right w:val="none" w:sz="0" w:space="0" w:color="auto"/>
      </w:divBdr>
    </w:div>
    <w:div w:id="371462504">
      <w:bodyDiv w:val="1"/>
      <w:marLeft w:val="0"/>
      <w:marRight w:val="0"/>
      <w:marTop w:val="0"/>
      <w:marBottom w:val="0"/>
      <w:divBdr>
        <w:top w:val="none" w:sz="0" w:space="0" w:color="auto"/>
        <w:left w:val="none" w:sz="0" w:space="0" w:color="auto"/>
        <w:bottom w:val="none" w:sz="0" w:space="0" w:color="auto"/>
        <w:right w:val="none" w:sz="0" w:space="0" w:color="auto"/>
      </w:divBdr>
      <w:divsChild>
        <w:div w:id="1345522175">
          <w:marLeft w:val="0"/>
          <w:marRight w:val="0"/>
          <w:marTop w:val="0"/>
          <w:marBottom w:val="0"/>
          <w:divBdr>
            <w:top w:val="none" w:sz="0" w:space="0" w:color="auto"/>
            <w:left w:val="none" w:sz="0" w:space="0" w:color="auto"/>
            <w:bottom w:val="none" w:sz="0" w:space="0" w:color="auto"/>
            <w:right w:val="none" w:sz="0" w:space="0" w:color="auto"/>
          </w:divBdr>
          <w:divsChild>
            <w:div w:id="19270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54">
      <w:bodyDiv w:val="1"/>
      <w:marLeft w:val="0"/>
      <w:marRight w:val="0"/>
      <w:marTop w:val="0"/>
      <w:marBottom w:val="0"/>
      <w:divBdr>
        <w:top w:val="none" w:sz="0" w:space="0" w:color="auto"/>
        <w:left w:val="none" w:sz="0" w:space="0" w:color="auto"/>
        <w:bottom w:val="none" w:sz="0" w:space="0" w:color="auto"/>
        <w:right w:val="none" w:sz="0" w:space="0" w:color="auto"/>
      </w:divBdr>
    </w:div>
    <w:div w:id="566721415">
      <w:bodyDiv w:val="1"/>
      <w:marLeft w:val="0"/>
      <w:marRight w:val="0"/>
      <w:marTop w:val="0"/>
      <w:marBottom w:val="0"/>
      <w:divBdr>
        <w:top w:val="none" w:sz="0" w:space="0" w:color="auto"/>
        <w:left w:val="none" w:sz="0" w:space="0" w:color="auto"/>
        <w:bottom w:val="none" w:sz="0" w:space="0" w:color="auto"/>
        <w:right w:val="none" w:sz="0" w:space="0" w:color="auto"/>
      </w:divBdr>
    </w:div>
    <w:div w:id="610162091">
      <w:bodyDiv w:val="1"/>
      <w:marLeft w:val="0"/>
      <w:marRight w:val="0"/>
      <w:marTop w:val="0"/>
      <w:marBottom w:val="0"/>
      <w:divBdr>
        <w:top w:val="none" w:sz="0" w:space="0" w:color="auto"/>
        <w:left w:val="none" w:sz="0" w:space="0" w:color="auto"/>
        <w:bottom w:val="none" w:sz="0" w:space="0" w:color="auto"/>
        <w:right w:val="none" w:sz="0" w:space="0" w:color="auto"/>
      </w:divBdr>
    </w:div>
    <w:div w:id="618680651">
      <w:bodyDiv w:val="1"/>
      <w:marLeft w:val="0"/>
      <w:marRight w:val="0"/>
      <w:marTop w:val="0"/>
      <w:marBottom w:val="0"/>
      <w:divBdr>
        <w:top w:val="none" w:sz="0" w:space="0" w:color="auto"/>
        <w:left w:val="none" w:sz="0" w:space="0" w:color="auto"/>
        <w:bottom w:val="none" w:sz="0" w:space="0" w:color="auto"/>
        <w:right w:val="none" w:sz="0" w:space="0" w:color="auto"/>
      </w:divBdr>
    </w:div>
    <w:div w:id="783160631">
      <w:bodyDiv w:val="1"/>
      <w:marLeft w:val="0"/>
      <w:marRight w:val="0"/>
      <w:marTop w:val="0"/>
      <w:marBottom w:val="0"/>
      <w:divBdr>
        <w:top w:val="none" w:sz="0" w:space="0" w:color="auto"/>
        <w:left w:val="none" w:sz="0" w:space="0" w:color="auto"/>
        <w:bottom w:val="none" w:sz="0" w:space="0" w:color="auto"/>
        <w:right w:val="none" w:sz="0" w:space="0" w:color="auto"/>
      </w:divBdr>
    </w:div>
    <w:div w:id="806359336">
      <w:bodyDiv w:val="1"/>
      <w:marLeft w:val="0"/>
      <w:marRight w:val="0"/>
      <w:marTop w:val="0"/>
      <w:marBottom w:val="0"/>
      <w:divBdr>
        <w:top w:val="none" w:sz="0" w:space="0" w:color="auto"/>
        <w:left w:val="none" w:sz="0" w:space="0" w:color="auto"/>
        <w:bottom w:val="none" w:sz="0" w:space="0" w:color="auto"/>
        <w:right w:val="none" w:sz="0" w:space="0" w:color="auto"/>
      </w:divBdr>
    </w:div>
    <w:div w:id="858352551">
      <w:bodyDiv w:val="1"/>
      <w:marLeft w:val="0"/>
      <w:marRight w:val="0"/>
      <w:marTop w:val="0"/>
      <w:marBottom w:val="0"/>
      <w:divBdr>
        <w:top w:val="none" w:sz="0" w:space="0" w:color="auto"/>
        <w:left w:val="none" w:sz="0" w:space="0" w:color="auto"/>
        <w:bottom w:val="none" w:sz="0" w:space="0" w:color="auto"/>
        <w:right w:val="none" w:sz="0" w:space="0" w:color="auto"/>
      </w:divBdr>
    </w:div>
    <w:div w:id="927546246">
      <w:bodyDiv w:val="1"/>
      <w:marLeft w:val="0"/>
      <w:marRight w:val="0"/>
      <w:marTop w:val="0"/>
      <w:marBottom w:val="0"/>
      <w:divBdr>
        <w:top w:val="none" w:sz="0" w:space="0" w:color="auto"/>
        <w:left w:val="none" w:sz="0" w:space="0" w:color="auto"/>
        <w:bottom w:val="none" w:sz="0" w:space="0" w:color="auto"/>
        <w:right w:val="none" w:sz="0" w:space="0" w:color="auto"/>
      </w:divBdr>
    </w:div>
    <w:div w:id="942415353">
      <w:bodyDiv w:val="1"/>
      <w:marLeft w:val="0"/>
      <w:marRight w:val="0"/>
      <w:marTop w:val="0"/>
      <w:marBottom w:val="0"/>
      <w:divBdr>
        <w:top w:val="none" w:sz="0" w:space="0" w:color="auto"/>
        <w:left w:val="none" w:sz="0" w:space="0" w:color="auto"/>
        <w:bottom w:val="none" w:sz="0" w:space="0" w:color="auto"/>
        <w:right w:val="none" w:sz="0" w:space="0" w:color="auto"/>
      </w:divBdr>
    </w:div>
    <w:div w:id="1213347458">
      <w:bodyDiv w:val="1"/>
      <w:marLeft w:val="0"/>
      <w:marRight w:val="0"/>
      <w:marTop w:val="0"/>
      <w:marBottom w:val="0"/>
      <w:divBdr>
        <w:top w:val="none" w:sz="0" w:space="0" w:color="auto"/>
        <w:left w:val="none" w:sz="0" w:space="0" w:color="auto"/>
        <w:bottom w:val="none" w:sz="0" w:space="0" w:color="auto"/>
        <w:right w:val="none" w:sz="0" w:space="0" w:color="auto"/>
      </w:divBdr>
    </w:div>
    <w:div w:id="1722436192">
      <w:bodyDiv w:val="1"/>
      <w:marLeft w:val="0"/>
      <w:marRight w:val="0"/>
      <w:marTop w:val="0"/>
      <w:marBottom w:val="0"/>
      <w:divBdr>
        <w:top w:val="none" w:sz="0" w:space="0" w:color="auto"/>
        <w:left w:val="none" w:sz="0" w:space="0" w:color="auto"/>
        <w:bottom w:val="none" w:sz="0" w:space="0" w:color="auto"/>
        <w:right w:val="none" w:sz="0" w:space="0" w:color="auto"/>
      </w:divBdr>
    </w:div>
    <w:div w:id="1885217595">
      <w:bodyDiv w:val="1"/>
      <w:marLeft w:val="0"/>
      <w:marRight w:val="0"/>
      <w:marTop w:val="0"/>
      <w:marBottom w:val="0"/>
      <w:divBdr>
        <w:top w:val="none" w:sz="0" w:space="0" w:color="auto"/>
        <w:left w:val="none" w:sz="0" w:space="0" w:color="auto"/>
        <w:bottom w:val="none" w:sz="0" w:space="0" w:color="auto"/>
        <w:right w:val="none" w:sz="0" w:space="0" w:color="auto"/>
      </w:divBdr>
    </w:div>
    <w:div w:id="1913275872">
      <w:bodyDiv w:val="1"/>
      <w:marLeft w:val="0"/>
      <w:marRight w:val="0"/>
      <w:marTop w:val="0"/>
      <w:marBottom w:val="0"/>
      <w:divBdr>
        <w:top w:val="none" w:sz="0" w:space="0" w:color="auto"/>
        <w:left w:val="none" w:sz="0" w:space="0" w:color="auto"/>
        <w:bottom w:val="none" w:sz="0" w:space="0" w:color="auto"/>
        <w:right w:val="none" w:sz="0" w:space="0" w:color="auto"/>
      </w:divBdr>
    </w:div>
    <w:div w:id="2008627979">
      <w:bodyDiv w:val="1"/>
      <w:marLeft w:val="0"/>
      <w:marRight w:val="0"/>
      <w:marTop w:val="0"/>
      <w:marBottom w:val="0"/>
      <w:divBdr>
        <w:top w:val="none" w:sz="0" w:space="0" w:color="auto"/>
        <w:left w:val="none" w:sz="0" w:space="0" w:color="auto"/>
        <w:bottom w:val="none" w:sz="0" w:space="0" w:color="auto"/>
        <w:right w:val="none" w:sz="0" w:space="0" w:color="auto"/>
      </w:divBdr>
    </w:div>
    <w:div w:id="2042045111">
      <w:bodyDiv w:val="1"/>
      <w:marLeft w:val="0"/>
      <w:marRight w:val="0"/>
      <w:marTop w:val="0"/>
      <w:marBottom w:val="0"/>
      <w:divBdr>
        <w:top w:val="none" w:sz="0" w:space="0" w:color="auto"/>
        <w:left w:val="none" w:sz="0" w:space="0" w:color="auto"/>
        <w:bottom w:val="none" w:sz="0" w:space="0" w:color="auto"/>
        <w:right w:val="none" w:sz="0" w:space="0" w:color="auto"/>
      </w:divBdr>
    </w:div>
    <w:div w:id="21397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cmwf.int/sites/default/files/elibrary/2018/18628-accelerating-weather-prediction-nvidia-gpus.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www.cma.gov.cn/2011xzt/2015zt/20150817/201608/t20160803_318454.htmlFV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p.weixin.qq.com/s?__biz=MzI2ODYwOTQzNw==&amp;mid=2247484060&amp;idx=1&amp;sn=7dfc63446db84a28201b7815cdebafba&amp;chksm=eaedb06edd9a3978cf5e45759ad27426b72ad4c1c235b566da5e36806c6414becdc4db394db9&amp;scene=21"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mp.weixin.qq.com/s?__biz=MzI2ODYwOTQzNw==&amp;mid=2247483859&amp;idx=1&amp;sn=835f018c1ab22e583df98d9bcd4df462&amp;chksm=eaedb321dd9a3a37c101608ee3c05f71a1fe6722330fe61d7bb5789e09d7a6a363458bf1ac88&amp;scene=2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120.52.51.13/on-demand.gputechconf.com/gtc/2018/presentation/s8811-an-agile-approach-to-building-a-gpu-enabled-and-performance-portable-global-cloud-resolving-atmospheric-model.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1733</Words>
  <Characters>9879</Characters>
  <Application>Microsoft Office Word</Application>
  <DocSecurity>0</DocSecurity>
  <Lines>82</Lines>
  <Paragraphs>23</Paragraphs>
  <ScaleCrop>false</ScaleCrop>
  <Company>Microsoft</Company>
  <LinksUpToDate>false</LinksUpToDate>
  <CharactersWithSpaces>11589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59</cp:revision>
  <dcterms:created xsi:type="dcterms:W3CDTF">2018-09-12T01:04:00Z</dcterms:created>
  <dcterms:modified xsi:type="dcterms:W3CDTF">2021-10-11T01:51:00Z</dcterms:modified>
</cp:coreProperties>
</file>