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907" w:type="dxa"/>
        <w:tblLayout w:type="fixed"/>
        <w:tblCellMar>
          <w:left w:w="0" w:type="dxa"/>
          <w:right w:w="0" w:type="dxa"/>
        </w:tblCellMar>
        <w:tblLook w:val="01E0" w:firstRow="1" w:lastRow="1" w:firstColumn="1" w:lastColumn="1" w:noHBand="0" w:noVBand="0"/>
      </w:tblPr>
      <w:tblGrid>
        <w:gridCol w:w="1488"/>
        <w:gridCol w:w="1244"/>
        <w:gridCol w:w="6201"/>
        <w:gridCol w:w="1495"/>
        <w:gridCol w:w="1479"/>
      </w:tblGrid>
      <w:tr w:rsidR="009C6EC9" w14:paraId="4D4F71DB" w14:textId="77777777" w:rsidTr="00D86069">
        <w:trPr>
          <w:trHeight w:val="1164"/>
        </w:trPr>
        <w:tc>
          <w:tcPr>
            <w:tcW w:w="1488" w:type="dxa"/>
            <w:vMerge w:val="restart"/>
            <w:vAlign w:val="bottom"/>
          </w:tcPr>
          <w:p w14:paraId="78A7E3A7" w14:textId="77777777" w:rsidR="009C6EC9" w:rsidRDefault="00151598" w:rsidP="00D86069">
            <w:pPr>
              <w:pStyle w:val="TableText"/>
              <w:jc w:val="both"/>
              <w:rPr>
                <w:rFonts w:hint="default"/>
              </w:rPr>
            </w:pPr>
            <w:r w:rsidRPr="00D86069">
              <w:rPr>
                <w:rFonts w:hint="default"/>
                <w:noProof/>
                <w:snapToGrid/>
              </w:rPr>
              <mc:AlternateContent>
                <mc:Choice Requires="wps">
                  <w:drawing>
                    <wp:anchor distT="0" distB="0" distL="114300" distR="114300" simplePos="0" relativeHeight="251657216" behindDoc="0" locked="1" layoutInCell="1" allowOverlap="1" wp14:anchorId="229D6348" wp14:editId="0AF67649">
                      <wp:simplePos x="0" y="0"/>
                      <wp:positionH relativeFrom="column">
                        <wp:posOffset>0</wp:posOffset>
                      </wp:positionH>
                      <wp:positionV relativeFrom="paragraph">
                        <wp:posOffset>0</wp:posOffset>
                      </wp:positionV>
                      <wp:extent cx="635" cy="635"/>
                      <wp:effectExtent l="9525" t="9525" r="8890" b="8890"/>
                      <wp:wrapNone/>
                      <wp:docPr id="4" name="DtsShapeName" descr="3D667D4CBC@D5363@900G77C2D158G8E09=N8d9=N:dB22626B!!!!!BIHO@]b22626!!!!@5786861107DB82D7381107DB82D738!!!!!!!!!!!!!!!!!!!!!!!!!!!!!!!!!!!!!!!!!!!!!!!!!!!!80AA\80AA\X71112786!!!BIHO@]x71112786!@57872411014BG7466D咎害吓创泞变^10/enu!!!!!!!!!!!!!!!!!!!!!!!!!!!!!!!!!!!!!!!!!!!!!!!!!!!!!!!!!!!!!!!!!!!!!!!!!!!!!!!!!!!!!!!!!!!!!!!!!!!!!!!!!!!!!!!!!!!!!!!!!!!!!!!!!!!!!!!!!!!!!!!!!!!!!!!!!!!!!!!!!!!!!!!!!!!!!!!!!!!!!!!!!!!!!!!!!!!!!!!!!!!!!!!!!!!!!!!!!!!!!!!!!!!!!!!!!!!!!!!!!!!!!!!!!!!!!!!!!!!!!!!!!!!!!!!!!!!!!!!!!!!!!!!!!!!!!!!!!!!!!!!!!!!!!!!!!!!!!!!!!!!!!!!!!!!!!!!!!!!!!!!!!!!!!!!!!!!!!!!!!!!!!!!!!!!!!!!!!!!!!!!!!!!!!!!!!!!!!!!!!!!!!!!!!!!!!!!!!!!!!!!!!!!!!!!!!!!!!!!!!!!!!!!!!!!!!!!!!!!!!!!!!!!!!!!!!!!!!!!!!!!!!!!!!!!!!!!!!!!!!!!!!!!!!!!!!!!!!!!!!!!!!!!!!!!!!!!!!!!!!!!!!!!!!!!!!!!!!!!!!!!!!!!!!!!!!!!!!!!!!!!!!!!!!!!!!!!!!!!!!!!!!!!!!!!!!!!!!!!!!!!!!!!!!!!!!!!!!!!!!!!!!!!!!!!!!!!!!!!!!!!!!!!!!!!!!!!!!!!!!!!!!!!!!!!!!!!!!!!!!!!!!!!!!!!!!!!!!!!!!!!!!!!!!!!!!!!!!!!!!!!!!!!!!!!!!!!!!!!!!!!!!!!!!!!!!!!!!!!!!!!!!!!!!!!!!!!!!!!!!!!!!!!!!!!!!!!!!!!!!!!!!!!!!!!!!!!!!!!!!!!!!!!!!!!!!!!!!!!!!!!!!!!!!!!!!!!!!!!!!!!!!!!!!!!!!!!!!!!!!!!!!!!!!!!!!!!!!!!!!!!!!!!!!!!!!!!!!!!!!!!!!!!!!!!!!!!!!!!!!!!!!!!!!!!!!!!!!!!!!!!!!!!!!!!!!!!!!!!!!!!!!!!!!!!!!!!!!!!!!!!!!!!!!!!!!!!!!!!!!!!!!!!!!!!!!!!!!!!!!!!!!!!!!!!!!!!!!!!!!!!!!!!!!!!!!!!!!!!!!!!!!!!!!!!!!!!!!!!!!!!!!!!!!!!!!!!!!!!!!!!!!!!!!!!!!!!!!!!!!!!!!!!!!!!!!!!!!!!!!!!!!!!!!!!!!!!!!!!!!!!!!!!!!!!!!!!!!!!!!!!!!!!!!!!!!!!!!!!!!!!!!!!!!!!!!!!!!!!!!!!!!!!!!!!!!!!!!!!!!!!!!!!!!!!!!!!!!!!!!!!!!!!!!!!!!!!!!!!!!!!!!!!!!!!!!!!!!!!!!!!!!!!!!!!!!!!!!!!!!!!!!!!!!!!!!!!!!!!!!!!!!!!!!!!!!!!!!!!!!!!!!!!!!!!!!!!!!!!!!!!!!!!!!!!!!!!!!!!!!!!!!!!!!!!!!!!!!!!!!!!!!!!!!!!!!!!!!!!!!!!!!!!!!!!!!!!!!!!!!!!!!!!!!!!!!!!!!!!!!!!!!!!!!!!!!!!!!!!!!!!!!!!!!!!!!!!!!!!!!!!!!!!!!!!!!!!!!!!!!!!!!!!!!!!!!!!!!!!!!!!!!!!!!!!!!!!!!!!!!!!!!!!!!!!!!!!!!!!!!!!!!!!!!!!!!!!!!!!!!!!!!!!!!!!!!!!!!!!!!!!!!!!!!!!!!!!!!!!!!!!!!!!!!!!!!!!!!!!!!!!!!!!!!!!!!!!!!!!!!!!!!!!!!!!!!!!!!!!!!!!!!!!!!!!!!!!!!!!!!!!!!!!!!!!!!!!!!!!!!!!!!!!!!!!!!!!!!!!!!!!!!!!!!!!!!!!!!!!!!!!!!!!!!!!!!!!!!!!!!!!!!!!!!!!!!!!!!!!!!!!!!!!!!!!!!!!!!!!!!!!!!!!!!!!!!!!!!!!!!!!!!!!!!!!!!!!!!!!!!!!!!!!!!!!!!!!!!!!!!!!!!!!!!!!!!!!!!!!!!!!!!!!!!!!!!!!!!!!!!!!!!!!!!!!!!!!!!!!!!!!!!!!!!!!!!!!!!!!!!!!!!!!!!!!!!!!!!!!!!!!!!!!!!!!!!!!!!!!!!!!!!!!!!!!!!!!!!!!!!!!!!!!!!!!!!!!!!!!!!!!!!!!!!!!!!!!!!!!!!!!!!!!!!!!!!!!!!!!!!!!!!!!!!!!!!!!!!!!!!!!!!!!!!!!!!!!!!!!!!!!!!!!!!!!!!!!!!!!!!!!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DBF2F95" id="DtsShapeName" o:spid="_x0000_s1026" alt="3D667D4CBC@D5363@900G77C2D158G8E09=N8d9=N:dB22626B!!!!!BIHO@]b22626!!!!@5786861107DB82D7381107DB82D738!!!!!!!!!!!!!!!!!!!!!!!!!!!!!!!!!!!!!!!!!!!!!!!!!!!!80AA\80AA\X71112786!!!BIHO@]x71112786!@57872411014BG7466D咎害吓创泞变^10/enu!!!!!!!!!!!!!!!!!!!!!!!!!!!!!!!!!!!!!!!!!!!!!!!!!!!!!!!!!!!!!!!!!!!!!!!!!!!!!!!!!!!!!!!!!!!!!!!!!!!!!!!!!!!!!!!!!!!!!!!!!!!!!!!!!!!!!!!!!!!!!!!!!!!!!!!!!!!!!!!!!!!!!!!!!!!!!!!!!!!!!!!!!!!!!!!!!!!!!!!!!!!!!!!!!!!!!!!!!!!!!!!!!!!!!!!!!!!!!!!!!!!!!!!!!!!!!!!!!!!!!!!!!!!!!!!!!!!!!!!!!!!!!!!!!!!!!!!!!!!!!!!!!!!!!!!!!!!!!!!!!!!!!!!!!!!!!!!!!!!!!!!!!!!!!!!!!!!!!!!!!!!!!!!!!!!!!!!!!!!!!!!!!!!!!!!!!!!!!!!!!!!!!!!!!!!!!!!!!!!!!!!!!!!!!!!!!!!!!!!!!!!!!!!!!!!!!!!!!!!!!!!!!!!!!!!!!!!!!!!!!!!!!!!!!!!!!!!!!!!!!!!!!!!!!!!!!!!!!!!!!!!!!!!!!!!!!!!!!!!!!!!!!!!!!!!!!!!!!!!!!!!!!!!!!!!!!!!!!!!!!!!!!!!!!!!!!!!!!!!!!!!!!!!!!!!!!!!!!!!!!!!!!!!!!!!!!!!!!!!!!!!!!!!!!!!!!!!!!!!!!!!!!!!!!!!!!!!!!!!!!!!!!!!!!!!!!!!!!!!!!!!!!!!!!!!!!!!!!!!!!!!!!!!!!!!!!!!!!!!!!!!!!!!!!!!!!!!!!!!!!!!!!!!!!!!!!!!!!!!!!!!!!!!!!!!!!!!!!!!!!!!!!!!!!!!!!!!!!!!!!!!!!!!!!!!!!!!!!!!!!!!!!!!!!!!!!!!!!!!!!!!!!!!!!!!!!!!!!!!!!!!!!!!!!!!!!!!!!!!!!!!!!!!!!!!!!!!!!!!!!!!!!!!!!!!!!!!!!!!!!!!!!!!!!!!!!!!!!!!!!!!!!!!!!!!!!!!!!!!!!!!!!!!!!!!!!!!!!!!!!!!!!!!!!!!!!!!!!!!!!!!!!!!!!!!!!!!!!!!!!!!!!!!!!!!!!!!!!!!!!!!!!!!!!!!!!!!!!!!!!!!!!!!!!!!!!!!!!!!!!!!!!!!!!!!!!!!!!!!!!!!!!!!!!!!!!!!!!!!!!!!!!!!!!!!!!!!!!!!!!!!!!!!!!!!!!!!!!!!!!!!!!!!!!!!!!!!!!!!!!!!!!!!!!!!!!!!!!!!!!!!!!!!!!!!!!!!!!!!!!!!!!!!!!!!!!!!!!!!!!!!!!!!!!!!!!!!!!!!!!!!!!!!!!!!!!!!!!!!!!!!!!!!!!!!!!!!!!!!!!!!!!!!!!!!!!!!!!!!!!!!!!!!!!!!!!!!!!!!!!!!!!!!!!!!!!!!!!!!!!!!!!!!!!!!!!!!!!!!!!!!!!!!!!!!!!!!!!!!!!!!!!!!!!!!!!!!!!!!!!!!!!!!!!!!!!!!!!!!!!!!!!!!!!!!!!!!!!!!!!!!!!!!!!!!!!!!!!!!!!!!!!!!!!!!!!!!!!!!!!!!!!!!!!!!!!!!!!!!!!!!!!!!!!!!!!!!!!!!!!!!!!!!!!!!!!!!!!!!!!!!!!!!!!!!!!!!!!!!!!!!!!!!!!!!!!!!!!!!!!!!!!!!!!!!!!!!!!!!!!!!!!!!!!!!!!!!!!!!!!!!!!!!!!!!!!!!!!!!!!!!!!!!!!!!!!!!!!!!!!!!!!!!!!!!!!!!!!!!!!!!!!!!!!!!!!!!!!!!!!!!!!!!!!!!!!!!!!!!!!!!!!!!!!!!!!!!!!!!!!!!!!!!!!!!!!!!!!!!!!!!!!!!!!!!!!!!!!!!!!!!!!!!!!!!!!!!!!!!!!!!!!!!!!!!!!!!!!!!!!!!!!!!!!!!!!!!!!!!!!!!!!!!!!!!!!!!!!!!!!!!!!!!!!!!!!!!!!!!!!!!!!!!!!!!!!!!!!!!!!!!!!!!!!!!!!!!!!!!!!!!!!!!!!!!!!!!!!!!!!!!!!!!!!!!!!!!!!!!!!!!!!!!!!!!!!!!!!!!!!!!!!!!!!!!!!!!!!!!!!!!!!!!!!!!!!!!!!!!!!!!!!!!!!!!!!!!!!!!!!!!!!!!!!!!!!!!!!!!!!!!!!!!!!!!!!!!!!!!!!!!!!!!!!!!!!!!!!!!!!!!!!!!!!!!!!!!!!!!!!!!!!!!!!!!!!!!!!!!!!!!!!!!!!!!!!!!!!!!!!!!!!!!!!!!!!!!!!!!!!!!1!1" style="position:absolute;left:0;text-align:left;margin-left:0;margin-top:0;width:.05pt;height:.05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p>
        </w:tc>
        <w:tc>
          <w:tcPr>
            <w:tcW w:w="8940" w:type="dxa"/>
            <w:gridSpan w:val="3"/>
            <w:vAlign w:val="bottom"/>
          </w:tcPr>
          <w:p w14:paraId="5BD56C09" w14:textId="77777777" w:rsidR="009C6EC9" w:rsidRPr="00D86069" w:rsidRDefault="009C6EC9" w:rsidP="00D86069">
            <w:pPr>
              <w:pStyle w:val="TableText"/>
              <w:jc w:val="both"/>
              <w:rPr>
                <w:rFonts w:hint="default"/>
                <w:i/>
              </w:rPr>
            </w:pPr>
          </w:p>
        </w:tc>
        <w:tc>
          <w:tcPr>
            <w:tcW w:w="1479" w:type="dxa"/>
            <w:vMerge w:val="restart"/>
            <w:vAlign w:val="bottom"/>
          </w:tcPr>
          <w:p w14:paraId="259E848A" w14:textId="77777777" w:rsidR="009C6EC9" w:rsidRDefault="009C6EC9" w:rsidP="00D86069">
            <w:pPr>
              <w:widowControl w:val="0"/>
              <w:spacing w:before="0" w:after="0" w:line="240" w:lineRule="auto"/>
              <w:ind w:left="0"/>
              <w:jc w:val="both"/>
              <w:rPr>
                <w:rFonts w:hint="default"/>
              </w:rPr>
            </w:pPr>
          </w:p>
        </w:tc>
      </w:tr>
      <w:tr w:rsidR="009C6EC9" w14:paraId="0DEDE0FD" w14:textId="77777777" w:rsidTr="00D86069">
        <w:trPr>
          <w:trHeight w:val="1142"/>
        </w:trPr>
        <w:tc>
          <w:tcPr>
            <w:tcW w:w="1488" w:type="dxa"/>
            <w:vMerge/>
            <w:shd w:val="clear" w:color="auto" w:fill="auto"/>
            <w:vAlign w:val="center"/>
          </w:tcPr>
          <w:p w14:paraId="7BCFC296" w14:textId="77777777" w:rsidR="009C6EC9" w:rsidRDefault="009C6EC9">
            <w:pPr>
              <w:pStyle w:val="Cover1"/>
              <w:rPr>
                <w:rFonts w:hint="default"/>
              </w:rPr>
            </w:pPr>
          </w:p>
        </w:tc>
        <w:tc>
          <w:tcPr>
            <w:tcW w:w="8940" w:type="dxa"/>
            <w:gridSpan w:val="3"/>
            <w:shd w:val="clear" w:color="auto" w:fill="auto"/>
          </w:tcPr>
          <w:p w14:paraId="6C68E123" w14:textId="30B15E29" w:rsidR="009C6EC9" w:rsidRDefault="009C6EC9" w:rsidP="00D86069">
            <w:pPr>
              <w:widowControl w:val="0"/>
              <w:jc w:val="right"/>
              <w:rPr>
                <w:rFonts w:hint="default"/>
              </w:rPr>
            </w:pPr>
            <w:r>
              <w:rPr>
                <w:rFonts w:ascii="Arial" w:eastAsia="黑体"/>
                <w:b/>
                <w:sz w:val="24"/>
                <w:szCs w:val="24"/>
              </w:rPr>
              <w:fldChar w:fldCharType="begin"/>
            </w:r>
            <w:r w:rsidR="00D86069" w:rsidRPr="00D86069">
              <w:rPr>
                <w:rFonts w:ascii="Arial" w:eastAsia="黑体"/>
                <w:b/>
                <w:sz w:val="24"/>
                <w:szCs w:val="24"/>
              </w:rPr>
              <w:instrText xml:space="preserve"> DOCPROPERTY  PartNumber </w:instrText>
            </w:r>
            <w:r>
              <w:fldChar w:fldCharType="end"/>
            </w:r>
          </w:p>
        </w:tc>
        <w:tc>
          <w:tcPr>
            <w:tcW w:w="1479" w:type="dxa"/>
            <w:vMerge/>
            <w:vAlign w:val="bottom"/>
          </w:tcPr>
          <w:p w14:paraId="0E91E43E" w14:textId="77777777" w:rsidR="009C6EC9" w:rsidRDefault="009C6EC9" w:rsidP="00D86069">
            <w:pPr>
              <w:pStyle w:val="Cover1"/>
              <w:jc w:val="both"/>
              <w:rPr>
                <w:rFonts w:hint="default"/>
              </w:rPr>
            </w:pPr>
          </w:p>
        </w:tc>
      </w:tr>
      <w:tr w:rsidR="009C6EC9" w14:paraId="1CA5E25F" w14:textId="77777777" w:rsidTr="00D86069">
        <w:trPr>
          <w:trHeight w:val="743"/>
        </w:trPr>
        <w:tc>
          <w:tcPr>
            <w:tcW w:w="1488" w:type="dxa"/>
            <w:vMerge/>
            <w:shd w:val="clear" w:color="auto" w:fill="auto"/>
            <w:vAlign w:val="bottom"/>
          </w:tcPr>
          <w:p w14:paraId="79DD01CE" w14:textId="77777777" w:rsidR="009C6EC9" w:rsidRDefault="009C6EC9" w:rsidP="00D86069">
            <w:pPr>
              <w:widowControl w:val="0"/>
              <w:spacing w:before="0" w:after="0" w:line="240" w:lineRule="auto"/>
              <w:ind w:left="0"/>
              <w:jc w:val="both"/>
              <w:rPr>
                <w:rFonts w:hint="default"/>
              </w:rPr>
            </w:pPr>
          </w:p>
        </w:tc>
        <w:tc>
          <w:tcPr>
            <w:tcW w:w="8940" w:type="dxa"/>
            <w:gridSpan w:val="3"/>
            <w:shd w:val="clear" w:color="auto" w:fill="auto"/>
            <w:vAlign w:val="bottom"/>
          </w:tcPr>
          <w:p w14:paraId="2E9B2902" w14:textId="77777777" w:rsidR="009C6EC9" w:rsidRDefault="009C6EC9" w:rsidP="00D86069">
            <w:pPr>
              <w:widowControl w:val="0"/>
              <w:spacing w:before="0" w:after="0" w:line="240" w:lineRule="auto"/>
              <w:ind w:left="0"/>
              <w:jc w:val="both"/>
              <w:rPr>
                <w:rFonts w:hint="default"/>
              </w:rPr>
            </w:pPr>
          </w:p>
        </w:tc>
        <w:tc>
          <w:tcPr>
            <w:tcW w:w="1479" w:type="dxa"/>
            <w:vMerge/>
            <w:vAlign w:val="bottom"/>
          </w:tcPr>
          <w:p w14:paraId="1180FE3B" w14:textId="77777777" w:rsidR="009C6EC9" w:rsidRDefault="009C6EC9" w:rsidP="00D86069">
            <w:pPr>
              <w:widowControl w:val="0"/>
              <w:spacing w:before="0" w:after="0" w:line="240" w:lineRule="auto"/>
              <w:ind w:left="0"/>
              <w:jc w:val="both"/>
              <w:rPr>
                <w:rFonts w:hint="default"/>
              </w:rPr>
            </w:pPr>
          </w:p>
        </w:tc>
      </w:tr>
      <w:tr w:rsidR="009C6EC9" w14:paraId="0D205766" w14:textId="77777777" w:rsidTr="00D86069">
        <w:trPr>
          <w:trHeight w:val="5190"/>
        </w:trPr>
        <w:tc>
          <w:tcPr>
            <w:tcW w:w="10428" w:type="dxa"/>
            <w:gridSpan w:val="4"/>
            <w:tcBorders>
              <w:bottom w:val="nil"/>
            </w:tcBorders>
            <w:shd w:val="clear" w:color="auto" w:fill="auto"/>
            <w:vAlign w:val="bottom"/>
          </w:tcPr>
          <w:p w14:paraId="22EA0E2F" w14:textId="77777777" w:rsidR="009C6EC9" w:rsidRDefault="00151598" w:rsidP="00D86069">
            <w:pPr>
              <w:pStyle w:val="Cover2"/>
              <w:widowControl w:val="0"/>
              <w:jc w:val="both"/>
            </w:pPr>
            <w:r>
              <w:rPr>
                <w:lang w:eastAsia="zh-CN"/>
              </w:rPr>
              <w:drawing>
                <wp:inline distT="0" distB="0" distL="0" distR="0" wp14:anchorId="2C2479AE" wp14:editId="0E5CD3AB">
                  <wp:extent cx="6598920" cy="3277870"/>
                  <wp:effectExtent l="0" t="0" r="0" b="0"/>
                  <wp:docPr id="1" name="图片 1" descr="方圆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方圆ok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98920" cy="3277870"/>
                          </a:xfrm>
                          <a:prstGeom prst="rect">
                            <a:avLst/>
                          </a:prstGeom>
                          <a:noFill/>
                          <a:ln>
                            <a:noFill/>
                          </a:ln>
                        </pic:spPr>
                      </pic:pic>
                    </a:graphicData>
                  </a:graphic>
                </wp:inline>
              </w:drawing>
            </w:r>
          </w:p>
        </w:tc>
        <w:tc>
          <w:tcPr>
            <w:tcW w:w="1479" w:type="dxa"/>
            <w:vMerge/>
            <w:tcBorders>
              <w:bottom w:val="nil"/>
            </w:tcBorders>
            <w:vAlign w:val="bottom"/>
          </w:tcPr>
          <w:p w14:paraId="082EF958" w14:textId="77777777" w:rsidR="009C6EC9" w:rsidRDefault="009C6EC9" w:rsidP="00D86069">
            <w:pPr>
              <w:widowControl w:val="0"/>
              <w:spacing w:before="0" w:after="0" w:line="240" w:lineRule="auto"/>
              <w:ind w:left="0"/>
              <w:jc w:val="both"/>
              <w:rPr>
                <w:rFonts w:hint="default"/>
              </w:rPr>
            </w:pPr>
          </w:p>
        </w:tc>
      </w:tr>
      <w:tr w:rsidR="009C6EC9" w14:paraId="37507199" w14:textId="77777777" w:rsidTr="00D86069">
        <w:trPr>
          <w:trHeight w:val="2235"/>
        </w:trPr>
        <w:tc>
          <w:tcPr>
            <w:tcW w:w="1488" w:type="dxa"/>
            <w:vMerge w:val="restart"/>
            <w:tcBorders>
              <w:bottom w:val="nil"/>
            </w:tcBorders>
            <w:shd w:val="clear" w:color="auto" w:fill="auto"/>
            <w:vAlign w:val="bottom"/>
          </w:tcPr>
          <w:p w14:paraId="2CC5A0E6" w14:textId="77777777" w:rsidR="009C6EC9" w:rsidRDefault="009C6EC9" w:rsidP="00D86069">
            <w:pPr>
              <w:widowControl w:val="0"/>
              <w:spacing w:before="0" w:after="0" w:line="240" w:lineRule="auto"/>
              <w:ind w:left="0"/>
              <w:jc w:val="both"/>
              <w:rPr>
                <w:rFonts w:hint="default"/>
              </w:rPr>
            </w:pPr>
          </w:p>
        </w:tc>
        <w:tc>
          <w:tcPr>
            <w:tcW w:w="7445" w:type="dxa"/>
            <w:gridSpan w:val="2"/>
            <w:tcBorders>
              <w:bottom w:val="nil"/>
            </w:tcBorders>
            <w:shd w:val="clear" w:color="auto" w:fill="auto"/>
            <w:vAlign w:val="center"/>
          </w:tcPr>
          <w:p w14:paraId="34BA5DEA" w14:textId="1063C961" w:rsidR="009C6EC9" w:rsidRDefault="009C6EC9" w:rsidP="00D86069">
            <w:pPr>
              <w:pStyle w:val="Cover2"/>
              <w:widowControl w:val="0"/>
              <w:rPr>
                <w:lang w:eastAsia="zh-CN"/>
              </w:rPr>
            </w:pPr>
            <w:r>
              <w:fldChar w:fldCharType="begin"/>
            </w:r>
            <w:r w:rsidR="00D86069">
              <w:rPr>
                <w:lang w:eastAsia="zh-CN"/>
              </w:rPr>
              <w:instrText xml:space="preserve"> </w:instrText>
            </w:r>
            <w:r w:rsidR="00D86069" w:rsidRPr="00D86069">
              <w:rPr>
                <w:rFonts w:hint="eastAsia"/>
                <w:b/>
                <w:lang w:eastAsia="zh-CN"/>
              </w:rPr>
              <w:instrText>DOCPROPERTY  "Product&amp;Project Name"</w:instrText>
            </w:r>
            <w:r w:rsidR="00D86069">
              <w:rPr>
                <w:lang w:eastAsia="zh-CN"/>
              </w:rPr>
              <w:instrText xml:space="preserve"> </w:instrText>
            </w:r>
            <w:r>
              <w:fldChar w:fldCharType="end"/>
            </w:r>
          </w:p>
          <w:p w14:paraId="6CB1A2FC" w14:textId="022E1E93" w:rsidR="009C6EC9" w:rsidRPr="00D86069" w:rsidRDefault="009C6EC9" w:rsidP="00D86069">
            <w:pPr>
              <w:pStyle w:val="Cover2"/>
              <w:widowControl w:val="0"/>
              <w:rPr>
                <w:i/>
                <w:color w:val="339966"/>
              </w:rPr>
            </w:pPr>
            <w:r>
              <w:fldChar w:fldCharType="begin"/>
            </w:r>
            <w:r w:rsidR="00D86069">
              <w:instrText xml:space="preserve"> </w:instrText>
            </w:r>
            <w:r w:rsidR="00D86069" w:rsidRPr="00D86069">
              <w:rPr>
                <w:rFonts w:hint="eastAsia"/>
                <w:b/>
              </w:rPr>
              <w:instrText>DOCPROPERTY  ProductVersion</w:instrText>
            </w:r>
            <w:r w:rsidR="00D86069">
              <w:instrText xml:space="preserve"> </w:instrText>
            </w:r>
            <w:r>
              <w:fldChar w:fldCharType="end"/>
            </w:r>
          </w:p>
          <w:p w14:paraId="75C69A99" w14:textId="6FA9669A" w:rsidR="007A3897" w:rsidRPr="00690A79" w:rsidRDefault="009C6EC9" w:rsidP="00173AFB">
            <w:pPr>
              <w:pStyle w:val="Cover2"/>
              <w:widowControl w:val="0"/>
              <w:spacing w:before="80" w:after="80"/>
              <w:rPr>
                <w:b/>
                <w:sz w:val="48"/>
                <w:szCs w:val="48"/>
                <w:lang w:eastAsia="zh-CN"/>
              </w:rPr>
            </w:pPr>
            <w:r w:rsidRPr="00D86069">
              <w:rPr>
                <w:sz w:val="48"/>
                <w:szCs w:val="48"/>
              </w:rPr>
              <w:fldChar w:fldCharType="begin"/>
            </w:r>
            <w:r w:rsidR="00D86069" w:rsidRPr="00D86069">
              <w:rPr>
                <w:sz w:val="48"/>
                <w:szCs w:val="48"/>
                <w:lang w:eastAsia="zh-CN"/>
              </w:rPr>
              <w:instrText xml:space="preserve"> </w:instrText>
            </w:r>
            <w:r w:rsidR="00D86069" w:rsidRPr="00D86069">
              <w:rPr>
                <w:rFonts w:hint="eastAsia"/>
                <w:b/>
                <w:sz w:val="48"/>
                <w:szCs w:val="48"/>
                <w:lang w:eastAsia="zh-CN"/>
              </w:rPr>
              <w:instrText>DOCPROPERTY  DocumentName</w:instrText>
            </w:r>
            <w:r w:rsidR="00D86069" w:rsidRPr="00D86069">
              <w:rPr>
                <w:sz w:val="48"/>
                <w:szCs w:val="48"/>
                <w:lang w:eastAsia="zh-CN"/>
              </w:rPr>
              <w:instrText xml:space="preserve"> </w:instrText>
            </w:r>
            <w:r w:rsidRPr="00D86069">
              <w:rPr>
                <w:sz w:val="48"/>
                <w:szCs w:val="48"/>
              </w:rPr>
              <w:fldChar w:fldCharType="separate"/>
            </w:r>
            <w:r w:rsidR="00173AFB">
              <w:rPr>
                <w:rFonts w:hint="eastAsia"/>
                <w:b/>
                <w:sz w:val="48"/>
                <w:szCs w:val="48"/>
                <w:lang w:eastAsia="zh-CN"/>
              </w:rPr>
              <w:t>WR</w:t>
            </w:r>
            <w:r w:rsidR="00173AFB">
              <w:rPr>
                <w:b/>
                <w:sz w:val="48"/>
                <w:szCs w:val="48"/>
                <w:lang w:eastAsia="zh-CN"/>
              </w:rPr>
              <w:t>F-4.2</w:t>
            </w:r>
            <w:r w:rsidR="006B03B4">
              <w:rPr>
                <w:rFonts w:hint="eastAsia"/>
                <w:b/>
                <w:sz w:val="48"/>
                <w:szCs w:val="48"/>
                <w:lang w:eastAsia="zh-CN"/>
              </w:rPr>
              <w:t>应用测试报告</w:t>
            </w:r>
            <w:r w:rsidRPr="00D86069">
              <w:rPr>
                <w:sz w:val="48"/>
                <w:szCs w:val="48"/>
              </w:rPr>
              <w:fldChar w:fldCharType="end"/>
            </w:r>
          </w:p>
        </w:tc>
        <w:tc>
          <w:tcPr>
            <w:tcW w:w="1495" w:type="dxa"/>
            <w:vMerge w:val="restart"/>
            <w:tcBorders>
              <w:bottom w:val="nil"/>
            </w:tcBorders>
            <w:vAlign w:val="bottom"/>
          </w:tcPr>
          <w:p w14:paraId="5F25E5ED" w14:textId="77777777" w:rsidR="009C6EC9" w:rsidRDefault="00151598" w:rsidP="00D86069">
            <w:pPr>
              <w:pStyle w:val="Cover3"/>
              <w:jc w:val="both"/>
              <w:rPr>
                <w:rFonts w:hint="default"/>
              </w:rPr>
            </w:pPr>
            <w:r>
              <w:rPr>
                <w:noProof/>
                <w:lang w:eastAsia="zh-CN"/>
              </w:rPr>
              <w:drawing>
                <wp:inline distT="0" distB="0" distL="0" distR="0" wp14:anchorId="1A30F73A" wp14:editId="63893712">
                  <wp:extent cx="940435" cy="914400"/>
                  <wp:effectExtent l="0" t="0" r="0" b="0"/>
                  <wp:docPr id="2" name="图片 2" descr="附件1-1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附件1-16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0435" cy="914400"/>
                          </a:xfrm>
                          <a:prstGeom prst="rect">
                            <a:avLst/>
                          </a:prstGeom>
                          <a:noFill/>
                          <a:ln>
                            <a:noFill/>
                          </a:ln>
                        </pic:spPr>
                      </pic:pic>
                    </a:graphicData>
                  </a:graphic>
                </wp:inline>
              </w:drawing>
            </w:r>
          </w:p>
        </w:tc>
        <w:tc>
          <w:tcPr>
            <w:tcW w:w="1479" w:type="dxa"/>
            <w:vMerge/>
            <w:tcBorders>
              <w:bottom w:val="nil"/>
            </w:tcBorders>
            <w:vAlign w:val="bottom"/>
          </w:tcPr>
          <w:p w14:paraId="4BF2A929" w14:textId="77777777" w:rsidR="009C6EC9" w:rsidRDefault="009C6EC9" w:rsidP="00D86069">
            <w:pPr>
              <w:widowControl w:val="0"/>
              <w:spacing w:before="0" w:after="0" w:line="240" w:lineRule="auto"/>
              <w:ind w:left="0"/>
              <w:jc w:val="both"/>
              <w:rPr>
                <w:rFonts w:hint="default"/>
              </w:rPr>
            </w:pPr>
          </w:p>
        </w:tc>
      </w:tr>
      <w:tr w:rsidR="009C6EC9" w14:paraId="73B4B3BD" w14:textId="77777777" w:rsidTr="00D86069">
        <w:trPr>
          <w:trHeight w:val="742"/>
        </w:trPr>
        <w:tc>
          <w:tcPr>
            <w:tcW w:w="1488" w:type="dxa"/>
            <w:vMerge/>
            <w:shd w:val="clear" w:color="auto" w:fill="auto"/>
            <w:vAlign w:val="bottom"/>
          </w:tcPr>
          <w:p w14:paraId="2422BD0C" w14:textId="77777777" w:rsidR="009C6EC9" w:rsidRDefault="009C6EC9" w:rsidP="00D86069">
            <w:pPr>
              <w:widowControl w:val="0"/>
              <w:spacing w:before="0" w:after="0" w:line="240" w:lineRule="auto"/>
              <w:ind w:left="0"/>
              <w:jc w:val="both"/>
              <w:rPr>
                <w:rFonts w:hint="default"/>
              </w:rPr>
            </w:pPr>
          </w:p>
        </w:tc>
        <w:tc>
          <w:tcPr>
            <w:tcW w:w="7445" w:type="dxa"/>
            <w:gridSpan w:val="2"/>
            <w:shd w:val="clear" w:color="auto" w:fill="auto"/>
            <w:vAlign w:val="bottom"/>
          </w:tcPr>
          <w:p w14:paraId="63BB2D41" w14:textId="77777777" w:rsidR="009C6EC9" w:rsidRDefault="009C6EC9" w:rsidP="00D86069">
            <w:pPr>
              <w:widowControl w:val="0"/>
              <w:spacing w:before="0" w:after="0" w:line="240" w:lineRule="auto"/>
              <w:ind w:left="0"/>
              <w:jc w:val="both"/>
              <w:rPr>
                <w:rFonts w:hint="default"/>
              </w:rPr>
            </w:pPr>
          </w:p>
        </w:tc>
        <w:tc>
          <w:tcPr>
            <w:tcW w:w="1495" w:type="dxa"/>
            <w:vMerge/>
            <w:vAlign w:val="bottom"/>
          </w:tcPr>
          <w:p w14:paraId="1EC403C9" w14:textId="77777777" w:rsidR="009C6EC9" w:rsidRDefault="009C6EC9" w:rsidP="00D86069">
            <w:pPr>
              <w:widowControl w:val="0"/>
              <w:ind w:left="0"/>
              <w:jc w:val="both"/>
              <w:rPr>
                <w:rFonts w:hint="default"/>
              </w:rPr>
            </w:pPr>
          </w:p>
        </w:tc>
        <w:tc>
          <w:tcPr>
            <w:tcW w:w="1479" w:type="dxa"/>
            <w:vMerge/>
            <w:vAlign w:val="bottom"/>
          </w:tcPr>
          <w:p w14:paraId="60D20272" w14:textId="77777777" w:rsidR="009C6EC9" w:rsidRDefault="009C6EC9" w:rsidP="00D86069">
            <w:pPr>
              <w:widowControl w:val="0"/>
              <w:spacing w:before="0" w:after="0" w:line="240" w:lineRule="auto"/>
              <w:ind w:left="0"/>
              <w:jc w:val="both"/>
              <w:rPr>
                <w:rFonts w:hint="default"/>
              </w:rPr>
            </w:pPr>
          </w:p>
        </w:tc>
      </w:tr>
      <w:tr w:rsidR="009C6EC9" w14:paraId="5CA87428" w14:textId="77777777" w:rsidTr="00D86069">
        <w:trPr>
          <w:trHeight w:val="372"/>
        </w:trPr>
        <w:tc>
          <w:tcPr>
            <w:tcW w:w="1488" w:type="dxa"/>
            <w:vMerge/>
            <w:vAlign w:val="bottom"/>
          </w:tcPr>
          <w:p w14:paraId="7660622D" w14:textId="77777777" w:rsidR="009C6EC9" w:rsidRDefault="009C6EC9" w:rsidP="00D86069">
            <w:pPr>
              <w:widowControl w:val="0"/>
              <w:spacing w:before="0" w:after="0" w:line="240" w:lineRule="auto"/>
              <w:ind w:left="0"/>
              <w:jc w:val="both"/>
              <w:rPr>
                <w:rFonts w:hint="default"/>
              </w:rPr>
            </w:pPr>
          </w:p>
        </w:tc>
        <w:tc>
          <w:tcPr>
            <w:tcW w:w="1244" w:type="dxa"/>
            <w:vAlign w:val="bottom"/>
          </w:tcPr>
          <w:p w14:paraId="6AA356C0" w14:textId="77777777" w:rsidR="009C6EC9" w:rsidRPr="00D86069" w:rsidRDefault="00D86069" w:rsidP="00D86069">
            <w:pPr>
              <w:pStyle w:val="Cover5"/>
              <w:jc w:val="both"/>
              <w:rPr>
                <w:rFonts w:hint="default"/>
                <w:b/>
              </w:rPr>
            </w:pPr>
            <w:r w:rsidRPr="00D86069">
              <w:rPr>
                <w:b/>
              </w:rPr>
              <w:t>文档版本</w:t>
            </w:r>
          </w:p>
        </w:tc>
        <w:tc>
          <w:tcPr>
            <w:tcW w:w="6201" w:type="dxa"/>
            <w:vAlign w:val="bottom"/>
          </w:tcPr>
          <w:p w14:paraId="1743EE13" w14:textId="4F546A0B" w:rsidR="009C6EC9" w:rsidRDefault="009C6EC9" w:rsidP="00D86069">
            <w:pPr>
              <w:pStyle w:val="Cover5"/>
              <w:jc w:val="both"/>
              <w:rPr>
                <w:rFonts w:hint="default"/>
              </w:rPr>
            </w:pPr>
            <w:r>
              <w:fldChar w:fldCharType="begin"/>
            </w:r>
            <w:r w:rsidR="00D86069">
              <w:instrText xml:space="preserve"> </w:instrText>
            </w:r>
            <w:r w:rsidR="00D86069" w:rsidRPr="00D86069">
              <w:rPr>
                <w:b/>
              </w:rPr>
              <w:instrText>DOCPROPERTY  DocumentVersion</w:instrText>
            </w:r>
            <w:r w:rsidR="00D86069">
              <w:instrText xml:space="preserve"> </w:instrText>
            </w:r>
            <w:r>
              <w:fldChar w:fldCharType="separate"/>
            </w:r>
            <w:r w:rsidR="006B03B4">
              <w:rPr>
                <w:rFonts w:hint="default"/>
                <w:b/>
              </w:rPr>
              <w:t>01</w:t>
            </w:r>
            <w:r>
              <w:fldChar w:fldCharType="end"/>
            </w:r>
          </w:p>
        </w:tc>
        <w:tc>
          <w:tcPr>
            <w:tcW w:w="1495" w:type="dxa"/>
            <w:vMerge/>
            <w:vAlign w:val="bottom"/>
          </w:tcPr>
          <w:p w14:paraId="24111F14" w14:textId="77777777" w:rsidR="009C6EC9" w:rsidRDefault="009C6EC9" w:rsidP="00D86069">
            <w:pPr>
              <w:widowControl w:val="0"/>
              <w:ind w:left="0"/>
              <w:jc w:val="both"/>
              <w:rPr>
                <w:rFonts w:hint="default"/>
              </w:rPr>
            </w:pPr>
          </w:p>
        </w:tc>
        <w:tc>
          <w:tcPr>
            <w:tcW w:w="1479" w:type="dxa"/>
            <w:vMerge/>
            <w:vAlign w:val="bottom"/>
          </w:tcPr>
          <w:p w14:paraId="3FE20361" w14:textId="77777777" w:rsidR="009C6EC9" w:rsidRDefault="009C6EC9" w:rsidP="00D86069">
            <w:pPr>
              <w:widowControl w:val="0"/>
              <w:spacing w:before="0" w:after="0" w:line="240" w:lineRule="auto"/>
              <w:ind w:left="0"/>
              <w:jc w:val="both"/>
              <w:rPr>
                <w:rFonts w:hint="default"/>
              </w:rPr>
            </w:pPr>
          </w:p>
        </w:tc>
      </w:tr>
      <w:tr w:rsidR="009C6EC9" w14:paraId="7C73E7FE" w14:textId="77777777" w:rsidTr="00D86069">
        <w:trPr>
          <w:trHeight w:val="371"/>
        </w:trPr>
        <w:tc>
          <w:tcPr>
            <w:tcW w:w="1488" w:type="dxa"/>
            <w:vMerge/>
            <w:vAlign w:val="bottom"/>
          </w:tcPr>
          <w:p w14:paraId="457D0D27" w14:textId="77777777" w:rsidR="009C6EC9" w:rsidRDefault="009C6EC9" w:rsidP="00D86069">
            <w:pPr>
              <w:widowControl w:val="0"/>
              <w:spacing w:before="0" w:after="0" w:line="240" w:lineRule="auto"/>
              <w:ind w:left="0"/>
              <w:jc w:val="both"/>
              <w:rPr>
                <w:rFonts w:hint="default"/>
              </w:rPr>
            </w:pPr>
          </w:p>
        </w:tc>
        <w:tc>
          <w:tcPr>
            <w:tcW w:w="1244" w:type="dxa"/>
            <w:vAlign w:val="bottom"/>
          </w:tcPr>
          <w:p w14:paraId="696E7D36" w14:textId="77777777" w:rsidR="009C6EC9" w:rsidRPr="00D86069" w:rsidRDefault="00D86069" w:rsidP="00D86069">
            <w:pPr>
              <w:pStyle w:val="Cover5"/>
              <w:jc w:val="both"/>
              <w:rPr>
                <w:rFonts w:hint="default"/>
                <w:b/>
              </w:rPr>
            </w:pPr>
            <w:r w:rsidRPr="00D86069">
              <w:rPr>
                <w:b/>
              </w:rPr>
              <w:t>发布日期</w:t>
            </w:r>
          </w:p>
        </w:tc>
        <w:tc>
          <w:tcPr>
            <w:tcW w:w="6201" w:type="dxa"/>
            <w:vAlign w:val="bottom"/>
          </w:tcPr>
          <w:p w14:paraId="4EC67DF9" w14:textId="60EA7426" w:rsidR="009C6EC9" w:rsidRPr="00BC3454" w:rsidRDefault="006B6AD5" w:rsidP="00670EE1">
            <w:pPr>
              <w:pStyle w:val="Cover5"/>
              <w:jc w:val="both"/>
              <w:rPr>
                <w:rFonts w:hint="default"/>
                <w:b/>
              </w:rPr>
            </w:pPr>
            <w:r>
              <w:rPr>
                <w:rFonts w:hAnsi="Arial" w:hint="default"/>
                <w:b/>
              </w:rPr>
              <w:t>2022-07-</w:t>
            </w:r>
            <w:r w:rsidR="00670EE1">
              <w:rPr>
                <w:rFonts w:hint="default"/>
                <w:b/>
              </w:rPr>
              <w:t>30</w:t>
            </w:r>
          </w:p>
        </w:tc>
        <w:tc>
          <w:tcPr>
            <w:tcW w:w="1495" w:type="dxa"/>
            <w:vMerge/>
            <w:vAlign w:val="bottom"/>
          </w:tcPr>
          <w:p w14:paraId="2FDB8EE0" w14:textId="77777777" w:rsidR="009C6EC9" w:rsidRDefault="009C6EC9" w:rsidP="00D86069">
            <w:pPr>
              <w:widowControl w:val="0"/>
              <w:ind w:left="0"/>
              <w:jc w:val="both"/>
              <w:rPr>
                <w:rFonts w:hint="default"/>
              </w:rPr>
            </w:pPr>
          </w:p>
        </w:tc>
        <w:tc>
          <w:tcPr>
            <w:tcW w:w="1479" w:type="dxa"/>
            <w:vMerge/>
            <w:vAlign w:val="bottom"/>
          </w:tcPr>
          <w:p w14:paraId="150503EA" w14:textId="77777777" w:rsidR="009C6EC9" w:rsidRDefault="009C6EC9" w:rsidP="00D86069">
            <w:pPr>
              <w:widowControl w:val="0"/>
              <w:spacing w:before="0" w:after="0" w:line="240" w:lineRule="auto"/>
              <w:ind w:left="0"/>
              <w:jc w:val="both"/>
              <w:rPr>
                <w:rFonts w:hint="default"/>
              </w:rPr>
            </w:pPr>
          </w:p>
        </w:tc>
      </w:tr>
      <w:tr w:rsidR="009C6EC9" w14:paraId="12172C62" w14:textId="77777777" w:rsidTr="00D86069">
        <w:trPr>
          <w:trHeight w:val="3500"/>
        </w:trPr>
        <w:tc>
          <w:tcPr>
            <w:tcW w:w="1488" w:type="dxa"/>
            <w:vMerge/>
            <w:vAlign w:val="bottom"/>
          </w:tcPr>
          <w:p w14:paraId="05980020" w14:textId="77777777" w:rsidR="009C6EC9" w:rsidRDefault="009C6EC9" w:rsidP="00D86069">
            <w:pPr>
              <w:widowControl w:val="0"/>
              <w:spacing w:before="0" w:after="0" w:line="240" w:lineRule="auto"/>
              <w:ind w:left="0"/>
              <w:jc w:val="both"/>
              <w:rPr>
                <w:rFonts w:hint="default"/>
              </w:rPr>
            </w:pPr>
          </w:p>
        </w:tc>
        <w:tc>
          <w:tcPr>
            <w:tcW w:w="7445" w:type="dxa"/>
            <w:gridSpan w:val="2"/>
            <w:vAlign w:val="bottom"/>
          </w:tcPr>
          <w:p w14:paraId="3349810D" w14:textId="77777777" w:rsidR="009C6EC9" w:rsidRPr="00D86069" w:rsidRDefault="00D86069" w:rsidP="00D86069">
            <w:pPr>
              <w:pStyle w:val="Cover5"/>
              <w:jc w:val="both"/>
              <w:rPr>
                <w:rFonts w:ascii="黑体" w:eastAsia="黑体" w:hint="default"/>
                <w:b/>
              </w:rPr>
            </w:pPr>
            <w:r w:rsidRPr="00D86069">
              <w:rPr>
                <w:b/>
                <w:sz w:val="21"/>
              </w:rPr>
              <w:t>华为技术有限公司</w:t>
            </w:r>
          </w:p>
        </w:tc>
        <w:tc>
          <w:tcPr>
            <w:tcW w:w="1495" w:type="dxa"/>
            <w:vMerge/>
            <w:vAlign w:val="bottom"/>
          </w:tcPr>
          <w:p w14:paraId="25E896C2" w14:textId="77777777" w:rsidR="009C6EC9" w:rsidRDefault="009C6EC9" w:rsidP="00D86069">
            <w:pPr>
              <w:widowControl w:val="0"/>
              <w:ind w:left="0"/>
              <w:jc w:val="both"/>
              <w:rPr>
                <w:rFonts w:hint="default"/>
              </w:rPr>
            </w:pPr>
          </w:p>
        </w:tc>
        <w:tc>
          <w:tcPr>
            <w:tcW w:w="1479" w:type="dxa"/>
            <w:vMerge/>
            <w:vAlign w:val="bottom"/>
          </w:tcPr>
          <w:p w14:paraId="66EC4B71" w14:textId="77777777" w:rsidR="009C6EC9" w:rsidRDefault="009C6EC9" w:rsidP="00D86069">
            <w:pPr>
              <w:widowControl w:val="0"/>
              <w:spacing w:before="0" w:after="0" w:line="240" w:lineRule="auto"/>
              <w:ind w:left="0"/>
              <w:jc w:val="both"/>
              <w:rPr>
                <w:rFonts w:hint="default"/>
              </w:rPr>
            </w:pPr>
          </w:p>
        </w:tc>
      </w:tr>
    </w:tbl>
    <w:p w14:paraId="1E0E6885" w14:textId="77777777" w:rsidR="009C6EC9" w:rsidRDefault="009C6EC9">
      <w:pPr>
        <w:pStyle w:val="TableText"/>
        <w:rPr>
          <w:rFonts w:hint="default"/>
        </w:rPr>
        <w:sectPr w:rsidR="009C6EC9">
          <w:headerReference w:type="even" r:id="rId10"/>
          <w:footerReference w:type="even" r:id="rId11"/>
          <w:headerReference w:type="first" r:id="rId12"/>
          <w:pgSz w:w="11907" w:h="16840" w:code="9"/>
          <w:pgMar w:top="0" w:right="0" w:bottom="0" w:left="0" w:header="0" w:footer="0" w:gutter="0"/>
          <w:pgNumType w:fmt="lowerRoman" w:start="1"/>
          <w:cols w:space="425"/>
          <w:docGrid w:linePitch="312"/>
        </w:sectPr>
      </w:pPr>
    </w:p>
    <w:p w14:paraId="29CC83A5" w14:textId="77777777" w:rsidR="009C6EC9" w:rsidRDefault="009C6EC9">
      <w:pPr>
        <w:pStyle w:val="TableText"/>
        <w:rPr>
          <w:rFonts w:hint="default"/>
        </w:rPr>
      </w:pPr>
    </w:p>
    <w:tbl>
      <w:tblPr>
        <w:tblW w:w="0" w:type="auto"/>
        <w:tblInd w:w="113" w:type="dxa"/>
        <w:tblLook w:val="01E0" w:firstRow="1" w:lastRow="1" w:firstColumn="1" w:lastColumn="1" w:noHBand="0" w:noVBand="0"/>
      </w:tblPr>
      <w:tblGrid>
        <w:gridCol w:w="9526"/>
      </w:tblGrid>
      <w:tr w:rsidR="009C6EC9" w14:paraId="47EAFB51" w14:textId="77777777" w:rsidTr="00D86069">
        <w:trPr>
          <w:trHeight w:val="4799"/>
        </w:trPr>
        <w:tc>
          <w:tcPr>
            <w:tcW w:w="9640" w:type="dxa"/>
          </w:tcPr>
          <w:p w14:paraId="25E315CD" w14:textId="66242A0E" w:rsidR="009C6EC9" w:rsidRDefault="00D86069" w:rsidP="00D86069">
            <w:pPr>
              <w:pStyle w:val="Cover3"/>
              <w:jc w:val="both"/>
              <w:rPr>
                <w:rFonts w:hint="default"/>
                <w:lang w:eastAsia="zh-CN"/>
              </w:rPr>
            </w:pPr>
            <w:r>
              <w:rPr>
                <w:lang w:eastAsia="zh-CN"/>
              </w:rPr>
              <w:t>版权所有</w:t>
            </w:r>
            <w:r>
              <w:rPr>
                <w:lang w:eastAsia="zh-CN"/>
              </w:rPr>
              <w:t xml:space="preserve"> © </w:t>
            </w:r>
            <w:r>
              <w:rPr>
                <w:lang w:eastAsia="zh-CN"/>
              </w:rPr>
              <w:t>华为技术有限公司</w:t>
            </w:r>
            <w:r w:rsidR="0021295D">
              <w:rPr>
                <w:lang w:eastAsia="zh-CN"/>
              </w:rPr>
              <w:t>20</w:t>
            </w:r>
            <w:r w:rsidR="0021295D">
              <w:rPr>
                <w:rFonts w:hint="default"/>
                <w:lang w:eastAsia="zh-CN"/>
              </w:rPr>
              <w:t>22</w:t>
            </w:r>
            <w:r>
              <w:rPr>
                <w:lang w:eastAsia="zh-CN"/>
              </w:rPr>
              <w:t>。</w:t>
            </w:r>
            <w:r>
              <w:rPr>
                <w:lang w:eastAsia="zh-CN"/>
              </w:rPr>
              <w:t xml:space="preserve"> </w:t>
            </w:r>
            <w:r>
              <w:rPr>
                <w:lang w:eastAsia="zh-CN"/>
              </w:rPr>
              <w:t>保留一切权利。</w:t>
            </w:r>
          </w:p>
          <w:p w14:paraId="13C8308B" w14:textId="77777777" w:rsidR="009C6EC9" w:rsidRDefault="00D86069" w:rsidP="00D86069">
            <w:pPr>
              <w:pStyle w:val="CoverText"/>
              <w:widowControl w:val="0"/>
            </w:pPr>
            <w:r>
              <w:rPr>
                <w:rFonts w:hint="eastAsia"/>
              </w:rPr>
              <w:t>非经本公司书面许可，任何单位和个人不得擅自摘抄、复制本文档内容的部分或全部，并不得以任何形式传播。</w:t>
            </w:r>
          </w:p>
          <w:p w14:paraId="01FAFA86" w14:textId="77777777" w:rsidR="009C6EC9" w:rsidRDefault="009C6EC9" w:rsidP="00D86069">
            <w:pPr>
              <w:pStyle w:val="Cover3"/>
              <w:jc w:val="both"/>
              <w:rPr>
                <w:rFonts w:hint="default"/>
                <w:lang w:eastAsia="zh-CN"/>
              </w:rPr>
            </w:pPr>
          </w:p>
          <w:p w14:paraId="146998BC" w14:textId="77777777" w:rsidR="009C6EC9" w:rsidRDefault="00D86069" w:rsidP="00D86069">
            <w:pPr>
              <w:pStyle w:val="Cover3"/>
              <w:jc w:val="both"/>
              <w:rPr>
                <w:rFonts w:hint="default"/>
                <w:lang w:eastAsia="zh-CN"/>
              </w:rPr>
            </w:pPr>
            <w:r>
              <w:rPr>
                <w:lang w:eastAsia="zh-CN"/>
              </w:rPr>
              <w:t>商标声明</w:t>
            </w:r>
          </w:p>
          <w:p w14:paraId="321524AA" w14:textId="77777777" w:rsidR="009C6EC9" w:rsidRDefault="00151598" w:rsidP="00D86069">
            <w:pPr>
              <w:pStyle w:val="CoverText"/>
              <w:widowControl w:val="0"/>
            </w:pPr>
            <w:r>
              <w:rPr>
                <w:noProof/>
              </w:rPr>
              <w:drawing>
                <wp:inline distT="0" distB="0" distL="0" distR="0" wp14:anchorId="2212A6ED" wp14:editId="409A8F77">
                  <wp:extent cx="293370" cy="284480"/>
                  <wp:effectExtent l="0" t="0" r="0" b="0"/>
                  <wp:docPr id="3" name="图片 3" descr="附件3-版权声明页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附件3-版权声明页图"/>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3370" cy="284480"/>
                          </a:xfrm>
                          <a:prstGeom prst="rect">
                            <a:avLst/>
                          </a:prstGeom>
                          <a:noFill/>
                          <a:ln>
                            <a:noFill/>
                          </a:ln>
                        </pic:spPr>
                      </pic:pic>
                    </a:graphicData>
                  </a:graphic>
                </wp:inline>
              </w:drawing>
            </w:r>
            <w:r w:rsidR="00D86069">
              <w:rPr>
                <w:rFonts w:hint="eastAsia"/>
              </w:rPr>
              <w:t>和其他华为商标均为华为技术有限公司的商标。</w:t>
            </w:r>
          </w:p>
          <w:p w14:paraId="702C595C" w14:textId="77777777" w:rsidR="009C6EC9" w:rsidRDefault="00D86069" w:rsidP="00D86069">
            <w:pPr>
              <w:pStyle w:val="CoverText"/>
              <w:widowControl w:val="0"/>
            </w:pPr>
            <w:r>
              <w:rPr>
                <w:rFonts w:hint="eastAsia"/>
              </w:rPr>
              <w:t>本文档提及的其他所有商标或注册商标，由各自的所有人拥有。</w:t>
            </w:r>
          </w:p>
          <w:p w14:paraId="706D02D3" w14:textId="77777777" w:rsidR="009C6EC9" w:rsidRDefault="009C6EC9" w:rsidP="00D86069">
            <w:pPr>
              <w:pStyle w:val="Cover3"/>
              <w:jc w:val="both"/>
              <w:rPr>
                <w:rFonts w:hint="default"/>
                <w:lang w:eastAsia="zh-CN"/>
              </w:rPr>
            </w:pPr>
          </w:p>
          <w:p w14:paraId="211241C7" w14:textId="77777777" w:rsidR="009C6EC9" w:rsidRDefault="00D86069" w:rsidP="00D86069">
            <w:pPr>
              <w:pStyle w:val="Cover3"/>
              <w:jc w:val="both"/>
              <w:rPr>
                <w:rFonts w:hint="default"/>
                <w:lang w:eastAsia="zh-CN"/>
              </w:rPr>
            </w:pPr>
            <w:r>
              <w:rPr>
                <w:lang w:eastAsia="zh-CN"/>
              </w:rPr>
              <w:t>注意</w:t>
            </w:r>
          </w:p>
          <w:p w14:paraId="54724323" w14:textId="77777777" w:rsidR="009C6EC9" w:rsidRDefault="00D86069" w:rsidP="00D86069">
            <w:pPr>
              <w:pStyle w:val="CoverText"/>
              <w:widowControl w:val="0"/>
            </w:pPr>
            <w:r>
              <w:rPr>
                <w:rFonts w:hint="eastAsia"/>
              </w:rPr>
              <w:t>您购买的产品、服务或特性等应受华为公司商业合同和条款的约束，本文档中描述的全部或部分产品、服务或特性可能不在您的购买或使用范围之内。除非合同另有约定，华为公司对本文档内容不做任何明示或默示的声明或保证。</w:t>
            </w:r>
          </w:p>
          <w:p w14:paraId="3E86795F" w14:textId="77777777" w:rsidR="009C6EC9" w:rsidRDefault="00D86069" w:rsidP="00D86069">
            <w:pPr>
              <w:pStyle w:val="CoverText"/>
              <w:widowControl w:val="0"/>
            </w:pPr>
            <w:r>
              <w:rPr>
                <w:rFonts w:hint="eastAsia"/>
              </w:rPr>
              <w:t>由于产品版本升级或其他原因，本文档内容会不定期进行更新。除非另有约定，本文档仅作为使用指导，本文档中的所有陈述、信息和建议不构成任何明示或暗示的担保。</w:t>
            </w:r>
          </w:p>
        </w:tc>
      </w:tr>
    </w:tbl>
    <w:p w14:paraId="1CB8290C" w14:textId="77777777" w:rsidR="009C6EC9" w:rsidRDefault="009C6EC9">
      <w:pPr>
        <w:pStyle w:val="TableText"/>
        <w:rPr>
          <w:rFonts w:hint="default"/>
        </w:rPr>
      </w:pPr>
    </w:p>
    <w:p w14:paraId="600B63EF" w14:textId="77777777" w:rsidR="009C6EC9" w:rsidRDefault="009C6EC9">
      <w:pPr>
        <w:pStyle w:val="TableText"/>
        <w:rPr>
          <w:rFonts w:hint="default"/>
        </w:rPr>
      </w:pPr>
    </w:p>
    <w:p w14:paraId="3005B8F8" w14:textId="77777777" w:rsidR="009C6EC9" w:rsidRDefault="009C6EC9">
      <w:pPr>
        <w:pStyle w:val="TableText"/>
        <w:rPr>
          <w:rFonts w:hint="default"/>
        </w:rPr>
      </w:pPr>
    </w:p>
    <w:p w14:paraId="6695C035" w14:textId="77777777" w:rsidR="009C6EC9" w:rsidRDefault="009C6EC9">
      <w:pPr>
        <w:pStyle w:val="TableText"/>
        <w:rPr>
          <w:rFonts w:hint="default"/>
        </w:rPr>
      </w:pPr>
    </w:p>
    <w:p w14:paraId="19FBA159" w14:textId="77777777" w:rsidR="009C6EC9" w:rsidRDefault="009C6EC9">
      <w:pPr>
        <w:pStyle w:val="TableText"/>
        <w:rPr>
          <w:rFonts w:hint="default"/>
        </w:rPr>
      </w:pPr>
    </w:p>
    <w:p w14:paraId="6569A2FB" w14:textId="77777777" w:rsidR="009C6EC9" w:rsidRDefault="009C6EC9">
      <w:pPr>
        <w:pStyle w:val="TableText"/>
        <w:rPr>
          <w:rFonts w:hint="default"/>
        </w:rPr>
      </w:pPr>
    </w:p>
    <w:p w14:paraId="209E543F" w14:textId="77777777" w:rsidR="009C6EC9" w:rsidRDefault="009C6EC9">
      <w:pPr>
        <w:pStyle w:val="TableText"/>
        <w:rPr>
          <w:rFonts w:hint="default"/>
        </w:rPr>
      </w:pPr>
    </w:p>
    <w:p w14:paraId="7512BF4A" w14:textId="77777777" w:rsidR="009C6EC9" w:rsidRDefault="009C6EC9">
      <w:pPr>
        <w:pStyle w:val="TableText"/>
        <w:rPr>
          <w:rFonts w:hint="default"/>
        </w:rPr>
      </w:pPr>
    </w:p>
    <w:p w14:paraId="6B4161E2" w14:textId="77777777" w:rsidR="009C6EC9" w:rsidRDefault="009C6EC9">
      <w:pPr>
        <w:pStyle w:val="TableText"/>
        <w:rPr>
          <w:rFonts w:hint="default"/>
        </w:rPr>
      </w:pPr>
    </w:p>
    <w:tbl>
      <w:tblPr>
        <w:tblW w:w="0" w:type="auto"/>
        <w:tblInd w:w="113" w:type="dxa"/>
        <w:tblLook w:val="01E0" w:firstRow="1" w:lastRow="1" w:firstColumn="1" w:lastColumn="1" w:noHBand="0" w:noVBand="0"/>
      </w:tblPr>
      <w:tblGrid>
        <w:gridCol w:w="1657"/>
        <w:gridCol w:w="7869"/>
      </w:tblGrid>
      <w:tr w:rsidR="009C6EC9" w14:paraId="44F20B8A" w14:textId="77777777" w:rsidTr="00D86069">
        <w:trPr>
          <w:trHeight w:val="634"/>
        </w:trPr>
        <w:tc>
          <w:tcPr>
            <w:tcW w:w="9640" w:type="dxa"/>
            <w:gridSpan w:val="2"/>
          </w:tcPr>
          <w:p w14:paraId="4654F970" w14:textId="77777777" w:rsidR="009C6EC9" w:rsidRDefault="00D86069" w:rsidP="00D86069">
            <w:pPr>
              <w:pStyle w:val="Cover2"/>
              <w:widowControl w:val="0"/>
              <w:jc w:val="both"/>
            </w:pPr>
            <w:r>
              <w:rPr>
                <w:rFonts w:hint="eastAsia"/>
              </w:rPr>
              <w:t>华为技术有限公司</w:t>
            </w:r>
          </w:p>
        </w:tc>
      </w:tr>
      <w:tr w:rsidR="009C6EC9" w14:paraId="79DC08CB" w14:textId="77777777" w:rsidTr="00D86069">
        <w:trPr>
          <w:trHeight w:val="371"/>
        </w:trPr>
        <w:tc>
          <w:tcPr>
            <w:tcW w:w="1675" w:type="dxa"/>
          </w:tcPr>
          <w:p w14:paraId="14B17C69" w14:textId="77777777" w:rsidR="009C6EC9" w:rsidRDefault="00D86069" w:rsidP="00D86069">
            <w:pPr>
              <w:pStyle w:val="CoverText"/>
              <w:widowControl w:val="0"/>
            </w:pPr>
            <w:r>
              <w:rPr>
                <w:rFonts w:hint="eastAsia"/>
              </w:rPr>
              <w:t>地址：</w:t>
            </w:r>
          </w:p>
        </w:tc>
        <w:tc>
          <w:tcPr>
            <w:tcW w:w="7965" w:type="dxa"/>
          </w:tcPr>
          <w:p w14:paraId="77FE825C" w14:textId="77777777" w:rsidR="009C6EC9" w:rsidRDefault="00D86069" w:rsidP="00D86069">
            <w:pPr>
              <w:pStyle w:val="CoverText"/>
              <w:widowControl w:val="0"/>
            </w:pPr>
            <w:r>
              <w:rPr>
                <w:rFonts w:hint="eastAsia"/>
              </w:rPr>
              <w:t>深圳市龙岗区坂田华为总部办公楼</w:t>
            </w:r>
            <w:r>
              <w:rPr>
                <w:rFonts w:hint="eastAsia"/>
              </w:rPr>
              <w:t xml:space="preserve">     </w:t>
            </w:r>
            <w:r>
              <w:rPr>
                <w:rFonts w:hint="eastAsia"/>
              </w:rPr>
              <w:t>邮编：</w:t>
            </w:r>
            <w:r>
              <w:rPr>
                <w:rFonts w:hint="eastAsia"/>
              </w:rPr>
              <w:t>518129</w:t>
            </w:r>
          </w:p>
        </w:tc>
      </w:tr>
      <w:tr w:rsidR="009C6EC9" w14:paraId="7AC2CB95" w14:textId="77777777" w:rsidTr="00D86069">
        <w:trPr>
          <w:trHeight w:val="337"/>
        </w:trPr>
        <w:tc>
          <w:tcPr>
            <w:tcW w:w="1675" w:type="dxa"/>
          </w:tcPr>
          <w:p w14:paraId="094A39E1" w14:textId="77777777" w:rsidR="009C6EC9" w:rsidRDefault="00D86069" w:rsidP="00D86069">
            <w:pPr>
              <w:pStyle w:val="CoverText"/>
              <w:widowControl w:val="0"/>
            </w:pPr>
            <w:r>
              <w:rPr>
                <w:rFonts w:hint="eastAsia"/>
              </w:rPr>
              <w:t>网址：</w:t>
            </w:r>
          </w:p>
        </w:tc>
        <w:tc>
          <w:tcPr>
            <w:tcW w:w="7965" w:type="dxa"/>
          </w:tcPr>
          <w:p w14:paraId="7F9B1007" w14:textId="22C295D6" w:rsidR="009C6EC9" w:rsidRDefault="008D6899" w:rsidP="00D86069">
            <w:pPr>
              <w:pStyle w:val="CoverText"/>
              <w:widowControl w:val="0"/>
            </w:pPr>
            <w:hyperlink r:id="rId14" w:history="1">
              <w:r w:rsidR="00D86069" w:rsidRPr="00D86069">
                <w:rPr>
                  <w:rStyle w:val="ad"/>
                  <w:lang w:val="pt-BR"/>
                </w:rPr>
                <w:t>http://www.huawei.com</w:t>
              </w:r>
            </w:hyperlink>
          </w:p>
        </w:tc>
      </w:tr>
      <w:tr w:rsidR="009C6EC9" w14:paraId="4729B88D" w14:textId="77777777" w:rsidTr="00D86069">
        <w:trPr>
          <w:trHeight w:val="240"/>
        </w:trPr>
        <w:tc>
          <w:tcPr>
            <w:tcW w:w="1675" w:type="dxa"/>
          </w:tcPr>
          <w:p w14:paraId="1E091AD4" w14:textId="77777777" w:rsidR="009C6EC9" w:rsidRDefault="00D86069" w:rsidP="00D86069">
            <w:pPr>
              <w:pStyle w:val="CoverText"/>
              <w:widowControl w:val="0"/>
            </w:pPr>
            <w:r>
              <w:rPr>
                <w:rFonts w:hint="eastAsia"/>
              </w:rPr>
              <w:t>客户服务邮箱：</w:t>
            </w:r>
          </w:p>
        </w:tc>
        <w:bookmarkStart w:id="0" w:name="OLE_LINK2"/>
        <w:tc>
          <w:tcPr>
            <w:tcW w:w="7965" w:type="dxa"/>
          </w:tcPr>
          <w:p w14:paraId="5E56E8B1" w14:textId="1DFB041E" w:rsidR="009C6EC9" w:rsidRDefault="009C6EC9" w:rsidP="00D86069">
            <w:pPr>
              <w:pStyle w:val="CoverText"/>
              <w:widowControl w:val="0"/>
            </w:pPr>
            <w:r>
              <w:fldChar w:fldCharType="begin"/>
            </w:r>
            <w:r>
              <w:instrText>HYPERLINK "mailto:support@huawei.com"</w:instrText>
            </w:r>
            <w:r>
              <w:fldChar w:fldCharType="separate"/>
            </w:r>
            <w:r w:rsidR="00D86069">
              <w:rPr>
                <w:rStyle w:val="ad"/>
              </w:rPr>
              <w:t>support@huawei.com</w:t>
            </w:r>
            <w:r>
              <w:fldChar w:fldCharType="end"/>
            </w:r>
            <w:bookmarkEnd w:id="0"/>
          </w:p>
        </w:tc>
      </w:tr>
      <w:tr w:rsidR="009C6EC9" w14:paraId="5D4E40B5" w14:textId="77777777" w:rsidTr="00D86069">
        <w:trPr>
          <w:trHeight w:val="337"/>
        </w:trPr>
        <w:tc>
          <w:tcPr>
            <w:tcW w:w="1675" w:type="dxa"/>
          </w:tcPr>
          <w:p w14:paraId="2699C26E" w14:textId="77777777" w:rsidR="009C6EC9" w:rsidRDefault="00D86069" w:rsidP="00D86069">
            <w:pPr>
              <w:pStyle w:val="CoverText"/>
              <w:widowControl w:val="0"/>
            </w:pPr>
            <w:r>
              <w:rPr>
                <w:rFonts w:hint="eastAsia"/>
              </w:rPr>
              <w:t>客户服务电话：</w:t>
            </w:r>
          </w:p>
        </w:tc>
        <w:tc>
          <w:tcPr>
            <w:tcW w:w="7965" w:type="dxa"/>
          </w:tcPr>
          <w:p w14:paraId="73C4BB31" w14:textId="77777777" w:rsidR="009C6EC9" w:rsidRDefault="00D86069" w:rsidP="00D86069">
            <w:pPr>
              <w:pStyle w:val="CoverText"/>
              <w:widowControl w:val="0"/>
            </w:pPr>
            <w:r>
              <w:t>4008302118</w:t>
            </w:r>
          </w:p>
        </w:tc>
      </w:tr>
    </w:tbl>
    <w:p w14:paraId="1E154DFA" w14:textId="77777777" w:rsidR="009C6EC9" w:rsidRDefault="009C6EC9">
      <w:pPr>
        <w:pStyle w:val="TableText"/>
        <w:rPr>
          <w:rFonts w:hint="default"/>
        </w:rPr>
      </w:pPr>
    </w:p>
    <w:p w14:paraId="325D2AB7" w14:textId="77777777" w:rsidR="009C6EC9" w:rsidRDefault="009C6EC9">
      <w:pPr>
        <w:pStyle w:val="TableText"/>
        <w:rPr>
          <w:rFonts w:hint="default"/>
        </w:rPr>
      </w:pPr>
    </w:p>
    <w:p w14:paraId="3B3C7F7B" w14:textId="77777777" w:rsidR="009C6EC9" w:rsidRDefault="009C6EC9">
      <w:pPr>
        <w:pStyle w:val="TableText"/>
        <w:rPr>
          <w:rFonts w:hint="default"/>
        </w:rPr>
      </w:pPr>
    </w:p>
    <w:p w14:paraId="1AF352B9" w14:textId="77777777" w:rsidR="009C6EC9" w:rsidRDefault="009C6EC9">
      <w:pPr>
        <w:rPr>
          <w:rFonts w:hint="default"/>
        </w:rPr>
        <w:sectPr w:rsidR="009C6EC9">
          <w:headerReference w:type="even" r:id="rId15"/>
          <w:headerReference w:type="default" r:id="rId16"/>
          <w:footerReference w:type="even" r:id="rId17"/>
          <w:footerReference w:type="default" r:id="rId18"/>
          <w:pgSz w:w="11907" w:h="16840" w:code="9"/>
          <w:pgMar w:top="1701" w:right="1134" w:bottom="1701" w:left="1134" w:header="567" w:footer="567" w:gutter="0"/>
          <w:pgNumType w:fmt="lowerRoman" w:start="1"/>
          <w:cols w:space="425"/>
          <w:docGrid w:linePitch="312"/>
        </w:sectPr>
      </w:pPr>
    </w:p>
    <w:p w14:paraId="03B9502A" w14:textId="77777777" w:rsidR="009C6EC9" w:rsidRDefault="00D86069">
      <w:pPr>
        <w:pStyle w:val="Contents"/>
        <w:rPr>
          <w:rFonts w:hint="default"/>
        </w:rPr>
      </w:pPr>
      <w:r>
        <w:lastRenderedPageBreak/>
        <w:t>目</w:t>
      </w:r>
      <w:r>
        <w:t xml:space="preserve">  </w:t>
      </w:r>
      <w:r>
        <w:t>录</w:t>
      </w:r>
    </w:p>
    <w:p w14:paraId="2A5069FC" w14:textId="77777777" w:rsidR="00536F6A" w:rsidRDefault="009C6EC9">
      <w:pPr>
        <w:pStyle w:val="10"/>
        <w:tabs>
          <w:tab w:val="right" w:leader="dot" w:pos="9629"/>
        </w:tabs>
        <w:rPr>
          <w:rFonts w:asciiTheme="minorHAnsi" w:eastAsiaTheme="minorEastAsia" w:hAnsiTheme="minorHAnsi" w:cstheme="minorBidi" w:hint="default"/>
          <w:b w:val="0"/>
          <w:bCs w:val="0"/>
          <w:noProof/>
          <w:sz w:val="21"/>
          <w:szCs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fldChar w:fldCharType="separate"/>
      </w:r>
      <w:hyperlink w:anchor="_Toc99702150" w:history="1">
        <w:r w:rsidR="00536F6A" w:rsidRPr="005D622E">
          <w:rPr>
            <w:rStyle w:val="ad"/>
            <w:noProof/>
          </w:rPr>
          <w:t xml:space="preserve">1 </w:t>
        </w:r>
        <w:r w:rsidR="00536F6A" w:rsidRPr="005D622E">
          <w:rPr>
            <w:rStyle w:val="ad"/>
            <w:noProof/>
          </w:rPr>
          <w:t>测试环境</w:t>
        </w:r>
        <w:r w:rsidR="00536F6A">
          <w:rPr>
            <w:noProof/>
            <w:webHidden/>
          </w:rPr>
          <w:tab/>
        </w:r>
        <w:r w:rsidR="00536F6A">
          <w:rPr>
            <w:noProof/>
            <w:webHidden/>
          </w:rPr>
          <w:fldChar w:fldCharType="begin"/>
        </w:r>
        <w:r w:rsidR="00536F6A">
          <w:rPr>
            <w:noProof/>
            <w:webHidden/>
          </w:rPr>
          <w:instrText xml:space="preserve"> PAGEREF _Toc99702150 \h </w:instrText>
        </w:r>
        <w:r w:rsidR="00536F6A">
          <w:rPr>
            <w:noProof/>
            <w:webHidden/>
          </w:rPr>
        </w:r>
        <w:r w:rsidR="00536F6A">
          <w:rPr>
            <w:noProof/>
            <w:webHidden/>
          </w:rPr>
          <w:fldChar w:fldCharType="separate"/>
        </w:r>
        <w:r w:rsidR="00536F6A">
          <w:rPr>
            <w:rFonts w:hint="default"/>
            <w:noProof/>
            <w:webHidden/>
          </w:rPr>
          <w:t>3</w:t>
        </w:r>
        <w:r w:rsidR="00536F6A">
          <w:rPr>
            <w:noProof/>
            <w:webHidden/>
          </w:rPr>
          <w:fldChar w:fldCharType="end"/>
        </w:r>
      </w:hyperlink>
    </w:p>
    <w:p w14:paraId="69FEB5F2" w14:textId="77777777" w:rsidR="00536F6A" w:rsidRDefault="008D6899">
      <w:pPr>
        <w:pStyle w:val="22"/>
        <w:tabs>
          <w:tab w:val="right" w:leader="dot" w:pos="9629"/>
        </w:tabs>
        <w:rPr>
          <w:rFonts w:asciiTheme="minorHAnsi" w:eastAsiaTheme="minorEastAsia" w:hAnsiTheme="minorHAnsi" w:cstheme="minorBidi" w:hint="default"/>
          <w:sz w:val="21"/>
          <w:szCs w:val="22"/>
        </w:rPr>
      </w:pPr>
      <w:hyperlink w:anchor="_Toc99702151" w:history="1">
        <w:r w:rsidR="00536F6A" w:rsidRPr="005D622E">
          <w:rPr>
            <w:rStyle w:val="ad"/>
            <w:snapToGrid w:val="0"/>
          </w:rPr>
          <w:t>1.1</w:t>
        </w:r>
        <w:r w:rsidR="00536F6A" w:rsidRPr="005D622E">
          <w:rPr>
            <w:rStyle w:val="ad"/>
          </w:rPr>
          <w:t xml:space="preserve"> </w:t>
        </w:r>
        <w:r w:rsidR="00536F6A" w:rsidRPr="005D622E">
          <w:rPr>
            <w:rStyle w:val="ad"/>
          </w:rPr>
          <w:t>测试目的</w:t>
        </w:r>
        <w:r w:rsidR="00536F6A">
          <w:rPr>
            <w:webHidden/>
          </w:rPr>
          <w:tab/>
        </w:r>
        <w:r w:rsidR="00536F6A">
          <w:rPr>
            <w:webHidden/>
          </w:rPr>
          <w:fldChar w:fldCharType="begin"/>
        </w:r>
        <w:r w:rsidR="00536F6A">
          <w:rPr>
            <w:webHidden/>
          </w:rPr>
          <w:instrText xml:space="preserve"> PAGEREF _Toc99702151 \h </w:instrText>
        </w:r>
        <w:r w:rsidR="00536F6A">
          <w:rPr>
            <w:webHidden/>
          </w:rPr>
        </w:r>
        <w:r w:rsidR="00536F6A">
          <w:rPr>
            <w:webHidden/>
          </w:rPr>
          <w:fldChar w:fldCharType="separate"/>
        </w:r>
        <w:r w:rsidR="00536F6A">
          <w:rPr>
            <w:rFonts w:hint="default"/>
            <w:webHidden/>
          </w:rPr>
          <w:t>3</w:t>
        </w:r>
        <w:r w:rsidR="00536F6A">
          <w:rPr>
            <w:webHidden/>
          </w:rPr>
          <w:fldChar w:fldCharType="end"/>
        </w:r>
      </w:hyperlink>
    </w:p>
    <w:p w14:paraId="6B96F71A" w14:textId="77777777" w:rsidR="00536F6A" w:rsidRDefault="008D6899">
      <w:pPr>
        <w:pStyle w:val="22"/>
        <w:tabs>
          <w:tab w:val="right" w:leader="dot" w:pos="9629"/>
        </w:tabs>
        <w:rPr>
          <w:rFonts w:asciiTheme="minorHAnsi" w:eastAsiaTheme="minorEastAsia" w:hAnsiTheme="minorHAnsi" w:cstheme="minorBidi" w:hint="default"/>
          <w:sz w:val="21"/>
          <w:szCs w:val="22"/>
        </w:rPr>
      </w:pPr>
      <w:hyperlink w:anchor="_Toc99702152" w:history="1">
        <w:r w:rsidR="00536F6A" w:rsidRPr="005D622E">
          <w:rPr>
            <w:rStyle w:val="ad"/>
            <w:snapToGrid w:val="0"/>
          </w:rPr>
          <w:t>1.2</w:t>
        </w:r>
        <w:r w:rsidR="00536F6A" w:rsidRPr="005D622E">
          <w:rPr>
            <w:rStyle w:val="ad"/>
          </w:rPr>
          <w:t xml:space="preserve"> </w:t>
        </w:r>
        <w:r w:rsidR="00536F6A" w:rsidRPr="005D622E">
          <w:rPr>
            <w:rStyle w:val="ad"/>
          </w:rPr>
          <w:t>硬件信息</w:t>
        </w:r>
        <w:r w:rsidR="00536F6A">
          <w:rPr>
            <w:webHidden/>
          </w:rPr>
          <w:tab/>
        </w:r>
        <w:r w:rsidR="00536F6A">
          <w:rPr>
            <w:webHidden/>
          </w:rPr>
          <w:fldChar w:fldCharType="begin"/>
        </w:r>
        <w:r w:rsidR="00536F6A">
          <w:rPr>
            <w:webHidden/>
          </w:rPr>
          <w:instrText xml:space="preserve"> PAGEREF _Toc99702152 \h </w:instrText>
        </w:r>
        <w:r w:rsidR="00536F6A">
          <w:rPr>
            <w:webHidden/>
          </w:rPr>
        </w:r>
        <w:r w:rsidR="00536F6A">
          <w:rPr>
            <w:webHidden/>
          </w:rPr>
          <w:fldChar w:fldCharType="separate"/>
        </w:r>
        <w:r w:rsidR="00536F6A">
          <w:rPr>
            <w:rFonts w:hint="default"/>
            <w:webHidden/>
          </w:rPr>
          <w:t>3</w:t>
        </w:r>
        <w:r w:rsidR="00536F6A">
          <w:rPr>
            <w:webHidden/>
          </w:rPr>
          <w:fldChar w:fldCharType="end"/>
        </w:r>
      </w:hyperlink>
    </w:p>
    <w:p w14:paraId="199299C2" w14:textId="77777777" w:rsidR="00536F6A" w:rsidRDefault="008D6899">
      <w:pPr>
        <w:pStyle w:val="32"/>
        <w:tabs>
          <w:tab w:val="right" w:leader="dot" w:pos="9629"/>
        </w:tabs>
        <w:rPr>
          <w:rFonts w:asciiTheme="minorHAnsi" w:eastAsiaTheme="minorEastAsia" w:hAnsiTheme="minorHAnsi" w:cstheme="minorBidi" w:hint="default"/>
          <w:sz w:val="21"/>
          <w:szCs w:val="22"/>
        </w:rPr>
      </w:pPr>
      <w:hyperlink w:anchor="_Toc99702153" w:history="1">
        <w:r w:rsidR="00536F6A" w:rsidRPr="005D622E">
          <w:rPr>
            <w:rStyle w:val="ad"/>
            <w:rFonts w:cs="Book Antiqua"/>
            <w:bCs/>
            <w:snapToGrid w:val="0"/>
          </w:rPr>
          <w:t>1.2.1</w:t>
        </w:r>
        <w:r w:rsidR="00536F6A" w:rsidRPr="005D622E">
          <w:rPr>
            <w:rStyle w:val="ad"/>
          </w:rPr>
          <w:t xml:space="preserve"> </w:t>
        </w:r>
        <w:r w:rsidR="00536F6A" w:rsidRPr="005D622E">
          <w:rPr>
            <w:rStyle w:val="ad"/>
          </w:rPr>
          <w:t>鲲鹏</w:t>
        </w:r>
        <w:r w:rsidR="00536F6A" w:rsidRPr="005D622E">
          <w:rPr>
            <w:rStyle w:val="ad"/>
          </w:rPr>
          <w:t>920</w:t>
        </w:r>
        <w:r w:rsidR="00536F6A" w:rsidRPr="005D622E">
          <w:rPr>
            <w:rStyle w:val="ad"/>
          </w:rPr>
          <w:t>服务器</w:t>
        </w:r>
        <w:r w:rsidR="00536F6A">
          <w:rPr>
            <w:webHidden/>
          </w:rPr>
          <w:tab/>
        </w:r>
        <w:r w:rsidR="00536F6A">
          <w:rPr>
            <w:webHidden/>
          </w:rPr>
          <w:fldChar w:fldCharType="begin"/>
        </w:r>
        <w:r w:rsidR="00536F6A">
          <w:rPr>
            <w:webHidden/>
          </w:rPr>
          <w:instrText xml:space="preserve"> PAGEREF _Toc99702153 \h </w:instrText>
        </w:r>
        <w:r w:rsidR="00536F6A">
          <w:rPr>
            <w:webHidden/>
          </w:rPr>
        </w:r>
        <w:r w:rsidR="00536F6A">
          <w:rPr>
            <w:webHidden/>
          </w:rPr>
          <w:fldChar w:fldCharType="separate"/>
        </w:r>
        <w:r w:rsidR="00536F6A">
          <w:rPr>
            <w:rFonts w:hint="default"/>
            <w:webHidden/>
          </w:rPr>
          <w:t>3</w:t>
        </w:r>
        <w:r w:rsidR="00536F6A">
          <w:rPr>
            <w:webHidden/>
          </w:rPr>
          <w:fldChar w:fldCharType="end"/>
        </w:r>
      </w:hyperlink>
    </w:p>
    <w:p w14:paraId="28215DF4" w14:textId="77777777" w:rsidR="00536F6A" w:rsidRDefault="008D6899">
      <w:pPr>
        <w:pStyle w:val="32"/>
        <w:tabs>
          <w:tab w:val="right" w:leader="dot" w:pos="9629"/>
        </w:tabs>
        <w:rPr>
          <w:rFonts w:asciiTheme="minorHAnsi" w:eastAsiaTheme="minorEastAsia" w:hAnsiTheme="minorHAnsi" w:cstheme="minorBidi" w:hint="default"/>
          <w:sz w:val="21"/>
          <w:szCs w:val="22"/>
        </w:rPr>
      </w:pPr>
      <w:hyperlink w:anchor="_Toc99702154" w:history="1">
        <w:r w:rsidR="00536F6A" w:rsidRPr="005D622E">
          <w:rPr>
            <w:rStyle w:val="ad"/>
            <w:rFonts w:cs="Book Antiqua"/>
            <w:bCs/>
            <w:snapToGrid w:val="0"/>
          </w:rPr>
          <w:t>1.2.2</w:t>
        </w:r>
        <w:r w:rsidR="00536F6A" w:rsidRPr="005D622E">
          <w:rPr>
            <w:rStyle w:val="ad"/>
          </w:rPr>
          <w:t xml:space="preserve"> x86</w:t>
        </w:r>
        <w:r w:rsidR="00536F6A" w:rsidRPr="005D622E">
          <w:rPr>
            <w:rStyle w:val="ad"/>
          </w:rPr>
          <w:t>服务器</w:t>
        </w:r>
        <w:r w:rsidR="00536F6A">
          <w:rPr>
            <w:webHidden/>
          </w:rPr>
          <w:tab/>
        </w:r>
        <w:r w:rsidR="00536F6A">
          <w:rPr>
            <w:webHidden/>
          </w:rPr>
          <w:fldChar w:fldCharType="begin"/>
        </w:r>
        <w:r w:rsidR="00536F6A">
          <w:rPr>
            <w:webHidden/>
          </w:rPr>
          <w:instrText xml:space="preserve"> PAGEREF _Toc99702154 \h </w:instrText>
        </w:r>
        <w:r w:rsidR="00536F6A">
          <w:rPr>
            <w:webHidden/>
          </w:rPr>
        </w:r>
        <w:r w:rsidR="00536F6A">
          <w:rPr>
            <w:webHidden/>
          </w:rPr>
          <w:fldChar w:fldCharType="separate"/>
        </w:r>
        <w:r w:rsidR="00536F6A">
          <w:rPr>
            <w:rFonts w:hint="default"/>
            <w:webHidden/>
          </w:rPr>
          <w:t>3</w:t>
        </w:r>
        <w:r w:rsidR="00536F6A">
          <w:rPr>
            <w:webHidden/>
          </w:rPr>
          <w:fldChar w:fldCharType="end"/>
        </w:r>
      </w:hyperlink>
    </w:p>
    <w:p w14:paraId="231E0F24" w14:textId="77777777" w:rsidR="00536F6A" w:rsidRDefault="008D6899">
      <w:pPr>
        <w:pStyle w:val="22"/>
        <w:tabs>
          <w:tab w:val="right" w:leader="dot" w:pos="9629"/>
        </w:tabs>
        <w:rPr>
          <w:rFonts w:asciiTheme="minorHAnsi" w:eastAsiaTheme="minorEastAsia" w:hAnsiTheme="minorHAnsi" w:cstheme="minorBidi" w:hint="default"/>
          <w:sz w:val="21"/>
          <w:szCs w:val="22"/>
        </w:rPr>
      </w:pPr>
      <w:hyperlink w:anchor="_Toc99702155" w:history="1">
        <w:r w:rsidR="00536F6A" w:rsidRPr="005D622E">
          <w:rPr>
            <w:rStyle w:val="ad"/>
            <w:snapToGrid w:val="0"/>
          </w:rPr>
          <w:t>1.3</w:t>
        </w:r>
        <w:r w:rsidR="00536F6A" w:rsidRPr="005D622E">
          <w:rPr>
            <w:rStyle w:val="ad"/>
          </w:rPr>
          <w:t xml:space="preserve"> </w:t>
        </w:r>
        <w:r w:rsidR="00536F6A" w:rsidRPr="005D622E">
          <w:rPr>
            <w:rStyle w:val="ad"/>
          </w:rPr>
          <w:t>软件信息</w:t>
        </w:r>
        <w:r w:rsidR="00536F6A">
          <w:rPr>
            <w:webHidden/>
          </w:rPr>
          <w:tab/>
        </w:r>
        <w:r w:rsidR="00536F6A">
          <w:rPr>
            <w:webHidden/>
          </w:rPr>
          <w:fldChar w:fldCharType="begin"/>
        </w:r>
        <w:r w:rsidR="00536F6A">
          <w:rPr>
            <w:webHidden/>
          </w:rPr>
          <w:instrText xml:space="preserve"> PAGEREF _Toc99702155 \h </w:instrText>
        </w:r>
        <w:r w:rsidR="00536F6A">
          <w:rPr>
            <w:webHidden/>
          </w:rPr>
        </w:r>
        <w:r w:rsidR="00536F6A">
          <w:rPr>
            <w:webHidden/>
          </w:rPr>
          <w:fldChar w:fldCharType="separate"/>
        </w:r>
        <w:r w:rsidR="00536F6A">
          <w:rPr>
            <w:rFonts w:hint="default"/>
            <w:webHidden/>
          </w:rPr>
          <w:t>4</w:t>
        </w:r>
        <w:r w:rsidR="00536F6A">
          <w:rPr>
            <w:webHidden/>
          </w:rPr>
          <w:fldChar w:fldCharType="end"/>
        </w:r>
      </w:hyperlink>
    </w:p>
    <w:p w14:paraId="5337A614" w14:textId="77777777" w:rsidR="00536F6A" w:rsidRDefault="008D6899">
      <w:pPr>
        <w:pStyle w:val="32"/>
        <w:tabs>
          <w:tab w:val="right" w:leader="dot" w:pos="9629"/>
        </w:tabs>
        <w:rPr>
          <w:rFonts w:asciiTheme="minorHAnsi" w:eastAsiaTheme="minorEastAsia" w:hAnsiTheme="minorHAnsi" w:cstheme="minorBidi" w:hint="default"/>
          <w:sz w:val="21"/>
          <w:szCs w:val="22"/>
        </w:rPr>
      </w:pPr>
      <w:hyperlink w:anchor="_Toc99702156" w:history="1">
        <w:r w:rsidR="00536F6A" w:rsidRPr="005D622E">
          <w:rPr>
            <w:rStyle w:val="ad"/>
            <w:rFonts w:cs="Book Antiqua"/>
            <w:bCs/>
            <w:snapToGrid w:val="0"/>
          </w:rPr>
          <w:t>1.3.1</w:t>
        </w:r>
        <w:r w:rsidR="00536F6A" w:rsidRPr="005D622E">
          <w:rPr>
            <w:rStyle w:val="ad"/>
          </w:rPr>
          <w:t xml:space="preserve"> </w:t>
        </w:r>
        <w:r w:rsidR="00536F6A" w:rsidRPr="005D622E">
          <w:rPr>
            <w:rStyle w:val="ad"/>
          </w:rPr>
          <w:t>鲲鹏</w:t>
        </w:r>
        <w:r w:rsidR="00536F6A" w:rsidRPr="005D622E">
          <w:rPr>
            <w:rStyle w:val="ad"/>
          </w:rPr>
          <w:t>920</w:t>
        </w:r>
        <w:r w:rsidR="00536F6A" w:rsidRPr="005D622E">
          <w:rPr>
            <w:rStyle w:val="ad"/>
          </w:rPr>
          <w:t>服务器</w:t>
        </w:r>
        <w:r w:rsidR="00536F6A">
          <w:rPr>
            <w:webHidden/>
          </w:rPr>
          <w:tab/>
        </w:r>
        <w:r w:rsidR="00536F6A">
          <w:rPr>
            <w:webHidden/>
          </w:rPr>
          <w:fldChar w:fldCharType="begin"/>
        </w:r>
        <w:r w:rsidR="00536F6A">
          <w:rPr>
            <w:webHidden/>
          </w:rPr>
          <w:instrText xml:space="preserve"> PAGEREF _Toc99702156 \h </w:instrText>
        </w:r>
        <w:r w:rsidR="00536F6A">
          <w:rPr>
            <w:webHidden/>
          </w:rPr>
        </w:r>
        <w:r w:rsidR="00536F6A">
          <w:rPr>
            <w:webHidden/>
          </w:rPr>
          <w:fldChar w:fldCharType="separate"/>
        </w:r>
        <w:r w:rsidR="00536F6A">
          <w:rPr>
            <w:rFonts w:hint="default"/>
            <w:webHidden/>
          </w:rPr>
          <w:t>4</w:t>
        </w:r>
        <w:r w:rsidR="00536F6A">
          <w:rPr>
            <w:webHidden/>
          </w:rPr>
          <w:fldChar w:fldCharType="end"/>
        </w:r>
      </w:hyperlink>
    </w:p>
    <w:p w14:paraId="18EB2A7B" w14:textId="77777777" w:rsidR="00536F6A" w:rsidRDefault="008D6899">
      <w:pPr>
        <w:pStyle w:val="32"/>
        <w:tabs>
          <w:tab w:val="right" w:leader="dot" w:pos="9629"/>
        </w:tabs>
        <w:rPr>
          <w:rFonts w:asciiTheme="minorHAnsi" w:eastAsiaTheme="minorEastAsia" w:hAnsiTheme="minorHAnsi" w:cstheme="minorBidi" w:hint="default"/>
          <w:sz w:val="21"/>
          <w:szCs w:val="22"/>
        </w:rPr>
      </w:pPr>
      <w:hyperlink w:anchor="_Toc99702157" w:history="1">
        <w:r w:rsidR="00536F6A" w:rsidRPr="005D622E">
          <w:rPr>
            <w:rStyle w:val="ad"/>
            <w:rFonts w:cs="Book Antiqua"/>
            <w:bCs/>
            <w:snapToGrid w:val="0"/>
          </w:rPr>
          <w:t>1.3.2</w:t>
        </w:r>
        <w:r w:rsidR="00536F6A" w:rsidRPr="005D622E">
          <w:rPr>
            <w:rStyle w:val="ad"/>
          </w:rPr>
          <w:t xml:space="preserve"> X86</w:t>
        </w:r>
        <w:r w:rsidR="00536F6A" w:rsidRPr="005D622E">
          <w:rPr>
            <w:rStyle w:val="ad"/>
          </w:rPr>
          <w:t>服务器</w:t>
        </w:r>
        <w:r w:rsidR="00536F6A">
          <w:rPr>
            <w:webHidden/>
          </w:rPr>
          <w:tab/>
        </w:r>
        <w:r w:rsidR="00536F6A">
          <w:rPr>
            <w:webHidden/>
          </w:rPr>
          <w:fldChar w:fldCharType="begin"/>
        </w:r>
        <w:r w:rsidR="00536F6A">
          <w:rPr>
            <w:webHidden/>
          </w:rPr>
          <w:instrText xml:space="preserve"> PAGEREF _Toc99702157 \h </w:instrText>
        </w:r>
        <w:r w:rsidR="00536F6A">
          <w:rPr>
            <w:webHidden/>
          </w:rPr>
        </w:r>
        <w:r w:rsidR="00536F6A">
          <w:rPr>
            <w:webHidden/>
          </w:rPr>
          <w:fldChar w:fldCharType="separate"/>
        </w:r>
        <w:r w:rsidR="00536F6A">
          <w:rPr>
            <w:rFonts w:hint="default"/>
            <w:webHidden/>
          </w:rPr>
          <w:t>4</w:t>
        </w:r>
        <w:r w:rsidR="00536F6A">
          <w:rPr>
            <w:webHidden/>
          </w:rPr>
          <w:fldChar w:fldCharType="end"/>
        </w:r>
      </w:hyperlink>
    </w:p>
    <w:p w14:paraId="10C962AA" w14:textId="77777777" w:rsidR="00536F6A" w:rsidRDefault="008D6899">
      <w:pPr>
        <w:pStyle w:val="22"/>
        <w:tabs>
          <w:tab w:val="right" w:leader="dot" w:pos="9629"/>
        </w:tabs>
        <w:rPr>
          <w:rFonts w:asciiTheme="minorHAnsi" w:eastAsiaTheme="minorEastAsia" w:hAnsiTheme="minorHAnsi" w:cstheme="minorBidi" w:hint="default"/>
          <w:sz w:val="21"/>
          <w:szCs w:val="22"/>
        </w:rPr>
      </w:pPr>
      <w:hyperlink w:anchor="_Toc99702158" w:history="1">
        <w:r w:rsidR="00536F6A" w:rsidRPr="005D622E">
          <w:rPr>
            <w:rStyle w:val="ad"/>
            <w:snapToGrid w:val="0"/>
          </w:rPr>
          <w:t>1.4</w:t>
        </w:r>
        <w:r w:rsidR="00536F6A" w:rsidRPr="005D622E">
          <w:rPr>
            <w:rStyle w:val="ad"/>
          </w:rPr>
          <w:t xml:space="preserve"> </w:t>
        </w:r>
        <w:r w:rsidR="00536F6A" w:rsidRPr="005D622E">
          <w:rPr>
            <w:rStyle w:val="ad"/>
          </w:rPr>
          <w:t>测试算例</w:t>
        </w:r>
        <w:r w:rsidR="00536F6A">
          <w:rPr>
            <w:webHidden/>
          </w:rPr>
          <w:tab/>
        </w:r>
        <w:r w:rsidR="00536F6A">
          <w:rPr>
            <w:webHidden/>
          </w:rPr>
          <w:fldChar w:fldCharType="begin"/>
        </w:r>
        <w:r w:rsidR="00536F6A">
          <w:rPr>
            <w:webHidden/>
          </w:rPr>
          <w:instrText xml:space="preserve"> PAGEREF _Toc99702158 \h </w:instrText>
        </w:r>
        <w:r w:rsidR="00536F6A">
          <w:rPr>
            <w:webHidden/>
          </w:rPr>
        </w:r>
        <w:r w:rsidR="00536F6A">
          <w:rPr>
            <w:webHidden/>
          </w:rPr>
          <w:fldChar w:fldCharType="separate"/>
        </w:r>
        <w:r w:rsidR="00536F6A">
          <w:rPr>
            <w:rFonts w:hint="default"/>
            <w:webHidden/>
          </w:rPr>
          <w:t>4</w:t>
        </w:r>
        <w:r w:rsidR="00536F6A">
          <w:rPr>
            <w:webHidden/>
          </w:rPr>
          <w:fldChar w:fldCharType="end"/>
        </w:r>
      </w:hyperlink>
    </w:p>
    <w:p w14:paraId="18DACD28" w14:textId="77777777" w:rsidR="00536F6A" w:rsidRDefault="008D6899">
      <w:pPr>
        <w:pStyle w:val="10"/>
        <w:tabs>
          <w:tab w:val="right" w:leader="dot" w:pos="9629"/>
        </w:tabs>
        <w:rPr>
          <w:rFonts w:asciiTheme="minorHAnsi" w:eastAsiaTheme="minorEastAsia" w:hAnsiTheme="minorHAnsi" w:cstheme="minorBidi" w:hint="default"/>
          <w:b w:val="0"/>
          <w:bCs w:val="0"/>
          <w:noProof/>
          <w:sz w:val="21"/>
          <w:szCs w:val="22"/>
        </w:rPr>
      </w:pPr>
      <w:hyperlink w:anchor="_Toc99702159" w:history="1">
        <w:r w:rsidR="00536F6A" w:rsidRPr="005D622E">
          <w:rPr>
            <w:rStyle w:val="ad"/>
            <w:noProof/>
          </w:rPr>
          <w:t xml:space="preserve">2 </w:t>
        </w:r>
        <w:r w:rsidR="00536F6A" w:rsidRPr="005D622E">
          <w:rPr>
            <w:rStyle w:val="ad"/>
            <w:noProof/>
          </w:rPr>
          <w:t>测试信息</w:t>
        </w:r>
        <w:r w:rsidR="00536F6A">
          <w:rPr>
            <w:noProof/>
            <w:webHidden/>
          </w:rPr>
          <w:tab/>
        </w:r>
        <w:r w:rsidR="00536F6A">
          <w:rPr>
            <w:noProof/>
            <w:webHidden/>
          </w:rPr>
          <w:fldChar w:fldCharType="begin"/>
        </w:r>
        <w:r w:rsidR="00536F6A">
          <w:rPr>
            <w:noProof/>
            <w:webHidden/>
          </w:rPr>
          <w:instrText xml:space="preserve"> PAGEREF _Toc99702159 \h </w:instrText>
        </w:r>
        <w:r w:rsidR="00536F6A">
          <w:rPr>
            <w:noProof/>
            <w:webHidden/>
          </w:rPr>
        </w:r>
        <w:r w:rsidR="00536F6A">
          <w:rPr>
            <w:noProof/>
            <w:webHidden/>
          </w:rPr>
          <w:fldChar w:fldCharType="separate"/>
        </w:r>
        <w:r w:rsidR="00536F6A">
          <w:rPr>
            <w:rFonts w:hint="default"/>
            <w:noProof/>
            <w:webHidden/>
          </w:rPr>
          <w:t>5</w:t>
        </w:r>
        <w:r w:rsidR="00536F6A">
          <w:rPr>
            <w:noProof/>
            <w:webHidden/>
          </w:rPr>
          <w:fldChar w:fldCharType="end"/>
        </w:r>
      </w:hyperlink>
    </w:p>
    <w:p w14:paraId="1CFD3041" w14:textId="77777777" w:rsidR="00536F6A" w:rsidRDefault="008D6899">
      <w:pPr>
        <w:pStyle w:val="22"/>
        <w:tabs>
          <w:tab w:val="right" w:leader="dot" w:pos="9629"/>
        </w:tabs>
        <w:rPr>
          <w:rFonts w:asciiTheme="minorHAnsi" w:eastAsiaTheme="minorEastAsia" w:hAnsiTheme="minorHAnsi" w:cstheme="minorBidi" w:hint="default"/>
          <w:sz w:val="21"/>
          <w:szCs w:val="22"/>
        </w:rPr>
      </w:pPr>
      <w:hyperlink w:anchor="_Toc99702160" w:history="1">
        <w:r w:rsidR="00536F6A" w:rsidRPr="005D622E">
          <w:rPr>
            <w:rStyle w:val="ad"/>
            <w:snapToGrid w:val="0"/>
          </w:rPr>
          <w:t>2.1</w:t>
        </w:r>
        <w:r w:rsidR="00536F6A" w:rsidRPr="005D622E">
          <w:rPr>
            <w:rStyle w:val="ad"/>
          </w:rPr>
          <w:t xml:space="preserve"> </w:t>
        </w:r>
        <w:r w:rsidR="00536F6A" w:rsidRPr="005D622E">
          <w:rPr>
            <w:rStyle w:val="ad"/>
          </w:rPr>
          <w:t>编译信息</w:t>
        </w:r>
        <w:r w:rsidR="00536F6A">
          <w:rPr>
            <w:webHidden/>
          </w:rPr>
          <w:tab/>
        </w:r>
        <w:r w:rsidR="00536F6A">
          <w:rPr>
            <w:webHidden/>
          </w:rPr>
          <w:fldChar w:fldCharType="begin"/>
        </w:r>
        <w:r w:rsidR="00536F6A">
          <w:rPr>
            <w:webHidden/>
          </w:rPr>
          <w:instrText xml:space="preserve"> PAGEREF _Toc99702160 \h </w:instrText>
        </w:r>
        <w:r w:rsidR="00536F6A">
          <w:rPr>
            <w:webHidden/>
          </w:rPr>
        </w:r>
        <w:r w:rsidR="00536F6A">
          <w:rPr>
            <w:webHidden/>
          </w:rPr>
          <w:fldChar w:fldCharType="separate"/>
        </w:r>
        <w:r w:rsidR="00536F6A">
          <w:rPr>
            <w:rFonts w:hint="default"/>
            <w:webHidden/>
          </w:rPr>
          <w:t>5</w:t>
        </w:r>
        <w:r w:rsidR="00536F6A">
          <w:rPr>
            <w:webHidden/>
          </w:rPr>
          <w:fldChar w:fldCharType="end"/>
        </w:r>
      </w:hyperlink>
    </w:p>
    <w:p w14:paraId="3830F459" w14:textId="77777777" w:rsidR="00536F6A" w:rsidRDefault="008D6899">
      <w:pPr>
        <w:pStyle w:val="32"/>
        <w:tabs>
          <w:tab w:val="right" w:leader="dot" w:pos="9629"/>
        </w:tabs>
        <w:rPr>
          <w:rFonts w:asciiTheme="minorHAnsi" w:eastAsiaTheme="minorEastAsia" w:hAnsiTheme="minorHAnsi" w:cstheme="minorBidi" w:hint="default"/>
          <w:sz w:val="21"/>
          <w:szCs w:val="22"/>
        </w:rPr>
      </w:pPr>
      <w:hyperlink w:anchor="_Toc99702161" w:history="1">
        <w:r w:rsidR="00536F6A" w:rsidRPr="005D622E">
          <w:rPr>
            <w:rStyle w:val="ad"/>
            <w:rFonts w:cs="Book Antiqua"/>
            <w:bCs/>
            <w:snapToGrid w:val="0"/>
          </w:rPr>
          <w:t>2.1.1</w:t>
        </w:r>
        <w:r w:rsidR="00536F6A" w:rsidRPr="005D622E">
          <w:rPr>
            <w:rStyle w:val="ad"/>
          </w:rPr>
          <w:t xml:space="preserve"> </w:t>
        </w:r>
        <w:r w:rsidR="00536F6A" w:rsidRPr="005D622E">
          <w:rPr>
            <w:rStyle w:val="ad"/>
          </w:rPr>
          <w:t>鲲鹏</w:t>
        </w:r>
        <w:r w:rsidR="00536F6A" w:rsidRPr="005D622E">
          <w:rPr>
            <w:rStyle w:val="ad"/>
          </w:rPr>
          <w:t>920</w:t>
        </w:r>
        <w:r w:rsidR="00536F6A" w:rsidRPr="005D622E">
          <w:rPr>
            <w:rStyle w:val="ad"/>
          </w:rPr>
          <w:t>服务器</w:t>
        </w:r>
        <w:r w:rsidR="00536F6A">
          <w:rPr>
            <w:webHidden/>
          </w:rPr>
          <w:tab/>
        </w:r>
        <w:r w:rsidR="00536F6A">
          <w:rPr>
            <w:webHidden/>
          </w:rPr>
          <w:fldChar w:fldCharType="begin"/>
        </w:r>
        <w:r w:rsidR="00536F6A">
          <w:rPr>
            <w:webHidden/>
          </w:rPr>
          <w:instrText xml:space="preserve"> PAGEREF _Toc99702161 \h </w:instrText>
        </w:r>
        <w:r w:rsidR="00536F6A">
          <w:rPr>
            <w:webHidden/>
          </w:rPr>
        </w:r>
        <w:r w:rsidR="00536F6A">
          <w:rPr>
            <w:webHidden/>
          </w:rPr>
          <w:fldChar w:fldCharType="separate"/>
        </w:r>
        <w:r w:rsidR="00536F6A">
          <w:rPr>
            <w:rFonts w:hint="default"/>
            <w:webHidden/>
          </w:rPr>
          <w:t>5</w:t>
        </w:r>
        <w:r w:rsidR="00536F6A">
          <w:rPr>
            <w:webHidden/>
          </w:rPr>
          <w:fldChar w:fldCharType="end"/>
        </w:r>
      </w:hyperlink>
    </w:p>
    <w:p w14:paraId="491ABFCA" w14:textId="77777777" w:rsidR="00536F6A" w:rsidRDefault="008D6899">
      <w:pPr>
        <w:pStyle w:val="32"/>
        <w:tabs>
          <w:tab w:val="right" w:leader="dot" w:pos="9629"/>
        </w:tabs>
        <w:rPr>
          <w:rFonts w:asciiTheme="minorHAnsi" w:eastAsiaTheme="minorEastAsia" w:hAnsiTheme="minorHAnsi" w:cstheme="minorBidi" w:hint="default"/>
          <w:sz w:val="21"/>
          <w:szCs w:val="22"/>
        </w:rPr>
      </w:pPr>
      <w:hyperlink w:anchor="_Toc99702162" w:history="1">
        <w:r w:rsidR="00536F6A" w:rsidRPr="005D622E">
          <w:rPr>
            <w:rStyle w:val="ad"/>
            <w:rFonts w:cs="Book Antiqua"/>
            <w:bCs/>
            <w:snapToGrid w:val="0"/>
          </w:rPr>
          <w:t>2.1.2</w:t>
        </w:r>
        <w:r w:rsidR="00536F6A" w:rsidRPr="005D622E">
          <w:rPr>
            <w:rStyle w:val="ad"/>
          </w:rPr>
          <w:t xml:space="preserve"> X86</w:t>
        </w:r>
        <w:r w:rsidR="00536F6A" w:rsidRPr="005D622E">
          <w:rPr>
            <w:rStyle w:val="ad"/>
          </w:rPr>
          <w:t>服务器</w:t>
        </w:r>
        <w:r w:rsidR="00536F6A">
          <w:rPr>
            <w:webHidden/>
          </w:rPr>
          <w:tab/>
        </w:r>
        <w:r w:rsidR="00536F6A">
          <w:rPr>
            <w:webHidden/>
          </w:rPr>
          <w:fldChar w:fldCharType="begin"/>
        </w:r>
        <w:r w:rsidR="00536F6A">
          <w:rPr>
            <w:webHidden/>
          </w:rPr>
          <w:instrText xml:space="preserve"> PAGEREF _Toc99702162 \h </w:instrText>
        </w:r>
        <w:r w:rsidR="00536F6A">
          <w:rPr>
            <w:webHidden/>
          </w:rPr>
        </w:r>
        <w:r w:rsidR="00536F6A">
          <w:rPr>
            <w:webHidden/>
          </w:rPr>
          <w:fldChar w:fldCharType="separate"/>
        </w:r>
        <w:r w:rsidR="00536F6A">
          <w:rPr>
            <w:rFonts w:hint="default"/>
            <w:webHidden/>
          </w:rPr>
          <w:t>5</w:t>
        </w:r>
        <w:r w:rsidR="00536F6A">
          <w:rPr>
            <w:webHidden/>
          </w:rPr>
          <w:fldChar w:fldCharType="end"/>
        </w:r>
      </w:hyperlink>
    </w:p>
    <w:p w14:paraId="223C90D6" w14:textId="77777777" w:rsidR="00536F6A" w:rsidRDefault="008D6899">
      <w:pPr>
        <w:pStyle w:val="22"/>
        <w:tabs>
          <w:tab w:val="right" w:leader="dot" w:pos="9629"/>
        </w:tabs>
        <w:rPr>
          <w:rFonts w:asciiTheme="minorHAnsi" w:eastAsiaTheme="minorEastAsia" w:hAnsiTheme="minorHAnsi" w:cstheme="minorBidi" w:hint="default"/>
          <w:sz w:val="21"/>
          <w:szCs w:val="22"/>
        </w:rPr>
      </w:pPr>
      <w:hyperlink w:anchor="_Toc99702163" w:history="1">
        <w:r w:rsidR="00536F6A" w:rsidRPr="005D622E">
          <w:rPr>
            <w:rStyle w:val="ad"/>
            <w:snapToGrid w:val="0"/>
          </w:rPr>
          <w:t>2.2</w:t>
        </w:r>
        <w:r w:rsidR="00536F6A" w:rsidRPr="005D622E">
          <w:rPr>
            <w:rStyle w:val="ad"/>
          </w:rPr>
          <w:t xml:space="preserve"> </w:t>
        </w:r>
        <w:r w:rsidR="00536F6A" w:rsidRPr="005D622E">
          <w:rPr>
            <w:rStyle w:val="ad"/>
          </w:rPr>
          <w:t>测试命令</w:t>
        </w:r>
        <w:r w:rsidR="00536F6A">
          <w:rPr>
            <w:webHidden/>
          </w:rPr>
          <w:tab/>
        </w:r>
        <w:r w:rsidR="00536F6A">
          <w:rPr>
            <w:webHidden/>
          </w:rPr>
          <w:fldChar w:fldCharType="begin"/>
        </w:r>
        <w:r w:rsidR="00536F6A">
          <w:rPr>
            <w:webHidden/>
          </w:rPr>
          <w:instrText xml:space="preserve"> PAGEREF _Toc99702163 \h </w:instrText>
        </w:r>
        <w:r w:rsidR="00536F6A">
          <w:rPr>
            <w:webHidden/>
          </w:rPr>
        </w:r>
        <w:r w:rsidR="00536F6A">
          <w:rPr>
            <w:webHidden/>
          </w:rPr>
          <w:fldChar w:fldCharType="separate"/>
        </w:r>
        <w:r w:rsidR="00536F6A">
          <w:rPr>
            <w:rFonts w:hint="default"/>
            <w:webHidden/>
          </w:rPr>
          <w:t>5</w:t>
        </w:r>
        <w:r w:rsidR="00536F6A">
          <w:rPr>
            <w:webHidden/>
          </w:rPr>
          <w:fldChar w:fldCharType="end"/>
        </w:r>
      </w:hyperlink>
    </w:p>
    <w:p w14:paraId="088D1D2A" w14:textId="77777777" w:rsidR="00536F6A" w:rsidRDefault="008D6899">
      <w:pPr>
        <w:pStyle w:val="32"/>
        <w:tabs>
          <w:tab w:val="right" w:leader="dot" w:pos="9629"/>
        </w:tabs>
        <w:rPr>
          <w:rFonts w:asciiTheme="minorHAnsi" w:eastAsiaTheme="minorEastAsia" w:hAnsiTheme="minorHAnsi" w:cstheme="minorBidi" w:hint="default"/>
          <w:sz w:val="21"/>
          <w:szCs w:val="22"/>
        </w:rPr>
      </w:pPr>
      <w:hyperlink w:anchor="_Toc99702164" w:history="1">
        <w:r w:rsidR="00536F6A" w:rsidRPr="005D622E">
          <w:rPr>
            <w:rStyle w:val="ad"/>
            <w:rFonts w:cs="Book Antiqua"/>
            <w:bCs/>
            <w:snapToGrid w:val="0"/>
          </w:rPr>
          <w:t>2.2.1</w:t>
        </w:r>
        <w:r w:rsidR="00536F6A" w:rsidRPr="005D622E">
          <w:rPr>
            <w:rStyle w:val="ad"/>
          </w:rPr>
          <w:t xml:space="preserve"> </w:t>
        </w:r>
        <w:r w:rsidR="00536F6A" w:rsidRPr="005D622E">
          <w:rPr>
            <w:rStyle w:val="ad"/>
          </w:rPr>
          <w:t>算例</w:t>
        </w:r>
        <w:r w:rsidR="00536F6A" w:rsidRPr="005D622E">
          <w:rPr>
            <w:rStyle w:val="ad"/>
          </w:rPr>
          <w:t>conus12km</w:t>
        </w:r>
        <w:r w:rsidR="00536F6A">
          <w:rPr>
            <w:webHidden/>
          </w:rPr>
          <w:tab/>
        </w:r>
        <w:r w:rsidR="00536F6A">
          <w:rPr>
            <w:webHidden/>
          </w:rPr>
          <w:fldChar w:fldCharType="begin"/>
        </w:r>
        <w:r w:rsidR="00536F6A">
          <w:rPr>
            <w:webHidden/>
          </w:rPr>
          <w:instrText xml:space="preserve"> PAGEREF _Toc99702164 \h </w:instrText>
        </w:r>
        <w:r w:rsidR="00536F6A">
          <w:rPr>
            <w:webHidden/>
          </w:rPr>
        </w:r>
        <w:r w:rsidR="00536F6A">
          <w:rPr>
            <w:webHidden/>
          </w:rPr>
          <w:fldChar w:fldCharType="separate"/>
        </w:r>
        <w:r w:rsidR="00536F6A">
          <w:rPr>
            <w:rFonts w:hint="default"/>
            <w:webHidden/>
          </w:rPr>
          <w:t>5</w:t>
        </w:r>
        <w:r w:rsidR="00536F6A">
          <w:rPr>
            <w:webHidden/>
          </w:rPr>
          <w:fldChar w:fldCharType="end"/>
        </w:r>
      </w:hyperlink>
    </w:p>
    <w:p w14:paraId="28A4894F" w14:textId="77777777" w:rsidR="00536F6A" w:rsidRDefault="008D6899">
      <w:pPr>
        <w:pStyle w:val="10"/>
        <w:tabs>
          <w:tab w:val="right" w:leader="dot" w:pos="9629"/>
        </w:tabs>
        <w:rPr>
          <w:rFonts w:asciiTheme="minorHAnsi" w:eastAsiaTheme="minorEastAsia" w:hAnsiTheme="minorHAnsi" w:cstheme="minorBidi" w:hint="default"/>
          <w:b w:val="0"/>
          <w:bCs w:val="0"/>
          <w:noProof/>
          <w:sz w:val="21"/>
          <w:szCs w:val="22"/>
        </w:rPr>
      </w:pPr>
      <w:hyperlink w:anchor="_Toc99702165" w:history="1">
        <w:r w:rsidR="00536F6A" w:rsidRPr="005D622E">
          <w:rPr>
            <w:rStyle w:val="ad"/>
            <w:noProof/>
          </w:rPr>
          <w:t xml:space="preserve">3 </w:t>
        </w:r>
        <w:r w:rsidR="00536F6A" w:rsidRPr="005D622E">
          <w:rPr>
            <w:rStyle w:val="ad"/>
            <w:noProof/>
          </w:rPr>
          <w:t>测试结果</w:t>
        </w:r>
        <w:r w:rsidR="00536F6A">
          <w:rPr>
            <w:noProof/>
            <w:webHidden/>
          </w:rPr>
          <w:tab/>
        </w:r>
        <w:r w:rsidR="00536F6A">
          <w:rPr>
            <w:noProof/>
            <w:webHidden/>
          </w:rPr>
          <w:fldChar w:fldCharType="begin"/>
        </w:r>
        <w:r w:rsidR="00536F6A">
          <w:rPr>
            <w:noProof/>
            <w:webHidden/>
          </w:rPr>
          <w:instrText xml:space="preserve"> PAGEREF _Toc99702165 \h </w:instrText>
        </w:r>
        <w:r w:rsidR="00536F6A">
          <w:rPr>
            <w:noProof/>
            <w:webHidden/>
          </w:rPr>
        </w:r>
        <w:r w:rsidR="00536F6A">
          <w:rPr>
            <w:noProof/>
            <w:webHidden/>
          </w:rPr>
          <w:fldChar w:fldCharType="separate"/>
        </w:r>
        <w:r w:rsidR="00536F6A">
          <w:rPr>
            <w:rFonts w:hint="default"/>
            <w:noProof/>
            <w:webHidden/>
          </w:rPr>
          <w:t>7</w:t>
        </w:r>
        <w:r w:rsidR="00536F6A">
          <w:rPr>
            <w:noProof/>
            <w:webHidden/>
          </w:rPr>
          <w:fldChar w:fldCharType="end"/>
        </w:r>
      </w:hyperlink>
    </w:p>
    <w:p w14:paraId="4B346641" w14:textId="77777777" w:rsidR="00536F6A" w:rsidRDefault="008D6899">
      <w:pPr>
        <w:pStyle w:val="22"/>
        <w:tabs>
          <w:tab w:val="right" w:leader="dot" w:pos="9629"/>
        </w:tabs>
        <w:rPr>
          <w:rFonts w:asciiTheme="minorHAnsi" w:eastAsiaTheme="minorEastAsia" w:hAnsiTheme="minorHAnsi" w:cstheme="minorBidi" w:hint="default"/>
          <w:sz w:val="21"/>
          <w:szCs w:val="22"/>
        </w:rPr>
      </w:pPr>
      <w:hyperlink w:anchor="_Toc99702166" w:history="1">
        <w:r w:rsidR="00536F6A" w:rsidRPr="005D622E">
          <w:rPr>
            <w:rStyle w:val="ad"/>
            <w:snapToGrid w:val="0"/>
          </w:rPr>
          <w:t>3.1</w:t>
        </w:r>
        <w:r w:rsidR="00536F6A" w:rsidRPr="005D622E">
          <w:rPr>
            <w:rStyle w:val="ad"/>
          </w:rPr>
          <w:t xml:space="preserve"> </w:t>
        </w:r>
        <w:r w:rsidR="00536F6A" w:rsidRPr="005D622E">
          <w:rPr>
            <w:rStyle w:val="ad"/>
          </w:rPr>
          <w:t>测试数据</w:t>
        </w:r>
        <w:r w:rsidR="00536F6A">
          <w:rPr>
            <w:webHidden/>
          </w:rPr>
          <w:tab/>
        </w:r>
        <w:r w:rsidR="00536F6A">
          <w:rPr>
            <w:webHidden/>
          </w:rPr>
          <w:fldChar w:fldCharType="begin"/>
        </w:r>
        <w:r w:rsidR="00536F6A">
          <w:rPr>
            <w:webHidden/>
          </w:rPr>
          <w:instrText xml:space="preserve"> PAGEREF _Toc99702166 \h </w:instrText>
        </w:r>
        <w:r w:rsidR="00536F6A">
          <w:rPr>
            <w:webHidden/>
          </w:rPr>
        </w:r>
        <w:r w:rsidR="00536F6A">
          <w:rPr>
            <w:webHidden/>
          </w:rPr>
          <w:fldChar w:fldCharType="separate"/>
        </w:r>
        <w:r w:rsidR="00536F6A">
          <w:rPr>
            <w:rFonts w:hint="default"/>
            <w:webHidden/>
          </w:rPr>
          <w:t>7</w:t>
        </w:r>
        <w:r w:rsidR="00536F6A">
          <w:rPr>
            <w:webHidden/>
          </w:rPr>
          <w:fldChar w:fldCharType="end"/>
        </w:r>
      </w:hyperlink>
    </w:p>
    <w:p w14:paraId="34439B30" w14:textId="77777777" w:rsidR="00536F6A" w:rsidRDefault="008D6899">
      <w:pPr>
        <w:pStyle w:val="32"/>
        <w:tabs>
          <w:tab w:val="right" w:leader="dot" w:pos="9629"/>
        </w:tabs>
        <w:rPr>
          <w:rFonts w:asciiTheme="minorHAnsi" w:eastAsiaTheme="minorEastAsia" w:hAnsiTheme="minorHAnsi" w:cstheme="minorBidi" w:hint="default"/>
          <w:sz w:val="21"/>
          <w:szCs w:val="22"/>
        </w:rPr>
      </w:pPr>
      <w:hyperlink w:anchor="_Toc99702167" w:history="1">
        <w:r w:rsidR="00536F6A" w:rsidRPr="005D622E">
          <w:rPr>
            <w:rStyle w:val="ad"/>
            <w:rFonts w:cs="Book Antiqua"/>
            <w:bCs/>
            <w:snapToGrid w:val="0"/>
          </w:rPr>
          <w:t>3.1.1</w:t>
        </w:r>
        <w:r w:rsidR="00536F6A" w:rsidRPr="005D622E">
          <w:rPr>
            <w:rStyle w:val="ad"/>
          </w:rPr>
          <w:t xml:space="preserve"> </w:t>
        </w:r>
        <w:r w:rsidR="00536F6A" w:rsidRPr="005D622E">
          <w:rPr>
            <w:rStyle w:val="ad"/>
          </w:rPr>
          <w:t>单节点测试截图</w:t>
        </w:r>
        <w:r w:rsidR="00536F6A">
          <w:rPr>
            <w:webHidden/>
          </w:rPr>
          <w:tab/>
        </w:r>
        <w:r w:rsidR="00536F6A">
          <w:rPr>
            <w:webHidden/>
          </w:rPr>
          <w:fldChar w:fldCharType="begin"/>
        </w:r>
        <w:r w:rsidR="00536F6A">
          <w:rPr>
            <w:webHidden/>
          </w:rPr>
          <w:instrText xml:space="preserve"> PAGEREF _Toc99702167 \h </w:instrText>
        </w:r>
        <w:r w:rsidR="00536F6A">
          <w:rPr>
            <w:webHidden/>
          </w:rPr>
        </w:r>
        <w:r w:rsidR="00536F6A">
          <w:rPr>
            <w:webHidden/>
          </w:rPr>
          <w:fldChar w:fldCharType="separate"/>
        </w:r>
        <w:r w:rsidR="00536F6A">
          <w:rPr>
            <w:rFonts w:hint="default"/>
            <w:webHidden/>
          </w:rPr>
          <w:t>7</w:t>
        </w:r>
        <w:r w:rsidR="00536F6A">
          <w:rPr>
            <w:webHidden/>
          </w:rPr>
          <w:fldChar w:fldCharType="end"/>
        </w:r>
      </w:hyperlink>
    </w:p>
    <w:p w14:paraId="20A55688" w14:textId="77777777" w:rsidR="00536F6A" w:rsidRDefault="008D6899">
      <w:pPr>
        <w:pStyle w:val="32"/>
        <w:tabs>
          <w:tab w:val="right" w:leader="dot" w:pos="9629"/>
        </w:tabs>
        <w:rPr>
          <w:rFonts w:asciiTheme="minorHAnsi" w:eastAsiaTheme="minorEastAsia" w:hAnsiTheme="minorHAnsi" w:cstheme="minorBidi" w:hint="default"/>
          <w:sz w:val="21"/>
          <w:szCs w:val="22"/>
        </w:rPr>
      </w:pPr>
      <w:hyperlink w:anchor="_Toc99702168" w:history="1">
        <w:r w:rsidR="00536F6A" w:rsidRPr="005D622E">
          <w:rPr>
            <w:rStyle w:val="ad"/>
            <w:rFonts w:cs="Book Antiqua"/>
            <w:bCs/>
            <w:snapToGrid w:val="0"/>
          </w:rPr>
          <w:t>3.1.2</w:t>
        </w:r>
        <w:r w:rsidR="00536F6A" w:rsidRPr="005D622E">
          <w:rPr>
            <w:rStyle w:val="ad"/>
          </w:rPr>
          <w:t xml:space="preserve"> </w:t>
        </w:r>
        <w:r w:rsidR="00536F6A" w:rsidRPr="005D622E">
          <w:rPr>
            <w:rStyle w:val="ad"/>
          </w:rPr>
          <w:t>单节点测试数据</w:t>
        </w:r>
        <w:r w:rsidR="00536F6A">
          <w:rPr>
            <w:webHidden/>
          </w:rPr>
          <w:tab/>
        </w:r>
        <w:r w:rsidR="00536F6A">
          <w:rPr>
            <w:webHidden/>
          </w:rPr>
          <w:fldChar w:fldCharType="begin"/>
        </w:r>
        <w:r w:rsidR="00536F6A">
          <w:rPr>
            <w:webHidden/>
          </w:rPr>
          <w:instrText xml:space="preserve"> PAGEREF _Toc99702168 \h </w:instrText>
        </w:r>
        <w:r w:rsidR="00536F6A">
          <w:rPr>
            <w:webHidden/>
          </w:rPr>
        </w:r>
        <w:r w:rsidR="00536F6A">
          <w:rPr>
            <w:webHidden/>
          </w:rPr>
          <w:fldChar w:fldCharType="separate"/>
        </w:r>
        <w:r w:rsidR="00536F6A">
          <w:rPr>
            <w:rFonts w:hint="default"/>
            <w:webHidden/>
          </w:rPr>
          <w:t>8</w:t>
        </w:r>
        <w:r w:rsidR="00536F6A">
          <w:rPr>
            <w:webHidden/>
          </w:rPr>
          <w:fldChar w:fldCharType="end"/>
        </w:r>
      </w:hyperlink>
    </w:p>
    <w:p w14:paraId="01F56DEF" w14:textId="77777777" w:rsidR="00536F6A" w:rsidRDefault="008D6899">
      <w:pPr>
        <w:pStyle w:val="22"/>
        <w:tabs>
          <w:tab w:val="right" w:leader="dot" w:pos="9629"/>
        </w:tabs>
        <w:rPr>
          <w:rFonts w:asciiTheme="minorHAnsi" w:eastAsiaTheme="minorEastAsia" w:hAnsiTheme="minorHAnsi" w:cstheme="minorBidi" w:hint="default"/>
          <w:sz w:val="21"/>
          <w:szCs w:val="22"/>
        </w:rPr>
      </w:pPr>
      <w:hyperlink w:anchor="_Toc99702169" w:history="1">
        <w:r w:rsidR="00536F6A" w:rsidRPr="005D622E">
          <w:rPr>
            <w:rStyle w:val="ad"/>
            <w:snapToGrid w:val="0"/>
          </w:rPr>
          <w:t>3.2</w:t>
        </w:r>
        <w:r w:rsidR="00536F6A" w:rsidRPr="005D622E">
          <w:rPr>
            <w:rStyle w:val="ad"/>
          </w:rPr>
          <w:t xml:space="preserve"> </w:t>
        </w:r>
        <w:r w:rsidR="00536F6A" w:rsidRPr="005D622E">
          <w:rPr>
            <w:rStyle w:val="ad"/>
          </w:rPr>
          <w:t>结果分析</w:t>
        </w:r>
        <w:r w:rsidR="00536F6A">
          <w:rPr>
            <w:webHidden/>
          </w:rPr>
          <w:tab/>
        </w:r>
        <w:r w:rsidR="00536F6A">
          <w:rPr>
            <w:webHidden/>
          </w:rPr>
          <w:fldChar w:fldCharType="begin"/>
        </w:r>
        <w:r w:rsidR="00536F6A">
          <w:rPr>
            <w:webHidden/>
          </w:rPr>
          <w:instrText xml:space="preserve"> PAGEREF _Toc99702169 \h </w:instrText>
        </w:r>
        <w:r w:rsidR="00536F6A">
          <w:rPr>
            <w:webHidden/>
          </w:rPr>
        </w:r>
        <w:r w:rsidR="00536F6A">
          <w:rPr>
            <w:webHidden/>
          </w:rPr>
          <w:fldChar w:fldCharType="separate"/>
        </w:r>
        <w:r w:rsidR="00536F6A">
          <w:rPr>
            <w:rFonts w:hint="default"/>
            <w:webHidden/>
          </w:rPr>
          <w:t>8</w:t>
        </w:r>
        <w:r w:rsidR="00536F6A">
          <w:rPr>
            <w:webHidden/>
          </w:rPr>
          <w:fldChar w:fldCharType="end"/>
        </w:r>
      </w:hyperlink>
    </w:p>
    <w:p w14:paraId="3F872B16" w14:textId="77777777" w:rsidR="00536F6A" w:rsidRDefault="008D6899">
      <w:pPr>
        <w:pStyle w:val="32"/>
        <w:tabs>
          <w:tab w:val="right" w:leader="dot" w:pos="9629"/>
        </w:tabs>
        <w:rPr>
          <w:rFonts w:asciiTheme="minorHAnsi" w:eastAsiaTheme="minorEastAsia" w:hAnsiTheme="minorHAnsi" w:cstheme="minorBidi" w:hint="default"/>
          <w:sz w:val="21"/>
          <w:szCs w:val="22"/>
        </w:rPr>
      </w:pPr>
      <w:hyperlink w:anchor="_Toc99702170" w:history="1">
        <w:r w:rsidR="00536F6A" w:rsidRPr="005D622E">
          <w:rPr>
            <w:rStyle w:val="ad"/>
            <w:rFonts w:cs="Book Antiqua"/>
            <w:bCs/>
            <w:snapToGrid w:val="0"/>
          </w:rPr>
          <w:t>3.2.1</w:t>
        </w:r>
        <w:r w:rsidR="00536F6A" w:rsidRPr="005D622E">
          <w:rPr>
            <w:rStyle w:val="ad"/>
          </w:rPr>
          <w:t xml:space="preserve"> </w:t>
        </w:r>
        <w:r w:rsidR="00536F6A" w:rsidRPr="005D622E">
          <w:rPr>
            <w:rStyle w:val="ad"/>
          </w:rPr>
          <w:t>用例</w:t>
        </w:r>
        <w:r w:rsidR="00536F6A" w:rsidRPr="005D622E">
          <w:rPr>
            <w:rStyle w:val="ad"/>
          </w:rPr>
          <w:t>conus12km</w:t>
        </w:r>
        <w:r w:rsidR="00536F6A">
          <w:rPr>
            <w:webHidden/>
          </w:rPr>
          <w:tab/>
        </w:r>
        <w:r w:rsidR="00536F6A">
          <w:rPr>
            <w:webHidden/>
          </w:rPr>
          <w:fldChar w:fldCharType="begin"/>
        </w:r>
        <w:r w:rsidR="00536F6A">
          <w:rPr>
            <w:webHidden/>
          </w:rPr>
          <w:instrText xml:space="preserve"> PAGEREF _Toc99702170 \h </w:instrText>
        </w:r>
        <w:r w:rsidR="00536F6A">
          <w:rPr>
            <w:webHidden/>
          </w:rPr>
        </w:r>
        <w:r w:rsidR="00536F6A">
          <w:rPr>
            <w:webHidden/>
          </w:rPr>
          <w:fldChar w:fldCharType="separate"/>
        </w:r>
        <w:r w:rsidR="00536F6A">
          <w:rPr>
            <w:rFonts w:hint="default"/>
            <w:webHidden/>
          </w:rPr>
          <w:t>8</w:t>
        </w:r>
        <w:r w:rsidR="00536F6A">
          <w:rPr>
            <w:webHidden/>
          </w:rPr>
          <w:fldChar w:fldCharType="end"/>
        </w:r>
      </w:hyperlink>
    </w:p>
    <w:p w14:paraId="43965560" w14:textId="71191E5B" w:rsidR="009C6EC9" w:rsidRDefault="009C6EC9" w:rsidP="00B75DB4">
      <w:pPr>
        <w:pStyle w:val="22"/>
        <w:tabs>
          <w:tab w:val="right" w:leader="dot" w:pos="9629"/>
        </w:tabs>
        <w:rPr>
          <w:rFonts w:hint="default"/>
        </w:rPr>
        <w:sectPr w:rsidR="009C6EC9">
          <w:headerReference w:type="even" r:id="rId19"/>
          <w:headerReference w:type="default" r:id="rId20"/>
          <w:footerReference w:type="even" r:id="rId21"/>
          <w:footerReference w:type="default" r:id="rId22"/>
          <w:headerReference w:type="first" r:id="rId23"/>
          <w:footerReference w:type="first" r:id="rId24"/>
          <w:pgSz w:w="11907" w:h="16840" w:code="9"/>
          <w:pgMar w:top="1701" w:right="1134" w:bottom="1701" w:left="1134" w:header="567" w:footer="567" w:gutter="0"/>
          <w:pgNumType w:fmt="lowerRoman"/>
          <w:cols w:space="425"/>
          <w:docGrid w:linePitch="312"/>
        </w:sectPr>
      </w:pPr>
      <w:r>
        <w:fldChar w:fldCharType="end"/>
      </w:r>
    </w:p>
    <w:p w14:paraId="79561565" w14:textId="77777777" w:rsidR="00D86069" w:rsidRDefault="00B75DB4" w:rsidP="00536374">
      <w:pPr>
        <w:pStyle w:val="1"/>
        <w:rPr>
          <w:rFonts w:hint="default"/>
        </w:rPr>
      </w:pPr>
      <w:bookmarkStart w:id="1" w:name="_it_server_safety"/>
      <w:bookmarkStart w:id="2" w:name="_it_rh5588_v3_100002"/>
      <w:bookmarkStart w:id="3" w:name="_it_rh2288_v3_100013"/>
      <w:bookmarkStart w:id="4" w:name="_server_poweron_off"/>
      <w:bookmarkStart w:id="5" w:name="_it_rh2288_v3_100030"/>
      <w:bookmarkStart w:id="6" w:name="_it_rh2288_v3_100063"/>
      <w:bookmarkStart w:id="7" w:name="_it_rh5588_v3_200003"/>
      <w:bookmarkStart w:id="8" w:name="_it_rh5588_v3_200028"/>
      <w:bookmarkStart w:id="9" w:name="_it_rh2288_v3_100055"/>
      <w:bookmarkStart w:id="10" w:name="_cbb000001_01"/>
      <w:bookmarkStart w:id="11" w:name="_appendix"/>
      <w:bookmarkStart w:id="12" w:name="_Toc99702150"/>
      <w:bookmarkEnd w:id="1"/>
      <w:bookmarkEnd w:id="2"/>
      <w:bookmarkEnd w:id="3"/>
      <w:bookmarkEnd w:id="4"/>
      <w:bookmarkEnd w:id="5"/>
      <w:bookmarkEnd w:id="6"/>
      <w:bookmarkEnd w:id="7"/>
      <w:bookmarkEnd w:id="8"/>
      <w:bookmarkEnd w:id="9"/>
      <w:bookmarkEnd w:id="10"/>
      <w:bookmarkEnd w:id="11"/>
      <w:r>
        <w:lastRenderedPageBreak/>
        <w:t>测试环境</w:t>
      </w:r>
      <w:bookmarkEnd w:id="12"/>
    </w:p>
    <w:p w14:paraId="767FB581" w14:textId="77777777" w:rsidR="00615E7B" w:rsidRDefault="00B1719E" w:rsidP="00615E7B">
      <w:pPr>
        <w:pStyle w:val="21"/>
        <w:rPr>
          <w:rFonts w:hint="default"/>
        </w:rPr>
      </w:pPr>
      <w:bookmarkStart w:id="13" w:name="_Toc99702151"/>
      <w:r>
        <w:rPr>
          <w:lang w:eastAsia="zh-CN"/>
        </w:rPr>
        <w:t>测试目的</w:t>
      </w:r>
      <w:bookmarkEnd w:id="13"/>
    </w:p>
    <w:p w14:paraId="1C6312C5" w14:textId="3945A7A6" w:rsidR="00615E7B" w:rsidRPr="005A5A38" w:rsidRDefault="00B1719E" w:rsidP="006C0B5A">
      <w:pPr>
        <w:wordWrap w:val="0"/>
        <w:topLinePunct w:val="0"/>
        <w:adjustRightInd/>
        <w:snapToGrid/>
        <w:spacing w:before="0" w:after="0" w:line="240" w:lineRule="auto"/>
        <w:ind w:left="0"/>
        <w:rPr>
          <w:rFonts w:eastAsia="Times New Roman" w:hint="default"/>
          <w:i/>
          <w:snapToGrid w:val="0"/>
          <w:color w:val="0000FF"/>
          <w:kern w:val="0"/>
        </w:rPr>
      </w:pPr>
      <w:r w:rsidRPr="009C1D25">
        <w:rPr>
          <w:rFonts w:cs="Times New Roman"/>
          <w:kern w:val="0"/>
          <w:sz w:val="22"/>
          <w:szCs w:val="22"/>
        </w:rPr>
        <w:t>在</w:t>
      </w:r>
      <w:r w:rsidR="007D3DB1">
        <w:rPr>
          <w:rFonts w:cs="Times New Roman"/>
          <w:kern w:val="0"/>
          <w:sz w:val="22"/>
          <w:szCs w:val="22"/>
        </w:rPr>
        <w:t>x86</w:t>
      </w:r>
      <w:r w:rsidR="007D3DB1">
        <w:rPr>
          <w:rFonts w:cs="Times New Roman" w:hint="default"/>
          <w:kern w:val="0"/>
          <w:sz w:val="22"/>
          <w:szCs w:val="22"/>
        </w:rPr>
        <w:t>与鲲鹏</w:t>
      </w:r>
      <w:r w:rsidR="00822C99">
        <w:rPr>
          <w:rFonts w:cs="Times New Roman" w:hint="default"/>
          <w:kern w:val="0"/>
          <w:sz w:val="22"/>
          <w:szCs w:val="22"/>
        </w:rPr>
        <w:t>920</w:t>
      </w:r>
      <w:r w:rsidR="00822C99">
        <w:rPr>
          <w:rFonts w:cs="Times New Roman" w:hint="default"/>
          <w:kern w:val="0"/>
          <w:sz w:val="22"/>
          <w:szCs w:val="22"/>
        </w:rPr>
        <w:t>服务器</w:t>
      </w:r>
      <w:r w:rsidR="007D3DB1">
        <w:rPr>
          <w:rFonts w:cs="Times New Roman" w:hint="default"/>
          <w:kern w:val="0"/>
          <w:sz w:val="22"/>
          <w:szCs w:val="22"/>
        </w:rPr>
        <w:t>平台</w:t>
      </w:r>
      <w:r w:rsidRPr="009C1D25">
        <w:rPr>
          <w:rFonts w:cs="Times New Roman"/>
          <w:kern w:val="0"/>
          <w:sz w:val="22"/>
          <w:szCs w:val="22"/>
        </w:rPr>
        <w:t>上</w:t>
      </w:r>
      <w:r w:rsidR="009E5D81" w:rsidRPr="009C1D25">
        <w:rPr>
          <w:rFonts w:cs="Times New Roman"/>
          <w:kern w:val="0"/>
          <w:sz w:val="22"/>
          <w:szCs w:val="22"/>
        </w:rPr>
        <w:t>分别测试</w:t>
      </w:r>
      <w:r w:rsidR="000B7A0E">
        <w:rPr>
          <w:rFonts w:cs="Times New Roman" w:hint="default"/>
          <w:kern w:val="0"/>
          <w:sz w:val="22"/>
          <w:szCs w:val="22"/>
        </w:rPr>
        <w:t>WRF</w:t>
      </w:r>
      <w:r w:rsidR="009E5D81" w:rsidRPr="009C1D25">
        <w:rPr>
          <w:rFonts w:cs="Times New Roman"/>
          <w:kern w:val="0"/>
          <w:sz w:val="22"/>
          <w:szCs w:val="22"/>
        </w:rPr>
        <w:t>应用算例</w:t>
      </w:r>
      <w:r w:rsidRPr="009C1D25">
        <w:rPr>
          <w:rFonts w:cs="Times New Roman"/>
          <w:kern w:val="0"/>
          <w:sz w:val="22"/>
          <w:szCs w:val="22"/>
        </w:rPr>
        <w:t>的性能</w:t>
      </w:r>
      <w:r w:rsidR="007D3DB1">
        <w:rPr>
          <w:rFonts w:cs="Times New Roman"/>
          <w:kern w:val="0"/>
          <w:sz w:val="22"/>
          <w:szCs w:val="22"/>
        </w:rPr>
        <w:t>表现，通过数据对比，验证鲲鹏</w:t>
      </w:r>
      <w:r w:rsidR="00822C99">
        <w:rPr>
          <w:rFonts w:cs="Times New Roman" w:hint="default"/>
          <w:kern w:val="0"/>
          <w:sz w:val="22"/>
          <w:szCs w:val="22"/>
        </w:rPr>
        <w:t>920</w:t>
      </w:r>
      <w:r w:rsidR="007D3DB1">
        <w:rPr>
          <w:rFonts w:cs="Times New Roman"/>
          <w:kern w:val="0"/>
          <w:sz w:val="22"/>
          <w:szCs w:val="22"/>
        </w:rPr>
        <w:t>芯片在</w:t>
      </w:r>
      <w:r w:rsidR="007D3DB1">
        <w:rPr>
          <w:rFonts w:cs="Times New Roman"/>
          <w:kern w:val="0"/>
          <w:sz w:val="22"/>
          <w:szCs w:val="22"/>
        </w:rPr>
        <w:t>H</w:t>
      </w:r>
      <w:r w:rsidR="007D3DB1">
        <w:rPr>
          <w:rFonts w:cs="Times New Roman" w:hint="default"/>
          <w:kern w:val="0"/>
          <w:sz w:val="22"/>
          <w:szCs w:val="22"/>
        </w:rPr>
        <w:t>PC</w:t>
      </w:r>
      <w:r w:rsidR="007D3DB1">
        <w:rPr>
          <w:rFonts w:cs="Times New Roman"/>
          <w:kern w:val="0"/>
          <w:sz w:val="22"/>
          <w:szCs w:val="22"/>
        </w:rPr>
        <w:t>场景</w:t>
      </w:r>
      <w:r w:rsidR="007D3DB1">
        <w:rPr>
          <w:rFonts w:cs="Times New Roman" w:hint="default"/>
          <w:kern w:val="0"/>
          <w:sz w:val="22"/>
          <w:szCs w:val="22"/>
        </w:rPr>
        <w:t>的优势与不足</w:t>
      </w:r>
      <w:r w:rsidR="007D3DB1">
        <w:rPr>
          <w:rFonts w:cs="Times New Roman"/>
          <w:kern w:val="0"/>
          <w:sz w:val="22"/>
          <w:szCs w:val="22"/>
        </w:rPr>
        <w:t>，</w:t>
      </w:r>
      <w:r w:rsidR="007D3DB1">
        <w:rPr>
          <w:rFonts w:cs="Times New Roman" w:hint="default"/>
          <w:kern w:val="0"/>
          <w:sz w:val="22"/>
          <w:szCs w:val="22"/>
        </w:rPr>
        <w:t>从而为后续的性能调优</w:t>
      </w:r>
      <w:r w:rsidR="000E4E41">
        <w:rPr>
          <w:rFonts w:cs="Times New Roman"/>
          <w:kern w:val="0"/>
          <w:sz w:val="22"/>
          <w:szCs w:val="22"/>
        </w:rPr>
        <w:t>、</w:t>
      </w:r>
      <w:r w:rsidR="000D4F7E">
        <w:rPr>
          <w:rFonts w:cs="Times New Roman"/>
          <w:kern w:val="0"/>
          <w:sz w:val="22"/>
          <w:szCs w:val="22"/>
        </w:rPr>
        <w:t>生态建设、</w:t>
      </w:r>
      <w:r w:rsidR="007D3DB1">
        <w:rPr>
          <w:rFonts w:cs="Times New Roman" w:hint="default"/>
          <w:kern w:val="0"/>
          <w:sz w:val="22"/>
          <w:szCs w:val="22"/>
        </w:rPr>
        <w:t>解决方案提供数据基础</w:t>
      </w:r>
      <w:r w:rsidR="007D3DB1">
        <w:rPr>
          <w:rFonts w:cs="Times New Roman"/>
          <w:kern w:val="0"/>
          <w:sz w:val="22"/>
          <w:szCs w:val="22"/>
        </w:rPr>
        <w:t>。</w:t>
      </w:r>
    </w:p>
    <w:p w14:paraId="1FD3E19D" w14:textId="77777777" w:rsidR="00615E7B" w:rsidRDefault="004579FB" w:rsidP="00615E7B">
      <w:pPr>
        <w:pStyle w:val="21"/>
        <w:rPr>
          <w:rFonts w:hint="default"/>
        </w:rPr>
      </w:pPr>
      <w:bookmarkStart w:id="14" w:name="_Toc99702152"/>
      <w:r>
        <w:rPr>
          <w:lang w:eastAsia="zh-CN"/>
        </w:rPr>
        <w:t>硬件</w:t>
      </w:r>
      <w:r>
        <w:rPr>
          <w:rFonts w:hint="default"/>
          <w:lang w:eastAsia="zh-CN"/>
        </w:rPr>
        <w:t>信息</w:t>
      </w:r>
      <w:bookmarkEnd w:id="14"/>
    </w:p>
    <w:p w14:paraId="1E8319E8" w14:textId="1407EAAB" w:rsidR="005E52C0" w:rsidRPr="005E52C0" w:rsidRDefault="00822C99" w:rsidP="002A4D81">
      <w:pPr>
        <w:pStyle w:val="31"/>
        <w:rPr>
          <w:rFonts w:hint="default"/>
        </w:rPr>
      </w:pPr>
      <w:bookmarkStart w:id="15" w:name="_Toc46217432"/>
      <w:bookmarkStart w:id="16" w:name="_Toc99702153"/>
      <w:r>
        <w:t>鲲鹏</w:t>
      </w:r>
      <w:r>
        <w:t>9</w:t>
      </w:r>
      <w:r>
        <w:rPr>
          <w:rFonts w:hint="default"/>
        </w:rPr>
        <w:t>20</w:t>
      </w:r>
      <w:r w:rsidR="005E52C0" w:rsidRPr="005E52C0">
        <w:rPr>
          <w:rFonts w:hint="default"/>
        </w:rPr>
        <w:t>服务器</w:t>
      </w:r>
      <w:bookmarkEnd w:id="15"/>
      <w:bookmarkEnd w:id="16"/>
    </w:p>
    <w:p w14:paraId="268592E7" w14:textId="77777777" w:rsidR="005E52C0" w:rsidRPr="005E52C0" w:rsidRDefault="005E52C0" w:rsidP="005E52C0">
      <w:pPr>
        <w:keepNext/>
        <w:spacing w:before="320" w:after="80"/>
        <w:rPr>
          <w:rFonts w:hint="default"/>
        </w:rPr>
      </w:pPr>
      <w:r w:rsidRPr="005E52C0">
        <w:t>使用</w:t>
      </w:r>
      <w:r w:rsidRPr="005E52C0">
        <w:t xml:space="preserve"> </w:t>
      </w:r>
      <w:r w:rsidRPr="005E52C0">
        <w:rPr>
          <w:rFonts w:hint="default"/>
        </w:rPr>
        <w:t xml:space="preserve">1 </w:t>
      </w:r>
      <w:r w:rsidRPr="005E52C0">
        <w:t>个</w:t>
      </w:r>
      <w:proofErr w:type="spellStart"/>
      <w:r w:rsidRPr="005E52C0">
        <w:rPr>
          <w:rFonts w:hint="default"/>
        </w:rPr>
        <w:t>TaiShan</w:t>
      </w:r>
      <w:proofErr w:type="spellEnd"/>
      <w:r w:rsidRPr="005E52C0">
        <w:rPr>
          <w:rFonts w:hint="default"/>
        </w:rPr>
        <w:t>节点，每个节点配置如下：</w:t>
      </w:r>
    </w:p>
    <w:tbl>
      <w:tblPr>
        <w:tblW w:w="6804" w:type="dxa"/>
        <w:tblInd w:w="1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4"/>
        <w:gridCol w:w="4140"/>
      </w:tblGrid>
      <w:tr w:rsidR="005E52C0" w:rsidRPr="005E52C0" w14:paraId="17183C18" w14:textId="77777777" w:rsidTr="005D238D">
        <w:trPr>
          <w:trHeight w:val="385"/>
        </w:trPr>
        <w:tc>
          <w:tcPr>
            <w:tcW w:w="2409" w:type="dxa"/>
            <w:shd w:val="clear" w:color="auto" w:fill="BFBFBF"/>
          </w:tcPr>
          <w:p w14:paraId="6D61758B" w14:textId="77777777" w:rsidR="005E52C0" w:rsidRPr="005E52C0" w:rsidRDefault="005E52C0" w:rsidP="005E52C0">
            <w:pPr>
              <w:widowControl w:val="0"/>
              <w:ind w:left="0"/>
              <w:jc w:val="center"/>
              <w:rPr>
                <w:rFonts w:ascii="黑体" w:eastAsia="黑体" w:hAnsi="黑体" w:cs="Times New Roman" w:hint="default"/>
                <w:color w:val="404040"/>
              </w:rPr>
            </w:pPr>
            <w:r w:rsidRPr="005E52C0">
              <w:rPr>
                <w:rFonts w:ascii="黑体" w:eastAsia="黑体" w:hAnsi="黑体" w:cs="Times New Roman"/>
                <w:color w:val="404040"/>
              </w:rPr>
              <w:t>部件</w:t>
            </w:r>
          </w:p>
        </w:tc>
        <w:tc>
          <w:tcPr>
            <w:tcW w:w="3744" w:type="dxa"/>
            <w:shd w:val="clear" w:color="auto" w:fill="BFBFBF"/>
          </w:tcPr>
          <w:p w14:paraId="4EE7363A" w14:textId="77777777" w:rsidR="005E52C0" w:rsidRPr="005E52C0" w:rsidRDefault="005E52C0" w:rsidP="005E52C0">
            <w:pPr>
              <w:widowControl w:val="0"/>
              <w:ind w:left="0"/>
              <w:jc w:val="center"/>
              <w:rPr>
                <w:rFonts w:ascii="黑体" w:eastAsia="黑体" w:hAnsi="黑体" w:cs="Times New Roman" w:hint="default"/>
                <w:color w:val="404040"/>
              </w:rPr>
            </w:pPr>
            <w:r w:rsidRPr="005E52C0">
              <w:rPr>
                <w:rFonts w:ascii="黑体" w:eastAsia="黑体" w:hAnsi="黑体" w:cs="Times New Roman"/>
                <w:color w:val="404040"/>
              </w:rPr>
              <w:t>配置</w:t>
            </w:r>
          </w:p>
        </w:tc>
      </w:tr>
      <w:tr w:rsidR="005E52C0" w:rsidRPr="005E52C0" w14:paraId="19F74410" w14:textId="77777777" w:rsidTr="005D238D">
        <w:trPr>
          <w:trHeight w:val="315"/>
        </w:trPr>
        <w:tc>
          <w:tcPr>
            <w:tcW w:w="2409" w:type="dxa"/>
            <w:vAlign w:val="center"/>
          </w:tcPr>
          <w:p w14:paraId="17C62336" w14:textId="77777777" w:rsidR="005E52C0" w:rsidRPr="005E52C0" w:rsidRDefault="005E52C0" w:rsidP="005E52C0">
            <w:pPr>
              <w:topLinePunct w:val="0"/>
              <w:adjustRightInd/>
              <w:snapToGrid/>
              <w:spacing w:before="0" w:after="0" w:line="240" w:lineRule="auto"/>
              <w:ind w:left="0"/>
              <w:jc w:val="center"/>
              <w:rPr>
                <w:rFonts w:cs="Times New Roman" w:hint="default"/>
                <w:kern w:val="0"/>
                <w:sz w:val="22"/>
                <w:szCs w:val="22"/>
              </w:rPr>
            </w:pPr>
            <w:r w:rsidRPr="005E52C0">
              <w:rPr>
                <w:rFonts w:cs="Times New Roman"/>
                <w:kern w:val="0"/>
                <w:sz w:val="22"/>
                <w:szCs w:val="22"/>
              </w:rPr>
              <w:t>CPU</w:t>
            </w:r>
          </w:p>
        </w:tc>
        <w:tc>
          <w:tcPr>
            <w:tcW w:w="3744" w:type="dxa"/>
            <w:vAlign w:val="center"/>
          </w:tcPr>
          <w:p w14:paraId="274194D4" w14:textId="272AD28D" w:rsidR="005E52C0" w:rsidRPr="005E52C0" w:rsidRDefault="00EF3C34" w:rsidP="0067055C">
            <w:pPr>
              <w:topLinePunct w:val="0"/>
              <w:adjustRightInd/>
              <w:snapToGrid/>
              <w:spacing w:before="0" w:after="0" w:line="240" w:lineRule="auto"/>
              <w:ind w:left="0"/>
              <w:jc w:val="center"/>
              <w:rPr>
                <w:rFonts w:eastAsiaTheme="minorEastAsia" w:hint="default"/>
                <w:i/>
                <w:snapToGrid w:val="0"/>
                <w:color w:val="0000FF"/>
                <w:kern w:val="0"/>
              </w:rPr>
            </w:pPr>
            <w:r>
              <w:rPr>
                <w:rFonts w:cs="宋体" w:hint="default"/>
                <w:color w:val="000000"/>
                <w:kern w:val="0"/>
                <w:sz w:val="22"/>
                <w:szCs w:val="22"/>
              </w:rPr>
              <w:t>2*</w:t>
            </w:r>
            <w:proofErr w:type="spellStart"/>
            <w:r>
              <w:rPr>
                <w:rFonts w:cs="宋体" w:hint="default"/>
                <w:color w:val="000000"/>
                <w:kern w:val="0"/>
                <w:sz w:val="22"/>
                <w:szCs w:val="22"/>
              </w:rPr>
              <w:t>Kunpeng</w:t>
            </w:r>
            <w:proofErr w:type="spellEnd"/>
            <w:r>
              <w:rPr>
                <w:rFonts w:cs="宋体" w:hint="default"/>
                <w:color w:val="000000"/>
                <w:kern w:val="0"/>
                <w:sz w:val="22"/>
                <w:szCs w:val="22"/>
              </w:rPr>
              <w:t xml:space="preserve"> 920</w:t>
            </w:r>
          </w:p>
        </w:tc>
      </w:tr>
      <w:tr w:rsidR="005E52C0" w:rsidRPr="005E52C0" w14:paraId="10397E8B" w14:textId="77777777" w:rsidTr="005D238D">
        <w:trPr>
          <w:trHeight w:val="315"/>
        </w:trPr>
        <w:tc>
          <w:tcPr>
            <w:tcW w:w="2409" w:type="dxa"/>
            <w:vAlign w:val="center"/>
          </w:tcPr>
          <w:p w14:paraId="3DFAD262" w14:textId="77777777" w:rsidR="005E52C0" w:rsidRPr="005E52C0" w:rsidRDefault="005E52C0" w:rsidP="005E52C0">
            <w:pPr>
              <w:topLinePunct w:val="0"/>
              <w:adjustRightInd/>
              <w:snapToGrid/>
              <w:spacing w:before="0" w:after="0" w:line="240" w:lineRule="auto"/>
              <w:ind w:left="0"/>
              <w:jc w:val="center"/>
              <w:rPr>
                <w:rFonts w:cs="Times New Roman" w:hint="default"/>
                <w:kern w:val="0"/>
                <w:sz w:val="22"/>
                <w:szCs w:val="22"/>
              </w:rPr>
            </w:pPr>
            <w:r w:rsidRPr="005E52C0">
              <w:rPr>
                <w:rFonts w:cs="Times New Roman"/>
                <w:kern w:val="0"/>
                <w:sz w:val="22"/>
                <w:szCs w:val="22"/>
              </w:rPr>
              <w:t>内存</w:t>
            </w:r>
          </w:p>
        </w:tc>
        <w:tc>
          <w:tcPr>
            <w:tcW w:w="3744" w:type="dxa"/>
            <w:vAlign w:val="center"/>
          </w:tcPr>
          <w:p w14:paraId="5A65D8C2" w14:textId="41908DD2" w:rsidR="005E52C0" w:rsidRPr="005E52C0" w:rsidRDefault="002426C4" w:rsidP="005E52C0">
            <w:pPr>
              <w:topLinePunct w:val="0"/>
              <w:adjustRightInd/>
              <w:snapToGrid/>
              <w:spacing w:before="0" w:after="0" w:line="240" w:lineRule="auto"/>
              <w:ind w:left="0"/>
              <w:jc w:val="center"/>
              <w:rPr>
                <w:rFonts w:eastAsiaTheme="minorEastAsia" w:hint="default"/>
                <w:i/>
                <w:snapToGrid w:val="0"/>
                <w:color w:val="0000FF"/>
                <w:kern w:val="0"/>
              </w:rPr>
            </w:pPr>
            <w:r>
              <w:rPr>
                <w:rFonts w:cs="Times New Roman" w:hint="default"/>
                <w:kern w:val="0"/>
                <w:sz w:val="22"/>
                <w:szCs w:val="22"/>
              </w:rPr>
              <w:t>16*</w:t>
            </w:r>
            <w:r>
              <w:rPr>
                <w:rFonts w:cs="Times New Roman"/>
                <w:kern w:val="0"/>
                <w:sz w:val="22"/>
                <w:szCs w:val="22"/>
              </w:rPr>
              <w:t>32</w:t>
            </w:r>
            <w:r w:rsidR="005E52C0" w:rsidRPr="005E52C0">
              <w:rPr>
                <w:rFonts w:cs="Times New Roman" w:hint="default"/>
                <w:kern w:val="0"/>
                <w:sz w:val="22"/>
                <w:szCs w:val="22"/>
              </w:rPr>
              <w:t>GB DDR4 2933MHz</w:t>
            </w:r>
          </w:p>
        </w:tc>
      </w:tr>
      <w:tr w:rsidR="005E52C0" w:rsidRPr="005E52C0" w14:paraId="7AC42026" w14:textId="77777777" w:rsidTr="005D238D">
        <w:trPr>
          <w:trHeight w:val="315"/>
        </w:trPr>
        <w:tc>
          <w:tcPr>
            <w:tcW w:w="2409" w:type="dxa"/>
            <w:vAlign w:val="center"/>
          </w:tcPr>
          <w:p w14:paraId="08B85BD6" w14:textId="77777777" w:rsidR="005E52C0" w:rsidRPr="005E52C0" w:rsidRDefault="005E52C0" w:rsidP="005E52C0">
            <w:pPr>
              <w:topLinePunct w:val="0"/>
              <w:adjustRightInd/>
              <w:snapToGrid/>
              <w:spacing w:before="0" w:after="0" w:line="240" w:lineRule="auto"/>
              <w:ind w:left="0"/>
              <w:jc w:val="center"/>
              <w:rPr>
                <w:rFonts w:cs="Times New Roman" w:hint="default"/>
                <w:kern w:val="0"/>
                <w:sz w:val="22"/>
                <w:szCs w:val="22"/>
              </w:rPr>
            </w:pPr>
            <w:r w:rsidRPr="005E52C0">
              <w:rPr>
                <w:rFonts w:cs="Times New Roman"/>
                <w:kern w:val="0"/>
                <w:sz w:val="22"/>
                <w:szCs w:val="22"/>
              </w:rPr>
              <w:t>网络</w:t>
            </w:r>
          </w:p>
        </w:tc>
        <w:tc>
          <w:tcPr>
            <w:tcW w:w="3744" w:type="dxa"/>
            <w:vAlign w:val="center"/>
          </w:tcPr>
          <w:p w14:paraId="23A7E335" w14:textId="423F9F17" w:rsidR="005E52C0" w:rsidRPr="005E52C0" w:rsidRDefault="00E60EF0" w:rsidP="005E52C0">
            <w:pPr>
              <w:topLinePunct w:val="0"/>
              <w:adjustRightInd/>
              <w:snapToGrid/>
              <w:spacing w:before="0" w:after="0" w:line="240" w:lineRule="auto"/>
              <w:ind w:left="0"/>
              <w:jc w:val="center"/>
              <w:rPr>
                <w:rFonts w:eastAsiaTheme="minorEastAsia" w:hint="default"/>
                <w:i/>
                <w:snapToGrid w:val="0"/>
                <w:color w:val="0000FF"/>
                <w:kern w:val="0"/>
              </w:rPr>
            </w:pPr>
            <w:r>
              <w:rPr>
                <w:rFonts w:cs="Times New Roman" w:hint="default"/>
                <w:kern w:val="0"/>
                <w:sz w:val="22"/>
                <w:szCs w:val="22"/>
              </w:rPr>
              <w:t xml:space="preserve">10 </w:t>
            </w:r>
            <w:r w:rsidR="00792132">
              <w:rPr>
                <w:rFonts w:cs="Times New Roman" w:hint="default"/>
                <w:kern w:val="0"/>
                <w:sz w:val="22"/>
                <w:szCs w:val="22"/>
              </w:rPr>
              <w:t>GE</w:t>
            </w:r>
            <w:r w:rsidR="005E52C0" w:rsidRPr="005E52C0">
              <w:rPr>
                <w:rFonts w:cs="Times New Roman"/>
                <w:kern w:val="0"/>
                <w:sz w:val="22"/>
                <w:szCs w:val="22"/>
              </w:rPr>
              <w:t>卡</w:t>
            </w:r>
          </w:p>
        </w:tc>
      </w:tr>
    </w:tbl>
    <w:p w14:paraId="51123EF9" w14:textId="0EEF3D7E" w:rsidR="005E52C0" w:rsidRDefault="00930AF5" w:rsidP="00930AF5">
      <w:pPr>
        <w:pStyle w:val="31"/>
        <w:rPr>
          <w:rFonts w:hint="default"/>
        </w:rPr>
      </w:pPr>
      <w:r>
        <w:rPr>
          <w:rFonts w:hint="default"/>
        </w:rPr>
        <w:tab/>
      </w:r>
      <w:bookmarkStart w:id="17" w:name="_Toc99702154"/>
      <w:r w:rsidR="007F51C2">
        <w:t>x86</w:t>
      </w:r>
      <w:r w:rsidRPr="00930AF5">
        <w:rPr>
          <w:rFonts w:hint="default"/>
        </w:rPr>
        <w:t>服务器</w:t>
      </w:r>
      <w:bookmarkEnd w:id="17"/>
    </w:p>
    <w:p w14:paraId="68D33C13" w14:textId="516C1CF2" w:rsidR="00930AF5" w:rsidRPr="005E52C0" w:rsidRDefault="00930AF5" w:rsidP="00930AF5">
      <w:pPr>
        <w:keepNext/>
        <w:spacing w:before="320" w:after="80"/>
        <w:rPr>
          <w:rFonts w:hint="default"/>
        </w:rPr>
      </w:pPr>
      <w:r w:rsidRPr="005E52C0">
        <w:t>使用</w:t>
      </w:r>
      <w:r w:rsidRPr="005E52C0">
        <w:t xml:space="preserve"> </w:t>
      </w:r>
      <w:r w:rsidRPr="005E52C0">
        <w:rPr>
          <w:rFonts w:hint="default"/>
        </w:rPr>
        <w:t xml:space="preserve">1 </w:t>
      </w:r>
      <w:r w:rsidRPr="005E52C0">
        <w:t>个</w:t>
      </w:r>
      <w:r w:rsidR="007F51C2">
        <w:rPr>
          <w:rFonts w:hint="default"/>
        </w:rPr>
        <w:t>x86</w:t>
      </w:r>
      <w:r w:rsidRPr="005E52C0">
        <w:rPr>
          <w:rFonts w:hint="default"/>
        </w:rPr>
        <w:t>节点，每个节点配置如下：</w:t>
      </w:r>
    </w:p>
    <w:tbl>
      <w:tblPr>
        <w:tblW w:w="6804" w:type="dxa"/>
        <w:tblInd w:w="1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4"/>
        <w:gridCol w:w="4140"/>
      </w:tblGrid>
      <w:tr w:rsidR="00930AF5" w:rsidRPr="005E52C0" w14:paraId="42008922" w14:textId="77777777" w:rsidTr="00AB1496">
        <w:trPr>
          <w:trHeight w:val="385"/>
        </w:trPr>
        <w:tc>
          <w:tcPr>
            <w:tcW w:w="2409" w:type="dxa"/>
            <w:shd w:val="clear" w:color="auto" w:fill="BFBFBF"/>
          </w:tcPr>
          <w:p w14:paraId="0AB4A303" w14:textId="77777777" w:rsidR="00930AF5" w:rsidRPr="005E52C0" w:rsidRDefault="00930AF5" w:rsidP="00AB1496">
            <w:pPr>
              <w:widowControl w:val="0"/>
              <w:ind w:left="0"/>
              <w:jc w:val="center"/>
              <w:rPr>
                <w:rFonts w:ascii="黑体" w:eastAsia="黑体" w:hAnsi="黑体" w:cs="Times New Roman" w:hint="default"/>
                <w:color w:val="404040"/>
              </w:rPr>
            </w:pPr>
            <w:r w:rsidRPr="005E52C0">
              <w:rPr>
                <w:rFonts w:ascii="黑体" w:eastAsia="黑体" w:hAnsi="黑体" w:cs="Times New Roman"/>
                <w:color w:val="404040"/>
              </w:rPr>
              <w:t>部件</w:t>
            </w:r>
          </w:p>
        </w:tc>
        <w:tc>
          <w:tcPr>
            <w:tcW w:w="3744" w:type="dxa"/>
            <w:shd w:val="clear" w:color="auto" w:fill="BFBFBF"/>
          </w:tcPr>
          <w:p w14:paraId="4EDE521A" w14:textId="77777777" w:rsidR="00930AF5" w:rsidRPr="005E52C0" w:rsidRDefault="00930AF5" w:rsidP="00AB1496">
            <w:pPr>
              <w:widowControl w:val="0"/>
              <w:ind w:left="0"/>
              <w:jc w:val="center"/>
              <w:rPr>
                <w:rFonts w:ascii="黑体" w:eastAsia="黑体" w:hAnsi="黑体" w:cs="Times New Roman" w:hint="default"/>
                <w:color w:val="404040"/>
              </w:rPr>
            </w:pPr>
            <w:r w:rsidRPr="005E52C0">
              <w:rPr>
                <w:rFonts w:ascii="黑体" w:eastAsia="黑体" w:hAnsi="黑体" w:cs="Times New Roman"/>
                <w:color w:val="404040"/>
              </w:rPr>
              <w:t>配置</w:t>
            </w:r>
          </w:p>
        </w:tc>
      </w:tr>
      <w:tr w:rsidR="00930AF5" w:rsidRPr="005E52C0" w14:paraId="180351A0" w14:textId="77777777" w:rsidTr="00AB1496">
        <w:trPr>
          <w:trHeight w:val="315"/>
        </w:trPr>
        <w:tc>
          <w:tcPr>
            <w:tcW w:w="2409" w:type="dxa"/>
            <w:vAlign w:val="center"/>
          </w:tcPr>
          <w:p w14:paraId="2999C774" w14:textId="77777777" w:rsidR="00930AF5" w:rsidRPr="005E52C0" w:rsidRDefault="00930AF5" w:rsidP="00AB1496">
            <w:pPr>
              <w:topLinePunct w:val="0"/>
              <w:adjustRightInd/>
              <w:snapToGrid/>
              <w:spacing w:before="0" w:after="0" w:line="240" w:lineRule="auto"/>
              <w:ind w:left="0"/>
              <w:jc w:val="center"/>
              <w:rPr>
                <w:rFonts w:cs="Times New Roman" w:hint="default"/>
                <w:kern w:val="0"/>
                <w:sz w:val="22"/>
                <w:szCs w:val="22"/>
              </w:rPr>
            </w:pPr>
            <w:r w:rsidRPr="005E52C0">
              <w:rPr>
                <w:rFonts w:cs="Times New Roman"/>
                <w:kern w:val="0"/>
                <w:sz w:val="22"/>
                <w:szCs w:val="22"/>
              </w:rPr>
              <w:t>CPU</w:t>
            </w:r>
          </w:p>
        </w:tc>
        <w:tc>
          <w:tcPr>
            <w:tcW w:w="3744" w:type="dxa"/>
            <w:vAlign w:val="center"/>
          </w:tcPr>
          <w:p w14:paraId="0B85686A" w14:textId="18CC343F" w:rsidR="00930AF5" w:rsidRPr="005E52C0" w:rsidRDefault="00930AF5" w:rsidP="007F51C2">
            <w:pPr>
              <w:topLinePunct w:val="0"/>
              <w:adjustRightInd/>
              <w:snapToGrid/>
              <w:spacing w:before="0" w:after="0" w:line="240" w:lineRule="auto"/>
              <w:ind w:left="0"/>
              <w:jc w:val="center"/>
              <w:rPr>
                <w:rFonts w:eastAsiaTheme="minorEastAsia" w:hint="default"/>
                <w:i/>
                <w:snapToGrid w:val="0"/>
                <w:color w:val="0000FF"/>
                <w:kern w:val="0"/>
              </w:rPr>
            </w:pPr>
            <w:r>
              <w:rPr>
                <w:rFonts w:cs="宋体" w:hint="default"/>
                <w:color w:val="000000"/>
                <w:kern w:val="0"/>
                <w:sz w:val="22"/>
                <w:szCs w:val="22"/>
              </w:rPr>
              <w:t>2*</w:t>
            </w:r>
            <w:r w:rsidR="007F51C2">
              <w:rPr>
                <w:rFonts w:cs="宋体" w:hint="default"/>
                <w:color w:val="000000"/>
                <w:kern w:val="0"/>
                <w:sz w:val="22"/>
                <w:szCs w:val="22"/>
              </w:rPr>
              <w:t>6248</w:t>
            </w:r>
          </w:p>
        </w:tc>
      </w:tr>
      <w:tr w:rsidR="00930AF5" w:rsidRPr="005E52C0" w14:paraId="162F4012" w14:textId="77777777" w:rsidTr="00AB1496">
        <w:trPr>
          <w:trHeight w:val="315"/>
        </w:trPr>
        <w:tc>
          <w:tcPr>
            <w:tcW w:w="2409" w:type="dxa"/>
            <w:vAlign w:val="center"/>
          </w:tcPr>
          <w:p w14:paraId="525F138F" w14:textId="77777777" w:rsidR="00930AF5" w:rsidRPr="005E52C0" w:rsidRDefault="00930AF5" w:rsidP="00AB1496">
            <w:pPr>
              <w:topLinePunct w:val="0"/>
              <w:adjustRightInd/>
              <w:snapToGrid/>
              <w:spacing w:before="0" w:after="0" w:line="240" w:lineRule="auto"/>
              <w:ind w:left="0"/>
              <w:jc w:val="center"/>
              <w:rPr>
                <w:rFonts w:cs="Times New Roman" w:hint="default"/>
                <w:kern w:val="0"/>
                <w:sz w:val="22"/>
                <w:szCs w:val="22"/>
              </w:rPr>
            </w:pPr>
            <w:r w:rsidRPr="005E52C0">
              <w:rPr>
                <w:rFonts w:cs="Times New Roman"/>
                <w:kern w:val="0"/>
                <w:sz w:val="22"/>
                <w:szCs w:val="22"/>
              </w:rPr>
              <w:t>内存</w:t>
            </w:r>
          </w:p>
        </w:tc>
        <w:tc>
          <w:tcPr>
            <w:tcW w:w="3744" w:type="dxa"/>
            <w:vAlign w:val="center"/>
          </w:tcPr>
          <w:p w14:paraId="247E23C7" w14:textId="77777777" w:rsidR="00930AF5" w:rsidRPr="005E52C0" w:rsidRDefault="00930AF5" w:rsidP="00AB1496">
            <w:pPr>
              <w:topLinePunct w:val="0"/>
              <w:adjustRightInd/>
              <w:snapToGrid/>
              <w:spacing w:before="0" w:after="0" w:line="240" w:lineRule="auto"/>
              <w:ind w:left="0"/>
              <w:jc w:val="center"/>
              <w:rPr>
                <w:rFonts w:eastAsiaTheme="minorEastAsia" w:hint="default"/>
                <w:i/>
                <w:snapToGrid w:val="0"/>
                <w:color w:val="0000FF"/>
                <w:kern w:val="0"/>
              </w:rPr>
            </w:pPr>
            <w:r>
              <w:rPr>
                <w:rFonts w:cs="Times New Roman" w:hint="default"/>
                <w:kern w:val="0"/>
                <w:sz w:val="22"/>
                <w:szCs w:val="22"/>
              </w:rPr>
              <w:t>16*</w:t>
            </w:r>
            <w:r>
              <w:rPr>
                <w:rFonts w:cs="Times New Roman"/>
                <w:kern w:val="0"/>
                <w:sz w:val="22"/>
                <w:szCs w:val="22"/>
              </w:rPr>
              <w:t>32</w:t>
            </w:r>
            <w:r w:rsidRPr="005E52C0">
              <w:rPr>
                <w:rFonts w:cs="Times New Roman" w:hint="default"/>
                <w:kern w:val="0"/>
                <w:sz w:val="22"/>
                <w:szCs w:val="22"/>
              </w:rPr>
              <w:t>GB DDR4 2933MHz</w:t>
            </w:r>
          </w:p>
        </w:tc>
      </w:tr>
      <w:tr w:rsidR="00930AF5" w:rsidRPr="005E52C0" w14:paraId="10101C5F" w14:textId="77777777" w:rsidTr="00AB1496">
        <w:trPr>
          <w:trHeight w:val="315"/>
        </w:trPr>
        <w:tc>
          <w:tcPr>
            <w:tcW w:w="2409" w:type="dxa"/>
            <w:vAlign w:val="center"/>
          </w:tcPr>
          <w:p w14:paraId="2DB99D8D" w14:textId="77777777" w:rsidR="00930AF5" w:rsidRPr="005E52C0" w:rsidRDefault="00930AF5" w:rsidP="00AB1496">
            <w:pPr>
              <w:topLinePunct w:val="0"/>
              <w:adjustRightInd/>
              <w:snapToGrid/>
              <w:spacing w:before="0" w:after="0" w:line="240" w:lineRule="auto"/>
              <w:ind w:left="0"/>
              <w:jc w:val="center"/>
              <w:rPr>
                <w:rFonts w:cs="Times New Roman" w:hint="default"/>
                <w:kern w:val="0"/>
                <w:sz w:val="22"/>
                <w:szCs w:val="22"/>
              </w:rPr>
            </w:pPr>
            <w:r w:rsidRPr="005E52C0">
              <w:rPr>
                <w:rFonts w:cs="Times New Roman"/>
                <w:kern w:val="0"/>
                <w:sz w:val="22"/>
                <w:szCs w:val="22"/>
              </w:rPr>
              <w:t>网络</w:t>
            </w:r>
          </w:p>
        </w:tc>
        <w:tc>
          <w:tcPr>
            <w:tcW w:w="3744" w:type="dxa"/>
            <w:vAlign w:val="center"/>
          </w:tcPr>
          <w:p w14:paraId="44DDE7BD" w14:textId="77777777" w:rsidR="00930AF5" w:rsidRPr="005E52C0" w:rsidRDefault="00930AF5" w:rsidP="00AB1496">
            <w:pPr>
              <w:topLinePunct w:val="0"/>
              <w:adjustRightInd/>
              <w:snapToGrid/>
              <w:spacing w:before="0" w:after="0" w:line="240" w:lineRule="auto"/>
              <w:ind w:left="0"/>
              <w:jc w:val="center"/>
              <w:rPr>
                <w:rFonts w:eastAsiaTheme="minorEastAsia" w:hint="default"/>
                <w:i/>
                <w:snapToGrid w:val="0"/>
                <w:color w:val="0000FF"/>
                <w:kern w:val="0"/>
              </w:rPr>
            </w:pPr>
            <w:r>
              <w:rPr>
                <w:rFonts w:cs="Times New Roman" w:hint="default"/>
                <w:kern w:val="0"/>
                <w:sz w:val="22"/>
                <w:szCs w:val="22"/>
              </w:rPr>
              <w:t>10 GE</w:t>
            </w:r>
            <w:r w:rsidRPr="005E52C0">
              <w:rPr>
                <w:rFonts w:cs="Times New Roman"/>
                <w:kern w:val="0"/>
                <w:sz w:val="22"/>
                <w:szCs w:val="22"/>
              </w:rPr>
              <w:t>卡</w:t>
            </w:r>
          </w:p>
        </w:tc>
      </w:tr>
    </w:tbl>
    <w:p w14:paraId="708CE8FE" w14:textId="77777777" w:rsidR="00930AF5" w:rsidRPr="00930AF5" w:rsidRDefault="00930AF5" w:rsidP="00930AF5">
      <w:pPr>
        <w:rPr>
          <w:rFonts w:hint="default"/>
        </w:rPr>
      </w:pPr>
    </w:p>
    <w:p w14:paraId="530A98EA" w14:textId="77777777" w:rsidR="00BC3D5E" w:rsidRDefault="00BC3D5E" w:rsidP="00BC3D5E">
      <w:pPr>
        <w:pStyle w:val="21"/>
        <w:rPr>
          <w:rFonts w:hint="default"/>
          <w:lang w:eastAsia="zh-CN"/>
        </w:rPr>
      </w:pPr>
      <w:bookmarkStart w:id="18" w:name="_Toc99702155"/>
      <w:r>
        <w:rPr>
          <w:lang w:eastAsia="zh-CN"/>
        </w:rPr>
        <w:lastRenderedPageBreak/>
        <w:t>软件</w:t>
      </w:r>
      <w:r>
        <w:rPr>
          <w:rFonts w:hint="default"/>
          <w:lang w:eastAsia="zh-CN"/>
        </w:rPr>
        <w:t>信息</w:t>
      </w:r>
      <w:bookmarkEnd w:id="18"/>
    </w:p>
    <w:p w14:paraId="58993CFF" w14:textId="53825BEA" w:rsidR="00BC3D5E" w:rsidRDefault="00822C99" w:rsidP="00F627FE">
      <w:pPr>
        <w:pStyle w:val="31"/>
        <w:rPr>
          <w:rFonts w:hint="default"/>
        </w:rPr>
      </w:pPr>
      <w:bookmarkStart w:id="19" w:name="_Toc99702156"/>
      <w:r>
        <w:t>鲲鹏</w:t>
      </w:r>
      <w:r>
        <w:t>9</w:t>
      </w:r>
      <w:r>
        <w:rPr>
          <w:rFonts w:hint="default"/>
        </w:rPr>
        <w:t>20</w:t>
      </w:r>
      <w:r w:rsidR="00BC3D5E" w:rsidRPr="00F627FE">
        <w:t>服务器</w:t>
      </w:r>
      <w:bookmarkEnd w:id="19"/>
    </w:p>
    <w:tbl>
      <w:tblPr>
        <w:tblW w:w="6804" w:type="dxa"/>
        <w:tblInd w:w="1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9"/>
        <w:gridCol w:w="1460"/>
        <w:gridCol w:w="3745"/>
      </w:tblGrid>
      <w:tr w:rsidR="00A85626" w:rsidRPr="008265D1" w14:paraId="7902B0A0" w14:textId="77777777" w:rsidTr="00AB1496">
        <w:trPr>
          <w:trHeight w:val="138"/>
        </w:trPr>
        <w:tc>
          <w:tcPr>
            <w:tcW w:w="1963" w:type="dxa"/>
            <w:shd w:val="clear" w:color="auto" w:fill="BFBFBF"/>
          </w:tcPr>
          <w:p w14:paraId="3EFBFD61" w14:textId="665374EB" w:rsidR="00A85626" w:rsidRPr="00F56715" w:rsidRDefault="00371765" w:rsidP="00AB1496">
            <w:pPr>
              <w:widowControl w:val="0"/>
              <w:ind w:left="0"/>
              <w:jc w:val="center"/>
              <w:rPr>
                <w:rFonts w:ascii="黑体" w:eastAsia="黑体" w:hAnsi="黑体" w:cs="Times New Roman" w:hint="default"/>
                <w:color w:val="404040"/>
              </w:rPr>
            </w:pPr>
            <w:r>
              <w:rPr>
                <w:rFonts w:ascii="黑体" w:eastAsia="黑体" w:hAnsi="黑体" w:cs="Times New Roman"/>
                <w:color w:val="404040"/>
              </w:rPr>
              <w:t>项目</w:t>
            </w:r>
          </w:p>
        </w:tc>
        <w:tc>
          <w:tcPr>
            <w:tcW w:w="1786" w:type="dxa"/>
            <w:shd w:val="clear" w:color="auto" w:fill="BFBFBF"/>
          </w:tcPr>
          <w:p w14:paraId="643452E5" w14:textId="77777777" w:rsidR="00A85626" w:rsidRDefault="00A85626" w:rsidP="00AB1496">
            <w:pPr>
              <w:widowControl w:val="0"/>
              <w:ind w:left="0"/>
              <w:jc w:val="center"/>
              <w:rPr>
                <w:rFonts w:ascii="黑体" w:eastAsia="黑体" w:hAnsi="黑体" w:cs="Times New Roman" w:hint="default"/>
                <w:color w:val="404040"/>
              </w:rPr>
            </w:pPr>
            <w:r>
              <w:rPr>
                <w:rFonts w:ascii="黑体" w:eastAsia="黑体" w:hAnsi="黑体" w:cs="Times New Roman"/>
                <w:color w:val="404040"/>
              </w:rPr>
              <w:t>版本</w:t>
            </w:r>
          </w:p>
        </w:tc>
        <w:tc>
          <w:tcPr>
            <w:tcW w:w="4680" w:type="dxa"/>
            <w:shd w:val="clear" w:color="auto" w:fill="BFBFBF"/>
          </w:tcPr>
          <w:p w14:paraId="465D012B" w14:textId="77777777" w:rsidR="00A85626" w:rsidRPr="00F56715" w:rsidRDefault="00A85626" w:rsidP="00AB1496">
            <w:pPr>
              <w:widowControl w:val="0"/>
              <w:ind w:left="0"/>
              <w:jc w:val="center"/>
              <w:rPr>
                <w:rFonts w:ascii="黑体" w:eastAsia="黑体" w:hAnsi="黑体" w:cs="Times New Roman" w:hint="default"/>
                <w:color w:val="404040"/>
              </w:rPr>
            </w:pPr>
            <w:r>
              <w:rPr>
                <w:rFonts w:ascii="黑体" w:eastAsia="黑体" w:hAnsi="黑体" w:cs="Times New Roman"/>
                <w:color w:val="404040"/>
              </w:rPr>
              <w:t>下载方式</w:t>
            </w:r>
          </w:p>
        </w:tc>
      </w:tr>
      <w:tr w:rsidR="00A85626" w:rsidRPr="008265D1" w14:paraId="17CC4E05" w14:textId="77777777" w:rsidTr="00AB1496">
        <w:trPr>
          <w:trHeight w:val="282"/>
        </w:trPr>
        <w:tc>
          <w:tcPr>
            <w:tcW w:w="1963" w:type="dxa"/>
            <w:vAlign w:val="center"/>
          </w:tcPr>
          <w:p w14:paraId="773EDA71" w14:textId="77777777" w:rsidR="00A85626" w:rsidRPr="00BA0667" w:rsidRDefault="00A85626" w:rsidP="00BA0667">
            <w:pPr>
              <w:pStyle w:val="TableText"/>
              <w:rPr>
                <w:rFonts w:hint="default"/>
              </w:rPr>
            </w:pPr>
            <w:r w:rsidRPr="00BA0667">
              <w:t>操作系统</w:t>
            </w:r>
          </w:p>
        </w:tc>
        <w:tc>
          <w:tcPr>
            <w:tcW w:w="1786" w:type="dxa"/>
            <w:vAlign w:val="center"/>
          </w:tcPr>
          <w:p w14:paraId="414F05AE" w14:textId="4F45960F" w:rsidR="00A85626" w:rsidRPr="00BA0667" w:rsidRDefault="00BA0667" w:rsidP="00BA0667">
            <w:pPr>
              <w:pStyle w:val="TableText"/>
              <w:rPr>
                <w:rFonts w:hint="default"/>
              </w:rPr>
            </w:pPr>
            <w:proofErr w:type="spellStart"/>
            <w:r>
              <w:rPr>
                <w:rFonts w:hint="default"/>
              </w:rPr>
              <w:t>openEuler</w:t>
            </w:r>
            <w:proofErr w:type="spellEnd"/>
            <w:r>
              <w:rPr>
                <w:rFonts w:hint="default"/>
              </w:rPr>
              <w:t xml:space="preserve"> 20.03 SP3</w:t>
            </w:r>
          </w:p>
        </w:tc>
        <w:tc>
          <w:tcPr>
            <w:tcW w:w="4680" w:type="dxa"/>
            <w:vAlign w:val="center"/>
          </w:tcPr>
          <w:p w14:paraId="0F99BBF5" w14:textId="6D4455B6" w:rsidR="00A85626" w:rsidRPr="00A50353" w:rsidRDefault="00BA0667" w:rsidP="00AB1496">
            <w:pPr>
              <w:topLinePunct w:val="0"/>
              <w:adjustRightInd/>
              <w:snapToGrid/>
              <w:spacing w:before="0" w:after="0" w:line="240" w:lineRule="auto"/>
              <w:ind w:left="0"/>
              <w:jc w:val="center"/>
              <w:rPr>
                <w:rFonts w:eastAsia="Times New Roman" w:hint="default"/>
                <w:i/>
                <w:snapToGrid w:val="0"/>
                <w:color w:val="0000FF"/>
                <w:kern w:val="0"/>
              </w:rPr>
            </w:pPr>
            <w:r w:rsidRPr="005D6B44">
              <w:rPr>
                <w:rStyle w:val="ad"/>
                <w:rFonts w:hint="default"/>
              </w:rPr>
              <w:t>https:/</w:t>
            </w:r>
            <w:r>
              <w:rPr>
                <w:rStyle w:val="ad"/>
                <w:rFonts w:hint="default"/>
              </w:rPr>
              <w:t>/repo.openeuler.org/openEuler-20</w:t>
            </w:r>
            <w:r w:rsidRPr="005D6B44">
              <w:rPr>
                <w:rStyle w:val="ad"/>
                <w:rFonts w:hint="default"/>
              </w:rPr>
              <w:t>.03</w:t>
            </w:r>
            <w:r>
              <w:rPr>
                <w:rStyle w:val="ad"/>
              </w:rPr>
              <w:t>-</w:t>
            </w:r>
            <w:r>
              <w:rPr>
                <w:rStyle w:val="ad"/>
                <w:rFonts w:hint="default"/>
              </w:rPr>
              <w:t>LTS-SP3</w:t>
            </w:r>
            <w:r w:rsidRPr="005D6B44">
              <w:rPr>
                <w:rStyle w:val="ad"/>
                <w:rFonts w:hint="default"/>
              </w:rPr>
              <w:t>/</w:t>
            </w:r>
          </w:p>
        </w:tc>
      </w:tr>
      <w:tr w:rsidR="00A85626" w:rsidRPr="008265D1" w14:paraId="44E921A9" w14:textId="77777777" w:rsidTr="00AB1496">
        <w:trPr>
          <w:trHeight w:val="282"/>
        </w:trPr>
        <w:tc>
          <w:tcPr>
            <w:tcW w:w="1963" w:type="dxa"/>
            <w:vAlign w:val="center"/>
          </w:tcPr>
          <w:p w14:paraId="13D9C925" w14:textId="77777777" w:rsidR="00A85626" w:rsidRPr="00BA0667" w:rsidRDefault="00A85626" w:rsidP="00BA0667">
            <w:pPr>
              <w:pStyle w:val="TableText"/>
              <w:rPr>
                <w:rFonts w:hint="default"/>
              </w:rPr>
            </w:pPr>
            <w:r w:rsidRPr="00BA0667">
              <w:t>内核</w:t>
            </w:r>
          </w:p>
        </w:tc>
        <w:tc>
          <w:tcPr>
            <w:tcW w:w="1786" w:type="dxa"/>
            <w:vAlign w:val="center"/>
          </w:tcPr>
          <w:p w14:paraId="2506542E" w14:textId="60E98997" w:rsidR="00A85626" w:rsidRPr="00BA0667" w:rsidRDefault="00A85626" w:rsidP="00BA0667">
            <w:pPr>
              <w:pStyle w:val="TableText"/>
              <w:rPr>
                <w:rFonts w:hint="default"/>
              </w:rPr>
            </w:pPr>
            <w:r w:rsidRPr="00BA0667">
              <w:t>4.1</w:t>
            </w:r>
            <w:r w:rsidRPr="00BA0667">
              <w:rPr>
                <w:rFonts w:hint="default"/>
              </w:rPr>
              <w:t>9</w:t>
            </w:r>
            <w:r w:rsidR="00BA0667">
              <w:t>.</w:t>
            </w:r>
            <w:r w:rsidR="00BA0667">
              <w:rPr>
                <w:rFonts w:hint="default"/>
              </w:rPr>
              <w:t>90</w:t>
            </w:r>
          </w:p>
        </w:tc>
        <w:tc>
          <w:tcPr>
            <w:tcW w:w="4680" w:type="dxa"/>
            <w:vAlign w:val="center"/>
          </w:tcPr>
          <w:p w14:paraId="7ED823FA" w14:textId="77777777" w:rsidR="00A85626" w:rsidRPr="00F56715" w:rsidRDefault="00A85626" w:rsidP="00AB1496">
            <w:pPr>
              <w:topLinePunct w:val="0"/>
              <w:adjustRightInd/>
              <w:snapToGrid/>
              <w:spacing w:before="0" w:after="0" w:line="240" w:lineRule="auto"/>
              <w:ind w:left="0"/>
              <w:jc w:val="center"/>
              <w:rPr>
                <w:rFonts w:eastAsia="Times New Roman" w:hint="default"/>
                <w:i/>
                <w:snapToGrid w:val="0"/>
                <w:color w:val="0000FF"/>
                <w:kern w:val="0"/>
              </w:rPr>
            </w:pPr>
            <w:r w:rsidRPr="005D6B44">
              <w:rPr>
                <w:rStyle w:val="ad"/>
                <w:rFonts w:hint="default"/>
              </w:rPr>
              <w:t>https://gitee.com/openeuler/kernel</w:t>
            </w:r>
          </w:p>
        </w:tc>
      </w:tr>
      <w:tr w:rsidR="00A85626" w:rsidRPr="008265D1" w14:paraId="48E51C31" w14:textId="77777777" w:rsidTr="00AB1496">
        <w:trPr>
          <w:trHeight w:val="282"/>
        </w:trPr>
        <w:tc>
          <w:tcPr>
            <w:tcW w:w="1963" w:type="dxa"/>
            <w:vAlign w:val="center"/>
          </w:tcPr>
          <w:p w14:paraId="3EBD2357" w14:textId="65DBFD6B" w:rsidR="00A85626" w:rsidRPr="00BA0667" w:rsidRDefault="003474AA" w:rsidP="003474AA">
            <w:pPr>
              <w:pStyle w:val="TableText"/>
              <w:rPr>
                <w:rFonts w:hint="default"/>
              </w:rPr>
            </w:pPr>
            <w:r>
              <w:rPr>
                <w:rFonts w:hint="default"/>
              </w:rPr>
              <w:t>MPI</w:t>
            </w:r>
            <w:r>
              <w:rPr>
                <w:rFonts w:hint="default"/>
              </w:rPr>
              <w:t>库</w:t>
            </w:r>
          </w:p>
        </w:tc>
        <w:tc>
          <w:tcPr>
            <w:tcW w:w="1786" w:type="dxa"/>
            <w:vAlign w:val="center"/>
          </w:tcPr>
          <w:p w14:paraId="79019D5D" w14:textId="4395E1AA" w:rsidR="00A85626" w:rsidRPr="00BA0667" w:rsidRDefault="003474AA" w:rsidP="00BA0667">
            <w:pPr>
              <w:pStyle w:val="TableText"/>
              <w:rPr>
                <w:rFonts w:hint="default"/>
              </w:rPr>
            </w:pPr>
            <w:r w:rsidRPr="00BA0667">
              <w:rPr>
                <w:rFonts w:hint="default"/>
              </w:rPr>
              <w:t>HMPI</w:t>
            </w:r>
            <w:r w:rsidR="00A85626" w:rsidRPr="00BA0667">
              <w:t>1.</w:t>
            </w:r>
            <w:r w:rsidR="00BA0667" w:rsidRPr="00BA0667">
              <w:rPr>
                <w:rFonts w:hint="default"/>
              </w:rPr>
              <w:t>1.1</w:t>
            </w:r>
          </w:p>
        </w:tc>
        <w:tc>
          <w:tcPr>
            <w:tcW w:w="4680" w:type="dxa"/>
            <w:vAlign w:val="center"/>
          </w:tcPr>
          <w:p w14:paraId="4DFEF40B" w14:textId="4C8F2055" w:rsidR="00A85626" w:rsidRPr="00F56715" w:rsidRDefault="008D6899" w:rsidP="00AB1496">
            <w:pPr>
              <w:topLinePunct w:val="0"/>
              <w:adjustRightInd/>
              <w:snapToGrid/>
              <w:spacing w:before="0" w:after="0" w:line="240" w:lineRule="auto"/>
              <w:ind w:left="0"/>
              <w:jc w:val="center"/>
              <w:rPr>
                <w:rFonts w:eastAsia="Times New Roman" w:hint="default"/>
                <w:i/>
                <w:snapToGrid w:val="0"/>
                <w:color w:val="0000FF"/>
                <w:kern w:val="0"/>
              </w:rPr>
            </w:pPr>
            <w:hyperlink r:id="rId25" w:tgtFrame="_blank" w:history="1">
              <w:r w:rsidR="00BA0667" w:rsidRPr="00A05026">
                <w:rPr>
                  <w:rStyle w:val="ad"/>
                </w:rPr>
                <w:t>https://github.com/kunpengcompute/hmpi/archive/refs/tags/v1.1.1-huawei.tar.gz</w:t>
              </w:r>
            </w:hyperlink>
          </w:p>
        </w:tc>
      </w:tr>
      <w:tr w:rsidR="00A85626" w:rsidRPr="008265D1" w14:paraId="267BDAC6" w14:textId="77777777" w:rsidTr="00AB1496">
        <w:trPr>
          <w:trHeight w:val="282"/>
        </w:trPr>
        <w:tc>
          <w:tcPr>
            <w:tcW w:w="1963" w:type="dxa"/>
            <w:vAlign w:val="center"/>
          </w:tcPr>
          <w:p w14:paraId="1877679C" w14:textId="0A6C5767" w:rsidR="00A85626" w:rsidRPr="00BA0667" w:rsidRDefault="003474AA" w:rsidP="003474AA">
            <w:pPr>
              <w:pStyle w:val="TableText"/>
              <w:rPr>
                <w:rFonts w:hint="default"/>
              </w:rPr>
            </w:pPr>
            <w:r>
              <w:t>编译器</w:t>
            </w:r>
          </w:p>
        </w:tc>
        <w:tc>
          <w:tcPr>
            <w:tcW w:w="1786" w:type="dxa"/>
            <w:vAlign w:val="center"/>
          </w:tcPr>
          <w:p w14:paraId="37CE7D0D" w14:textId="6A969C57" w:rsidR="00A85626" w:rsidRPr="00BA0667" w:rsidRDefault="003474AA" w:rsidP="003474AA">
            <w:pPr>
              <w:pStyle w:val="TableText"/>
              <w:rPr>
                <w:rFonts w:hint="default"/>
              </w:rPr>
            </w:pPr>
            <w:r>
              <w:rPr>
                <w:rFonts w:hint="default"/>
              </w:rPr>
              <w:t>Bisheng-</w:t>
            </w:r>
            <w:r w:rsidR="00CB351B" w:rsidRPr="00BA0667">
              <w:rPr>
                <w:rFonts w:hint="default"/>
              </w:rPr>
              <w:t>2.1.0</w:t>
            </w:r>
          </w:p>
        </w:tc>
        <w:tc>
          <w:tcPr>
            <w:tcW w:w="4680" w:type="dxa"/>
            <w:vAlign w:val="center"/>
          </w:tcPr>
          <w:p w14:paraId="07A02A1A" w14:textId="6361761C" w:rsidR="00A85626" w:rsidRPr="00F56715" w:rsidRDefault="00BA0667" w:rsidP="00AB1496">
            <w:pPr>
              <w:topLinePunct w:val="0"/>
              <w:adjustRightInd/>
              <w:snapToGrid/>
              <w:spacing w:before="0" w:after="0" w:line="240" w:lineRule="auto"/>
              <w:ind w:left="0"/>
              <w:jc w:val="center"/>
              <w:rPr>
                <w:rFonts w:eastAsia="Times New Roman" w:hint="default"/>
                <w:i/>
                <w:snapToGrid w:val="0"/>
                <w:color w:val="0000FF"/>
                <w:kern w:val="0"/>
              </w:rPr>
            </w:pPr>
            <w:r w:rsidRPr="00A05026">
              <w:rPr>
                <w:rStyle w:val="ad"/>
                <w:rFonts w:hint="default"/>
              </w:rPr>
              <w:t>https://www.hikunpeng.com/zh/developer/devkit/compiler/bisheng</w:t>
            </w:r>
          </w:p>
        </w:tc>
      </w:tr>
      <w:tr w:rsidR="00A85626" w:rsidRPr="008265D1" w14:paraId="46C82E81" w14:textId="77777777" w:rsidTr="00AB1496">
        <w:trPr>
          <w:trHeight w:val="70"/>
        </w:trPr>
        <w:tc>
          <w:tcPr>
            <w:tcW w:w="1963" w:type="dxa"/>
          </w:tcPr>
          <w:p w14:paraId="7884A1A9" w14:textId="31FA40C7" w:rsidR="00A85626" w:rsidRPr="00BA0667" w:rsidRDefault="003474AA" w:rsidP="00BA0667">
            <w:pPr>
              <w:pStyle w:val="TableText"/>
              <w:rPr>
                <w:rFonts w:hint="default"/>
              </w:rPr>
            </w:pPr>
            <w:r>
              <w:rPr>
                <w:rFonts w:hint="default"/>
              </w:rPr>
              <w:t>HPC</w:t>
            </w:r>
            <w:r>
              <w:rPr>
                <w:rFonts w:hint="default"/>
              </w:rPr>
              <w:t>应用</w:t>
            </w:r>
          </w:p>
        </w:tc>
        <w:tc>
          <w:tcPr>
            <w:tcW w:w="1786" w:type="dxa"/>
          </w:tcPr>
          <w:p w14:paraId="133AD864" w14:textId="174EE57F" w:rsidR="00A85626" w:rsidRPr="00BA0667" w:rsidRDefault="003474AA" w:rsidP="00BA0667">
            <w:pPr>
              <w:pStyle w:val="TableText"/>
              <w:rPr>
                <w:rFonts w:hint="default"/>
              </w:rPr>
            </w:pPr>
            <w:r>
              <w:rPr>
                <w:rFonts w:hint="default"/>
              </w:rPr>
              <w:t>WRF</w:t>
            </w:r>
            <w:r>
              <w:t>-</w:t>
            </w:r>
            <w:r w:rsidR="00A85626" w:rsidRPr="00BA0667">
              <w:rPr>
                <w:rFonts w:hint="default"/>
              </w:rPr>
              <w:t>4.2</w:t>
            </w:r>
          </w:p>
        </w:tc>
        <w:tc>
          <w:tcPr>
            <w:tcW w:w="4680" w:type="dxa"/>
          </w:tcPr>
          <w:p w14:paraId="538C41E1" w14:textId="77777777" w:rsidR="00A85626" w:rsidRPr="00742AF7" w:rsidRDefault="008D6899" w:rsidP="00AB1496">
            <w:pPr>
              <w:topLinePunct w:val="0"/>
              <w:adjustRightInd/>
              <w:snapToGrid/>
              <w:spacing w:before="0" w:after="0" w:line="240" w:lineRule="auto"/>
              <w:ind w:left="0"/>
              <w:jc w:val="center"/>
              <w:rPr>
                <w:rFonts w:eastAsia="Times New Roman" w:hint="default"/>
                <w:i/>
                <w:snapToGrid w:val="0"/>
                <w:color w:val="0000FF"/>
                <w:kern w:val="0"/>
              </w:rPr>
            </w:pPr>
            <w:hyperlink r:id="rId26" w:history="1">
              <w:r w:rsidR="00A85626" w:rsidRPr="002C70A5">
                <w:rPr>
                  <w:rStyle w:val="ad"/>
                  <w:rFonts w:hint="default"/>
                </w:rPr>
                <w:t>https://github.com/wrf-model/WRF/archive/refs/tags/v4.2.tar.gz</w:t>
              </w:r>
            </w:hyperlink>
          </w:p>
        </w:tc>
      </w:tr>
    </w:tbl>
    <w:p w14:paraId="5073DB65" w14:textId="77777777" w:rsidR="00A85626" w:rsidRPr="00A85626" w:rsidRDefault="00A85626" w:rsidP="00A85626">
      <w:pPr>
        <w:ind w:left="0"/>
        <w:rPr>
          <w:rFonts w:hint="default"/>
        </w:rPr>
      </w:pPr>
    </w:p>
    <w:p w14:paraId="6DBCBC89" w14:textId="23D066BB" w:rsidR="00A85626" w:rsidRDefault="00A85626" w:rsidP="00A85626">
      <w:pPr>
        <w:pStyle w:val="31"/>
        <w:rPr>
          <w:rFonts w:hint="default"/>
        </w:rPr>
      </w:pPr>
      <w:bookmarkStart w:id="20" w:name="_Toc99702157"/>
      <w:r>
        <w:rPr>
          <w:rFonts w:hint="default"/>
        </w:rPr>
        <w:t>X</w:t>
      </w:r>
      <w:r>
        <w:t>86</w:t>
      </w:r>
      <w:r w:rsidRPr="00F627FE">
        <w:t>服务器</w:t>
      </w:r>
      <w:bookmarkEnd w:id="20"/>
    </w:p>
    <w:tbl>
      <w:tblPr>
        <w:tblW w:w="6804" w:type="dxa"/>
        <w:tblInd w:w="1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9"/>
        <w:gridCol w:w="1614"/>
        <w:gridCol w:w="3591"/>
      </w:tblGrid>
      <w:tr w:rsidR="00A85626" w:rsidRPr="008265D1" w14:paraId="6A5F0A28" w14:textId="77777777" w:rsidTr="003474AA">
        <w:trPr>
          <w:trHeight w:val="138"/>
        </w:trPr>
        <w:tc>
          <w:tcPr>
            <w:tcW w:w="1599" w:type="dxa"/>
            <w:shd w:val="clear" w:color="auto" w:fill="BFBFBF"/>
          </w:tcPr>
          <w:p w14:paraId="08ACD592" w14:textId="232BF163" w:rsidR="00A85626" w:rsidRPr="00F56715" w:rsidRDefault="00371765" w:rsidP="00AB1496">
            <w:pPr>
              <w:widowControl w:val="0"/>
              <w:ind w:left="0"/>
              <w:jc w:val="center"/>
              <w:rPr>
                <w:rFonts w:ascii="黑体" w:eastAsia="黑体" w:hAnsi="黑体" w:cs="Times New Roman" w:hint="default"/>
                <w:color w:val="404040"/>
              </w:rPr>
            </w:pPr>
            <w:r>
              <w:rPr>
                <w:rFonts w:ascii="黑体" w:eastAsia="黑体" w:hAnsi="黑体" w:cs="Times New Roman"/>
                <w:color w:val="404040"/>
              </w:rPr>
              <w:t>项目</w:t>
            </w:r>
          </w:p>
        </w:tc>
        <w:tc>
          <w:tcPr>
            <w:tcW w:w="1614" w:type="dxa"/>
            <w:shd w:val="clear" w:color="auto" w:fill="BFBFBF"/>
          </w:tcPr>
          <w:p w14:paraId="6989F92F" w14:textId="77777777" w:rsidR="00A85626" w:rsidRDefault="00A85626" w:rsidP="00AB1496">
            <w:pPr>
              <w:widowControl w:val="0"/>
              <w:ind w:left="0"/>
              <w:jc w:val="center"/>
              <w:rPr>
                <w:rFonts w:ascii="黑体" w:eastAsia="黑体" w:hAnsi="黑体" w:cs="Times New Roman" w:hint="default"/>
                <w:color w:val="404040"/>
              </w:rPr>
            </w:pPr>
            <w:r>
              <w:rPr>
                <w:rFonts w:ascii="黑体" w:eastAsia="黑体" w:hAnsi="黑体" w:cs="Times New Roman"/>
                <w:color w:val="404040"/>
              </w:rPr>
              <w:t>版本</w:t>
            </w:r>
          </w:p>
        </w:tc>
        <w:tc>
          <w:tcPr>
            <w:tcW w:w="3591" w:type="dxa"/>
            <w:shd w:val="clear" w:color="auto" w:fill="BFBFBF"/>
          </w:tcPr>
          <w:p w14:paraId="6D297449" w14:textId="77777777" w:rsidR="00A85626" w:rsidRPr="00F56715" w:rsidRDefault="00A85626" w:rsidP="00AB1496">
            <w:pPr>
              <w:widowControl w:val="0"/>
              <w:ind w:left="0"/>
              <w:jc w:val="center"/>
              <w:rPr>
                <w:rFonts w:ascii="黑体" w:eastAsia="黑体" w:hAnsi="黑体" w:cs="Times New Roman" w:hint="default"/>
                <w:color w:val="404040"/>
              </w:rPr>
            </w:pPr>
            <w:r>
              <w:rPr>
                <w:rFonts w:ascii="黑体" w:eastAsia="黑体" w:hAnsi="黑体" w:cs="Times New Roman"/>
                <w:color w:val="404040"/>
              </w:rPr>
              <w:t>下载方式</w:t>
            </w:r>
          </w:p>
        </w:tc>
      </w:tr>
      <w:tr w:rsidR="00A85626" w:rsidRPr="008265D1" w14:paraId="64ECAA1C" w14:textId="77777777" w:rsidTr="003474AA">
        <w:trPr>
          <w:trHeight w:val="282"/>
        </w:trPr>
        <w:tc>
          <w:tcPr>
            <w:tcW w:w="1599" w:type="dxa"/>
            <w:vAlign w:val="center"/>
          </w:tcPr>
          <w:p w14:paraId="5B158143" w14:textId="77777777" w:rsidR="00A85626" w:rsidRPr="00BA0667" w:rsidRDefault="00A85626" w:rsidP="00BA0667">
            <w:pPr>
              <w:pStyle w:val="TableText"/>
              <w:rPr>
                <w:rFonts w:hint="default"/>
              </w:rPr>
            </w:pPr>
            <w:r w:rsidRPr="00BA0667">
              <w:t>操作系统</w:t>
            </w:r>
          </w:p>
        </w:tc>
        <w:tc>
          <w:tcPr>
            <w:tcW w:w="1614" w:type="dxa"/>
            <w:vAlign w:val="center"/>
          </w:tcPr>
          <w:p w14:paraId="630CD449" w14:textId="23C0A2B8" w:rsidR="00A85626" w:rsidRPr="00BA0667" w:rsidRDefault="003474AA" w:rsidP="00BA0667">
            <w:pPr>
              <w:pStyle w:val="TableText"/>
              <w:rPr>
                <w:rFonts w:hint="default"/>
              </w:rPr>
            </w:pPr>
            <w:r>
              <w:rPr>
                <w:rFonts w:hint="default"/>
              </w:rPr>
              <w:t>-</w:t>
            </w:r>
          </w:p>
        </w:tc>
        <w:tc>
          <w:tcPr>
            <w:tcW w:w="3591" w:type="dxa"/>
            <w:vAlign w:val="center"/>
          </w:tcPr>
          <w:p w14:paraId="7E38D267" w14:textId="1BD231A2" w:rsidR="00A85626" w:rsidRPr="00A50353" w:rsidRDefault="003474AA" w:rsidP="00AB1496">
            <w:pPr>
              <w:topLinePunct w:val="0"/>
              <w:adjustRightInd/>
              <w:snapToGrid/>
              <w:spacing w:before="0" w:after="0" w:line="240" w:lineRule="auto"/>
              <w:ind w:left="0"/>
              <w:jc w:val="center"/>
              <w:rPr>
                <w:rFonts w:eastAsia="Times New Roman" w:hint="default"/>
                <w:i/>
                <w:snapToGrid w:val="0"/>
                <w:color w:val="0000FF"/>
                <w:kern w:val="0"/>
              </w:rPr>
            </w:pPr>
            <w:r>
              <w:rPr>
                <w:rStyle w:val="ad"/>
                <w:rFonts w:hint="default"/>
              </w:rPr>
              <w:t>-</w:t>
            </w:r>
          </w:p>
        </w:tc>
      </w:tr>
      <w:tr w:rsidR="00A85626" w:rsidRPr="008265D1" w14:paraId="5398AD20" w14:textId="77777777" w:rsidTr="003474AA">
        <w:trPr>
          <w:trHeight w:val="282"/>
        </w:trPr>
        <w:tc>
          <w:tcPr>
            <w:tcW w:w="1599" w:type="dxa"/>
            <w:vAlign w:val="center"/>
          </w:tcPr>
          <w:p w14:paraId="6646D534" w14:textId="77777777" w:rsidR="00A85626" w:rsidRPr="00BA0667" w:rsidRDefault="00A85626" w:rsidP="00BA0667">
            <w:pPr>
              <w:pStyle w:val="TableText"/>
              <w:rPr>
                <w:rFonts w:hint="default"/>
              </w:rPr>
            </w:pPr>
            <w:r w:rsidRPr="00BA0667">
              <w:t>内核</w:t>
            </w:r>
          </w:p>
        </w:tc>
        <w:tc>
          <w:tcPr>
            <w:tcW w:w="1614" w:type="dxa"/>
            <w:vAlign w:val="center"/>
          </w:tcPr>
          <w:p w14:paraId="466E0E59" w14:textId="0E96BC9E" w:rsidR="00A85626" w:rsidRPr="00BA0667" w:rsidRDefault="003474AA" w:rsidP="00BA0667">
            <w:pPr>
              <w:pStyle w:val="TableText"/>
              <w:rPr>
                <w:rFonts w:hint="default"/>
              </w:rPr>
            </w:pPr>
            <w:r>
              <w:rPr>
                <w:rFonts w:hint="default"/>
              </w:rPr>
              <w:t>-</w:t>
            </w:r>
          </w:p>
        </w:tc>
        <w:tc>
          <w:tcPr>
            <w:tcW w:w="3591" w:type="dxa"/>
            <w:vAlign w:val="center"/>
          </w:tcPr>
          <w:p w14:paraId="072939BD" w14:textId="5CD0F5CF" w:rsidR="00A85626" w:rsidRPr="00F56715" w:rsidRDefault="003474AA" w:rsidP="00AB1496">
            <w:pPr>
              <w:topLinePunct w:val="0"/>
              <w:adjustRightInd/>
              <w:snapToGrid/>
              <w:spacing w:before="0" w:after="0" w:line="240" w:lineRule="auto"/>
              <w:ind w:left="0"/>
              <w:jc w:val="center"/>
              <w:rPr>
                <w:rFonts w:eastAsia="Times New Roman" w:hint="default"/>
                <w:i/>
                <w:snapToGrid w:val="0"/>
                <w:color w:val="0000FF"/>
                <w:kern w:val="0"/>
              </w:rPr>
            </w:pPr>
            <w:r>
              <w:rPr>
                <w:rStyle w:val="ad"/>
                <w:rFonts w:hint="default"/>
              </w:rPr>
              <w:t>-</w:t>
            </w:r>
          </w:p>
        </w:tc>
      </w:tr>
      <w:tr w:rsidR="003474AA" w:rsidRPr="008265D1" w14:paraId="39B2D958" w14:textId="77777777" w:rsidTr="003474AA">
        <w:trPr>
          <w:trHeight w:val="282"/>
        </w:trPr>
        <w:tc>
          <w:tcPr>
            <w:tcW w:w="1599" w:type="dxa"/>
            <w:vAlign w:val="center"/>
          </w:tcPr>
          <w:p w14:paraId="23367793" w14:textId="310B0933" w:rsidR="003474AA" w:rsidRPr="00BA0667" w:rsidRDefault="003474AA" w:rsidP="003474AA">
            <w:pPr>
              <w:pStyle w:val="TableText"/>
              <w:rPr>
                <w:rFonts w:hint="default"/>
              </w:rPr>
            </w:pPr>
            <w:r>
              <w:rPr>
                <w:rFonts w:hint="default"/>
              </w:rPr>
              <w:t>MPI</w:t>
            </w:r>
            <w:r>
              <w:rPr>
                <w:rFonts w:hint="default"/>
              </w:rPr>
              <w:t>库</w:t>
            </w:r>
          </w:p>
        </w:tc>
        <w:tc>
          <w:tcPr>
            <w:tcW w:w="1614" w:type="dxa"/>
            <w:vAlign w:val="center"/>
          </w:tcPr>
          <w:p w14:paraId="7B95F8CC" w14:textId="74A2F3B3" w:rsidR="003474AA" w:rsidRPr="00BA0667" w:rsidRDefault="003474AA" w:rsidP="003474AA">
            <w:pPr>
              <w:pStyle w:val="TableText"/>
              <w:rPr>
                <w:rFonts w:hint="default"/>
              </w:rPr>
            </w:pPr>
            <w:r>
              <w:t>（</w:t>
            </w:r>
            <w:r>
              <w:rPr>
                <w:rFonts w:hint="default"/>
              </w:rPr>
              <w:t>可选开源库</w:t>
            </w:r>
            <w:r>
              <w:t>，</w:t>
            </w:r>
            <w:r>
              <w:rPr>
                <w:rFonts w:hint="default"/>
              </w:rPr>
              <w:t>例</w:t>
            </w:r>
            <w:proofErr w:type="spellStart"/>
            <w:r>
              <w:rPr>
                <w:rFonts w:hint="default"/>
              </w:rPr>
              <w:t>openMPI</w:t>
            </w:r>
            <w:proofErr w:type="spellEnd"/>
            <w:r>
              <w:t>）</w:t>
            </w:r>
          </w:p>
        </w:tc>
        <w:tc>
          <w:tcPr>
            <w:tcW w:w="3591" w:type="dxa"/>
            <w:vAlign w:val="center"/>
          </w:tcPr>
          <w:p w14:paraId="4376A55E" w14:textId="11A17FA2" w:rsidR="003474AA" w:rsidRPr="00F56715" w:rsidRDefault="003474AA" w:rsidP="003474AA">
            <w:pPr>
              <w:topLinePunct w:val="0"/>
              <w:adjustRightInd/>
              <w:snapToGrid/>
              <w:spacing w:before="0" w:after="0" w:line="240" w:lineRule="auto"/>
              <w:ind w:left="0"/>
              <w:jc w:val="center"/>
              <w:rPr>
                <w:rFonts w:eastAsia="Times New Roman" w:hint="default"/>
                <w:i/>
                <w:snapToGrid w:val="0"/>
                <w:color w:val="0000FF"/>
                <w:kern w:val="0"/>
              </w:rPr>
            </w:pPr>
            <w:r>
              <w:rPr>
                <w:rFonts w:asciiTheme="minorEastAsia" w:eastAsiaTheme="minorEastAsia" w:hAnsiTheme="minorEastAsia"/>
                <w:i/>
                <w:snapToGrid w:val="0"/>
                <w:color w:val="0000FF"/>
                <w:kern w:val="0"/>
              </w:rPr>
              <w:t>-</w:t>
            </w:r>
          </w:p>
        </w:tc>
      </w:tr>
      <w:tr w:rsidR="003474AA" w:rsidRPr="008265D1" w14:paraId="65EDF89C" w14:textId="77777777" w:rsidTr="003474AA">
        <w:trPr>
          <w:trHeight w:val="282"/>
        </w:trPr>
        <w:tc>
          <w:tcPr>
            <w:tcW w:w="1599" w:type="dxa"/>
            <w:vAlign w:val="center"/>
          </w:tcPr>
          <w:p w14:paraId="1D48E8C7" w14:textId="4FA709C4" w:rsidR="003474AA" w:rsidRPr="00BA0667" w:rsidRDefault="003474AA" w:rsidP="003474AA">
            <w:pPr>
              <w:pStyle w:val="TableText"/>
              <w:rPr>
                <w:rFonts w:hint="default"/>
              </w:rPr>
            </w:pPr>
            <w:r>
              <w:t>编译器</w:t>
            </w:r>
          </w:p>
        </w:tc>
        <w:tc>
          <w:tcPr>
            <w:tcW w:w="1614" w:type="dxa"/>
            <w:vAlign w:val="center"/>
          </w:tcPr>
          <w:p w14:paraId="1116CBAD" w14:textId="139B454F" w:rsidR="003474AA" w:rsidRPr="00BA0667" w:rsidRDefault="003474AA" w:rsidP="003474AA">
            <w:pPr>
              <w:pStyle w:val="TableText"/>
              <w:rPr>
                <w:rFonts w:hint="default"/>
              </w:rPr>
            </w:pPr>
            <w:r>
              <w:t>（可选开源编译器，例</w:t>
            </w:r>
            <w:r>
              <w:t>G</w:t>
            </w:r>
            <w:r>
              <w:rPr>
                <w:rFonts w:hint="default"/>
              </w:rPr>
              <w:t>CC</w:t>
            </w:r>
            <w:r>
              <w:t>）</w:t>
            </w:r>
          </w:p>
        </w:tc>
        <w:tc>
          <w:tcPr>
            <w:tcW w:w="3591" w:type="dxa"/>
            <w:vAlign w:val="center"/>
          </w:tcPr>
          <w:p w14:paraId="329053DC" w14:textId="5FFD2033" w:rsidR="003474AA" w:rsidRPr="00F56715" w:rsidRDefault="003474AA" w:rsidP="003474AA">
            <w:pPr>
              <w:topLinePunct w:val="0"/>
              <w:adjustRightInd/>
              <w:snapToGrid/>
              <w:spacing w:before="0" w:after="0" w:line="240" w:lineRule="auto"/>
              <w:ind w:left="0"/>
              <w:jc w:val="center"/>
              <w:rPr>
                <w:rFonts w:eastAsia="Times New Roman" w:hint="default"/>
                <w:i/>
                <w:snapToGrid w:val="0"/>
                <w:color w:val="0000FF"/>
                <w:kern w:val="0"/>
              </w:rPr>
            </w:pPr>
            <w:r>
              <w:rPr>
                <w:rStyle w:val="ad"/>
              </w:rPr>
              <w:t>-</w:t>
            </w:r>
          </w:p>
        </w:tc>
      </w:tr>
      <w:tr w:rsidR="003474AA" w:rsidRPr="008265D1" w14:paraId="4B540C08" w14:textId="77777777" w:rsidTr="003474AA">
        <w:trPr>
          <w:trHeight w:val="70"/>
        </w:trPr>
        <w:tc>
          <w:tcPr>
            <w:tcW w:w="1599" w:type="dxa"/>
          </w:tcPr>
          <w:p w14:paraId="756762C4" w14:textId="2D884B18" w:rsidR="003474AA" w:rsidRPr="00BA0667" w:rsidRDefault="003474AA" w:rsidP="003474AA">
            <w:pPr>
              <w:pStyle w:val="TableText"/>
              <w:rPr>
                <w:rFonts w:hint="default"/>
              </w:rPr>
            </w:pPr>
            <w:r>
              <w:rPr>
                <w:rFonts w:hint="default"/>
              </w:rPr>
              <w:t>HPC</w:t>
            </w:r>
            <w:r>
              <w:rPr>
                <w:rFonts w:hint="default"/>
              </w:rPr>
              <w:t>应用</w:t>
            </w:r>
          </w:p>
        </w:tc>
        <w:tc>
          <w:tcPr>
            <w:tcW w:w="1614" w:type="dxa"/>
          </w:tcPr>
          <w:p w14:paraId="1A450133" w14:textId="34BD1462" w:rsidR="003474AA" w:rsidRPr="00BA0667" w:rsidRDefault="003474AA" w:rsidP="003474AA">
            <w:pPr>
              <w:pStyle w:val="TableText"/>
              <w:rPr>
                <w:rFonts w:hint="default"/>
              </w:rPr>
            </w:pPr>
            <w:r>
              <w:rPr>
                <w:rFonts w:hint="default"/>
              </w:rPr>
              <w:t>WRF</w:t>
            </w:r>
            <w:r>
              <w:t>-</w:t>
            </w:r>
            <w:r w:rsidRPr="00BA0667">
              <w:rPr>
                <w:rFonts w:hint="default"/>
              </w:rPr>
              <w:t>4.2</w:t>
            </w:r>
          </w:p>
        </w:tc>
        <w:tc>
          <w:tcPr>
            <w:tcW w:w="3591" w:type="dxa"/>
          </w:tcPr>
          <w:p w14:paraId="644BCF14" w14:textId="736B9F39" w:rsidR="003474AA" w:rsidRPr="00742AF7" w:rsidRDefault="008D6899" w:rsidP="003474AA">
            <w:pPr>
              <w:topLinePunct w:val="0"/>
              <w:adjustRightInd/>
              <w:snapToGrid/>
              <w:spacing w:before="0" w:after="0" w:line="240" w:lineRule="auto"/>
              <w:ind w:left="0"/>
              <w:jc w:val="center"/>
              <w:rPr>
                <w:rFonts w:eastAsia="Times New Roman" w:hint="default"/>
                <w:i/>
                <w:snapToGrid w:val="0"/>
                <w:color w:val="0000FF"/>
                <w:kern w:val="0"/>
              </w:rPr>
            </w:pPr>
            <w:hyperlink r:id="rId27" w:history="1">
              <w:r w:rsidR="003474AA" w:rsidRPr="002C70A5">
                <w:rPr>
                  <w:rStyle w:val="ad"/>
                  <w:rFonts w:hint="default"/>
                </w:rPr>
                <w:t>https://github.com/wrf-model/WRF/archive/refs/tags/v4.2.tar.gz</w:t>
              </w:r>
            </w:hyperlink>
          </w:p>
        </w:tc>
      </w:tr>
    </w:tbl>
    <w:p w14:paraId="418A3269" w14:textId="3800D32D" w:rsidR="00A85626" w:rsidRPr="00A85626" w:rsidRDefault="00827E12" w:rsidP="00A85626">
      <w:pPr>
        <w:rPr>
          <w:rFonts w:hint="default"/>
        </w:rPr>
      </w:pPr>
      <w:r>
        <w:t>备注：“</w:t>
      </w:r>
      <w:r>
        <w:t>-</w:t>
      </w:r>
      <w:r>
        <w:t>”代表对具体产品、版本不</w:t>
      </w:r>
      <w:r w:rsidR="002A1E07">
        <w:t>作</w:t>
      </w:r>
      <w:r>
        <w:t>要求</w:t>
      </w:r>
    </w:p>
    <w:p w14:paraId="372FF6FF" w14:textId="77777777" w:rsidR="003F5E7C" w:rsidRDefault="003F5E7C" w:rsidP="003F5E7C">
      <w:pPr>
        <w:pStyle w:val="21"/>
        <w:rPr>
          <w:rFonts w:hint="default"/>
        </w:rPr>
      </w:pPr>
      <w:bookmarkStart w:id="21" w:name="_Toc47635177"/>
      <w:bookmarkStart w:id="22" w:name="_Toc99702158"/>
      <w:r>
        <w:t>测试算例</w:t>
      </w:r>
      <w:bookmarkEnd w:id="21"/>
      <w:bookmarkEnd w:id="22"/>
    </w:p>
    <w:tbl>
      <w:tblPr>
        <w:tblW w:w="6804" w:type="dxa"/>
        <w:tblInd w:w="1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4"/>
        <w:gridCol w:w="1145"/>
        <w:gridCol w:w="3745"/>
      </w:tblGrid>
      <w:tr w:rsidR="003F5E7C" w:rsidRPr="00F56715" w14:paraId="17324296" w14:textId="77777777" w:rsidTr="007F5387">
        <w:trPr>
          <w:trHeight w:val="138"/>
        </w:trPr>
        <w:tc>
          <w:tcPr>
            <w:tcW w:w="2362" w:type="dxa"/>
            <w:shd w:val="clear" w:color="auto" w:fill="BFBFBF"/>
          </w:tcPr>
          <w:p w14:paraId="462373DF" w14:textId="77777777" w:rsidR="003F5E7C" w:rsidRPr="00F56715" w:rsidRDefault="003F5E7C" w:rsidP="007D3DB1">
            <w:pPr>
              <w:widowControl w:val="0"/>
              <w:ind w:left="0"/>
              <w:jc w:val="center"/>
              <w:rPr>
                <w:rFonts w:ascii="黑体" w:eastAsia="黑体" w:hAnsi="黑体" w:cs="Times New Roman" w:hint="default"/>
                <w:color w:val="404040"/>
              </w:rPr>
            </w:pPr>
            <w:r>
              <w:rPr>
                <w:rFonts w:ascii="黑体" w:eastAsia="黑体" w:hAnsi="黑体" w:cs="Times New Roman"/>
                <w:color w:val="404040"/>
              </w:rPr>
              <w:t>名称</w:t>
            </w:r>
          </w:p>
        </w:tc>
        <w:tc>
          <w:tcPr>
            <w:tcW w:w="1387" w:type="dxa"/>
            <w:shd w:val="clear" w:color="auto" w:fill="BFBFBF"/>
          </w:tcPr>
          <w:p w14:paraId="592106AE" w14:textId="77777777" w:rsidR="003F5E7C" w:rsidRDefault="003F5E7C" w:rsidP="007D3DB1">
            <w:pPr>
              <w:widowControl w:val="0"/>
              <w:ind w:left="0"/>
              <w:jc w:val="center"/>
              <w:rPr>
                <w:rFonts w:ascii="黑体" w:eastAsia="黑体" w:hAnsi="黑体" w:cs="Times New Roman" w:hint="default"/>
                <w:color w:val="404040"/>
              </w:rPr>
            </w:pPr>
            <w:r>
              <w:rPr>
                <w:rFonts w:ascii="黑体" w:eastAsia="黑体" w:hAnsi="黑体" w:cs="Times New Roman"/>
                <w:color w:val="404040"/>
              </w:rPr>
              <w:t>版本</w:t>
            </w:r>
          </w:p>
        </w:tc>
        <w:tc>
          <w:tcPr>
            <w:tcW w:w="4680" w:type="dxa"/>
            <w:shd w:val="clear" w:color="auto" w:fill="BFBFBF"/>
          </w:tcPr>
          <w:p w14:paraId="630A24CA" w14:textId="77777777" w:rsidR="003F5E7C" w:rsidRPr="00F56715" w:rsidRDefault="003F5E7C" w:rsidP="007D3DB1">
            <w:pPr>
              <w:widowControl w:val="0"/>
              <w:ind w:left="0"/>
              <w:jc w:val="center"/>
              <w:rPr>
                <w:rFonts w:ascii="黑体" w:eastAsia="黑体" w:hAnsi="黑体" w:cs="Times New Roman" w:hint="default"/>
                <w:color w:val="404040"/>
              </w:rPr>
            </w:pPr>
            <w:r>
              <w:rPr>
                <w:rFonts w:ascii="黑体" w:eastAsia="黑体" w:hAnsi="黑体" w:cs="Times New Roman"/>
                <w:color w:val="404040"/>
              </w:rPr>
              <w:t>下载方式</w:t>
            </w:r>
          </w:p>
        </w:tc>
      </w:tr>
      <w:tr w:rsidR="00AA645A" w:rsidRPr="004B69F8" w14:paraId="6D5E459E" w14:textId="77777777" w:rsidTr="007F5387">
        <w:trPr>
          <w:trHeight w:val="282"/>
        </w:trPr>
        <w:tc>
          <w:tcPr>
            <w:tcW w:w="2362" w:type="dxa"/>
          </w:tcPr>
          <w:p w14:paraId="7E3128DD" w14:textId="2BDB1589" w:rsidR="00AA645A" w:rsidRPr="00AA72F4" w:rsidRDefault="00CF69C9" w:rsidP="00AA645A">
            <w:pPr>
              <w:topLinePunct w:val="0"/>
              <w:adjustRightInd/>
              <w:snapToGrid/>
              <w:spacing w:before="0" w:after="0" w:line="240" w:lineRule="auto"/>
              <w:ind w:left="0"/>
              <w:jc w:val="center"/>
              <w:rPr>
                <w:rFonts w:cs="Times New Roman" w:hint="default"/>
                <w:kern w:val="0"/>
                <w:sz w:val="22"/>
                <w:szCs w:val="22"/>
              </w:rPr>
            </w:pPr>
            <w:r w:rsidRPr="00A8131F">
              <w:rPr>
                <w:rFonts w:hint="default"/>
              </w:rPr>
              <w:t>conus12km</w:t>
            </w:r>
          </w:p>
        </w:tc>
        <w:tc>
          <w:tcPr>
            <w:tcW w:w="1387" w:type="dxa"/>
          </w:tcPr>
          <w:p w14:paraId="3EF9A537" w14:textId="2F524EEF" w:rsidR="00AA645A" w:rsidRPr="00AA72F4" w:rsidRDefault="00F27AA1" w:rsidP="00AA645A">
            <w:pPr>
              <w:topLinePunct w:val="0"/>
              <w:adjustRightInd/>
              <w:snapToGrid/>
              <w:spacing w:before="0" w:after="0" w:line="240" w:lineRule="auto"/>
              <w:ind w:left="0"/>
              <w:jc w:val="center"/>
              <w:rPr>
                <w:rFonts w:cs="Times New Roman" w:hint="default"/>
                <w:kern w:val="0"/>
                <w:sz w:val="22"/>
                <w:szCs w:val="22"/>
              </w:rPr>
            </w:pPr>
            <w:r>
              <w:rPr>
                <w:rFonts w:hint="default"/>
              </w:rPr>
              <w:t>-</w:t>
            </w:r>
          </w:p>
        </w:tc>
        <w:tc>
          <w:tcPr>
            <w:tcW w:w="4680" w:type="dxa"/>
          </w:tcPr>
          <w:p w14:paraId="0A43FD6F" w14:textId="530D87CB" w:rsidR="00AA645A" w:rsidRPr="004B69F8" w:rsidRDefault="008D6899" w:rsidP="00AA645A">
            <w:pPr>
              <w:topLinePunct w:val="0"/>
              <w:adjustRightInd/>
              <w:snapToGrid/>
              <w:spacing w:before="0" w:after="0" w:line="240" w:lineRule="auto"/>
              <w:ind w:left="0"/>
              <w:jc w:val="center"/>
              <w:rPr>
                <w:rFonts w:cs="Times New Roman" w:hint="default"/>
                <w:kern w:val="0"/>
                <w:sz w:val="22"/>
                <w:szCs w:val="22"/>
              </w:rPr>
            </w:pPr>
            <w:hyperlink r:id="rId28" w:history="1">
              <w:r w:rsidR="00AA645A" w:rsidRPr="009E7324">
                <w:rPr>
                  <w:rStyle w:val="ad"/>
                  <w:rFonts w:hint="default"/>
                </w:rPr>
                <w:t>https://www2.mmm.ucar.edu/wrf/src/conus12km.tar.gz</w:t>
              </w:r>
            </w:hyperlink>
          </w:p>
        </w:tc>
      </w:tr>
    </w:tbl>
    <w:p w14:paraId="171D0788" w14:textId="43D9272C" w:rsidR="00615E7B" w:rsidRDefault="00355965" w:rsidP="005F4864">
      <w:pPr>
        <w:pStyle w:val="1"/>
        <w:rPr>
          <w:rFonts w:hint="default"/>
        </w:rPr>
      </w:pPr>
      <w:bookmarkStart w:id="23" w:name="_Toc99702159"/>
      <w:r>
        <w:lastRenderedPageBreak/>
        <w:t>测试</w:t>
      </w:r>
      <w:r>
        <w:rPr>
          <w:rFonts w:hint="default"/>
        </w:rPr>
        <w:t>信息</w:t>
      </w:r>
      <w:bookmarkEnd w:id="23"/>
    </w:p>
    <w:p w14:paraId="4FB6BD7A" w14:textId="77777777" w:rsidR="007E014F" w:rsidRDefault="00355965" w:rsidP="006D148E">
      <w:pPr>
        <w:pStyle w:val="21"/>
        <w:numPr>
          <w:ilvl w:val="1"/>
          <w:numId w:val="24"/>
        </w:numPr>
        <w:rPr>
          <w:rFonts w:hint="default"/>
          <w:lang w:eastAsia="zh-CN"/>
        </w:rPr>
      </w:pPr>
      <w:bookmarkStart w:id="24" w:name="_Toc99702160"/>
      <w:bookmarkStart w:id="25" w:name="_Toc478226851"/>
      <w:r>
        <w:rPr>
          <w:lang w:eastAsia="zh-CN"/>
        </w:rPr>
        <w:t>编译信息</w:t>
      </w:r>
      <w:bookmarkEnd w:id="24"/>
    </w:p>
    <w:p w14:paraId="308FDFB1" w14:textId="689AE8AB" w:rsidR="00653E64" w:rsidRPr="00653E64" w:rsidRDefault="00822C99" w:rsidP="00653E64">
      <w:pPr>
        <w:pStyle w:val="31"/>
        <w:rPr>
          <w:rFonts w:hint="default"/>
        </w:rPr>
      </w:pPr>
      <w:bookmarkStart w:id="26" w:name="_Toc99702161"/>
      <w:r>
        <w:t>鲲鹏</w:t>
      </w:r>
      <w:r>
        <w:t>9</w:t>
      </w:r>
      <w:r>
        <w:rPr>
          <w:rFonts w:hint="default"/>
        </w:rPr>
        <w:t>20</w:t>
      </w:r>
      <w:r w:rsidR="00D9062F">
        <w:t>服务器</w:t>
      </w:r>
      <w:bookmarkEnd w:id="26"/>
    </w:p>
    <w:p w14:paraId="0A3D2D47" w14:textId="75D611DB" w:rsidR="001910D7" w:rsidRDefault="00120A1A" w:rsidP="00120A1A">
      <w:pPr>
        <w:rPr>
          <w:rFonts w:hint="default"/>
        </w:rPr>
      </w:pPr>
      <w:r>
        <w:t>依照</w:t>
      </w:r>
      <w:r w:rsidR="00770F9B">
        <w:t>《</w:t>
      </w:r>
      <w:r w:rsidR="00770F9B">
        <w:t>WRF</w:t>
      </w:r>
      <w:r w:rsidR="00770F9B">
        <w:rPr>
          <w:rFonts w:hint="default"/>
        </w:rPr>
        <w:t>-4.2</w:t>
      </w:r>
      <w:r w:rsidR="00770F9B">
        <w:t>应用移植指南</w:t>
      </w:r>
      <w:r w:rsidR="00770F9B">
        <w:t>.</w:t>
      </w:r>
      <w:proofErr w:type="spellStart"/>
      <w:r w:rsidR="00770F9B">
        <w:rPr>
          <w:rFonts w:hint="default"/>
        </w:rPr>
        <w:t>docx</w:t>
      </w:r>
      <w:proofErr w:type="spellEnd"/>
      <w:r w:rsidR="00770F9B">
        <w:t>》</w:t>
      </w:r>
      <w:r>
        <w:t>安装</w:t>
      </w:r>
      <w:r w:rsidR="00DC2810">
        <w:t>WRF</w:t>
      </w:r>
      <w:r>
        <w:t>及其依赖</w:t>
      </w:r>
      <w:r w:rsidR="00EB1FCA">
        <w:t>。</w:t>
      </w:r>
    </w:p>
    <w:p w14:paraId="00603240" w14:textId="02E209C3" w:rsidR="00634C19" w:rsidRPr="00653E64" w:rsidRDefault="00634C19" w:rsidP="00634C19">
      <w:pPr>
        <w:pStyle w:val="31"/>
        <w:rPr>
          <w:rFonts w:hint="default"/>
        </w:rPr>
      </w:pPr>
      <w:bookmarkStart w:id="27" w:name="_Toc99702162"/>
      <w:r>
        <w:t>X</w:t>
      </w:r>
      <w:r>
        <w:rPr>
          <w:rFonts w:hint="default"/>
        </w:rPr>
        <w:t>86</w:t>
      </w:r>
      <w:r>
        <w:t>服务器</w:t>
      </w:r>
      <w:bookmarkEnd w:id="27"/>
    </w:p>
    <w:p w14:paraId="643C8250" w14:textId="0B6B8EEE" w:rsidR="00634C19" w:rsidRPr="00644B86" w:rsidRDefault="00644B86" w:rsidP="00644B86">
      <w:pPr>
        <w:rPr>
          <w:rFonts w:hint="default"/>
        </w:rPr>
      </w:pPr>
      <w:r>
        <w:t>可自行搜索网上相关博客或参考《</w:t>
      </w:r>
      <w:r>
        <w:t>WRF</w:t>
      </w:r>
      <w:r>
        <w:rPr>
          <w:rFonts w:hint="default"/>
        </w:rPr>
        <w:t>-4.2</w:t>
      </w:r>
      <w:r>
        <w:t>应用移植指南</w:t>
      </w:r>
      <w:r>
        <w:t>.</w:t>
      </w:r>
      <w:proofErr w:type="spellStart"/>
      <w:r>
        <w:rPr>
          <w:rFonts w:hint="default"/>
        </w:rPr>
        <w:t>docx</w:t>
      </w:r>
      <w:proofErr w:type="spellEnd"/>
      <w:r>
        <w:t>》安装</w:t>
      </w:r>
      <w:r>
        <w:t>WRF</w:t>
      </w:r>
      <w:r>
        <w:t>及其依赖。</w:t>
      </w:r>
    </w:p>
    <w:p w14:paraId="67FEC253" w14:textId="77777777" w:rsidR="00A90ACC" w:rsidRDefault="00172C2F" w:rsidP="006D148E">
      <w:pPr>
        <w:pStyle w:val="21"/>
        <w:numPr>
          <w:ilvl w:val="1"/>
          <w:numId w:val="24"/>
        </w:numPr>
        <w:rPr>
          <w:rFonts w:hint="default"/>
          <w:lang w:eastAsia="zh-CN"/>
        </w:rPr>
      </w:pPr>
      <w:bookmarkStart w:id="28" w:name="_Toc99702163"/>
      <w:r>
        <w:rPr>
          <w:lang w:eastAsia="zh-CN"/>
        </w:rPr>
        <w:t>测试</w:t>
      </w:r>
      <w:r>
        <w:rPr>
          <w:rFonts w:hint="default"/>
          <w:lang w:eastAsia="zh-CN"/>
        </w:rPr>
        <w:t>命令</w:t>
      </w:r>
      <w:bookmarkEnd w:id="28"/>
    </w:p>
    <w:p w14:paraId="50326C8D" w14:textId="440BE344" w:rsidR="00F17438" w:rsidRDefault="00A27CB4" w:rsidP="00F17438">
      <w:pPr>
        <w:pStyle w:val="31"/>
        <w:rPr>
          <w:rFonts w:hint="default"/>
        </w:rPr>
      </w:pPr>
      <w:bookmarkStart w:id="29" w:name="_Toc99702164"/>
      <w:r>
        <w:t>算例</w:t>
      </w:r>
      <w:r w:rsidR="002E7604" w:rsidRPr="00033095">
        <w:rPr>
          <w:rFonts w:hint="default"/>
        </w:rPr>
        <w:t>conus12km</w:t>
      </w:r>
      <w:bookmarkEnd w:id="29"/>
    </w:p>
    <w:p w14:paraId="17541B0C" w14:textId="1BB02970" w:rsidR="00D4238E" w:rsidRDefault="00D4238E" w:rsidP="00D4238E">
      <w:pPr>
        <w:pStyle w:val="Step"/>
        <w:numPr>
          <w:ilvl w:val="6"/>
          <w:numId w:val="24"/>
        </w:numPr>
        <w:rPr>
          <w:rFonts w:hint="default"/>
        </w:rPr>
      </w:pPr>
      <w:r>
        <w:t>使用</w:t>
      </w:r>
      <w:proofErr w:type="spellStart"/>
      <w:r>
        <w:t>PuTTY</w:t>
      </w:r>
      <w:proofErr w:type="spellEnd"/>
      <w:r>
        <w:t>工具，以</w:t>
      </w:r>
      <w:r>
        <w:t>root</w:t>
      </w:r>
      <w:r>
        <w:t>用户登录服务器。</w:t>
      </w:r>
    </w:p>
    <w:p w14:paraId="109E5941" w14:textId="77777777" w:rsidR="00D4238E" w:rsidRDefault="00D4238E" w:rsidP="00D4238E">
      <w:pPr>
        <w:pStyle w:val="Step"/>
        <w:numPr>
          <w:ilvl w:val="6"/>
          <w:numId w:val="24"/>
        </w:numPr>
        <w:rPr>
          <w:rFonts w:hint="default"/>
        </w:rPr>
      </w:pPr>
      <w:r>
        <w:t>下载</w:t>
      </w:r>
      <w:r>
        <w:t>WRF</w:t>
      </w:r>
      <w:r>
        <w:t>测试用例“</w:t>
      </w:r>
      <w:r w:rsidRPr="00033095">
        <w:rPr>
          <w:rFonts w:hint="default"/>
        </w:rPr>
        <w:t>conus12km</w:t>
      </w:r>
      <w:r>
        <w:t>”。</w:t>
      </w:r>
    </w:p>
    <w:p w14:paraId="25D2C771" w14:textId="491F6B69" w:rsidR="00D4238E" w:rsidRDefault="00D4238E" w:rsidP="00D4238E">
      <w:pPr>
        <w:rPr>
          <w:rFonts w:hint="default"/>
        </w:rPr>
      </w:pPr>
      <w:r>
        <w:t>下载地址：</w:t>
      </w:r>
      <w:hyperlink r:id="rId29" w:tooltip=" " w:history="1">
        <w:r>
          <w:rPr>
            <w:rStyle w:val="ad"/>
          </w:rPr>
          <w:t>https://www2.mmm.ucar.edu/wrf/src/conus12km.tar.gz</w:t>
        </w:r>
      </w:hyperlink>
      <w:r>
        <w:t>。</w:t>
      </w:r>
    </w:p>
    <w:p w14:paraId="2239EFB4" w14:textId="77777777" w:rsidR="00D4238E" w:rsidRDefault="00D4238E" w:rsidP="00D4238E">
      <w:pPr>
        <w:pStyle w:val="Step"/>
        <w:numPr>
          <w:ilvl w:val="6"/>
          <w:numId w:val="24"/>
        </w:numPr>
        <w:rPr>
          <w:rFonts w:hint="default"/>
        </w:rPr>
      </w:pPr>
      <w:r>
        <w:t>使用</w:t>
      </w:r>
      <w:r>
        <w:t>SFTP</w:t>
      </w:r>
      <w:r>
        <w:t>工具将测试用例上传至服务器</w:t>
      </w:r>
      <w:r w:rsidRPr="00627CB0">
        <w:rPr>
          <w:i/>
        </w:rPr>
        <w:t>“</w:t>
      </w:r>
      <w:r w:rsidRPr="00627CB0">
        <w:rPr>
          <w:i/>
        </w:rPr>
        <w:t>/path/to</w:t>
      </w:r>
      <w:r>
        <w:rPr>
          <w:i/>
        </w:rPr>
        <w:t>/</w:t>
      </w:r>
      <w:r w:rsidRPr="00E73215">
        <w:rPr>
          <w:rFonts w:hint="default"/>
          <w:i/>
        </w:rPr>
        <w:t>conus12km</w:t>
      </w:r>
      <w:r w:rsidRPr="00627CB0">
        <w:rPr>
          <w:i/>
        </w:rPr>
        <w:t>”</w:t>
      </w:r>
      <w:r>
        <w:t>目录。</w:t>
      </w:r>
    </w:p>
    <w:p w14:paraId="23AD81F7" w14:textId="194D68FB" w:rsidR="00D4238E" w:rsidRDefault="00D4238E" w:rsidP="00D4238E">
      <w:pPr>
        <w:pStyle w:val="Step"/>
        <w:numPr>
          <w:ilvl w:val="6"/>
          <w:numId w:val="24"/>
        </w:numPr>
        <w:rPr>
          <w:rFonts w:hint="default"/>
        </w:rPr>
      </w:pPr>
      <w:r>
        <w:t>导入环境变量，请参考</w:t>
      </w:r>
      <w:r w:rsidR="000F7A3B">
        <w:t>安装指南</w:t>
      </w:r>
      <w:r>
        <w:t>。</w:t>
      </w:r>
    </w:p>
    <w:p w14:paraId="525FB5B3" w14:textId="77777777" w:rsidR="00D4238E" w:rsidRDefault="00D4238E" w:rsidP="00D4238E">
      <w:pPr>
        <w:pStyle w:val="Step"/>
        <w:numPr>
          <w:ilvl w:val="6"/>
          <w:numId w:val="24"/>
        </w:numPr>
        <w:rPr>
          <w:rFonts w:hint="default"/>
        </w:rPr>
      </w:pPr>
      <w:r>
        <w:t>解压测试数据。</w:t>
      </w:r>
    </w:p>
    <w:p w14:paraId="3CCA6D1E" w14:textId="77777777" w:rsidR="00D4238E" w:rsidRDefault="00D4238E" w:rsidP="00D4238E">
      <w:pPr>
        <w:pStyle w:val="Step"/>
        <w:numPr>
          <w:ilvl w:val="0"/>
          <w:numId w:val="0"/>
        </w:numPr>
        <w:ind w:left="1701"/>
        <w:rPr>
          <w:rFonts w:hint="default"/>
          <w:b/>
          <w:i/>
          <w:iCs/>
          <w:snapToGrid/>
          <w:kern w:val="2"/>
        </w:rPr>
      </w:pPr>
      <w:r w:rsidRPr="00393235">
        <w:rPr>
          <w:rFonts w:hint="default"/>
          <w:b/>
          <w:snapToGrid/>
          <w:kern w:val="2"/>
        </w:rPr>
        <w:t xml:space="preserve">tar </w:t>
      </w:r>
      <w:proofErr w:type="spellStart"/>
      <w:r w:rsidRPr="00393235">
        <w:rPr>
          <w:rFonts w:hint="default"/>
          <w:b/>
          <w:snapToGrid/>
          <w:kern w:val="2"/>
        </w:rPr>
        <w:t>xf</w:t>
      </w:r>
      <w:proofErr w:type="spellEnd"/>
      <w:r w:rsidRPr="00393235">
        <w:rPr>
          <w:rFonts w:hint="default"/>
          <w:b/>
          <w:snapToGrid/>
          <w:kern w:val="2"/>
        </w:rPr>
        <w:t xml:space="preserve"> conus12km.tar.gz --strip 1 -C </w:t>
      </w:r>
      <w:r w:rsidRPr="00A17AF3">
        <w:rPr>
          <w:rFonts w:hint="default"/>
          <w:b/>
          <w:i/>
          <w:iCs/>
          <w:snapToGrid/>
          <w:kern w:val="2"/>
        </w:rPr>
        <w:t>/path/to/conus12km</w:t>
      </w:r>
    </w:p>
    <w:p w14:paraId="3CC8F09D" w14:textId="77777777" w:rsidR="00D4238E" w:rsidRPr="000A7F15" w:rsidRDefault="00D4238E" w:rsidP="00D4238E">
      <w:pPr>
        <w:pStyle w:val="Step"/>
        <w:numPr>
          <w:ilvl w:val="0"/>
          <w:numId w:val="0"/>
        </w:numPr>
        <w:ind w:left="1701"/>
        <w:rPr>
          <w:rFonts w:hint="default"/>
          <w:bCs/>
          <w:snapToGrid/>
          <w:kern w:val="2"/>
        </w:rPr>
      </w:pPr>
      <w:r w:rsidRPr="000A7F15">
        <w:rPr>
          <w:bCs/>
          <w:snapToGrid/>
          <w:kern w:val="2"/>
        </w:rPr>
        <w:t>注：</w:t>
      </w:r>
      <w:r w:rsidRPr="00627CB0">
        <w:rPr>
          <w:i/>
        </w:rPr>
        <w:t>/path/to</w:t>
      </w:r>
      <w:r>
        <w:rPr>
          <w:i/>
        </w:rPr>
        <w:t>/</w:t>
      </w:r>
      <w:r w:rsidRPr="00E73215">
        <w:rPr>
          <w:rFonts w:hint="default"/>
          <w:i/>
        </w:rPr>
        <w:t>conus12km</w:t>
      </w:r>
      <w:r>
        <w:rPr>
          <w:i/>
        </w:rPr>
        <w:t>请根据用例存放实际路径修改。</w:t>
      </w:r>
    </w:p>
    <w:p w14:paraId="03C39347" w14:textId="77777777" w:rsidR="00D4238E" w:rsidRDefault="00D4238E" w:rsidP="00D4238E">
      <w:pPr>
        <w:pStyle w:val="Step"/>
        <w:rPr>
          <w:rFonts w:hint="default"/>
        </w:rPr>
      </w:pPr>
      <w:r>
        <w:t>执行以下命令进入工作目录并把测试用例和二进制文件拷贝到工作目录。</w:t>
      </w:r>
    </w:p>
    <w:p w14:paraId="00F5AEEA" w14:textId="77777777" w:rsidR="00D4238E" w:rsidRDefault="00D4238E" w:rsidP="00D4238E">
      <w:pPr>
        <w:rPr>
          <w:rFonts w:hint="default"/>
          <w:b/>
        </w:rPr>
      </w:pPr>
      <w:proofErr w:type="spellStart"/>
      <w:r w:rsidRPr="000D33F6">
        <w:rPr>
          <w:rFonts w:hint="default"/>
          <w:b/>
        </w:rPr>
        <w:t>cp</w:t>
      </w:r>
      <w:proofErr w:type="spellEnd"/>
      <w:r w:rsidRPr="000D33F6">
        <w:rPr>
          <w:rFonts w:hint="default"/>
          <w:b/>
        </w:rPr>
        <w:t xml:space="preserve"> -r </w:t>
      </w:r>
      <w:r>
        <w:rPr>
          <w:rFonts w:hint="default"/>
          <w:b/>
        </w:rPr>
        <w:t>/path/to/</w:t>
      </w:r>
      <w:proofErr w:type="spellStart"/>
      <w:r>
        <w:rPr>
          <w:b/>
        </w:rPr>
        <w:t>wrf</w:t>
      </w:r>
      <w:proofErr w:type="spellEnd"/>
      <w:r w:rsidRPr="000D33F6">
        <w:rPr>
          <w:rFonts w:hint="default"/>
          <w:b/>
        </w:rPr>
        <w:t>/run</w:t>
      </w:r>
      <w:r>
        <w:rPr>
          <w:b/>
        </w:rPr>
        <w:t>/</w:t>
      </w:r>
      <w:r>
        <w:rPr>
          <w:rFonts w:hint="default"/>
          <w:b/>
        </w:rPr>
        <w:t>*</w:t>
      </w:r>
      <w:r w:rsidRPr="000D33F6">
        <w:rPr>
          <w:rFonts w:hint="default"/>
          <w:b/>
        </w:rPr>
        <w:t xml:space="preserve"> conus12km</w:t>
      </w:r>
    </w:p>
    <w:p w14:paraId="6C43E93F" w14:textId="77777777" w:rsidR="00D4238E" w:rsidRPr="00B37A9A" w:rsidRDefault="00D4238E" w:rsidP="00D4238E">
      <w:pPr>
        <w:rPr>
          <w:rFonts w:hint="default"/>
          <w:bCs/>
        </w:rPr>
      </w:pPr>
      <w:r w:rsidRPr="00B37A9A">
        <w:rPr>
          <w:bCs/>
        </w:rPr>
        <w:t>提示</w:t>
      </w:r>
      <w:r>
        <w:rPr>
          <w:bCs/>
        </w:rPr>
        <w:t>覆盖</w:t>
      </w:r>
      <w:proofErr w:type="spellStart"/>
      <w:r>
        <w:rPr>
          <w:bCs/>
        </w:rPr>
        <w:t>name</w:t>
      </w:r>
      <w:r>
        <w:rPr>
          <w:rFonts w:hint="default"/>
          <w:bCs/>
        </w:rPr>
        <w:t>list.input</w:t>
      </w:r>
      <w:proofErr w:type="spellEnd"/>
      <w:r>
        <w:rPr>
          <w:bCs/>
        </w:rPr>
        <w:t>时，请选择“否”。</w:t>
      </w:r>
    </w:p>
    <w:p w14:paraId="04581678" w14:textId="77777777" w:rsidR="00D4238E" w:rsidRPr="00BE01BE" w:rsidRDefault="00D4238E" w:rsidP="00D4238E">
      <w:pPr>
        <w:rPr>
          <w:rFonts w:hint="default"/>
          <w:b/>
        </w:rPr>
      </w:pPr>
      <w:r w:rsidRPr="00BE01BE">
        <w:rPr>
          <w:rFonts w:hint="default"/>
          <w:b/>
        </w:rPr>
        <w:t>cd conus12km</w:t>
      </w:r>
    </w:p>
    <w:p w14:paraId="4262ACEB" w14:textId="77777777" w:rsidR="00D4238E" w:rsidRPr="00BE01BE" w:rsidRDefault="00D4238E" w:rsidP="00D4238E">
      <w:pPr>
        <w:rPr>
          <w:rFonts w:hint="default"/>
          <w:b/>
        </w:rPr>
      </w:pPr>
      <w:proofErr w:type="spellStart"/>
      <w:r w:rsidRPr="00BE01BE">
        <w:rPr>
          <w:rFonts w:hint="default"/>
          <w:b/>
        </w:rPr>
        <w:t>ln</w:t>
      </w:r>
      <w:proofErr w:type="spellEnd"/>
      <w:r w:rsidRPr="00BE01BE">
        <w:rPr>
          <w:rFonts w:hint="default"/>
          <w:b/>
        </w:rPr>
        <w:t xml:space="preserve"> -</w:t>
      </w:r>
      <w:proofErr w:type="spellStart"/>
      <w:r w:rsidRPr="00BE01BE">
        <w:rPr>
          <w:rFonts w:hint="default"/>
          <w:b/>
        </w:rPr>
        <w:t>sf</w:t>
      </w:r>
      <w:proofErr w:type="spellEnd"/>
      <w:r w:rsidRPr="000D33F6">
        <w:rPr>
          <w:rFonts w:hint="default"/>
          <w:b/>
        </w:rPr>
        <w:t xml:space="preserve"> </w:t>
      </w:r>
      <w:r>
        <w:rPr>
          <w:rFonts w:hint="default"/>
          <w:b/>
        </w:rPr>
        <w:t>/path/to/</w:t>
      </w:r>
      <w:proofErr w:type="spellStart"/>
      <w:r>
        <w:rPr>
          <w:rFonts w:hint="default"/>
          <w:b/>
        </w:rPr>
        <w:t>wrf</w:t>
      </w:r>
      <w:proofErr w:type="spellEnd"/>
      <w:r w:rsidRPr="000D33F6">
        <w:rPr>
          <w:rFonts w:hint="default"/>
          <w:b/>
        </w:rPr>
        <w:t>/</w:t>
      </w:r>
      <w:r w:rsidRPr="00BE01BE">
        <w:rPr>
          <w:rFonts w:hint="default"/>
          <w:b/>
        </w:rPr>
        <w:t>main/*.exe .</w:t>
      </w:r>
    </w:p>
    <w:p w14:paraId="7EC5FEAD" w14:textId="58C16A0E" w:rsidR="00E4621D" w:rsidRDefault="00E4621D" w:rsidP="00D4238E">
      <w:pPr>
        <w:pStyle w:val="Step"/>
        <w:rPr>
          <w:rFonts w:hint="default"/>
        </w:rPr>
      </w:pPr>
      <w:r>
        <w:t>测试运行方式：</w:t>
      </w:r>
      <w:r w:rsidR="00995B5F">
        <w:t>(</w:t>
      </w:r>
      <w:r w:rsidR="00995B5F">
        <w:t>进程数可以指定，此处指定</w:t>
      </w:r>
      <w:r w:rsidR="00995B5F">
        <w:t>1</w:t>
      </w:r>
      <w:r w:rsidR="00995B5F">
        <w:rPr>
          <w:rFonts w:hint="default"/>
        </w:rPr>
        <w:t>6)</w:t>
      </w:r>
    </w:p>
    <w:p w14:paraId="5E909D78" w14:textId="0CC8226B" w:rsidR="00D4238E" w:rsidRDefault="00D4238E" w:rsidP="00E4621D">
      <w:pPr>
        <w:pStyle w:val="Step"/>
        <w:numPr>
          <w:ilvl w:val="0"/>
          <w:numId w:val="40"/>
        </w:numPr>
        <w:rPr>
          <w:rFonts w:hint="default"/>
        </w:rPr>
      </w:pPr>
      <w:r>
        <w:t>若进行单节点测试，则执行以下命令：</w:t>
      </w:r>
    </w:p>
    <w:p w14:paraId="6D44A098" w14:textId="38FFB89C" w:rsidR="00D4238E" w:rsidRPr="00D36465" w:rsidRDefault="00D4238E" w:rsidP="00D36465">
      <w:pPr>
        <w:rPr>
          <w:rFonts w:hint="default"/>
          <w:b/>
        </w:rPr>
      </w:pPr>
      <w:proofErr w:type="spellStart"/>
      <w:r w:rsidRPr="00786FA4">
        <w:rPr>
          <w:rFonts w:hint="default"/>
          <w:b/>
        </w:rPr>
        <w:lastRenderedPageBreak/>
        <w:t>mpirun</w:t>
      </w:r>
      <w:proofErr w:type="spellEnd"/>
      <w:r w:rsidRPr="00786FA4">
        <w:rPr>
          <w:rFonts w:hint="default"/>
          <w:b/>
        </w:rPr>
        <w:t xml:space="preserve"> -</w:t>
      </w:r>
      <w:proofErr w:type="spellStart"/>
      <w:r w:rsidRPr="00786FA4">
        <w:rPr>
          <w:rFonts w:hint="default"/>
          <w:b/>
        </w:rPr>
        <w:t>np</w:t>
      </w:r>
      <w:proofErr w:type="spellEnd"/>
      <w:r w:rsidRPr="00786FA4">
        <w:rPr>
          <w:rFonts w:hint="default"/>
          <w:b/>
        </w:rPr>
        <w:t xml:space="preserve"> </w:t>
      </w:r>
      <w:r w:rsidR="00FA0413">
        <w:rPr>
          <w:rFonts w:hint="default"/>
          <w:bCs/>
          <w:i/>
          <w:iCs/>
        </w:rPr>
        <w:t>16</w:t>
      </w:r>
      <w:r w:rsidRPr="00786FA4">
        <w:rPr>
          <w:rFonts w:hint="default"/>
          <w:b/>
        </w:rPr>
        <w:t xml:space="preserve"> ./wrf.exe</w:t>
      </w:r>
    </w:p>
    <w:p w14:paraId="7CD1E279" w14:textId="441D4F16" w:rsidR="00D4238E" w:rsidRDefault="00D4238E" w:rsidP="00DE6798">
      <w:pPr>
        <w:pStyle w:val="Step"/>
        <w:numPr>
          <w:ilvl w:val="0"/>
          <w:numId w:val="39"/>
        </w:numPr>
        <w:rPr>
          <w:rFonts w:hint="default"/>
        </w:rPr>
      </w:pPr>
      <w:r>
        <w:t>若进行多节点测试，则需要先创建</w:t>
      </w:r>
      <w:proofErr w:type="spellStart"/>
      <w:r>
        <w:t>h</w:t>
      </w:r>
      <w:r>
        <w:rPr>
          <w:rFonts w:hint="default"/>
        </w:rPr>
        <w:t>ostfile</w:t>
      </w:r>
      <w:proofErr w:type="spellEnd"/>
      <w:r>
        <w:t>并写入：</w:t>
      </w:r>
    </w:p>
    <w:p w14:paraId="1AEA3485" w14:textId="77777777" w:rsidR="00D4238E" w:rsidRDefault="00D4238E" w:rsidP="00D4238E">
      <w:pPr>
        <w:pStyle w:val="ItemlistTextTD"/>
      </w:pPr>
      <w:r>
        <w:t>Node1</w:t>
      </w:r>
    </w:p>
    <w:p w14:paraId="25ED8FD6" w14:textId="77777777" w:rsidR="00D4238E" w:rsidRDefault="00D4238E" w:rsidP="00D4238E">
      <w:pPr>
        <w:pStyle w:val="ItemlistTextTD"/>
      </w:pPr>
      <w:r>
        <w:t>Node2</w:t>
      </w:r>
    </w:p>
    <w:p w14:paraId="3603A4AC" w14:textId="77777777" w:rsidR="00074B37" w:rsidRDefault="00074B37" w:rsidP="00074B37">
      <w:pPr>
        <w:pStyle w:val="Step"/>
        <w:numPr>
          <w:ilvl w:val="0"/>
          <w:numId w:val="0"/>
        </w:numPr>
        <w:ind w:left="1701"/>
        <w:rPr>
          <w:rFonts w:hint="default"/>
        </w:rPr>
      </w:pPr>
      <w:r>
        <w:t>注：</w:t>
      </w:r>
      <w:r w:rsidRPr="00692077">
        <w:rPr>
          <w:i/>
          <w:iCs/>
        </w:rPr>
        <w:t>Node</w:t>
      </w:r>
      <w:r w:rsidRPr="00692077">
        <w:rPr>
          <w:rFonts w:hint="default"/>
          <w:i/>
          <w:iCs/>
        </w:rPr>
        <w:t>1</w:t>
      </w:r>
      <w:r w:rsidRPr="00445541">
        <w:t>和</w:t>
      </w:r>
      <w:r>
        <w:rPr>
          <w:i/>
          <w:iCs/>
        </w:rPr>
        <w:t>Node</w:t>
      </w:r>
      <w:r>
        <w:rPr>
          <w:rFonts w:hint="default"/>
          <w:i/>
          <w:iCs/>
        </w:rPr>
        <w:t xml:space="preserve">2 </w:t>
      </w:r>
      <w:r>
        <w:t>为运行代码的节点名称，依照实际情况修改，并保证节点相互可以</w:t>
      </w:r>
      <w:r>
        <w:t>Ping</w:t>
      </w:r>
      <w:r>
        <w:t>通。</w:t>
      </w:r>
    </w:p>
    <w:p w14:paraId="7B69E59B" w14:textId="77777777" w:rsidR="00D4238E" w:rsidRDefault="00D4238E" w:rsidP="00D4238E">
      <w:pPr>
        <w:pStyle w:val="Step"/>
        <w:numPr>
          <w:ilvl w:val="0"/>
          <w:numId w:val="0"/>
        </w:numPr>
        <w:ind w:left="1701"/>
        <w:rPr>
          <w:rFonts w:hint="default"/>
        </w:rPr>
      </w:pPr>
      <w:r>
        <w:t>执行以下命令运行</w:t>
      </w:r>
      <w:r>
        <w:t>WRF</w:t>
      </w:r>
      <w:r>
        <w:t>程序。</w:t>
      </w:r>
    </w:p>
    <w:p w14:paraId="289A6BBD" w14:textId="752B62E4" w:rsidR="00D4238E" w:rsidRDefault="000B321C" w:rsidP="00D4238E">
      <w:pPr>
        <w:rPr>
          <w:rFonts w:hint="default"/>
          <w:b/>
        </w:rPr>
      </w:pPr>
      <w:proofErr w:type="spellStart"/>
      <w:r>
        <w:rPr>
          <w:b/>
        </w:rPr>
        <w:t>mp</w:t>
      </w:r>
      <w:r>
        <w:rPr>
          <w:rFonts w:hint="default"/>
          <w:b/>
        </w:rPr>
        <w:t>irun</w:t>
      </w:r>
      <w:proofErr w:type="spellEnd"/>
      <w:r w:rsidR="00D4238E" w:rsidRPr="00A325D0">
        <w:rPr>
          <w:rFonts w:hint="default"/>
          <w:b/>
        </w:rPr>
        <w:t xml:space="preserve"> --</w:t>
      </w:r>
      <w:proofErr w:type="spellStart"/>
      <w:r w:rsidR="00D4238E" w:rsidRPr="00A325D0">
        <w:rPr>
          <w:rFonts w:hint="default"/>
          <w:b/>
        </w:rPr>
        <w:t>hostfile</w:t>
      </w:r>
      <w:proofErr w:type="spellEnd"/>
      <w:r w:rsidR="00D4238E" w:rsidRPr="00A325D0">
        <w:rPr>
          <w:rFonts w:hint="default"/>
          <w:b/>
        </w:rPr>
        <w:t xml:space="preserve"> </w:t>
      </w:r>
      <w:proofErr w:type="spellStart"/>
      <w:r w:rsidR="00D4238E" w:rsidRPr="00A325D0">
        <w:rPr>
          <w:rFonts w:hint="default"/>
          <w:b/>
        </w:rPr>
        <w:t>hostfile</w:t>
      </w:r>
      <w:proofErr w:type="spellEnd"/>
      <w:r w:rsidR="00D4238E" w:rsidRPr="00A325D0">
        <w:rPr>
          <w:rFonts w:hint="default"/>
          <w:b/>
        </w:rPr>
        <w:t xml:space="preserve"> </w:t>
      </w:r>
      <w:r w:rsidR="00E913C7">
        <w:rPr>
          <w:rFonts w:hint="default"/>
          <w:b/>
        </w:rPr>
        <w:t>-</w:t>
      </w:r>
      <w:proofErr w:type="spellStart"/>
      <w:r w:rsidR="00E913C7">
        <w:rPr>
          <w:rFonts w:hint="default"/>
          <w:b/>
        </w:rPr>
        <w:t>np</w:t>
      </w:r>
      <w:proofErr w:type="spellEnd"/>
      <w:r w:rsidR="00E913C7">
        <w:rPr>
          <w:rFonts w:hint="default"/>
          <w:b/>
        </w:rPr>
        <w:t xml:space="preserve"> </w:t>
      </w:r>
      <w:r w:rsidR="00FA0413">
        <w:rPr>
          <w:rFonts w:hint="default"/>
          <w:bCs/>
          <w:i/>
          <w:iCs/>
        </w:rPr>
        <w:t>16</w:t>
      </w:r>
      <w:r w:rsidR="00BC45B5">
        <w:rPr>
          <w:rFonts w:hint="default"/>
          <w:bCs/>
          <w:i/>
          <w:iCs/>
        </w:rPr>
        <w:t xml:space="preserve"> </w:t>
      </w:r>
      <w:r w:rsidR="00BC45B5" w:rsidRPr="00786FA4">
        <w:rPr>
          <w:rFonts w:hint="default"/>
          <w:b/>
        </w:rPr>
        <w:t>./wrf.exe</w:t>
      </w:r>
    </w:p>
    <w:p w14:paraId="41C67E6B" w14:textId="0F1C69D5" w:rsidR="00221E58" w:rsidRDefault="00221E58" w:rsidP="00221E58">
      <w:pPr>
        <w:ind w:left="0"/>
        <w:rPr>
          <w:rFonts w:hint="default"/>
          <w:bCs/>
        </w:rPr>
      </w:pPr>
      <w:r>
        <w:rPr>
          <w:rFonts w:hint="default"/>
          <w:b/>
        </w:rPr>
        <w:tab/>
      </w:r>
      <w:r w:rsidR="00FC6265">
        <w:rPr>
          <w:rFonts w:hint="default"/>
          <w:b/>
        </w:rPr>
        <w:tab/>
      </w:r>
      <w:r w:rsidR="00FC6265">
        <w:rPr>
          <w:rFonts w:hint="default"/>
          <w:b/>
        </w:rPr>
        <w:tab/>
      </w:r>
      <w:r w:rsidR="00FC6265">
        <w:rPr>
          <w:rFonts w:hint="default"/>
          <w:b/>
        </w:rPr>
        <w:tab/>
      </w:r>
      <w:r w:rsidRPr="00805314">
        <w:rPr>
          <w:bCs/>
        </w:rPr>
        <w:t>注：</w:t>
      </w:r>
      <w:r>
        <w:rPr>
          <w:bCs/>
        </w:rPr>
        <w:t>其中</w:t>
      </w:r>
      <w:r w:rsidR="00FA0413">
        <w:rPr>
          <w:rFonts w:hint="default"/>
          <w:bCs/>
        </w:rPr>
        <w:t>16</w:t>
      </w:r>
      <w:r>
        <w:rPr>
          <w:bCs/>
        </w:rPr>
        <w:t>为使用的核心数量，请根据实际情况修改。</w:t>
      </w:r>
    </w:p>
    <w:p w14:paraId="76EC94ED" w14:textId="77777777" w:rsidR="00221E58" w:rsidRDefault="00221E58" w:rsidP="00DE6798">
      <w:pPr>
        <w:pStyle w:val="afff6"/>
        <w:numPr>
          <w:ilvl w:val="0"/>
          <w:numId w:val="38"/>
        </w:numPr>
        <w:ind w:firstLineChars="0"/>
        <w:rPr>
          <w:rFonts w:hint="default"/>
          <w:noProof/>
        </w:rPr>
      </w:pPr>
      <w:r>
        <w:rPr>
          <w:noProof/>
        </w:rPr>
        <w:t>若使用</w:t>
      </w:r>
      <w:r>
        <w:rPr>
          <w:noProof/>
        </w:rPr>
        <w:t>root</w:t>
      </w:r>
      <w:r>
        <w:rPr>
          <w:noProof/>
        </w:rPr>
        <w:t>用户操作时报错，请尝试执行：</w:t>
      </w:r>
    </w:p>
    <w:p w14:paraId="1E94B6AD" w14:textId="564866DC" w:rsidR="00221E58" w:rsidRPr="005F7A7B" w:rsidRDefault="00221E58" w:rsidP="00DE6798">
      <w:pPr>
        <w:rPr>
          <w:rFonts w:hint="default"/>
          <w:b/>
          <w:noProof/>
        </w:rPr>
      </w:pPr>
      <w:r w:rsidRPr="005F7A7B">
        <w:rPr>
          <w:rFonts w:hint="default"/>
          <w:b/>
          <w:noProof/>
        </w:rPr>
        <w:t xml:space="preserve">mpirun --allow-run-as-root -np </w:t>
      </w:r>
      <w:r w:rsidR="00FA0413" w:rsidRPr="005F7A7B">
        <w:rPr>
          <w:rFonts w:hint="default"/>
          <w:b/>
          <w:i/>
          <w:iCs/>
          <w:noProof/>
        </w:rPr>
        <w:t>16</w:t>
      </w:r>
      <w:r w:rsidRPr="005F7A7B">
        <w:rPr>
          <w:rFonts w:hint="default"/>
          <w:b/>
          <w:noProof/>
        </w:rPr>
        <w:t xml:space="preserve"> ./wrf.exe</w:t>
      </w:r>
    </w:p>
    <w:p w14:paraId="17C428BE" w14:textId="77777777" w:rsidR="00D4238E" w:rsidRPr="00F527D1" w:rsidRDefault="00D4238E" w:rsidP="00D4238E">
      <w:pPr>
        <w:pStyle w:val="Step"/>
        <w:rPr>
          <w:rFonts w:hint="default"/>
        </w:rPr>
      </w:pPr>
      <w:r>
        <w:t>要验</w:t>
      </w:r>
      <w:bookmarkStart w:id="30" w:name="_Hlk86356781"/>
      <w:r>
        <w:t>证</w:t>
      </w:r>
      <w:r>
        <w:t>W</w:t>
      </w:r>
      <w:bookmarkEnd w:id="30"/>
      <w:r>
        <w:t>RF</w:t>
      </w:r>
      <w:r>
        <w:t>正确运行，请执行：</w:t>
      </w:r>
    </w:p>
    <w:p w14:paraId="5B5BBE63" w14:textId="77777777" w:rsidR="00D4238E" w:rsidRDefault="00D4238E" w:rsidP="00D4238E">
      <w:pPr>
        <w:rPr>
          <w:rFonts w:hint="default"/>
          <w:b/>
        </w:rPr>
      </w:pPr>
      <w:r w:rsidRPr="00376B1B">
        <w:rPr>
          <w:rFonts w:hint="default"/>
          <w:b/>
        </w:rPr>
        <w:t>tail rsl.out.0000</w:t>
      </w:r>
    </w:p>
    <w:p w14:paraId="69A3D319" w14:textId="77777777" w:rsidR="00D4238E" w:rsidRDefault="00D4238E" w:rsidP="00D4238E">
      <w:pPr>
        <w:rPr>
          <w:rFonts w:hint="default"/>
          <w:snapToGrid w:val="0"/>
          <w:kern w:val="0"/>
        </w:rPr>
      </w:pPr>
      <w:r w:rsidRPr="007F35DB">
        <w:rPr>
          <w:snapToGrid w:val="0"/>
          <w:kern w:val="0"/>
        </w:rPr>
        <w:t>若</w:t>
      </w:r>
      <w:r>
        <w:rPr>
          <w:snapToGrid w:val="0"/>
          <w:kern w:val="0"/>
        </w:rPr>
        <w:t>输出中出现：</w:t>
      </w:r>
    </w:p>
    <w:p w14:paraId="4CE65EF1" w14:textId="77777777" w:rsidR="00D4238E" w:rsidRDefault="00D4238E" w:rsidP="00D4238E">
      <w:pPr>
        <w:rPr>
          <w:rFonts w:hint="default"/>
          <w:snapToGrid w:val="0"/>
          <w:kern w:val="0"/>
        </w:rPr>
      </w:pPr>
      <w:proofErr w:type="spellStart"/>
      <w:r w:rsidRPr="006B215F">
        <w:rPr>
          <w:rFonts w:hint="default"/>
          <w:snapToGrid w:val="0"/>
          <w:kern w:val="0"/>
        </w:rPr>
        <w:t>wrf</w:t>
      </w:r>
      <w:proofErr w:type="spellEnd"/>
      <w:r w:rsidRPr="006B215F">
        <w:rPr>
          <w:rFonts w:hint="default"/>
          <w:snapToGrid w:val="0"/>
          <w:kern w:val="0"/>
        </w:rPr>
        <w:t>: SUCCESS COMPLETE WRF</w:t>
      </w:r>
    </w:p>
    <w:p w14:paraId="779315D0" w14:textId="43B887C2" w:rsidR="003B0D60" w:rsidRDefault="00D4238E" w:rsidP="00E26E2D">
      <w:pPr>
        <w:pStyle w:val="Step"/>
        <w:numPr>
          <w:ilvl w:val="0"/>
          <w:numId w:val="0"/>
        </w:numPr>
        <w:tabs>
          <w:tab w:val="left" w:pos="1701"/>
        </w:tabs>
        <w:ind w:left="1701"/>
        <w:rPr>
          <w:rFonts w:hint="default"/>
        </w:rPr>
      </w:pPr>
      <w:r>
        <w:t>则说明</w:t>
      </w:r>
      <w:r>
        <w:t>WRF</w:t>
      </w:r>
      <w:r>
        <w:t>测试成功完成。</w:t>
      </w:r>
    </w:p>
    <w:p w14:paraId="7DAC0F2F" w14:textId="77777777" w:rsidR="007450EB" w:rsidRDefault="007450EB" w:rsidP="00E26E2D">
      <w:pPr>
        <w:pStyle w:val="Step"/>
        <w:numPr>
          <w:ilvl w:val="0"/>
          <w:numId w:val="0"/>
        </w:numPr>
        <w:tabs>
          <w:tab w:val="left" w:pos="1701"/>
        </w:tabs>
        <w:ind w:left="1701"/>
        <w:rPr>
          <w:rFonts w:hint="default"/>
        </w:rPr>
      </w:pPr>
    </w:p>
    <w:p w14:paraId="106C1CBA" w14:textId="77777777" w:rsidR="007450EB" w:rsidRDefault="007450EB" w:rsidP="00E26E2D">
      <w:pPr>
        <w:pStyle w:val="Step"/>
        <w:numPr>
          <w:ilvl w:val="0"/>
          <w:numId w:val="0"/>
        </w:numPr>
        <w:tabs>
          <w:tab w:val="left" w:pos="1701"/>
        </w:tabs>
        <w:ind w:left="1701"/>
        <w:rPr>
          <w:rFonts w:hint="default"/>
        </w:rPr>
      </w:pPr>
    </w:p>
    <w:p w14:paraId="3828C53F" w14:textId="77777777" w:rsidR="007450EB" w:rsidRDefault="007450EB" w:rsidP="00E26E2D">
      <w:pPr>
        <w:pStyle w:val="Step"/>
        <w:numPr>
          <w:ilvl w:val="0"/>
          <w:numId w:val="0"/>
        </w:numPr>
        <w:tabs>
          <w:tab w:val="left" w:pos="1701"/>
        </w:tabs>
        <w:ind w:left="1701"/>
        <w:rPr>
          <w:rFonts w:hint="default"/>
        </w:rPr>
      </w:pPr>
    </w:p>
    <w:p w14:paraId="0D05DAA2" w14:textId="77777777" w:rsidR="007450EB" w:rsidRDefault="007450EB" w:rsidP="00E26E2D">
      <w:pPr>
        <w:pStyle w:val="Step"/>
        <w:numPr>
          <w:ilvl w:val="0"/>
          <w:numId w:val="0"/>
        </w:numPr>
        <w:tabs>
          <w:tab w:val="left" w:pos="1701"/>
        </w:tabs>
        <w:ind w:left="1701"/>
        <w:rPr>
          <w:rFonts w:hint="default"/>
        </w:rPr>
      </w:pPr>
    </w:p>
    <w:p w14:paraId="0077C543" w14:textId="77777777" w:rsidR="007450EB" w:rsidRDefault="007450EB" w:rsidP="00E26E2D">
      <w:pPr>
        <w:pStyle w:val="Step"/>
        <w:numPr>
          <w:ilvl w:val="0"/>
          <w:numId w:val="0"/>
        </w:numPr>
        <w:tabs>
          <w:tab w:val="left" w:pos="1701"/>
        </w:tabs>
        <w:ind w:left="1701"/>
        <w:rPr>
          <w:rFonts w:hint="default"/>
        </w:rPr>
      </w:pPr>
    </w:p>
    <w:p w14:paraId="137D3AA0" w14:textId="77777777" w:rsidR="007450EB" w:rsidRDefault="007450EB" w:rsidP="00E26E2D">
      <w:pPr>
        <w:pStyle w:val="Step"/>
        <w:numPr>
          <w:ilvl w:val="0"/>
          <w:numId w:val="0"/>
        </w:numPr>
        <w:tabs>
          <w:tab w:val="left" w:pos="1701"/>
        </w:tabs>
        <w:ind w:left="1701"/>
        <w:rPr>
          <w:rFonts w:hint="default"/>
        </w:rPr>
      </w:pPr>
    </w:p>
    <w:p w14:paraId="445E1F07" w14:textId="77777777" w:rsidR="007450EB" w:rsidRDefault="007450EB" w:rsidP="00E26E2D">
      <w:pPr>
        <w:pStyle w:val="Step"/>
        <w:numPr>
          <w:ilvl w:val="0"/>
          <w:numId w:val="0"/>
        </w:numPr>
        <w:tabs>
          <w:tab w:val="left" w:pos="1701"/>
        </w:tabs>
        <w:ind w:left="1701"/>
        <w:rPr>
          <w:rFonts w:hint="default"/>
        </w:rPr>
      </w:pPr>
    </w:p>
    <w:p w14:paraId="4E4C2D00" w14:textId="77777777" w:rsidR="007450EB" w:rsidRDefault="007450EB" w:rsidP="00E26E2D">
      <w:pPr>
        <w:pStyle w:val="Step"/>
        <w:numPr>
          <w:ilvl w:val="0"/>
          <w:numId w:val="0"/>
        </w:numPr>
        <w:tabs>
          <w:tab w:val="left" w:pos="1701"/>
        </w:tabs>
        <w:ind w:left="1701"/>
        <w:rPr>
          <w:rFonts w:hint="default"/>
        </w:rPr>
      </w:pPr>
    </w:p>
    <w:p w14:paraId="7D488E93" w14:textId="77777777" w:rsidR="007450EB" w:rsidRPr="00E26E2D" w:rsidRDefault="007450EB" w:rsidP="00E26E2D">
      <w:pPr>
        <w:pStyle w:val="Step"/>
        <w:numPr>
          <w:ilvl w:val="0"/>
          <w:numId w:val="0"/>
        </w:numPr>
        <w:tabs>
          <w:tab w:val="left" w:pos="1701"/>
        </w:tabs>
        <w:ind w:left="1701"/>
        <w:rPr>
          <w:rFonts w:hint="default"/>
          <w:b/>
          <w:bCs/>
        </w:rPr>
      </w:pPr>
    </w:p>
    <w:p w14:paraId="537BB888" w14:textId="77777777" w:rsidR="00BA2949" w:rsidRDefault="00EE00CF" w:rsidP="002A1945">
      <w:pPr>
        <w:pStyle w:val="1"/>
        <w:pBdr>
          <w:bottom w:val="single" w:sz="12" w:space="0" w:color="auto"/>
        </w:pBdr>
        <w:rPr>
          <w:rFonts w:hint="default"/>
        </w:rPr>
      </w:pPr>
      <w:bookmarkStart w:id="31" w:name="_Toc99702165"/>
      <w:bookmarkEnd w:id="25"/>
      <w:r>
        <w:lastRenderedPageBreak/>
        <w:t>测试结果</w:t>
      </w:r>
      <w:bookmarkEnd w:id="31"/>
    </w:p>
    <w:p w14:paraId="4C632D18" w14:textId="00E9A43A" w:rsidR="00BA2949" w:rsidRDefault="00DA1F08" w:rsidP="00BA2949">
      <w:pPr>
        <w:pStyle w:val="21"/>
        <w:rPr>
          <w:rFonts w:hint="default"/>
          <w:lang w:eastAsia="zh-CN"/>
        </w:rPr>
      </w:pPr>
      <w:bookmarkStart w:id="32" w:name="_Toc99702166"/>
      <w:r>
        <w:rPr>
          <w:lang w:eastAsia="zh-CN"/>
        </w:rPr>
        <w:t>测试</w:t>
      </w:r>
      <w:r>
        <w:rPr>
          <w:rFonts w:hint="default"/>
          <w:lang w:eastAsia="zh-CN"/>
        </w:rPr>
        <w:t>数据</w:t>
      </w:r>
      <w:bookmarkEnd w:id="32"/>
    </w:p>
    <w:p w14:paraId="59C85AB7" w14:textId="3A2A52F8" w:rsidR="003438CB" w:rsidRDefault="00C920DA" w:rsidP="003438CB">
      <w:pPr>
        <w:pStyle w:val="31"/>
        <w:rPr>
          <w:rFonts w:hint="default"/>
        </w:rPr>
      </w:pPr>
      <w:bookmarkStart w:id="33" w:name="_Toc99702167"/>
      <w:r>
        <w:t>单</w:t>
      </w:r>
      <w:r w:rsidR="003438CB">
        <w:t>节点测试</w:t>
      </w:r>
      <w:r w:rsidR="005D76B3">
        <w:t>截图</w:t>
      </w:r>
      <w:bookmarkEnd w:id="33"/>
    </w:p>
    <w:p w14:paraId="3D0DF23A" w14:textId="0864EAA8" w:rsidR="009E2F39" w:rsidRDefault="002F097E" w:rsidP="00E031B9">
      <w:pPr>
        <w:ind w:left="420" w:firstLine="420"/>
        <w:rPr>
          <w:rFonts w:hint="default"/>
        </w:rPr>
      </w:pPr>
      <w:proofErr w:type="spellStart"/>
      <w:r>
        <w:rPr>
          <w:rFonts w:hint="default"/>
        </w:rPr>
        <w:t>Kunpeng</w:t>
      </w:r>
      <w:proofErr w:type="spellEnd"/>
      <w:r>
        <w:rPr>
          <w:rFonts w:hint="default"/>
        </w:rPr>
        <w:t xml:space="preserve"> 920 </w:t>
      </w:r>
      <w:r>
        <w:t>&amp;&amp;</w:t>
      </w:r>
      <w:r>
        <w:rPr>
          <w:rFonts w:hint="default"/>
        </w:rPr>
        <w:t xml:space="preserve"> </w:t>
      </w:r>
      <w:proofErr w:type="spellStart"/>
      <w:r>
        <w:rPr>
          <w:rFonts w:hint="default"/>
        </w:rPr>
        <w:t>openEuler</w:t>
      </w:r>
      <w:proofErr w:type="spellEnd"/>
      <w:r>
        <w:rPr>
          <w:rFonts w:hint="default"/>
        </w:rPr>
        <w:t xml:space="preserve"> 20.03 SP3</w:t>
      </w:r>
      <w:r w:rsidR="00276DEA">
        <w:t>：</w:t>
      </w:r>
    </w:p>
    <w:p w14:paraId="1E4DEF7B" w14:textId="57A9287F" w:rsidR="003438CB" w:rsidRDefault="00B6404E" w:rsidP="00B6404E">
      <w:pPr>
        <w:ind w:left="0"/>
        <w:rPr>
          <w:rFonts w:hint="default"/>
        </w:rPr>
      </w:pPr>
      <w:r>
        <w:rPr>
          <w:noProof/>
        </w:rPr>
        <w:drawing>
          <wp:inline distT="0" distB="0" distL="0" distR="0" wp14:anchorId="0F8384E1" wp14:editId="220F6F45">
            <wp:extent cx="6120765" cy="25196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765" cy="2519680"/>
                    </a:xfrm>
                    <a:prstGeom prst="rect">
                      <a:avLst/>
                    </a:prstGeom>
                  </pic:spPr>
                </pic:pic>
              </a:graphicData>
            </a:graphic>
          </wp:inline>
        </w:drawing>
      </w:r>
    </w:p>
    <w:p w14:paraId="4F1488FF" w14:textId="55060AA6" w:rsidR="006051BC" w:rsidRDefault="006051BC" w:rsidP="006051BC">
      <w:pPr>
        <w:ind w:left="0"/>
        <w:rPr>
          <w:rFonts w:hint="default"/>
        </w:rPr>
      </w:pPr>
      <w:r>
        <w:rPr>
          <w:rFonts w:hint="default"/>
        </w:rPr>
        <w:tab/>
      </w:r>
      <w:r w:rsidR="00F13A61">
        <w:rPr>
          <w:rFonts w:hint="default"/>
        </w:rPr>
        <w:tab/>
      </w:r>
      <w:r w:rsidR="002F097E">
        <w:rPr>
          <w:rFonts w:hint="default"/>
        </w:rPr>
        <w:t>6248 &amp;&amp; CentOS7.6</w:t>
      </w:r>
      <w:r>
        <w:t>：</w:t>
      </w:r>
    </w:p>
    <w:p w14:paraId="2AEAC9B0" w14:textId="5336A6AF" w:rsidR="00610BCE" w:rsidRDefault="005D089A" w:rsidP="006051BC">
      <w:pPr>
        <w:ind w:left="0"/>
        <w:rPr>
          <w:rFonts w:hint="default"/>
          <w:noProof/>
        </w:rPr>
      </w:pPr>
      <w:r>
        <w:rPr>
          <w:rFonts w:hint="default"/>
        </w:rPr>
        <w:tab/>
      </w:r>
      <w:r w:rsidR="0069739B">
        <w:rPr>
          <w:noProof/>
        </w:rPr>
        <w:drawing>
          <wp:inline distT="0" distB="0" distL="0" distR="0" wp14:anchorId="72A56CE0" wp14:editId="7A319D95">
            <wp:extent cx="6120765" cy="218948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765" cy="2189480"/>
                    </a:xfrm>
                    <a:prstGeom prst="rect">
                      <a:avLst/>
                    </a:prstGeom>
                  </pic:spPr>
                </pic:pic>
              </a:graphicData>
            </a:graphic>
          </wp:inline>
        </w:drawing>
      </w:r>
    </w:p>
    <w:p w14:paraId="28040666" w14:textId="77777777" w:rsidR="0063146E" w:rsidRDefault="0063146E" w:rsidP="00F401A2">
      <w:pPr>
        <w:ind w:left="0"/>
        <w:jc w:val="center"/>
        <w:rPr>
          <w:rFonts w:hint="default"/>
          <w:noProof/>
        </w:rPr>
      </w:pPr>
    </w:p>
    <w:p w14:paraId="21F1DB90" w14:textId="24B62E34" w:rsidR="006051BC" w:rsidRDefault="006051BC" w:rsidP="00F401A2">
      <w:pPr>
        <w:ind w:left="0"/>
        <w:jc w:val="center"/>
        <w:rPr>
          <w:rFonts w:hint="default"/>
        </w:rPr>
      </w:pPr>
    </w:p>
    <w:p w14:paraId="4A48F8E5" w14:textId="77777777" w:rsidR="00CF2C73" w:rsidRDefault="00CF2C73" w:rsidP="00C73FC5">
      <w:pPr>
        <w:pStyle w:val="31"/>
        <w:rPr>
          <w:rFonts w:hint="default"/>
        </w:rPr>
      </w:pPr>
      <w:bookmarkStart w:id="34" w:name="_Toc99702168"/>
      <w:r>
        <w:lastRenderedPageBreak/>
        <w:t>单节点测试数据</w:t>
      </w:r>
      <w:bookmarkEnd w:id="34"/>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925"/>
        <w:gridCol w:w="2111"/>
        <w:gridCol w:w="855"/>
        <w:gridCol w:w="1551"/>
        <w:gridCol w:w="1674"/>
        <w:gridCol w:w="1507"/>
      </w:tblGrid>
      <w:tr w:rsidR="00CF2C73" w:rsidRPr="00325E31" w14:paraId="08FABBE1" w14:textId="77777777" w:rsidTr="007D3DB1">
        <w:trPr>
          <w:cantSplit/>
          <w:jc w:val="center"/>
        </w:trPr>
        <w:tc>
          <w:tcPr>
            <w:tcW w:w="1000" w:type="pct"/>
            <w:tcBorders>
              <w:top w:val="single" w:sz="6" w:space="0" w:color="auto"/>
              <w:left w:val="single" w:sz="6" w:space="0" w:color="auto"/>
              <w:bottom w:val="single" w:sz="6" w:space="0" w:color="auto"/>
              <w:right w:val="single" w:sz="6" w:space="0" w:color="auto"/>
              <w:tl2br w:val="nil"/>
              <w:tr2bl w:val="nil"/>
            </w:tcBorders>
            <w:shd w:val="clear" w:color="auto" w:fill="D9D9D9"/>
          </w:tcPr>
          <w:p w14:paraId="6C81565C" w14:textId="77777777" w:rsidR="00CF2C73" w:rsidRPr="00325E31" w:rsidRDefault="00CF2C73" w:rsidP="007D3DB1">
            <w:pPr>
              <w:pStyle w:val="End"/>
              <w:widowControl w:val="0"/>
              <w:ind w:left="0"/>
              <w:jc w:val="center"/>
              <w:rPr>
                <w:rFonts w:ascii="黑体" w:eastAsia="黑体" w:hAnsi="黑体" w:hint="default"/>
                <w:b w:val="0"/>
                <w:color w:val="000000" w:themeColor="text1"/>
              </w:rPr>
            </w:pPr>
            <w:r w:rsidRPr="00325E31">
              <w:rPr>
                <w:rFonts w:ascii="黑体" w:eastAsia="黑体" w:hAnsi="黑体"/>
                <w:b w:val="0"/>
                <w:color w:val="000000" w:themeColor="text1"/>
              </w:rPr>
              <w:t>硬件</w:t>
            </w:r>
            <w:r w:rsidRPr="00325E31">
              <w:rPr>
                <w:rFonts w:ascii="黑体" w:eastAsia="黑体" w:hAnsi="黑体" w:hint="default"/>
                <w:b w:val="0"/>
                <w:color w:val="000000" w:themeColor="text1"/>
              </w:rPr>
              <w:t>平台</w:t>
            </w:r>
          </w:p>
        </w:tc>
        <w:tc>
          <w:tcPr>
            <w:tcW w:w="1097" w:type="pct"/>
            <w:tcBorders>
              <w:top w:val="single" w:sz="6" w:space="0" w:color="auto"/>
              <w:left w:val="single" w:sz="6" w:space="0" w:color="auto"/>
              <w:bottom w:val="single" w:sz="6" w:space="0" w:color="auto"/>
              <w:right w:val="single" w:sz="6" w:space="0" w:color="auto"/>
              <w:tl2br w:val="nil"/>
              <w:tr2bl w:val="nil"/>
            </w:tcBorders>
            <w:shd w:val="clear" w:color="auto" w:fill="D9D9D9"/>
          </w:tcPr>
          <w:p w14:paraId="38DAFA36" w14:textId="77777777" w:rsidR="00CF2C73" w:rsidRPr="00325E31" w:rsidRDefault="00CF2C73" w:rsidP="007D3DB1">
            <w:pPr>
              <w:pStyle w:val="End"/>
              <w:widowControl w:val="0"/>
              <w:ind w:left="0"/>
              <w:jc w:val="center"/>
              <w:rPr>
                <w:rFonts w:ascii="黑体" w:eastAsia="黑体" w:hAnsi="黑体" w:hint="default"/>
                <w:b w:val="0"/>
                <w:color w:val="000000" w:themeColor="text1"/>
              </w:rPr>
            </w:pPr>
            <w:r w:rsidRPr="00325E31">
              <w:rPr>
                <w:rFonts w:ascii="黑体" w:eastAsia="黑体" w:hAnsi="黑体"/>
                <w:b w:val="0"/>
                <w:color w:val="000000" w:themeColor="text1"/>
              </w:rPr>
              <w:t>O</w:t>
            </w:r>
            <w:r w:rsidRPr="00325E31">
              <w:rPr>
                <w:rFonts w:ascii="黑体" w:eastAsia="黑体" w:hAnsi="黑体" w:hint="default"/>
                <w:b w:val="0"/>
                <w:color w:val="000000" w:themeColor="text1"/>
              </w:rPr>
              <w:t>S</w:t>
            </w:r>
          </w:p>
        </w:tc>
        <w:tc>
          <w:tcPr>
            <w:tcW w:w="444" w:type="pct"/>
            <w:tcBorders>
              <w:top w:val="single" w:sz="6" w:space="0" w:color="auto"/>
              <w:left w:val="single" w:sz="6" w:space="0" w:color="auto"/>
              <w:bottom w:val="single" w:sz="6" w:space="0" w:color="auto"/>
              <w:right w:val="single" w:sz="6" w:space="0" w:color="auto"/>
              <w:tl2br w:val="nil"/>
              <w:tr2bl w:val="nil"/>
            </w:tcBorders>
            <w:shd w:val="clear" w:color="auto" w:fill="D9D9D9"/>
          </w:tcPr>
          <w:p w14:paraId="43BDCDF2" w14:textId="77777777" w:rsidR="00CF2C73" w:rsidRPr="00325E31" w:rsidRDefault="00CF2C73" w:rsidP="007D3DB1">
            <w:pPr>
              <w:pStyle w:val="End"/>
              <w:widowControl w:val="0"/>
              <w:ind w:left="0"/>
              <w:jc w:val="center"/>
              <w:rPr>
                <w:rFonts w:ascii="黑体" w:eastAsia="黑体" w:hAnsi="黑体" w:hint="default"/>
                <w:b w:val="0"/>
                <w:color w:val="000000" w:themeColor="text1"/>
              </w:rPr>
            </w:pPr>
            <w:r w:rsidRPr="00325E31">
              <w:rPr>
                <w:rFonts w:ascii="黑体" w:eastAsia="黑体" w:hAnsi="黑体"/>
                <w:b w:val="0"/>
                <w:color w:val="000000" w:themeColor="text1"/>
              </w:rPr>
              <w:t>节点数</w:t>
            </w:r>
          </w:p>
        </w:tc>
        <w:tc>
          <w:tcPr>
            <w:tcW w:w="806" w:type="pct"/>
            <w:tcBorders>
              <w:top w:val="single" w:sz="6" w:space="0" w:color="auto"/>
              <w:left w:val="single" w:sz="6" w:space="0" w:color="auto"/>
              <w:bottom w:val="single" w:sz="6" w:space="0" w:color="auto"/>
              <w:right w:val="single" w:sz="6" w:space="0" w:color="auto"/>
              <w:tl2br w:val="nil"/>
              <w:tr2bl w:val="nil"/>
            </w:tcBorders>
            <w:shd w:val="clear" w:color="auto" w:fill="D9D9D9"/>
          </w:tcPr>
          <w:p w14:paraId="63929F11" w14:textId="77777777" w:rsidR="00CF2C73" w:rsidRPr="00325E31" w:rsidRDefault="00CF2C73" w:rsidP="007D3DB1">
            <w:pPr>
              <w:pStyle w:val="End"/>
              <w:widowControl w:val="0"/>
              <w:ind w:left="0"/>
              <w:jc w:val="center"/>
              <w:rPr>
                <w:rFonts w:ascii="黑体" w:eastAsia="黑体" w:hAnsi="黑体" w:hint="default"/>
                <w:b w:val="0"/>
                <w:color w:val="000000" w:themeColor="text1"/>
              </w:rPr>
            </w:pPr>
            <w:r w:rsidRPr="00325E31">
              <w:rPr>
                <w:rFonts w:ascii="黑体" w:eastAsia="黑体" w:hAnsi="黑体"/>
                <w:b w:val="0"/>
                <w:color w:val="000000" w:themeColor="text1"/>
              </w:rPr>
              <w:t>核数</w:t>
            </w:r>
          </w:p>
        </w:tc>
        <w:tc>
          <w:tcPr>
            <w:tcW w:w="870" w:type="pct"/>
            <w:tcBorders>
              <w:top w:val="single" w:sz="6" w:space="0" w:color="auto"/>
              <w:left w:val="single" w:sz="6" w:space="0" w:color="auto"/>
              <w:bottom w:val="single" w:sz="6" w:space="0" w:color="auto"/>
              <w:right w:val="single" w:sz="6" w:space="0" w:color="auto"/>
              <w:tl2br w:val="nil"/>
              <w:tr2bl w:val="nil"/>
            </w:tcBorders>
            <w:shd w:val="clear" w:color="auto" w:fill="D9D9D9"/>
          </w:tcPr>
          <w:p w14:paraId="0AED4D6F" w14:textId="77777777" w:rsidR="00CF2C73" w:rsidRPr="00325E31" w:rsidRDefault="00CF2C73" w:rsidP="007D3DB1">
            <w:pPr>
              <w:pStyle w:val="End"/>
              <w:widowControl w:val="0"/>
              <w:ind w:left="0"/>
              <w:jc w:val="center"/>
              <w:rPr>
                <w:rFonts w:ascii="黑体" w:eastAsia="黑体" w:hAnsi="黑体" w:hint="default"/>
                <w:b w:val="0"/>
                <w:color w:val="000000" w:themeColor="text1"/>
              </w:rPr>
            </w:pPr>
            <w:r w:rsidRPr="00325E31">
              <w:rPr>
                <w:rFonts w:ascii="黑体" w:eastAsia="黑体" w:hAnsi="黑体"/>
                <w:b w:val="0"/>
                <w:color w:val="000000" w:themeColor="text1"/>
              </w:rPr>
              <w:t>测试</w:t>
            </w:r>
            <w:r w:rsidRPr="00325E31">
              <w:rPr>
                <w:rFonts w:ascii="黑体" w:eastAsia="黑体" w:hAnsi="黑体" w:hint="default"/>
                <w:b w:val="0"/>
                <w:color w:val="000000" w:themeColor="text1"/>
              </w:rPr>
              <w:t>结果</w:t>
            </w:r>
          </w:p>
        </w:tc>
        <w:tc>
          <w:tcPr>
            <w:tcW w:w="783" w:type="pct"/>
            <w:tcBorders>
              <w:top w:val="single" w:sz="6" w:space="0" w:color="auto"/>
              <w:left w:val="single" w:sz="6" w:space="0" w:color="auto"/>
              <w:bottom w:val="single" w:sz="6" w:space="0" w:color="auto"/>
              <w:right w:val="single" w:sz="6" w:space="0" w:color="auto"/>
              <w:tl2br w:val="nil"/>
              <w:tr2bl w:val="nil"/>
            </w:tcBorders>
            <w:shd w:val="clear" w:color="auto" w:fill="D9D9D9"/>
          </w:tcPr>
          <w:p w14:paraId="4CC05146" w14:textId="77777777" w:rsidR="00CF2C73" w:rsidRPr="00325E31" w:rsidRDefault="00CF2C73" w:rsidP="007D3DB1">
            <w:pPr>
              <w:pStyle w:val="End"/>
              <w:widowControl w:val="0"/>
              <w:ind w:left="0"/>
              <w:jc w:val="center"/>
              <w:rPr>
                <w:rFonts w:ascii="黑体" w:eastAsia="黑体" w:hAnsi="黑体" w:hint="default"/>
                <w:b w:val="0"/>
                <w:color w:val="000000" w:themeColor="text1"/>
              </w:rPr>
            </w:pPr>
            <w:r w:rsidRPr="00325E31">
              <w:rPr>
                <w:rFonts w:ascii="黑体" w:eastAsia="黑体" w:hAnsi="黑体"/>
                <w:b w:val="0"/>
                <w:color w:val="000000" w:themeColor="text1"/>
              </w:rPr>
              <w:t>备注</w:t>
            </w:r>
          </w:p>
        </w:tc>
      </w:tr>
      <w:tr w:rsidR="00CF2C73" w:rsidRPr="00671F54" w14:paraId="1AFF32AB" w14:textId="77777777" w:rsidTr="007D3DB1">
        <w:trPr>
          <w:cantSplit/>
          <w:trHeight w:val="778"/>
          <w:jc w:val="center"/>
        </w:trPr>
        <w:tc>
          <w:tcPr>
            <w:tcW w:w="1000" w:type="pct"/>
            <w:tcBorders>
              <w:top w:val="single" w:sz="6" w:space="0" w:color="auto"/>
              <w:left w:val="single" w:sz="6" w:space="0" w:color="auto"/>
              <w:bottom w:val="single" w:sz="6" w:space="0" w:color="auto"/>
              <w:right w:val="single" w:sz="6" w:space="0" w:color="auto"/>
              <w:tl2br w:val="nil"/>
              <w:tr2bl w:val="nil"/>
            </w:tcBorders>
            <w:shd w:val="clear" w:color="auto" w:fill="FFFFFF" w:themeFill="background1"/>
            <w:vAlign w:val="center"/>
          </w:tcPr>
          <w:p w14:paraId="16066B3A" w14:textId="16429A66" w:rsidR="00CF2C73" w:rsidRPr="00671F54" w:rsidRDefault="009F4419" w:rsidP="000D49CC">
            <w:pPr>
              <w:pStyle w:val="End"/>
              <w:widowControl w:val="0"/>
              <w:ind w:left="0"/>
              <w:jc w:val="center"/>
              <w:rPr>
                <w:rFonts w:ascii="微软雅黑" w:eastAsia="微软雅黑" w:hAnsi="微软雅黑" w:hint="default"/>
                <w:b w:val="0"/>
                <w:snapToGrid w:val="0"/>
                <w:color w:val="000000" w:themeColor="text1"/>
                <w:kern w:val="0"/>
              </w:rPr>
            </w:pPr>
            <w:r>
              <w:rPr>
                <w:rFonts w:ascii="微软雅黑" w:eastAsia="微软雅黑" w:hAnsi="微软雅黑" w:hint="default"/>
                <w:b w:val="0"/>
                <w:snapToGrid w:val="0"/>
                <w:color w:val="000000" w:themeColor="text1"/>
                <w:kern w:val="0"/>
              </w:rPr>
              <w:t>ARM</w:t>
            </w:r>
            <w:r w:rsidR="000D49CC">
              <w:rPr>
                <w:rFonts w:ascii="微软雅黑" w:eastAsia="微软雅黑" w:hAnsi="微软雅黑" w:hint="default"/>
                <w:b w:val="0"/>
                <w:snapToGrid w:val="0"/>
                <w:color w:val="000000" w:themeColor="text1"/>
                <w:kern w:val="0"/>
              </w:rPr>
              <w:t xml:space="preserve"> &amp;&amp; </w:t>
            </w:r>
            <w:proofErr w:type="spellStart"/>
            <w:r w:rsidR="002F097E">
              <w:rPr>
                <w:rFonts w:ascii="微软雅黑" w:eastAsia="微软雅黑" w:hAnsi="微软雅黑" w:hint="default"/>
                <w:b w:val="0"/>
                <w:snapToGrid w:val="0"/>
                <w:color w:val="000000" w:themeColor="text1"/>
                <w:kern w:val="0"/>
              </w:rPr>
              <w:t>Kunpeng</w:t>
            </w:r>
            <w:proofErr w:type="spellEnd"/>
            <w:r w:rsidR="002F097E">
              <w:rPr>
                <w:rFonts w:ascii="微软雅黑" w:eastAsia="微软雅黑" w:hAnsi="微软雅黑" w:hint="default"/>
                <w:b w:val="0"/>
                <w:snapToGrid w:val="0"/>
                <w:color w:val="000000" w:themeColor="text1"/>
                <w:kern w:val="0"/>
              </w:rPr>
              <w:t xml:space="preserve"> 920</w:t>
            </w:r>
          </w:p>
        </w:tc>
        <w:tc>
          <w:tcPr>
            <w:tcW w:w="1097" w:type="pct"/>
            <w:tcBorders>
              <w:top w:val="single" w:sz="6" w:space="0" w:color="auto"/>
              <w:left w:val="single" w:sz="6" w:space="0" w:color="auto"/>
              <w:bottom w:val="single" w:sz="6" w:space="0" w:color="auto"/>
              <w:right w:val="single" w:sz="6" w:space="0" w:color="auto"/>
              <w:tl2br w:val="nil"/>
              <w:tr2bl w:val="nil"/>
            </w:tcBorders>
            <w:shd w:val="clear" w:color="auto" w:fill="FFFFFF" w:themeFill="background1"/>
            <w:vAlign w:val="center"/>
          </w:tcPr>
          <w:p w14:paraId="0F4C444C" w14:textId="1A5F122C" w:rsidR="00CF2C73" w:rsidRPr="00671F54" w:rsidRDefault="00DF5285" w:rsidP="007D3DB1">
            <w:pPr>
              <w:pStyle w:val="End"/>
              <w:widowControl w:val="0"/>
              <w:ind w:left="0"/>
              <w:jc w:val="center"/>
              <w:rPr>
                <w:rFonts w:ascii="微软雅黑" w:eastAsia="微软雅黑" w:hAnsi="微软雅黑" w:hint="default"/>
                <w:b w:val="0"/>
                <w:snapToGrid w:val="0"/>
                <w:color w:val="000000" w:themeColor="text1"/>
                <w:kern w:val="0"/>
              </w:rPr>
            </w:pPr>
            <w:proofErr w:type="spellStart"/>
            <w:r>
              <w:rPr>
                <w:rFonts w:ascii="微软雅黑" w:eastAsia="微软雅黑" w:hAnsi="微软雅黑" w:hint="default"/>
                <w:b w:val="0"/>
                <w:snapToGrid w:val="0"/>
                <w:color w:val="000000" w:themeColor="text1"/>
                <w:kern w:val="0"/>
              </w:rPr>
              <w:t>openEuler</w:t>
            </w:r>
            <w:proofErr w:type="spellEnd"/>
            <w:r>
              <w:rPr>
                <w:rFonts w:ascii="微软雅黑" w:eastAsia="微软雅黑" w:hAnsi="微软雅黑" w:hint="default"/>
                <w:b w:val="0"/>
                <w:snapToGrid w:val="0"/>
                <w:color w:val="000000" w:themeColor="text1"/>
                <w:kern w:val="0"/>
              </w:rPr>
              <w:t xml:space="preserve"> 20</w:t>
            </w:r>
            <w:r w:rsidRPr="00671F54">
              <w:rPr>
                <w:rFonts w:ascii="微软雅黑" w:eastAsia="微软雅黑" w:hAnsi="微软雅黑" w:hint="default"/>
                <w:b w:val="0"/>
                <w:snapToGrid w:val="0"/>
                <w:color w:val="000000" w:themeColor="text1"/>
                <w:kern w:val="0"/>
              </w:rPr>
              <w:t>.</w:t>
            </w:r>
            <w:r>
              <w:rPr>
                <w:rFonts w:ascii="微软雅黑" w:eastAsia="微软雅黑" w:hAnsi="微软雅黑" w:hint="default"/>
                <w:b w:val="0"/>
                <w:snapToGrid w:val="0"/>
                <w:color w:val="000000" w:themeColor="text1"/>
                <w:kern w:val="0"/>
              </w:rPr>
              <w:t>0</w:t>
            </w:r>
            <w:r w:rsidRPr="00671F54">
              <w:rPr>
                <w:rFonts w:ascii="微软雅黑" w:eastAsia="微软雅黑" w:hAnsi="微软雅黑" w:hint="default"/>
                <w:b w:val="0"/>
                <w:snapToGrid w:val="0"/>
                <w:color w:val="000000" w:themeColor="text1"/>
                <w:kern w:val="0"/>
              </w:rPr>
              <w:t>3</w:t>
            </w:r>
            <w:r>
              <w:rPr>
                <w:rFonts w:ascii="微软雅黑" w:eastAsia="微软雅黑" w:hAnsi="微软雅黑" w:hint="default"/>
                <w:b w:val="0"/>
                <w:snapToGrid w:val="0"/>
                <w:color w:val="000000" w:themeColor="text1"/>
                <w:kern w:val="0"/>
              </w:rPr>
              <w:t xml:space="preserve"> SP3</w:t>
            </w:r>
          </w:p>
        </w:tc>
        <w:tc>
          <w:tcPr>
            <w:tcW w:w="444" w:type="pct"/>
            <w:tcBorders>
              <w:top w:val="single" w:sz="6" w:space="0" w:color="auto"/>
              <w:left w:val="single" w:sz="6" w:space="0" w:color="auto"/>
              <w:right w:val="single" w:sz="6" w:space="0" w:color="auto"/>
              <w:tl2br w:val="nil"/>
              <w:tr2bl w:val="nil"/>
            </w:tcBorders>
            <w:shd w:val="clear" w:color="auto" w:fill="FFFFFF" w:themeFill="background1"/>
            <w:vAlign w:val="center"/>
          </w:tcPr>
          <w:p w14:paraId="7BE4E23C" w14:textId="77777777" w:rsidR="00CF2C73" w:rsidRPr="00671F54" w:rsidRDefault="00CF2C73" w:rsidP="007D3DB1">
            <w:pPr>
              <w:pStyle w:val="End"/>
              <w:widowControl w:val="0"/>
              <w:ind w:left="0"/>
              <w:jc w:val="center"/>
              <w:rPr>
                <w:rFonts w:ascii="微软雅黑" w:eastAsia="微软雅黑" w:hAnsi="微软雅黑" w:hint="default"/>
                <w:b w:val="0"/>
                <w:snapToGrid w:val="0"/>
                <w:color w:val="000000" w:themeColor="text1"/>
                <w:kern w:val="0"/>
              </w:rPr>
            </w:pPr>
            <w:r>
              <w:rPr>
                <w:rFonts w:ascii="微软雅黑" w:eastAsia="微软雅黑" w:hAnsi="微软雅黑"/>
                <w:b w:val="0"/>
                <w:snapToGrid w:val="0"/>
                <w:color w:val="000000" w:themeColor="text1"/>
                <w:kern w:val="0"/>
              </w:rPr>
              <w:t>1</w:t>
            </w:r>
          </w:p>
        </w:tc>
        <w:tc>
          <w:tcPr>
            <w:tcW w:w="806" w:type="pct"/>
            <w:tcBorders>
              <w:top w:val="single" w:sz="6" w:space="0" w:color="auto"/>
              <w:left w:val="single" w:sz="6" w:space="0" w:color="auto"/>
              <w:bottom w:val="single" w:sz="6" w:space="0" w:color="auto"/>
              <w:right w:val="single" w:sz="6" w:space="0" w:color="auto"/>
              <w:tl2br w:val="nil"/>
              <w:tr2bl w:val="nil"/>
            </w:tcBorders>
            <w:shd w:val="clear" w:color="auto" w:fill="FFFFFF" w:themeFill="background1"/>
            <w:vAlign w:val="center"/>
          </w:tcPr>
          <w:p w14:paraId="16C814B5" w14:textId="3FC17B6A" w:rsidR="00CF2C73" w:rsidRPr="00671F54" w:rsidRDefault="00E86F94" w:rsidP="007D3DB1">
            <w:pPr>
              <w:pStyle w:val="End"/>
              <w:widowControl w:val="0"/>
              <w:ind w:left="0"/>
              <w:jc w:val="center"/>
              <w:rPr>
                <w:rFonts w:ascii="微软雅黑" w:eastAsia="微软雅黑" w:hAnsi="微软雅黑" w:hint="default"/>
                <w:b w:val="0"/>
                <w:snapToGrid w:val="0"/>
                <w:color w:val="000000" w:themeColor="text1"/>
                <w:kern w:val="0"/>
              </w:rPr>
            </w:pPr>
            <w:r>
              <w:rPr>
                <w:rFonts w:ascii="微软雅黑" w:eastAsia="微软雅黑" w:hAnsi="微软雅黑" w:hint="default"/>
                <w:b w:val="0"/>
                <w:snapToGrid w:val="0"/>
                <w:color w:val="000000" w:themeColor="text1"/>
                <w:kern w:val="0"/>
              </w:rPr>
              <w:t>16</w:t>
            </w:r>
          </w:p>
        </w:tc>
        <w:tc>
          <w:tcPr>
            <w:tcW w:w="870" w:type="pct"/>
            <w:tcBorders>
              <w:top w:val="single" w:sz="6" w:space="0" w:color="auto"/>
              <w:left w:val="single" w:sz="6" w:space="0" w:color="auto"/>
              <w:right w:val="single" w:sz="6" w:space="0" w:color="auto"/>
              <w:tl2br w:val="nil"/>
              <w:tr2bl w:val="nil"/>
            </w:tcBorders>
            <w:shd w:val="clear" w:color="auto" w:fill="FFFFFF" w:themeFill="background1"/>
            <w:vAlign w:val="center"/>
          </w:tcPr>
          <w:p w14:paraId="14CF0F71" w14:textId="5A6658C3" w:rsidR="00CF2C73" w:rsidRDefault="00114808" w:rsidP="007D3DB1">
            <w:pPr>
              <w:pStyle w:val="End"/>
              <w:widowControl w:val="0"/>
              <w:ind w:left="0"/>
              <w:jc w:val="center"/>
              <w:rPr>
                <w:rFonts w:ascii="微软雅黑" w:eastAsia="微软雅黑" w:hAnsi="微软雅黑" w:hint="default"/>
                <w:b w:val="0"/>
                <w:snapToGrid w:val="0"/>
                <w:color w:val="000000" w:themeColor="text1"/>
                <w:kern w:val="0"/>
              </w:rPr>
            </w:pPr>
            <w:r>
              <w:rPr>
                <w:rFonts w:ascii="微软雅黑" w:eastAsia="微软雅黑" w:hAnsi="微软雅黑"/>
                <w:b w:val="0"/>
                <w:snapToGrid w:val="0"/>
                <w:color w:val="000000" w:themeColor="text1"/>
                <w:kern w:val="0"/>
              </w:rPr>
              <w:t>real</w:t>
            </w:r>
            <w:r w:rsidR="00CF2C73" w:rsidRPr="00015484">
              <w:rPr>
                <w:rFonts w:ascii="微软雅黑" w:eastAsia="微软雅黑" w:hAnsi="微软雅黑" w:hint="default"/>
                <w:b w:val="0"/>
                <w:snapToGrid w:val="0"/>
                <w:color w:val="000000" w:themeColor="text1"/>
                <w:kern w:val="0"/>
              </w:rPr>
              <w:t>:</w:t>
            </w:r>
          </w:p>
          <w:p w14:paraId="6690118E" w14:textId="513842B8" w:rsidR="00CF2C73" w:rsidRPr="00671F54" w:rsidRDefault="00114808" w:rsidP="007D3DB1">
            <w:pPr>
              <w:pStyle w:val="End"/>
              <w:widowControl w:val="0"/>
              <w:ind w:left="0"/>
              <w:jc w:val="center"/>
              <w:rPr>
                <w:rFonts w:ascii="微软雅黑" w:eastAsia="微软雅黑" w:hAnsi="微软雅黑" w:hint="default"/>
                <w:b w:val="0"/>
                <w:snapToGrid w:val="0"/>
                <w:color w:val="000000" w:themeColor="text1"/>
                <w:kern w:val="0"/>
              </w:rPr>
            </w:pPr>
            <w:r>
              <w:rPr>
                <w:rFonts w:ascii="微软雅黑" w:eastAsia="微软雅黑" w:hAnsi="微软雅黑" w:hint="default"/>
                <w:b w:val="0"/>
                <w:snapToGrid w:val="0"/>
                <w:color w:val="000000" w:themeColor="text1"/>
                <w:kern w:val="0"/>
              </w:rPr>
              <w:t>48m36.486</w:t>
            </w:r>
            <w:r>
              <w:rPr>
                <w:rFonts w:ascii="微软雅黑" w:eastAsia="微软雅黑" w:hAnsi="微软雅黑"/>
                <w:b w:val="0"/>
                <w:snapToGrid w:val="0"/>
                <w:color w:val="000000" w:themeColor="text1"/>
                <w:kern w:val="0"/>
              </w:rPr>
              <w:t>s</w:t>
            </w:r>
          </w:p>
        </w:tc>
        <w:tc>
          <w:tcPr>
            <w:tcW w:w="783" w:type="pct"/>
            <w:tcBorders>
              <w:top w:val="single" w:sz="6" w:space="0" w:color="auto"/>
              <w:left w:val="single" w:sz="6" w:space="0" w:color="auto"/>
              <w:bottom w:val="single" w:sz="6" w:space="0" w:color="auto"/>
              <w:right w:val="single" w:sz="6" w:space="0" w:color="auto"/>
              <w:tl2br w:val="nil"/>
              <w:tr2bl w:val="nil"/>
            </w:tcBorders>
            <w:shd w:val="clear" w:color="auto" w:fill="FFFFFF" w:themeFill="background1"/>
            <w:vAlign w:val="center"/>
          </w:tcPr>
          <w:p w14:paraId="3FFE5492" w14:textId="695E3A82" w:rsidR="00CF2C73" w:rsidRPr="00671F54" w:rsidRDefault="00FA79C5" w:rsidP="007D3DB1">
            <w:pPr>
              <w:pStyle w:val="End"/>
              <w:widowControl w:val="0"/>
              <w:ind w:left="0"/>
              <w:jc w:val="center"/>
              <w:rPr>
                <w:rFonts w:ascii="微软雅黑" w:eastAsia="微软雅黑" w:hAnsi="微软雅黑" w:hint="default"/>
                <w:b w:val="0"/>
                <w:snapToGrid w:val="0"/>
                <w:color w:val="000000" w:themeColor="text1"/>
                <w:kern w:val="0"/>
              </w:rPr>
            </w:pPr>
            <w:r>
              <w:rPr>
                <w:rFonts w:ascii="微软雅黑" w:eastAsia="微软雅黑" w:hAnsi="微软雅黑" w:hint="default"/>
                <w:b w:val="0"/>
                <w:snapToGrid w:val="0"/>
                <w:color w:val="000000" w:themeColor="text1"/>
                <w:kern w:val="0"/>
              </w:rPr>
              <w:t>16</w:t>
            </w:r>
            <w:r w:rsidR="00792233">
              <w:rPr>
                <w:rFonts w:ascii="微软雅黑" w:eastAsia="微软雅黑" w:hAnsi="微软雅黑"/>
                <w:b w:val="0"/>
                <w:snapToGrid w:val="0"/>
                <w:color w:val="000000" w:themeColor="text1"/>
                <w:kern w:val="0"/>
              </w:rPr>
              <w:t>进</w:t>
            </w:r>
            <w:r w:rsidR="00CF2C73" w:rsidRPr="00671F54">
              <w:rPr>
                <w:rFonts w:ascii="微软雅黑" w:eastAsia="微软雅黑" w:hAnsi="微软雅黑"/>
                <w:b w:val="0"/>
                <w:snapToGrid w:val="0"/>
                <w:color w:val="000000" w:themeColor="text1"/>
                <w:kern w:val="0"/>
              </w:rPr>
              <w:t>程</w:t>
            </w:r>
          </w:p>
        </w:tc>
      </w:tr>
      <w:tr w:rsidR="00CF2C73" w:rsidRPr="00325E31" w14:paraId="5DB1D6E1" w14:textId="77777777" w:rsidTr="007D3DB1">
        <w:trPr>
          <w:cantSplit/>
          <w:jc w:val="center"/>
        </w:trPr>
        <w:tc>
          <w:tcPr>
            <w:tcW w:w="1000" w:type="pct"/>
            <w:shd w:val="clear" w:color="auto" w:fill="auto"/>
            <w:vAlign w:val="center"/>
          </w:tcPr>
          <w:p w14:paraId="4B47847D" w14:textId="3C8F11FE" w:rsidR="00CF2C73" w:rsidRPr="00325E31" w:rsidRDefault="004C0A8A" w:rsidP="000D49CC">
            <w:pPr>
              <w:pStyle w:val="End"/>
              <w:widowControl w:val="0"/>
              <w:ind w:left="0"/>
              <w:jc w:val="center"/>
              <w:rPr>
                <w:rFonts w:ascii="微软雅黑" w:eastAsia="微软雅黑" w:hAnsi="微软雅黑" w:hint="default"/>
                <w:b w:val="0"/>
                <w:snapToGrid w:val="0"/>
                <w:color w:val="000000" w:themeColor="text1"/>
                <w:kern w:val="0"/>
              </w:rPr>
            </w:pPr>
            <w:r>
              <w:rPr>
                <w:rFonts w:ascii="微软雅黑" w:eastAsia="微软雅黑" w:hAnsi="微软雅黑" w:hint="default"/>
                <w:b w:val="0"/>
                <w:snapToGrid w:val="0"/>
                <w:color w:val="000000" w:themeColor="text1"/>
                <w:kern w:val="0"/>
              </w:rPr>
              <w:t>X86</w:t>
            </w:r>
            <w:r w:rsidR="000D49CC">
              <w:rPr>
                <w:rFonts w:ascii="微软雅黑" w:eastAsia="微软雅黑" w:hAnsi="微软雅黑" w:hint="default"/>
                <w:b w:val="0"/>
                <w:snapToGrid w:val="0"/>
                <w:color w:val="000000" w:themeColor="text1"/>
                <w:kern w:val="0"/>
              </w:rPr>
              <w:t xml:space="preserve"> &amp;&amp; </w:t>
            </w:r>
            <w:r w:rsidR="002F097E">
              <w:rPr>
                <w:rFonts w:ascii="微软雅黑" w:eastAsia="微软雅黑" w:hAnsi="微软雅黑" w:hint="default"/>
                <w:b w:val="0"/>
                <w:snapToGrid w:val="0"/>
                <w:color w:val="000000" w:themeColor="text1"/>
                <w:kern w:val="0"/>
              </w:rPr>
              <w:t>6248</w:t>
            </w:r>
          </w:p>
        </w:tc>
        <w:tc>
          <w:tcPr>
            <w:tcW w:w="1097" w:type="pct"/>
            <w:tcBorders>
              <w:right w:val="single" w:sz="6" w:space="0" w:color="auto"/>
            </w:tcBorders>
            <w:shd w:val="clear" w:color="auto" w:fill="auto"/>
            <w:vAlign w:val="center"/>
          </w:tcPr>
          <w:p w14:paraId="11B29C5C" w14:textId="0ADB2EC7" w:rsidR="00CF2C73" w:rsidRPr="00325E31" w:rsidRDefault="004C0A8A" w:rsidP="007D3DB1">
            <w:pPr>
              <w:pStyle w:val="End"/>
              <w:widowControl w:val="0"/>
              <w:ind w:left="0"/>
              <w:jc w:val="center"/>
              <w:rPr>
                <w:rFonts w:ascii="微软雅黑" w:eastAsia="微软雅黑" w:hAnsi="微软雅黑" w:hint="default"/>
                <w:b w:val="0"/>
                <w:snapToGrid w:val="0"/>
                <w:color w:val="000000" w:themeColor="text1"/>
                <w:kern w:val="0"/>
              </w:rPr>
            </w:pPr>
            <w:proofErr w:type="spellStart"/>
            <w:r>
              <w:rPr>
                <w:rFonts w:ascii="微软雅黑" w:eastAsia="微软雅黑" w:hAnsi="微软雅黑" w:hint="default"/>
                <w:b w:val="0"/>
                <w:snapToGrid w:val="0"/>
                <w:color w:val="000000" w:themeColor="text1"/>
                <w:kern w:val="0"/>
              </w:rPr>
              <w:t>CentOS</w:t>
            </w:r>
            <w:proofErr w:type="spellEnd"/>
            <w:r>
              <w:rPr>
                <w:rFonts w:ascii="微软雅黑" w:eastAsia="微软雅黑" w:hAnsi="微软雅黑" w:hint="default"/>
                <w:b w:val="0"/>
                <w:snapToGrid w:val="0"/>
                <w:color w:val="000000" w:themeColor="text1"/>
                <w:kern w:val="0"/>
              </w:rPr>
              <w:t xml:space="preserve"> 7.6</w:t>
            </w:r>
          </w:p>
        </w:tc>
        <w:tc>
          <w:tcPr>
            <w:tcW w:w="444" w:type="pct"/>
            <w:vMerge/>
            <w:tcBorders>
              <w:left w:val="single" w:sz="6" w:space="0" w:color="auto"/>
              <w:right w:val="single" w:sz="6" w:space="0" w:color="auto"/>
            </w:tcBorders>
            <w:shd w:val="clear" w:color="auto" w:fill="FFFFFF" w:themeFill="background1"/>
            <w:vAlign w:val="center"/>
          </w:tcPr>
          <w:p w14:paraId="0C252CF2" w14:textId="77777777" w:rsidR="00CF2C73" w:rsidRPr="00325E31" w:rsidRDefault="00CF2C73" w:rsidP="007D3DB1">
            <w:pPr>
              <w:pStyle w:val="End"/>
              <w:widowControl w:val="0"/>
              <w:ind w:left="0"/>
              <w:jc w:val="center"/>
              <w:rPr>
                <w:rFonts w:ascii="微软雅黑" w:eastAsia="微软雅黑" w:hAnsi="微软雅黑" w:hint="default"/>
                <w:b w:val="0"/>
                <w:snapToGrid w:val="0"/>
                <w:color w:val="000000" w:themeColor="text1"/>
                <w:kern w:val="0"/>
              </w:rPr>
            </w:pPr>
            <w:r>
              <w:rPr>
                <w:rFonts w:ascii="微软雅黑" w:eastAsia="微软雅黑" w:hAnsi="微软雅黑"/>
                <w:b w:val="0"/>
                <w:snapToGrid w:val="0"/>
                <w:color w:val="000000" w:themeColor="text1"/>
                <w:kern w:val="0"/>
              </w:rPr>
              <w:t>1</w:t>
            </w:r>
          </w:p>
        </w:tc>
        <w:tc>
          <w:tcPr>
            <w:tcW w:w="806" w:type="pct"/>
            <w:tcBorders>
              <w:left w:val="single" w:sz="6" w:space="0" w:color="auto"/>
              <w:right w:val="single" w:sz="6" w:space="0" w:color="auto"/>
            </w:tcBorders>
            <w:shd w:val="clear" w:color="auto" w:fill="auto"/>
            <w:vAlign w:val="center"/>
          </w:tcPr>
          <w:p w14:paraId="093A0A3F" w14:textId="55D2BE17" w:rsidR="00CF2C73" w:rsidRPr="00325E31" w:rsidRDefault="00E86F94" w:rsidP="007D3DB1">
            <w:pPr>
              <w:pStyle w:val="End"/>
              <w:widowControl w:val="0"/>
              <w:ind w:left="0"/>
              <w:jc w:val="center"/>
              <w:rPr>
                <w:rFonts w:ascii="微软雅黑" w:eastAsia="微软雅黑" w:hAnsi="微软雅黑" w:hint="default"/>
                <w:b w:val="0"/>
                <w:snapToGrid w:val="0"/>
                <w:color w:val="000000" w:themeColor="text1"/>
                <w:kern w:val="0"/>
              </w:rPr>
            </w:pPr>
            <w:r>
              <w:rPr>
                <w:rFonts w:ascii="微软雅黑" w:eastAsia="微软雅黑" w:hAnsi="微软雅黑" w:hint="default"/>
                <w:b w:val="0"/>
                <w:snapToGrid w:val="0"/>
                <w:color w:val="000000" w:themeColor="text1"/>
                <w:kern w:val="0"/>
              </w:rPr>
              <w:t>16</w:t>
            </w:r>
          </w:p>
        </w:tc>
        <w:tc>
          <w:tcPr>
            <w:tcW w:w="870" w:type="pct"/>
            <w:vMerge/>
            <w:tcBorders>
              <w:left w:val="single" w:sz="6" w:space="0" w:color="auto"/>
              <w:right w:val="single" w:sz="6" w:space="0" w:color="auto"/>
            </w:tcBorders>
            <w:shd w:val="clear" w:color="auto" w:fill="FFFFFF" w:themeFill="background1"/>
            <w:vAlign w:val="center"/>
          </w:tcPr>
          <w:p w14:paraId="12A7CD8F" w14:textId="07AF77A0" w:rsidR="00CF2C73" w:rsidRPr="00015484" w:rsidRDefault="00114808" w:rsidP="007D3DB1">
            <w:pPr>
              <w:pStyle w:val="End"/>
              <w:widowControl w:val="0"/>
              <w:ind w:left="0"/>
              <w:jc w:val="center"/>
              <w:rPr>
                <w:rFonts w:ascii="微软雅黑" w:eastAsia="微软雅黑" w:hAnsi="微软雅黑" w:hint="default"/>
                <w:b w:val="0"/>
                <w:snapToGrid w:val="0"/>
                <w:color w:val="000000" w:themeColor="text1"/>
                <w:kern w:val="0"/>
              </w:rPr>
            </w:pPr>
            <w:r>
              <w:rPr>
                <w:rFonts w:ascii="微软雅黑" w:eastAsia="微软雅黑" w:hAnsi="微软雅黑"/>
                <w:b w:val="0"/>
                <w:snapToGrid w:val="0"/>
                <w:color w:val="000000" w:themeColor="text1"/>
                <w:kern w:val="0"/>
              </w:rPr>
              <w:t>real</w:t>
            </w:r>
            <w:r w:rsidR="00CF2C73" w:rsidRPr="00015484">
              <w:rPr>
                <w:rFonts w:ascii="微软雅黑" w:eastAsia="微软雅黑" w:hAnsi="微软雅黑" w:hint="default"/>
                <w:b w:val="0"/>
                <w:snapToGrid w:val="0"/>
                <w:color w:val="000000" w:themeColor="text1"/>
                <w:kern w:val="0"/>
              </w:rPr>
              <w:t>:</w:t>
            </w:r>
          </w:p>
          <w:p w14:paraId="4A85A30B" w14:textId="74ED30B9" w:rsidR="00CF2C73" w:rsidRPr="00325E31" w:rsidRDefault="00114808" w:rsidP="007D3DB1">
            <w:pPr>
              <w:pStyle w:val="End"/>
              <w:widowControl w:val="0"/>
              <w:ind w:left="0"/>
              <w:jc w:val="center"/>
              <w:rPr>
                <w:rFonts w:ascii="微软雅黑" w:eastAsia="微软雅黑" w:hAnsi="微软雅黑" w:hint="default"/>
                <w:b w:val="0"/>
                <w:snapToGrid w:val="0"/>
                <w:color w:val="000000" w:themeColor="text1"/>
                <w:kern w:val="0"/>
              </w:rPr>
            </w:pPr>
            <w:r>
              <w:rPr>
                <w:rFonts w:ascii="微软雅黑" w:eastAsia="微软雅黑" w:hAnsi="微软雅黑" w:hint="default"/>
                <w:b w:val="0"/>
                <w:snapToGrid w:val="0"/>
                <w:color w:val="000000" w:themeColor="text1"/>
                <w:kern w:val="0"/>
              </w:rPr>
              <w:t>1381m17.403s</w:t>
            </w:r>
          </w:p>
        </w:tc>
        <w:tc>
          <w:tcPr>
            <w:tcW w:w="783" w:type="pct"/>
            <w:tcBorders>
              <w:left w:val="single" w:sz="6" w:space="0" w:color="auto"/>
            </w:tcBorders>
            <w:shd w:val="clear" w:color="auto" w:fill="auto"/>
            <w:vAlign w:val="center"/>
          </w:tcPr>
          <w:p w14:paraId="03CCAA67" w14:textId="75289A65" w:rsidR="00CF2C73" w:rsidRPr="00325E31" w:rsidRDefault="00FA79C5" w:rsidP="00FA79C5">
            <w:pPr>
              <w:pStyle w:val="End"/>
              <w:widowControl w:val="0"/>
              <w:ind w:left="0"/>
              <w:jc w:val="center"/>
              <w:rPr>
                <w:rFonts w:ascii="微软雅黑" w:eastAsia="微软雅黑" w:hAnsi="微软雅黑" w:hint="default"/>
                <w:b w:val="0"/>
                <w:snapToGrid w:val="0"/>
                <w:color w:val="000000" w:themeColor="text1"/>
                <w:kern w:val="0"/>
              </w:rPr>
            </w:pPr>
            <w:r>
              <w:rPr>
                <w:rFonts w:ascii="微软雅黑" w:eastAsia="微软雅黑" w:hAnsi="微软雅黑" w:hint="default"/>
                <w:b w:val="0"/>
                <w:snapToGrid w:val="0"/>
                <w:color w:val="000000" w:themeColor="text1"/>
                <w:kern w:val="0"/>
              </w:rPr>
              <w:t>16</w:t>
            </w:r>
            <w:r w:rsidR="00792233">
              <w:rPr>
                <w:rFonts w:ascii="微软雅黑" w:eastAsia="微软雅黑" w:hAnsi="微软雅黑"/>
                <w:b w:val="0"/>
                <w:snapToGrid w:val="0"/>
                <w:color w:val="000000" w:themeColor="text1"/>
                <w:kern w:val="0"/>
              </w:rPr>
              <w:t>进</w:t>
            </w:r>
            <w:r w:rsidR="00792233" w:rsidRPr="00671F54">
              <w:rPr>
                <w:rFonts w:ascii="微软雅黑" w:eastAsia="微软雅黑" w:hAnsi="微软雅黑"/>
                <w:b w:val="0"/>
                <w:snapToGrid w:val="0"/>
                <w:color w:val="000000" w:themeColor="text1"/>
                <w:kern w:val="0"/>
              </w:rPr>
              <w:t>程</w:t>
            </w:r>
          </w:p>
        </w:tc>
      </w:tr>
    </w:tbl>
    <w:p w14:paraId="4AB0B601" w14:textId="77777777" w:rsidR="00CF2C73" w:rsidRPr="006051BC" w:rsidRDefault="00CF2C73" w:rsidP="00F401A2">
      <w:pPr>
        <w:ind w:left="0"/>
        <w:jc w:val="center"/>
        <w:rPr>
          <w:rFonts w:hint="default"/>
        </w:rPr>
      </w:pPr>
    </w:p>
    <w:p w14:paraId="23012A48" w14:textId="77777777" w:rsidR="008A5CF2" w:rsidRDefault="009E5D81" w:rsidP="009E5D81">
      <w:pPr>
        <w:pStyle w:val="21"/>
        <w:rPr>
          <w:rFonts w:hint="default"/>
          <w:lang w:eastAsia="zh-CN"/>
        </w:rPr>
      </w:pPr>
      <w:bookmarkStart w:id="35" w:name="_Toc99702169"/>
      <w:r>
        <w:rPr>
          <w:lang w:eastAsia="zh-CN"/>
        </w:rPr>
        <w:t>结果分析</w:t>
      </w:r>
      <w:bookmarkEnd w:id="35"/>
    </w:p>
    <w:p w14:paraId="7EBFBF8E" w14:textId="38937E8E" w:rsidR="00757230" w:rsidRDefault="009E5D81" w:rsidP="00AF2DF4">
      <w:pPr>
        <w:pStyle w:val="31"/>
        <w:rPr>
          <w:rFonts w:hint="default"/>
        </w:rPr>
      </w:pPr>
      <w:bookmarkStart w:id="36" w:name="_Toc99702170"/>
      <w:r>
        <w:t>用例</w:t>
      </w:r>
      <w:r w:rsidR="009A4B6E">
        <w:t>conus12km</w:t>
      </w:r>
      <w:bookmarkEnd w:id="36"/>
    </w:p>
    <w:p w14:paraId="1D249BA8" w14:textId="77777777" w:rsidR="00757230" w:rsidRDefault="00151598" w:rsidP="00E965D9">
      <w:pPr>
        <w:ind w:left="0"/>
        <w:jc w:val="center"/>
        <w:rPr>
          <w:rFonts w:hint="default"/>
        </w:rPr>
      </w:pPr>
      <w:r>
        <w:rPr>
          <w:rFonts w:hint="default"/>
          <w:noProof/>
        </w:rPr>
        <w:drawing>
          <wp:inline distT="0" distB="0" distL="0" distR="0" wp14:anchorId="60227587" wp14:editId="1E10EF36">
            <wp:extent cx="4465413" cy="3152716"/>
            <wp:effectExtent l="0" t="0" r="11430" b="1016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bookmarkStart w:id="37" w:name="_GoBack"/>
      <w:bookmarkEnd w:id="37"/>
    </w:p>
    <w:p w14:paraId="20743341" w14:textId="4F1891F0" w:rsidR="00730945" w:rsidRDefault="0026315B" w:rsidP="001E2D2F">
      <w:pPr>
        <w:rPr>
          <w:rFonts w:hint="default"/>
        </w:rPr>
      </w:pPr>
      <w:r w:rsidRPr="0026315B">
        <w:t>测试结论：</w:t>
      </w:r>
    </w:p>
    <w:p w14:paraId="1DDF827B" w14:textId="23F6171C" w:rsidR="006C64AD" w:rsidRDefault="007E00C4" w:rsidP="006F555C">
      <w:pPr>
        <w:pStyle w:val="afff6"/>
        <w:numPr>
          <w:ilvl w:val="0"/>
          <w:numId w:val="36"/>
        </w:numPr>
        <w:ind w:firstLineChars="0"/>
        <w:rPr>
          <w:rFonts w:hint="default"/>
        </w:rPr>
      </w:pPr>
      <w:r>
        <w:rPr>
          <w:rFonts w:hint="default"/>
        </w:rPr>
        <w:t>WRF</w:t>
      </w:r>
      <w:r>
        <w:t>在</w:t>
      </w:r>
      <w:r w:rsidR="001E37F0">
        <w:t>单</w:t>
      </w:r>
      <w:r w:rsidRPr="0026315B">
        <w:t>节点规模下，</w:t>
      </w:r>
      <w:r w:rsidR="00075290">
        <w:t>Kunpeng</w:t>
      </w:r>
      <w:r w:rsidR="00075290">
        <w:rPr>
          <w:rFonts w:hint="default"/>
        </w:rPr>
        <w:t>920</w:t>
      </w:r>
      <w:r w:rsidR="00BE49EB">
        <w:t>&amp;</w:t>
      </w:r>
      <w:r w:rsidR="00BE49EB">
        <w:rPr>
          <w:rFonts w:hint="default"/>
        </w:rPr>
        <w:t>openEuler</w:t>
      </w:r>
      <w:r w:rsidR="00075290">
        <w:rPr>
          <w:rFonts w:hint="default"/>
        </w:rPr>
        <w:t>的计算</w:t>
      </w:r>
      <w:r>
        <w:rPr>
          <w:rFonts w:hint="default"/>
        </w:rPr>
        <w:t>性能</w:t>
      </w:r>
      <w:r>
        <w:t>比</w:t>
      </w:r>
      <w:r w:rsidR="00075290">
        <w:rPr>
          <w:rFonts w:hint="default"/>
        </w:rPr>
        <w:t>6248</w:t>
      </w:r>
      <w:r w:rsidR="00BE49EB">
        <w:t>&amp;</w:t>
      </w:r>
      <w:r w:rsidR="00BE49EB">
        <w:rPr>
          <w:rFonts w:hint="default"/>
        </w:rPr>
        <w:t>CentOS</w:t>
      </w:r>
      <w:r>
        <w:t>高</w:t>
      </w:r>
      <w:r w:rsidR="00DF0CAC">
        <w:rPr>
          <w:rFonts w:hint="default"/>
        </w:rPr>
        <w:t>2777.08</w:t>
      </w:r>
      <w:r>
        <w:rPr>
          <w:rFonts w:hint="default"/>
        </w:rPr>
        <w:t>%</w:t>
      </w:r>
      <w:r w:rsidR="00192E78">
        <w:t>。</w:t>
      </w:r>
    </w:p>
    <w:sectPr w:rsidR="006C64AD" w:rsidSect="009C6EC9">
      <w:headerReference w:type="even" r:id="rId33"/>
      <w:headerReference w:type="default" r:id="rId34"/>
      <w:pgSz w:w="11907" w:h="16840" w:code="9"/>
      <w:pgMar w:top="1701" w:right="1134" w:bottom="1701" w:left="1134" w:header="567"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95F8D7" w14:textId="77777777" w:rsidR="008D6899" w:rsidRDefault="008D6899">
      <w:pPr>
        <w:rPr>
          <w:rFonts w:hint="default"/>
        </w:rPr>
      </w:pPr>
      <w:r>
        <w:separator/>
      </w:r>
    </w:p>
    <w:p w14:paraId="2C7857BA" w14:textId="77777777" w:rsidR="008D6899" w:rsidRDefault="008D6899">
      <w:pPr>
        <w:rPr>
          <w:rFonts w:hint="default"/>
        </w:rPr>
      </w:pPr>
    </w:p>
    <w:p w14:paraId="1FCA4BB8" w14:textId="77777777" w:rsidR="008D6899" w:rsidRDefault="008D6899">
      <w:pPr>
        <w:rPr>
          <w:rFonts w:hint="default"/>
        </w:rPr>
      </w:pPr>
    </w:p>
    <w:p w14:paraId="2EC7A0D2" w14:textId="77777777" w:rsidR="008D6899" w:rsidRDefault="008D6899">
      <w:pPr>
        <w:rPr>
          <w:rFonts w:hint="default"/>
        </w:rPr>
      </w:pPr>
    </w:p>
    <w:p w14:paraId="3B715D00" w14:textId="77777777" w:rsidR="008D6899" w:rsidRDefault="008D6899">
      <w:pPr>
        <w:rPr>
          <w:rFonts w:hint="default"/>
        </w:rPr>
      </w:pPr>
    </w:p>
    <w:p w14:paraId="07099222" w14:textId="77777777" w:rsidR="008D6899" w:rsidRDefault="008D6899">
      <w:pPr>
        <w:rPr>
          <w:rFonts w:hint="default"/>
        </w:rPr>
      </w:pPr>
    </w:p>
  </w:endnote>
  <w:endnote w:type="continuationSeparator" w:id="0">
    <w:p w14:paraId="1BB0E511" w14:textId="77777777" w:rsidR="008D6899" w:rsidRDefault="008D6899">
      <w:pPr>
        <w:rPr>
          <w:rFonts w:hint="default"/>
        </w:rPr>
      </w:pPr>
      <w:r>
        <w:continuationSeparator/>
      </w:r>
    </w:p>
    <w:p w14:paraId="6C508494" w14:textId="77777777" w:rsidR="008D6899" w:rsidRDefault="008D6899">
      <w:pPr>
        <w:rPr>
          <w:rFonts w:hint="default"/>
        </w:rPr>
      </w:pPr>
    </w:p>
    <w:p w14:paraId="67FB25F0" w14:textId="77777777" w:rsidR="008D6899" w:rsidRDefault="008D6899">
      <w:pPr>
        <w:rPr>
          <w:rFonts w:hint="default"/>
        </w:rPr>
      </w:pPr>
    </w:p>
    <w:p w14:paraId="28EB51EA" w14:textId="77777777" w:rsidR="008D6899" w:rsidRDefault="008D6899">
      <w:pPr>
        <w:rPr>
          <w:rFonts w:hint="default"/>
        </w:rPr>
      </w:pPr>
    </w:p>
    <w:p w14:paraId="66B23CCC" w14:textId="77777777" w:rsidR="008D6899" w:rsidRDefault="008D6899">
      <w:pPr>
        <w:rPr>
          <w:rFonts w:hint="default"/>
        </w:rPr>
      </w:pPr>
    </w:p>
    <w:p w14:paraId="5ED34030" w14:textId="77777777" w:rsidR="008D6899" w:rsidRDefault="008D6899">
      <w:pPr>
        <w:rPr>
          <w:rFonts w:hint="default"/>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Look w:val="0000" w:firstRow="0" w:lastRow="0" w:firstColumn="0" w:lastColumn="0" w:noHBand="0" w:noVBand="0"/>
    </w:tblPr>
    <w:tblGrid>
      <w:gridCol w:w="3224"/>
      <w:gridCol w:w="3224"/>
      <w:gridCol w:w="3224"/>
    </w:tblGrid>
    <w:tr w:rsidR="007D3DB1" w14:paraId="60357409" w14:textId="77777777">
      <w:trPr>
        <w:trHeight w:val="468"/>
      </w:trPr>
      <w:tc>
        <w:tcPr>
          <w:tcW w:w="3224" w:type="dxa"/>
          <w:vAlign w:val="center"/>
        </w:tcPr>
        <w:p w14:paraId="4CFE9404" w14:textId="77777777" w:rsidR="007D3DB1" w:rsidRDefault="007D3DB1">
          <w:pPr>
            <w:pStyle w:val="HeadingLeft"/>
            <w:rPr>
              <w:rFonts w:hint="default"/>
            </w:rPr>
          </w:pPr>
          <w:r>
            <w:fldChar w:fldCharType="begin"/>
          </w:r>
          <w:r>
            <w:instrText xml:space="preserve">PAGE  </w:instrText>
          </w:r>
          <w:r>
            <w:fldChar w:fldCharType="separate"/>
          </w:r>
          <w:r>
            <w:rPr>
              <w:rFonts w:hint="default"/>
              <w:noProof/>
            </w:rPr>
            <w:t>i</w:t>
          </w:r>
          <w:r>
            <w:fldChar w:fldCharType="end"/>
          </w:r>
        </w:p>
      </w:tc>
      <w:tc>
        <w:tcPr>
          <w:tcW w:w="3224" w:type="dxa"/>
          <w:vAlign w:val="center"/>
        </w:tcPr>
        <w:p w14:paraId="5D81303F" w14:textId="6402C082" w:rsidR="007D3DB1" w:rsidRDefault="007D3DB1">
          <w:pPr>
            <w:pStyle w:val="HeadingMiddle"/>
          </w:pPr>
          <w:r>
            <w:rPr>
              <w:bCs/>
            </w:rPr>
            <w:fldChar w:fldCharType="begin"/>
          </w:r>
          <w:r>
            <w:rPr>
              <w:bCs/>
            </w:rPr>
            <w:instrText xml:space="preserve"> DOCPROPERTY  ProprietaryDeclaration  \* MERGEFORMAT </w:instrText>
          </w:r>
          <w:r>
            <w:rPr>
              <w:bCs/>
            </w:rPr>
            <w:fldChar w:fldCharType="separate"/>
          </w:r>
          <w:r>
            <w:rPr>
              <w:rFonts w:hint="eastAsia"/>
              <w:bCs/>
            </w:rPr>
            <w:t>华为专有和保密信息</w:t>
          </w:r>
          <w:r w:rsidRPr="006B03B4">
            <w:rPr>
              <w:rFonts w:hint="eastAsia"/>
            </w:rPr>
            <w:t xml:space="preserve">                   </w:t>
          </w:r>
          <w:r w:rsidRPr="006B03B4">
            <w:rPr>
              <w:rFonts w:hint="eastAsia"/>
            </w:rPr>
            <w:t>版权所有</w:t>
          </w:r>
          <w:r w:rsidRPr="006B03B4">
            <w:rPr>
              <w:rFonts w:hint="eastAsia"/>
            </w:rPr>
            <w:t xml:space="preserve"> © </w:t>
          </w:r>
          <w:r w:rsidRPr="006B03B4">
            <w:rPr>
              <w:rFonts w:hint="eastAsia"/>
            </w:rPr>
            <w:t>华为技术有限公司</w:t>
          </w:r>
          <w:r>
            <w:fldChar w:fldCharType="end"/>
          </w:r>
        </w:p>
      </w:tc>
      <w:tc>
        <w:tcPr>
          <w:tcW w:w="3224" w:type="dxa"/>
        </w:tcPr>
        <w:p w14:paraId="4024D613" w14:textId="5DC45D93" w:rsidR="007D3DB1" w:rsidRDefault="007D3DB1">
          <w:pPr>
            <w:pStyle w:val="HeadingRight"/>
            <w:rPr>
              <w:rFonts w:hint="default"/>
            </w:rPr>
          </w:pPr>
          <w:r>
            <w:t>文档版本</w:t>
          </w:r>
          <w:r>
            <w:t xml:space="preserve"> </w:t>
          </w:r>
          <w:r>
            <w:rPr>
              <w:bCs/>
            </w:rPr>
            <w:fldChar w:fldCharType="begin"/>
          </w:r>
          <w:r>
            <w:rPr>
              <w:bCs/>
            </w:rPr>
            <w:instrText xml:space="preserve"> DOCPROPERTY  DocumentVersion  \* MERGEFORMAT </w:instrText>
          </w:r>
          <w:r>
            <w:rPr>
              <w:bCs/>
            </w:rPr>
            <w:fldChar w:fldCharType="separate"/>
          </w:r>
          <w:r>
            <w:rPr>
              <w:rFonts w:hint="default"/>
              <w:bCs/>
            </w:rPr>
            <w:t>01</w:t>
          </w:r>
          <w:r>
            <w:rPr>
              <w:bCs/>
            </w:rPr>
            <w:fldChar w:fldCharType="end"/>
          </w:r>
          <w:r>
            <w:t xml:space="preserve"> (</w:t>
          </w:r>
          <w:fldSimple w:instr=" DOCPROPERTY  ReleaseDate ">
            <w:r>
              <w:rPr>
                <w:rFonts w:hint="default"/>
              </w:rPr>
              <w:t>2021-10-29</w:t>
            </w:r>
          </w:fldSimple>
          <w:r>
            <w:t>)</w:t>
          </w:r>
        </w:p>
      </w:tc>
    </w:tr>
  </w:tbl>
  <w:p w14:paraId="7DB17500" w14:textId="77777777" w:rsidR="007D3DB1" w:rsidRDefault="007D3DB1">
    <w:pPr>
      <w:pStyle w:val="HeadingRight"/>
      <w:rPr>
        <w:rFonts w:hint="defaul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4"/>
    </w:tblGrid>
    <w:tr w:rsidR="007D3DB1" w14:paraId="30CE0196" w14:textId="77777777">
      <w:trPr>
        <w:trHeight w:val="468"/>
      </w:trPr>
      <w:tc>
        <w:tcPr>
          <w:tcW w:w="3224" w:type="dxa"/>
        </w:tcPr>
        <w:p w14:paraId="70302EAE" w14:textId="3A5EE3DB" w:rsidR="007D3DB1" w:rsidRDefault="007D3DB1">
          <w:pPr>
            <w:pStyle w:val="HeadingLeft"/>
            <w:rPr>
              <w:rFonts w:hint="default"/>
            </w:rPr>
          </w:pPr>
          <w:r>
            <w:t>文档版本</w:t>
          </w:r>
          <w:r>
            <w:t xml:space="preserve"> </w:t>
          </w:r>
          <w:r>
            <w:rPr>
              <w:bCs/>
            </w:rPr>
            <w:fldChar w:fldCharType="begin"/>
          </w:r>
          <w:r>
            <w:rPr>
              <w:bCs/>
            </w:rPr>
            <w:instrText xml:space="preserve"> DOCPROPERTY  DocumentVersion  \* MERGEFORMAT </w:instrText>
          </w:r>
          <w:r>
            <w:rPr>
              <w:bCs/>
            </w:rPr>
            <w:fldChar w:fldCharType="separate"/>
          </w:r>
          <w:r>
            <w:rPr>
              <w:rFonts w:hint="default"/>
              <w:bCs/>
            </w:rPr>
            <w:t>01</w:t>
          </w:r>
          <w:r>
            <w:rPr>
              <w:bCs/>
            </w:rPr>
            <w:fldChar w:fldCharType="end"/>
          </w:r>
          <w:r>
            <w:t xml:space="preserve"> (</w:t>
          </w:r>
          <w:fldSimple w:instr=" DOCPROPERTY  ReleaseDate ">
            <w:r>
              <w:rPr>
                <w:rFonts w:hint="default"/>
              </w:rPr>
              <w:t>2021-10-29</w:t>
            </w:r>
          </w:fldSimple>
          <w:r>
            <w:t>)</w:t>
          </w:r>
        </w:p>
      </w:tc>
      <w:tc>
        <w:tcPr>
          <w:tcW w:w="3224" w:type="dxa"/>
        </w:tcPr>
        <w:p w14:paraId="037BB470" w14:textId="7E6394CC" w:rsidR="007D3DB1" w:rsidRDefault="007D3DB1">
          <w:pPr>
            <w:pStyle w:val="HeadingMiddle"/>
          </w:pPr>
          <w:r>
            <w:rPr>
              <w:bCs/>
            </w:rPr>
            <w:fldChar w:fldCharType="begin"/>
          </w:r>
          <w:r>
            <w:rPr>
              <w:bCs/>
            </w:rPr>
            <w:instrText xml:space="preserve"> DOCPROPERTY  ProprietaryDeclaration  \* MERGEFORMAT </w:instrText>
          </w:r>
          <w:r>
            <w:rPr>
              <w:bCs/>
            </w:rPr>
            <w:fldChar w:fldCharType="separate"/>
          </w:r>
          <w:r>
            <w:rPr>
              <w:rFonts w:hint="eastAsia"/>
              <w:bCs/>
            </w:rPr>
            <w:t>华为专有和保密信息</w:t>
          </w:r>
          <w:r w:rsidRPr="006B03B4">
            <w:rPr>
              <w:rFonts w:hint="eastAsia"/>
            </w:rPr>
            <w:t xml:space="preserve">                   </w:t>
          </w:r>
          <w:r w:rsidRPr="006B03B4">
            <w:rPr>
              <w:rFonts w:hint="eastAsia"/>
            </w:rPr>
            <w:t>版权所有</w:t>
          </w:r>
          <w:r w:rsidRPr="006B03B4">
            <w:rPr>
              <w:rFonts w:hint="eastAsia"/>
            </w:rPr>
            <w:t xml:space="preserve"> © </w:t>
          </w:r>
          <w:r w:rsidRPr="006B03B4">
            <w:rPr>
              <w:rFonts w:hint="eastAsia"/>
            </w:rPr>
            <w:t>华为技术有限公司</w:t>
          </w:r>
          <w:r>
            <w:fldChar w:fldCharType="end"/>
          </w:r>
        </w:p>
      </w:tc>
      <w:tc>
        <w:tcPr>
          <w:tcW w:w="3224" w:type="dxa"/>
        </w:tcPr>
        <w:p w14:paraId="3BC5DD77" w14:textId="77777777" w:rsidR="007D3DB1" w:rsidRDefault="007D3DB1">
          <w:pPr>
            <w:pStyle w:val="HeadingRight"/>
            <w:rPr>
              <w:rFonts w:hint="default"/>
            </w:rPr>
          </w:pPr>
          <w:r>
            <w:fldChar w:fldCharType="begin"/>
          </w:r>
          <w:r>
            <w:instrText xml:space="preserve"> PAGE </w:instrText>
          </w:r>
          <w:r>
            <w:fldChar w:fldCharType="separate"/>
          </w:r>
          <w:r>
            <w:rPr>
              <w:rFonts w:hint="default"/>
              <w:noProof/>
            </w:rPr>
            <w:t>i</w:t>
          </w:r>
          <w:r>
            <w:fldChar w:fldCharType="end"/>
          </w:r>
          <w:r>
            <w:t xml:space="preserve"> </w:t>
          </w:r>
        </w:p>
      </w:tc>
    </w:tr>
  </w:tbl>
  <w:p w14:paraId="6A1FABC9" w14:textId="77777777" w:rsidR="007D3DB1" w:rsidRDefault="007D3DB1">
    <w:pPr>
      <w:pStyle w:val="HeadingRight"/>
      <w:rPr>
        <w:rFonts w:hint="defaul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4"/>
    </w:tblGrid>
    <w:tr w:rsidR="007D3DB1" w14:paraId="1224359F" w14:textId="77777777">
      <w:trPr>
        <w:trHeight w:val="468"/>
      </w:trPr>
      <w:tc>
        <w:tcPr>
          <w:tcW w:w="3224" w:type="dxa"/>
        </w:tcPr>
        <w:p w14:paraId="25B2EDB4" w14:textId="03A72814" w:rsidR="007D3DB1" w:rsidRDefault="007D3DB1" w:rsidP="005321D7">
          <w:pPr>
            <w:pStyle w:val="HeadingLeft"/>
            <w:rPr>
              <w:rFonts w:hint="default"/>
            </w:rPr>
          </w:pPr>
          <w:r>
            <w:t>文档版本</w:t>
          </w:r>
          <w:r>
            <w:t xml:space="preserve"> </w:t>
          </w:r>
          <w:r>
            <w:rPr>
              <w:bCs/>
            </w:rPr>
            <w:fldChar w:fldCharType="begin"/>
          </w:r>
          <w:r>
            <w:rPr>
              <w:bCs/>
            </w:rPr>
            <w:instrText xml:space="preserve"> DOCPROPERTY  DocumentVersion  \* MERGEFORMAT </w:instrText>
          </w:r>
          <w:r>
            <w:rPr>
              <w:bCs/>
            </w:rPr>
            <w:fldChar w:fldCharType="separate"/>
          </w:r>
          <w:r>
            <w:rPr>
              <w:rFonts w:hint="default"/>
              <w:bCs/>
            </w:rPr>
            <w:t>01</w:t>
          </w:r>
          <w:r>
            <w:rPr>
              <w:bCs/>
            </w:rPr>
            <w:fldChar w:fldCharType="end"/>
          </w:r>
          <w:r w:rsidR="005321D7">
            <w:rPr>
              <w:bCs/>
            </w:rPr>
            <w:t>（</w:t>
          </w:r>
          <w:r w:rsidR="000A034E">
            <w:rPr>
              <w:rFonts w:hint="default"/>
            </w:rPr>
            <w:t>2022-07-30</w:t>
          </w:r>
          <w:r>
            <w:t>)</w:t>
          </w:r>
        </w:p>
      </w:tc>
      <w:tc>
        <w:tcPr>
          <w:tcW w:w="3224" w:type="dxa"/>
        </w:tcPr>
        <w:p w14:paraId="5C55EB41" w14:textId="2D4D175B" w:rsidR="007D3DB1" w:rsidRDefault="007D3DB1">
          <w:pPr>
            <w:pStyle w:val="HeadingMiddle"/>
          </w:pPr>
          <w:r>
            <w:rPr>
              <w:bCs/>
            </w:rPr>
            <w:fldChar w:fldCharType="begin"/>
          </w:r>
          <w:r>
            <w:rPr>
              <w:bCs/>
            </w:rPr>
            <w:instrText xml:space="preserve"> DOCPROPERTY  ProprietaryDeclaration  \* MERGEFORMAT </w:instrText>
          </w:r>
          <w:r>
            <w:rPr>
              <w:bCs/>
            </w:rPr>
            <w:fldChar w:fldCharType="separate"/>
          </w:r>
          <w:r>
            <w:rPr>
              <w:rFonts w:hint="eastAsia"/>
              <w:bCs/>
            </w:rPr>
            <w:t>华为专有和保密信息</w:t>
          </w:r>
          <w:r w:rsidRPr="006B03B4">
            <w:rPr>
              <w:rFonts w:hint="eastAsia"/>
            </w:rPr>
            <w:t xml:space="preserve">                   </w:t>
          </w:r>
          <w:r w:rsidRPr="006B03B4">
            <w:rPr>
              <w:rFonts w:hint="eastAsia"/>
            </w:rPr>
            <w:t>版权所有</w:t>
          </w:r>
          <w:r w:rsidRPr="006B03B4">
            <w:rPr>
              <w:rFonts w:hint="eastAsia"/>
            </w:rPr>
            <w:t xml:space="preserve"> © </w:t>
          </w:r>
          <w:r w:rsidRPr="006B03B4">
            <w:rPr>
              <w:rFonts w:hint="eastAsia"/>
            </w:rPr>
            <w:t>华为技术有限公司</w:t>
          </w:r>
          <w:r>
            <w:fldChar w:fldCharType="end"/>
          </w:r>
        </w:p>
      </w:tc>
      <w:tc>
        <w:tcPr>
          <w:tcW w:w="3224" w:type="dxa"/>
        </w:tcPr>
        <w:p w14:paraId="672F06C9" w14:textId="77777777" w:rsidR="007D3DB1" w:rsidRDefault="007D3DB1">
          <w:pPr>
            <w:pStyle w:val="HeadingRight"/>
            <w:rPr>
              <w:rFonts w:hint="default"/>
            </w:rPr>
          </w:pPr>
          <w:r>
            <w:fldChar w:fldCharType="begin"/>
          </w:r>
          <w:r>
            <w:instrText xml:space="preserve"> PAGE </w:instrText>
          </w:r>
          <w:r>
            <w:fldChar w:fldCharType="separate"/>
          </w:r>
          <w:r w:rsidR="005321D7">
            <w:rPr>
              <w:rFonts w:hint="default"/>
              <w:noProof/>
            </w:rPr>
            <w:t>i</w:t>
          </w:r>
          <w:r>
            <w:fldChar w:fldCharType="end"/>
          </w:r>
          <w:r>
            <w:t xml:space="preserve"> </w:t>
          </w:r>
        </w:p>
      </w:tc>
    </w:tr>
  </w:tbl>
  <w:p w14:paraId="1229DE1F" w14:textId="77777777" w:rsidR="007D3DB1" w:rsidRDefault="007D3DB1">
    <w:pPr>
      <w:pStyle w:val="HeadingRight"/>
      <w:rPr>
        <w:rFonts w:hint="defaul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7D3DB1" w14:paraId="53CD2F8F" w14:textId="77777777">
      <w:trPr>
        <w:trHeight w:val="468"/>
      </w:trPr>
      <w:tc>
        <w:tcPr>
          <w:tcW w:w="3224" w:type="dxa"/>
        </w:tcPr>
        <w:p w14:paraId="38F7EDE4" w14:textId="381210BA" w:rsidR="007D3DB1" w:rsidRDefault="007D3DB1">
          <w:pPr>
            <w:pStyle w:val="HeadingLeft"/>
            <w:rPr>
              <w:rFonts w:hint="default"/>
            </w:rPr>
          </w:pPr>
          <w:r>
            <w:t>文档版本</w:t>
          </w:r>
          <w:r>
            <w:t xml:space="preserve"> </w:t>
          </w:r>
          <w:r>
            <w:rPr>
              <w:bCs/>
            </w:rPr>
            <w:fldChar w:fldCharType="begin"/>
          </w:r>
          <w:r>
            <w:rPr>
              <w:bCs/>
            </w:rPr>
            <w:instrText xml:space="preserve"> DOCPROPERTY  DocumentVersion  \* MERGEFORMAT </w:instrText>
          </w:r>
          <w:r>
            <w:rPr>
              <w:bCs/>
            </w:rPr>
            <w:fldChar w:fldCharType="separate"/>
          </w:r>
          <w:r>
            <w:rPr>
              <w:rFonts w:hint="default"/>
              <w:bCs/>
            </w:rPr>
            <w:t>01</w:t>
          </w:r>
          <w:r>
            <w:rPr>
              <w:bCs/>
            </w:rPr>
            <w:fldChar w:fldCharType="end"/>
          </w:r>
          <w:r>
            <w:t xml:space="preserve"> (</w:t>
          </w:r>
          <w:fldSimple w:instr=" DOCPROPERTY  ReleaseDate ">
            <w:r>
              <w:rPr>
                <w:rFonts w:hint="default"/>
              </w:rPr>
              <w:t>2021-10-29</w:t>
            </w:r>
          </w:fldSimple>
          <w:r>
            <w:t>)</w:t>
          </w:r>
        </w:p>
      </w:tc>
      <w:tc>
        <w:tcPr>
          <w:tcW w:w="3224" w:type="dxa"/>
        </w:tcPr>
        <w:p w14:paraId="1A6E217E" w14:textId="51E900F8" w:rsidR="007D3DB1" w:rsidRDefault="007D3DB1">
          <w:pPr>
            <w:pStyle w:val="HeadingMiddle"/>
          </w:pPr>
          <w:r>
            <w:rPr>
              <w:bCs/>
            </w:rPr>
            <w:fldChar w:fldCharType="begin"/>
          </w:r>
          <w:r>
            <w:rPr>
              <w:bCs/>
            </w:rPr>
            <w:instrText xml:space="preserve"> DOCPROPERTY  ProprietaryDeclaration  \* MERGEFORMAT </w:instrText>
          </w:r>
          <w:r>
            <w:rPr>
              <w:bCs/>
            </w:rPr>
            <w:fldChar w:fldCharType="separate"/>
          </w:r>
          <w:r>
            <w:rPr>
              <w:rFonts w:hint="eastAsia"/>
              <w:bCs/>
            </w:rPr>
            <w:t>华为专有和保密信息</w:t>
          </w:r>
          <w:r w:rsidRPr="006B03B4">
            <w:rPr>
              <w:rFonts w:hint="eastAsia"/>
            </w:rPr>
            <w:t xml:space="preserve">                   </w:t>
          </w:r>
          <w:r w:rsidRPr="006B03B4">
            <w:rPr>
              <w:rFonts w:hint="eastAsia"/>
            </w:rPr>
            <w:t>版权所有</w:t>
          </w:r>
          <w:r w:rsidRPr="006B03B4">
            <w:rPr>
              <w:rFonts w:hint="eastAsia"/>
            </w:rPr>
            <w:t xml:space="preserve"> © </w:t>
          </w:r>
          <w:r w:rsidRPr="006B03B4">
            <w:rPr>
              <w:rFonts w:hint="eastAsia"/>
            </w:rPr>
            <w:t>华为技术有限公司</w:t>
          </w:r>
          <w:r>
            <w:fldChar w:fldCharType="end"/>
          </w:r>
        </w:p>
      </w:tc>
      <w:tc>
        <w:tcPr>
          <w:tcW w:w="3225" w:type="dxa"/>
        </w:tcPr>
        <w:p w14:paraId="0E079433" w14:textId="77777777" w:rsidR="007D3DB1" w:rsidRDefault="007D3DB1">
          <w:pPr>
            <w:pStyle w:val="HeadingRight"/>
            <w:rPr>
              <w:rFonts w:hint="default"/>
            </w:rPr>
          </w:pPr>
          <w:r>
            <w:fldChar w:fldCharType="begin"/>
          </w:r>
          <w:r>
            <w:instrText xml:space="preserve">PAGE  </w:instrText>
          </w:r>
          <w:r>
            <w:fldChar w:fldCharType="separate"/>
          </w:r>
          <w:r>
            <w:rPr>
              <w:rFonts w:hint="default"/>
              <w:noProof/>
            </w:rPr>
            <w:t>vii</w:t>
          </w:r>
          <w:r>
            <w:fldChar w:fldCharType="end"/>
          </w:r>
        </w:p>
      </w:tc>
    </w:tr>
  </w:tbl>
  <w:p w14:paraId="01A66249" w14:textId="77777777" w:rsidR="007D3DB1" w:rsidRDefault="007D3DB1">
    <w:pPr>
      <w:pStyle w:val="HeadingRight"/>
      <w:rPr>
        <w:rFonts w:hint="default"/>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7D3DB1" w14:paraId="3E5DC5EE" w14:textId="77777777">
      <w:trPr>
        <w:trHeight w:val="468"/>
      </w:trPr>
      <w:tc>
        <w:tcPr>
          <w:tcW w:w="3224" w:type="dxa"/>
        </w:tcPr>
        <w:p w14:paraId="34B0548B" w14:textId="7A81787F" w:rsidR="007D3DB1" w:rsidRDefault="007D3DB1" w:rsidP="00A83536">
          <w:pPr>
            <w:pStyle w:val="HeadingLeft"/>
            <w:rPr>
              <w:rFonts w:hint="default"/>
            </w:rPr>
          </w:pPr>
          <w:r>
            <w:t>文档版本</w:t>
          </w:r>
          <w:r>
            <w:t xml:space="preserve"> </w:t>
          </w:r>
          <w:r>
            <w:rPr>
              <w:bCs/>
            </w:rPr>
            <w:fldChar w:fldCharType="begin"/>
          </w:r>
          <w:r>
            <w:rPr>
              <w:bCs/>
            </w:rPr>
            <w:instrText xml:space="preserve"> DOCPROPERTY  DocumentVersion  \* MERGEFORMAT </w:instrText>
          </w:r>
          <w:r>
            <w:rPr>
              <w:bCs/>
            </w:rPr>
            <w:fldChar w:fldCharType="separate"/>
          </w:r>
          <w:r>
            <w:rPr>
              <w:rFonts w:hint="default"/>
              <w:bCs/>
            </w:rPr>
            <w:t>01</w:t>
          </w:r>
          <w:r>
            <w:rPr>
              <w:bCs/>
            </w:rPr>
            <w:fldChar w:fldCharType="end"/>
          </w:r>
          <w:r w:rsidR="005321D7">
            <w:rPr>
              <w:bCs/>
            </w:rPr>
            <w:t>（</w:t>
          </w:r>
          <w:r w:rsidR="005321D7">
            <w:rPr>
              <w:rFonts w:hint="default"/>
            </w:rPr>
            <w:t>2022-07-30</w:t>
          </w:r>
          <w:r w:rsidR="005321D7">
            <w:t>)</w:t>
          </w:r>
        </w:p>
      </w:tc>
      <w:tc>
        <w:tcPr>
          <w:tcW w:w="3224" w:type="dxa"/>
        </w:tcPr>
        <w:p w14:paraId="6BA83149" w14:textId="1B349A29" w:rsidR="007D3DB1" w:rsidRDefault="007D3DB1">
          <w:pPr>
            <w:pStyle w:val="HeadingMiddle"/>
          </w:pPr>
          <w:r>
            <w:rPr>
              <w:bCs/>
            </w:rPr>
            <w:fldChar w:fldCharType="begin"/>
          </w:r>
          <w:r>
            <w:rPr>
              <w:bCs/>
            </w:rPr>
            <w:instrText xml:space="preserve"> DOCPROPERTY  ProprietaryDeclaration  \* MERGEFORMAT </w:instrText>
          </w:r>
          <w:r>
            <w:rPr>
              <w:bCs/>
            </w:rPr>
            <w:fldChar w:fldCharType="separate"/>
          </w:r>
          <w:r>
            <w:rPr>
              <w:rFonts w:hint="eastAsia"/>
              <w:bCs/>
            </w:rPr>
            <w:t>华为专有和保密信息</w:t>
          </w:r>
          <w:r w:rsidRPr="006B03B4">
            <w:rPr>
              <w:rFonts w:hint="eastAsia"/>
            </w:rPr>
            <w:t xml:space="preserve">                   </w:t>
          </w:r>
          <w:r w:rsidRPr="006B03B4">
            <w:rPr>
              <w:rFonts w:hint="eastAsia"/>
            </w:rPr>
            <w:t>版权所有</w:t>
          </w:r>
          <w:r w:rsidRPr="006B03B4">
            <w:rPr>
              <w:rFonts w:hint="eastAsia"/>
            </w:rPr>
            <w:t xml:space="preserve"> © </w:t>
          </w:r>
          <w:r w:rsidRPr="006B03B4">
            <w:rPr>
              <w:rFonts w:hint="eastAsia"/>
            </w:rPr>
            <w:t>华为技术有限公司</w:t>
          </w:r>
          <w:r>
            <w:fldChar w:fldCharType="end"/>
          </w:r>
        </w:p>
      </w:tc>
      <w:tc>
        <w:tcPr>
          <w:tcW w:w="3225" w:type="dxa"/>
        </w:tcPr>
        <w:p w14:paraId="2E77A0BA" w14:textId="77777777" w:rsidR="007D3DB1" w:rsidRDefault="007D3DB1">
          <w:pPr>
            <w:pStyle w:val="HeadingRight"/>
            <w:rPr>
              <w:rFonts w:hint="default"/>
            </w:rPr>
          </w:pPr>
          <w:r>
            <w:fldChar w:fldCharType="begin"/>
          </w:r>
          <w:r>
            <w:instrText xml:space="preserve">PAGE  </w:instrText>
          </w:r>
          <w:r>
            <w:fldChar w:fldCharType="separate"/>
          </w:r>
          <w:r w:rsidR="005321D7">
            <w:rPr>
              <w:rFonts w:hint="default"/>
              <w:noProof/>
            </w:rPr>
            <w:t>8</w:t>
          </w:r>
          <w:r>
            <w:fldChar w:fldCharType="end"/>
          </w:r>
        </w:p>
      </w:tc>
    </w:tr>
  </w:tbl>
  <w:p w14:paraId="2E7F0471" w14:textId="77777777" w:rsidR="007D3DB1" w:rsidRDefault="007D3DB1">
    <w:pPr>
      <w:pStyle w:val="HeadingRight"/>
      <w:rPr>
        <w:rFonts w:hint="defaul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48"/>
      <w:gridCol w:w="3249"/>
      <w:gridCol w:w="3176"/>
    </w:tblGrid>
    <w:tr w:rsidR="007D3DB1" w14:paraId="4F062E93" w14:textId="77777777">
      <w:trPr>
        <w:trHeight w:val="468"/>
      </w:trPr>
      <w:tc>
        <w:tcPr>
          <w:tcW w:w="3248" w:type="dxa"/>
          <w:vAlign w:val="center"/>
        </w:tcPr>
        <w:p w14:paraId="77FF3521" w14:textId="5433797E" w:rsidR="007D3DB1" w:rsidRDefault="007D3DB1">
          <w:pPr>
            <w:rPr>
              <w:rFonts w:hint="default"/>
            </w:rPr>
          </w:pPr>
          <w:r>
            <w:rPr>
              <w:b/>
              <w:bCs/>
            </w:rPr>
            <w:fldChar w:fldCharType="begin"/>
          </w:r>
          <w:r>
            <w:rPr>
              <w:b/>
              <w:bCs/>
            </w:rPr>
            <w:instrText xml:space="preserve"> DOCPROPERTY  DocumentVersion  \* MERGEFORMAT </w:instrText>
          </w:r>
          <w:r>
            <w:rPr>
              <w:b/>
              <w:bCs/>
            </w:rPr>
            <w:fldChar w:fldCharType="separate"/>
          </w:r>
          <w:r>
            <w:rPr>
              <w:rFonts w:hint="default"/>
              <w:b/>
              <w:bCs/>
            </w:rPr>
            <w:t>01</w:t>
          </w:r>
          <w:r>
            <w:rPr>
              <w:b/>
              <w:bCs/>
            </w:rPr>
            <w:fldChar w:fldCharType="end"/>
          </w:r>
        </w:p>
      </w:tc>
      <w:tc>
        <w:tcPr>
          <w:tcW w:w="3249" w:type="dxa"/>
          <w:vAlign w:val="center"/>
        </w:tcPr>
        <w:p w14:paraId="14A634EB" w14:textId="12B32CB1" w:rsidR="007D3DB1" w:rsidRDefault="007D3DB1">
          <w:pPr>
            <w:jc w:val="center"/>
            <w:rPr>
              <w:rFonts w:hint="default"/>
            </w:rPr>
          </w:pPr>
          <w:r>
            <w:rPr>
              <w:rFonts w:ascii="宋体" w:hAnsi="宋体" w:cs="宋体"/>
              <w:b/>
              <w:bCs/>
            </w:rPr>
            <w:fldChar w:fldCharType="begin"/>
          </w:r>
          <w:r>
            <w:rPr>
              <w:rFonts w:ascii="宋体" w:hAnsi="宋体" w:cs="宋体"/>
              <w:b/>
              <w:bCs/>
            </w:rPr>
            <w:instrText xml:space="preserve"> DOCPROPERTY  ProprietaryDeclaration  \* MERGEFORMAT </w:instrText>
          </w:r>
          <w:r>
            <w:rPr>
              <w:rFonts w:ascii="宋体" w:hAnsi="宋体" w:cs="宋体"/>
              <w:b/>
              <w:bCs/>
            </w:rPr>
            <w:fldChar w:fldCharType="separate"/>
          </w:r>
          <w:r>
            <w:rPr>
              <w:rFonts w:ascii="宋体" w:hAnsi="宋体" w:cs="宋体"/>
              <w:b/>
              <w:bCs/>
            </w:rPr>
            <w:t>华为专有和保密信息</w:t>
          </w:r>
          <w:r w:rsidRPr="006B03B4">
            <w:rPr>
              <w:rFonts w:hint="default"/>
            </w:rPr>
            <w:t xml:space="preserve">                   </w:t>
          </w:r>
          <w:r w:rsidRPr="006B03B4">
            <w:rPr>
              <w:rFonts w:hint="default"/>
            </w:rPr>
            <w:t>版权所有</w:t>
          </w:r>
          <w:r w:rsidRPr="006B03B4">
            <w:rPr>
              <w:rFonts w:hint="default"/>
            </w:rPr>
            <w:t xml:space="preserve"> © </w:t>
          </w:r>
          <w:r w:rsidRPr="006B03B4">
            <w:rPr>
              <w:rFonts w:hint="default"/>
            </w:rPr>
            <w:t>华为技术有限公司</w:t>
          </w:r>
          <w:r>
            <w:fldChar w:fldCharType="end"/>
          </w:r>
        </w:p>
      </w:tc>
      <w:tc>
        <w:tcPr>
          <w:tcW w:w="3176" w:type="dxa"/>
          <w:vAlign w:val="center"/>
        </w:tcPr>
        <w:p w14:paraId="4748CDA6" w14:textId="77777777" w:rsidR="007D3DB1" w:rsidRDefault="007D3DB1">
          <w:pPr>
            <w:jc w:val="right"/>
            <w:rPr>
              <w:rFonts w:hint="default"/>
            </w:rPr>
          </w:pPr>
          <w:r>
            <w:fldChar w:fldCharType="begin"/>
          </w:r>
          <w:r>
            <w:instrText xml:space="preserve">PAGE  </w:instrText>
          </w:r>
          <w:r>
            <w:fldChar w:fldCharType="separate"/>
          </w:r>
          <w:r>
            <w:rPr>
              <w:rFonts w:hint="default"/>
              <w:noProof/>
            </w:rPr>
            <w:t>cccxxiii</w:t>
          </w:r>
          <w:r>
            <w:fldChar w:fldCharType="end"/>
          </w:r>
        </w:p>
      </w:tc>
    </w:tr>
  </w:tbl>
  <w:p w14:paraId="3B358C01" w14:textId="77777777" w:rsidR="007D3DB1" w:rsidRDefault="007D3DB1">
    <w:pPr>
      <w:rPr>
        <w:rFonts w:hint="default"/>
      </w:rPr>
    </w:pPr>
  </w:p>
  <w:p w14:paraId="1048CA99" w14:textId="77777777" w:rsidR="007D3DB1" w:rsidRDefault="007D3DB1">
    <w:pPr>
      <w:rPr>
        <w:rFonts w:hint="default"/>
      </w:rPr>
    </w:pPr>
  </w:p>
  <w:tbl>
    <w:tblPr>
      <w:tblW w:w="0" w:type="auto"/>
      <w:tblInd w:w="108" w:type="dxa"/>
      <w:tblBorders>
        <w:top w:val="single" w:sz="4" w:space="0" w:color="auto"/>
      </w:tblBorders>
      <w:tblLayout w:type="fixed"/>
      <w:tblLook w:val="0000" w:firstRow="0" w:lastRow="0" w:firstColumn="0" w:lastColumn="0" w:noHBand="0" w:noVBand="0"/>
    </w:tblPr>
    <w:tblGrid>
      <w:gridCol w:w="3248"/>
      <w:gridCol w:w="3249"/>
      <w:gridCol w:w="3176"/>
    </w:tblGrid>
    <w:tr w:rsidR="007D3DB1" w14:paraId="27434D84" w14:textId="77777777">
      <w:trPr>
        <w:trHeight w:val="468"/>
      </w:trPr>
      <w:tc>
        <w:tcPr>
          <w:tcW w:w="3248" w:type="dxa"/>
          <w:vAlign w:val="center"/>
        </w:tcPr>
        <w:p w14:paraId="539106F4" w14:textId="16D2F068" w:rsidR="007D3DB1" w:rsidRDefault="007D3DB1">
          <w:pPr>
            <w:rPr>
              <w:rFonts w:hint="default"/>
            </w:rPr>
          </w:pPr>
          <w:r>
            <w:rPr>
              <w:b/>
              <w:bCs/>
            </w:rPr>
            <w:fldChar w:fldCharType="begin"/>
          </w:r>
          <w:r>
            <w:rPr>
              <w:b/>
              <w:bCs/>
            </w:rPr>
            <w:instrText xml:space="preserve"> DOCPROPERTY  DocumentVersion  \* MERGEFORMAT </w:instrText>
          </w:r>
          <w:r>
            <w:rPr>
              <w:b/>
              <w:bCs/>
            </w:rPr>
            <w:fldChar w:fldCharType="separate"/>
          </w:r>
          <w:r>
            <w:rPr>
              <w:rFonts w:hint="default"/>
              <w:b/>
              <w:bCs/>
            </w:rPr>
            <w:t>01</w:t>
          </w:r>
          <w:r>
            <w:rPr>
              <w:b/>
              <w:bCs/>
            </w:rPr>
            <w:fldChar w:fldCharType="end"/>
          </w:r>
        </w:p>
      </w:tc>
      <w:tc>
        <w:tcPr>
          <w:tcW w:w="3249" w:type="dxa"/>
          <w:vAlign w:val="center"/>
        </w:tcPr>
        <w:p w14:paraId="7DC4A165" w14:textId="305574BA" w:rsidR="007D3DB1" w:rsidRDefault="007D3DB1">
          <w:pPr>
            <w:jc w:val="center"/>
            <w:rPr>
              <w:rFonts w:hint="default"/>
            </w:rPr>
          </w:pPr>
          <w:r>
            <w:rPr>
              <w:rFonts w:ascii="宋体" w:hAnsi="宋体" w:cs="宋体"/>
              <w:b/>
              <w:bCs/>
            </w:rPr>
            <w:fldChar w:fldCharType="begin"/>
          </w:r>
          <w:r>
            <w:rPr>
              <w:rFonts w:ascii="宋体" w:hAnsi="宋体" w:cs="宋体"/>
              <w:b/>
              <w:bCs/>
            </w:rPr>
            <w:instrText xml:space="preserve"> DOCPROPERTY  ProprietaryDeclaration  \* MERGEFORMAT </w:instrText>
          </w:r>
          <w:r>
            <w:rPr>
              <w:rFonts w:ascii="宋体" w:hAnsi="宋体" w:cs="宋体"/>
              <w:b/>
              <w:bCs/>
            </w:rPr>
            <w:fldChar w:fldCharType="separate"/>
          </w:r>
          <w:r>
            <w:rPr>
              <w:rFonts w:ascii="宋体" w:hAnsi="宋体" w:cs="宋体"/>
              <w:b/>
              <w:bCs/>
            </w:rPr>
            <w:t>华为专有和保密信息</w:t>
          </w:r>
          <w:r w:rsidRPr="006B03B4">
            <w:rPr>
              <w:rFonts w:hint="default"/>
            </w:rPr>
            <w:t xml:space="preserve">                   </w:t>
          </w:r>
          <w:r w:rsidRPr="006B03B4">
            <w:rPr>
              <w:rFonts w:hint="default"/>
            </w:rPr>
            <w:t>版权所有</w:t>
          </w:r>
          <w:r w:rsidRPr="006B03B4">
            <w:rPr>
              <w:rFonts w:hint="default"/>
            </w:rPr>
            <w:t xml:space="preserve"> © </w:t>
          </w:r>
          <w:r w:rsidRPr="006B03B4">
            <w:rPr>
              <w:rFonts w:hint="default"/>
            </w:rPr>
            <w:t>华为技术有限公司</w:t>
          </w:r>
          <w:r>
            <w:fldChar w:fldCharType="end"/>
          </w:r>
        </w:p>
      </w:tc>
      <w:tc>
        <w:tcPr>
          <w:tcW w:w="3176" w:type="dxa"/>
          <w:vAlign w:val="center"/>
        </w:tcPr>
        <w:p w14:paraId="7B7088F6" w14:textId="77777777" w:rsidR="007D3DB1" w:rsidRDefault="007D3DB1">
          <w:pPr>
            <w:jc w:val="right"/>
            <w:rPr>
              <w:rFonts w:hint="default"/>
            </w:rPr>
          </w:pPr>
          <w:r>
            <w:fldChar w:fldCharType="begin"/>
          </w:r>
          <w:r>
            <w:instrText xml:space="preserve">PAGE  </w:instrText>
          </w:r>
          <w:r>
            <w:fldChar w:fldCharType="separate"/>
          </w:r>
          <w:r>
            <w:rPr>
              <w:rFonts w:hint="default"/>
              <w:noProof/>
            </w:rPr>
            <w:t>cccxxiii</w:t>
          </w:r>
          <w:r>
            <w:fldChar w:fldCharType="end"/>
          </w:r>
        </w:p>
      </w:tc>
    </w:tr>
  </w:tbl>
  <w:p w14:paraId="5C017613" w14:textId="77777777" w:rsidR="007D3DB1" w:rsidRDefault="007D3DB1">
    <w:pPr>
      <w:rPr>
        <w:rFonts w:hint="defaul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65FFA6" w14:textId="77777777" w:rsidR="008D6899" w:rsidRDefault="008D6899">
      <w:pPr>
        <w:rPr>
          <w:rFonts w:hint="default"/>
        </w:rPr>
      </w:pPr>
      <w:r>
        <w:separator/>
      </w:r>
    </w:p>
    <w:p w14:paraId="6E0D4218" w14:textId="77777777" w:rsidR="008D6899" w:rsidRDefault="008D6899">
      <w:pPr>
        <w:rPr>
          <w:rFonts w:hint="default"/>
        </w:rPr>
      </w:pPr>
    </w:p>
    <w:p w14:paraId="0DAD74CE" w14:textId="77777777" w:rsidR="008D6899" w:rsidRDefault="008D6899">
      <w:pPr>
        <w:rPr>
          <w:rFonts w:hint="default"/>
        </w:rPr>
      </w:pPr>
    </w:p>
    <w:p w14:paraId="5266AD78" w14:textId="77777777" w:rsidR="008D6899" w:rsidRDefault="008D6899">
      <w:pPr>
        <w:rPr>
          <w:rFonts w:hint="default"/>
        </w:rPr>
      </w:pPr>
    </w:p>
    <w:p w14:paraId="4819BBFF" w14:textId="77777777" w:rsidR="008D6899" w:rsidRDefault="008D6899">
      <w:pPr>
        <w:rPr>
          <w:rFonts w:hint="default"/>
        </w:rPr>
      </w:pPr>
    </w:p>
    <w:p w14:paraId="1E4DF297" w14:textId="77777777" w:rsidR="008D6899" w:rsidRDefault="008D6899">
      <w:pPr>
        <w:rPr>
          <w:rFonts w:hint="default"/>
        </w:rPr>
      </w:pPr>
    </w:p>
  </w:footnote>
  <w:footnote w:type="continuationSeparator" w:id="0">
    <w:p w14:paraId="1D661079" w14:textId="77777777" w:rsidR="008D6899" w:rsidRDefault="008D6899">
      <w:pPr>
        <w:rPr>
          <w:rFonts w:hint="default"/>
        </w:rPr>
      </w:pPr>
      <w:r>
        <w:continuationSeparator/>
      </w:r>
    </w:p>
    <w:p w14:paraId="6F92A61B" w14:textId="77777777" w:rsidR="008D6899" w:rsidRDefault="008D6899">
      <w:pPr>
        <w:rPr>
          <w:rFonts w:hint="default"/>
        </w:rPr>
      </w:pPr>
    </w:p>
    <w:p w14:paraId="67FB43D4" w14:textId="77777777" w:rsidR="008D6899" w:rsidRDefault="008D6899">
      <w:pPr>
        <w:rPr>
          <w:rFonts w:hint="default"/>
        </w:rPr>
      </w:pPr>
    </w:p>
    <w:p w14:paraId="2D661D1E" w14:textId="77777777" w:rsidR="008D6899" w:rsidRDefault="008D6899">
      <w:pPr>
        <w:rPr>
          <w:rFonts w:hint="default"/>
        </w:rPr>
      </w:pPr>
    </w:p>
    <w:p w14:paraId="4177E077" w14:textId="77777777" w:rsidR="008D6899" w:rsidRDefault="008D6899">
      <w:pPr>
        <w:rPr>
          <w:rFonts w:hint="default"/>
        </w:rPr>
      </w:pPr>
    </w:p>
    <w:p w14:paraId="2EEB0388" w14:textId="77777777" w:rsidR="008D6899" w:rsidRDefault="008D6899">
      <w:pPr>
        <w:rPr>
          <w:rFonts w:hint="default"/>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7D3DB1" w14:paraId="35AF0804" w14:textId="77777777">
      <w:trPr>
        <w:trHeight w:val="851"/>
      </w:trPr>
      <w:tc>
        <w:tcPr>
          <w:tcW w:w="5460" w:type="dxa"/>
          <w:vAlign w:val="bottom"/>
        </w:tcPr>
        <w:p w14:paraId="5F00075A" w14:textId="77777777" w:rsidR="007D3DB1" w:rsidRDefault="007D3DB1">
          <w:pPr>
            <w:pStyle w:val="HeadingLeft"/>
            <w:rPr>
              <w:rFonts w:cs="Times New Roman" w:hint="default"/>
            </w:rPr>
          </w:pPr>
        </w:p>
      </w:tc>
      <w:tc>
        <w:tcPr>
          <w:tcW w:w="4200" w:type="dxa"/>
          <w:vAlign w:val="bottom"/>
        </w:tcPr>
        <w:p w14:paraId="1F26FC70" w14:textId="77777777" w:rsidR="007D3DB1" w:rsidRDefault="007D3DB1">
          <w:pPr>
            <w:pStyle w:val="HeadingRight"/>
            <w:rPr>
              <w:rFonts w:cs="Times New Roman" w:hint="default"/>
            </w:rPr>
          </w:pPr>
        </w:p>
      </w:tc>
    </w:tr>
  </w:tbl>
  <w:p w14:paraId="16D34531" w14:textId="77777777" w:rsidR="007D3DB1" w:rsidRDefault="007D3DB1">
    <w:pPr>
      <w:pStyle w:val="HeadingRight"/>
      <w:rPr>
        <w:rFonts w:hint="defaul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7D3DB1" w14:paraId="6C9EC6AD" w14:textId="77777777">
      <w:trPr>
        <w:trHeight w:val="851"/>
      </w:trPr>
      <w:tc>
        <w:tcPr>
          <w:tcW w:w="5460" w:type="dxa"/>
          <w:vAlign w:val="bottom"/>
        </w:tcPr>
        <w:p w14:paraId="5D04A84E" w14:textId="77777777" w:rsidR="007D3DB1" w:rsidRDefault="007D3DB1">
          <w:pPr>
            <w:pStyle w:val="HeadingLeft"/>
            <w:rPr>
              <w:rFonts w:cs="Times New Roman" w:hint="default"/>
            </w:rPr>
          </w:pPr>
        </w:p>
      </w:tc>
      <w:tc>
        <w:tcPr>
          <w:tcW w:w="4200" w:type="dxa"/>
          <w:vAlign w:val="bottom"/>
        </w:tcPr>
        <w:p w14:paraId="16B9AFED" w14:textId="77777777" w:rsidR="007D3DB1" w:rsidRDefault="007D3DB1">
          <w:pPr>
            <w:pStyle w:val="HeadingRight"/>
            <w:rPr>
              <w:rFonts w:cs="Times New Roman" w:hint="default"/>
            </w:rPr>
          </w:pPr>
        </w:p>
      </w:tc>
    </w:tr>
  </w:tbl>
  <w:p w14:paraId="2238C1CD" w14:textId="77777777" w:rsidR="007D3DB1" w:rsidRDefault="007D3DB1">
    <w:pPr>
      <w:pStyle w:val="HeadingRight"/>
      <w:rPr>
        <w:rFonts w:hint="defaul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87DAB" w14:textId="77777777" w:rsidR="007D3DB1" w:rsidRDefault="007D3DB1">
    <w:pPr>
      <w:pStyle w:val="HeadingRight"/>
      <w:rPr>
        <w:rFonts w:hint="default"/>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43C1B" w14:textId="77777777" w:rsidR="007D3DB1" w:rsidRDefault="007D3DB1">
    <w:pPr>
      <w:pStyle w:val="HeadingRight"/>
      <w:rPr>
        <w:rFonts w:hint="default"/>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7D3DB1" w14:paraId="7677DC0C" w14:textId="77777777">
      <w:trPr>
        <w:trHeight w:val="851"/>
      </w:trPr>
      <w:tc>
        <w:tcPr>
          <w:tcW w:w="4830" w:type="dxa"/>
          <w:vAlign w:val="bottom"/>
        </w:tcPr>
        <w:p w14:paraId="504B95D7" w14:textId="04EC78EC" w:rsidR="007D3DB1" w:rsidRDefault="007D3DB1">
          <w:pPr>
            <w:pStyle w:val="HeadingLeft"/>
            <w:rPr>
              <w:rFonts w:hint="default"/>
            </w:rPr>
          </w:pPr>
          <w:r>
            <w:fldChar w:fldCharType="begin"/>
          </w:r>
          <w:r>
            <w:instrText xml:space="preserve"> DOCPROPERTY  "Product&amp;Project Name"</w:instrText>
          </w:r>
          <w:r>
            <w:fldChar w:fldCharType="end"/>
          </w:r>
        </w:p>
        <w:p w14:paraId="7EC04812" w14:textId="19560E26" w:rsidR="007D3DB1" w:rsidRDefault="008D6899">
          <w:pPr>
            <w:pStyle w:val="HeadingLeft"/>
            <w:rPr>
              <w:rFonts w:cs="Times New Roman" w:hint="default"/>
            </w:rPr>
          </w:pPr>
          <w:r>
            <w:fldChar w:fldCharType="begin"/>
          </w:r>
          <w:r>
            <w:instrText xml:space="preserve"> DOCPRO</w:instrText>
          </w:r>
          <w:r>
            <w:instrText xml:space="preserve">PERTY  DocumentName </w:instrText>
          </w:r>
          <w:r>
            <w:rPr>
              <w:rFonts w:hint="default"/>
            </w:rPr>
            <w:fldChar w:fldCharType="separate"/>
          </w:r>
          <w:r w:rsidR="007D3DB1">
            <w:t>HPC</w:t>
          </w:r>
          <w:r w:rsidR="007D3DB1">
            <w:t>解决方案</w:t>
          </w:r>
          <w:r w:rsidR="007D3DB1">
            <w:t>WRF</w:t>
          </w:r>
          <w:r w:rsidR="007D3DB1">
            <w:t>应用测试报告</w:t>
          </w:r>
          <w:r>
            <w:fldChar w:fldCharType="end"/>
          </w:r>
        </w:p>
      </w:tc>
      <w:tc>
        <w:tcPr>
          <w:tcW w:w="4830" w:type="dxa"/>
          <w:vAlign w:val="bottom"/>
        </w:tcPr>
        <w:p w14:paraId="3199DB1E" w14:textId="0D90E977" w:rsidR="007D3DB1" w:rsidRDefault="007D3DB1">
          <w:pPr>
            <w:pStyle w:val="HeadingRight"/>
            <w:rPr>
              <w:rFonts w:cs="Times New Roman" w:hint="default"/>
            </w:rPr>
          </w:pPr>
          <w:r>
            <w:rPr>
              <w:noProof/>
            </w:rPr>
            <w:fldChar w:fldCharType="begin"/>
          </w:r>
          <w:r>
            <w:rPr>
              <w:noProof/>
            </w:rPr>
            <w:instrText xml:space="preserve"> STYLEREF  "Contents" </w:instrText>
          </w:r>
          <w:r>
            <w:rPr>
              <w:noProof/>
            </w:rPr>
            <w:fldChar w:fldCharType="separate"/>
          </w:r>
          <w:r>
            <w:rPr>
              <w:noProof/>
            </w:rPr>
            <w:t>目</w:t>
          </w:r>
          <w:r>
            <w:rPr>
              <w:noProof/>
            </w:rPr>
            <w:t xml:space="preserve">  </w:t>
          </w:r>
          <w:r>
            <w:rPr>
              <w:noProof/>
            </w:rPr>
            <w:t>录</w:t>
          </w:r>
          <w:r>
            <w:rPr>
              <w:noProof/>
            </w:rPr>
            <w:fldChar w:fldCharType="end"/>
          </w:r>
        </w:p>
      </w:tc>
    </w:tr>
  </w:tbl>
  <w:p w14:paraId="6F41A381" w14:textId="77777777" w:rsidR="007D3DB1" w:rsidRDefault="007D3DB1">
    <w:pPr>
      <w:pStyle w:val="HeadingRight"/>
      <w:rPr>
        <w:rFonts w:hint="default"/>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7D3DB1" w14:paraId="3AEC20A0" w14:textId="77777777">
      <w:trPr>
        <w:trHeight w:val="851"/>
      </w:trPr>
      <w:tc>
        <w:tcPr>
          <w:tcW w:w="4830" w:type="dxa"/>
          <w:vAlign w:val="bottom"/>
        </w:tcPr>
        <w:p w14:paraId="2DDC4A7A" w14:textId="78CDB851" w:rsidR="007D3DB1" w:rsidRDefault="007D3DB1">
          <w:pPr>
            <w:pStyle w:val="HeadingLeft"/>
            <w:rPr>
              <w:rFonts w:hint="default"/>
            </w:rPr>
          </w:pPr>
          <w:r>
            <w:fldChar w:fldCharType="begin"/>
          </w:r>
          <w:r>
            <w:instrText xml:space="preserve"> DOCPROPERTY  "Product&amp;Project Name"</w:instrText>
          </w:r>
          <w:r>
            <w:fldChar w:fldCharType="end"/>
          </w:r>
        </w:p>
        <w:p w14:paraId="77220116" w14:textId="685D7D56" w:rsidR="007D3DB1" w:rsidRDefault="007D3DB1" w:rsidP="007D022D">
          <w:pPr>
            <w:pStyle w:val="HeadingLeft"/>
            <w:rPr>
              <w:rFonts w:cs="Times New Roman" w:hint="default"/>
            </w:rPr>
          </w:pPr>
          <w:r>
            <w:rPr>
              <w:rFonts w:cs="Times New Roman"/>
            </w:rPr>
            <w:t>W</w:t>
          </w:r>
          <w:r>
            <w:rPr>
              <w:rFonts w:cs="Times New Roman" w:hint="default"/>
            </w:rPr>
            <w:t>RF-4.2</w:t>
          </w:r>
          <w:r>
            <w:rPr>
              <w:rFonts w:cs="Times New Roman" w:hint="default"/>
            </w:rPr>
            <w:t>应用测试报告</w:t>
          </w:r>
        </w:p>
      </w:tc>
      <w:tc>
        <w:tcPr>
          <w:tcW w:w="4830" w:type="dxa"/>
          <w:vAlign w:val="bottom"/>
        </w:tcPr>
        <w:p w14:paraId="6E908FDE" w14:textId="4E71812B" w:rsidR="007D3DB1" w:rsidRDefault="007D3DB1">
          <w:pPr>
            <w:pStyle w:val="HeadingRight"/>
            <w:rPr>
              <w:rFonts w:cs="Times New Roman" w:hint="default"/>
            </w:rPr>
          </w:pPr>
          <w:r>
            <w:rPr>
              <w:noProof/>
            </w:rPr>
            <w:fldChar w:fldCharType="begin"/>
          </w:r>
          <w:r>
            <w:rPr>
              <w:noProof/>
            </w:rPr>
            <w:instrText xml:space="preserve"> STYLEREF  "Contents" </w:instrText>
          </w:r>
          <w:r>
            <w:rPr>
              <w:noProof/>
            </w:rPr>
            <w:fldChar w:fldCharType="separate"/>
          </w:r>
          <w:r w:rsidR="005321D7">
            <w:rPr>
              <w:noProof/>
            </w:rPr>
            <w:t>目</w:t>
          </w:r>
          <w:r w:rsidR="005321D7">
            <w:rPr>
              <w:noProof/>
            </w:rPr>
            <w:t xml:space="preserve">  </w:t>
          </w:r>
          <w:r w:rsidR="005321D7">
            <w:rPr>
              <w:noProof/>
            </w:rPr>
            <w:t>录</w:t>
          </w:r>
          <w:r>
            <w:rPr>
              <w:noProof/>
            </w:rPr>
            <w:fldChar w:fldCharType="end"/>
          </w:r>
        </w:p>
      </w:tc>
    </w:tr>
  </w:tbl>
  <w:p w14:paraId="0FAC6009" w14:textId="77777777" w:rsidR="007D3DB1" w:rsidRDefault="007D3DB1">
    <w:pPr>
      <w:pStyle w:val="HeadingRight"/>
      <w:rPr>
        <w:rFonts w:hint="default"/>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7D3DB1" w14:paraId="6C696389" w14:textId="77777777">
      <w:trPr>
        <w:trHeight w:val="851"/>
      </w:trPr>
      <w:tc>
        <w:tcPr>
          <w:tcW w:w="5460" w:type="dxa"/>
          <w:vAlign w:val="bottom"/>
        </w:tcPr>
        <w:p w14:paraId="23E60DEF" w14:textId="77777777" w:rsidR="007D3DB1" w:rsidRDefault="007D3DB1">
          <w:pPr>
            <w:pStyle w:val="HeadingLeft"/>
            <w:rPr>
              <w:rFonts w:cs="Times New Roman" w:hint="default"/>
            </w:rPr>
          </w:pPr>
        </w:p>
      </w:tc>
      <w:tc>
        <w:tcPr>
          <w:tcW w:w="4200" w:type="dxa"/>
          <w:vAlign w:val="bottom"/>
        </w:tcPr>
        <w:p w14:paraId="4BB1507B" w14:textId="77777777" w:rsidR="007D3DB1" w:rsidRDefault="007D3DB1">
          <w:pPr>
            <w:pStyle w:val="HeadingRight"/>
            <w:rPr>
              <w:rFonts w:cs="Times New Roman" w:hint="default"/>
            </w:rPr>
          </w:pPr>
        </w:p>
      </w:tc>
    </w:tr>
  </w:tbl>
  <w:p w14:paraId="221C6B58" w14:textId="77777777" w:rsidR="007D3DB1" w:rsidRDefault="007D3DB1">
    <w:pPr>
      <w:pStyle w:val="HeadingRight"/>
      <w:rPr>
        <w:rFonts w:hint="default"/>
      </w:rPr>
    </w:pPr>
  </w:p>
  <w:p w14:paraId="374ECA17" w14:textId="77777777" w:rsidR="007D3DB1" w:rsidRDefault="007D3DB1">
    <w:pPr>
      <w:rPr>
        <w:rFonts w:hint="default"/>
      </w:rPr>
    </w:pPr>
  </w:p>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7D3DB1" w14:paraId="5EFE0C82" w14:textId="77777777">
      <w:trPr>
        <w:trHeight w:val="851"/>
      </w:trPr>
      <w:tc>
        <w:tcPr>
          <w:tcW w:w="5460" w:type="dxa"/>
          <w:vAlign w:val="bottom"/>
        </w:tcPr>
        <w:p w14:paraId="64AB93E5" w14:textId="77777777" w:rsidR="007D3DB1" w:rsidRDefault="007D3DB1">
          <w:pPr>
            <w:pStyle w:val="HeadingLeft"/>
            <w:rPr>
              <w:rFonts w:cs="Times New Roman" w:hint="default"/>
            </w:rPr>
          </w:pPr>
        </w:p>
      </w:tc>
      <w:tc>
        <w:tcPr>
          <w:tcW w:w="4200" w:type="dxa"/>
          <w:vAlign w:val="bottom"/>
        </w:tcPr>
        <w:p w14:paraId="2555933B" w14:textId="77777777" w:rsidR="007D3DB1" w:rsidRDefault="007D3DB1">
          <w:pPr>
            <w:pStyle w:val="HeadingRight"/>
            <w:rPr>
              <w:rFonts w:cs="Times New Roman" w:hint="default"/>
            </w:rPr>
          </w:pPr>
        </w:p>
      </w:tc>
    </w:tr>
  </w:tbl>
  <w:p w14:paraId="5332BB68" w14:textId="77777777" w:rsidR="007D3DB1" w:rsidRDefault="007D3DB1">
    <w:pPr>
      <w:pStyle w:val="HeadingRight"/>
      <w:rPr>
        <w:rFonts w:hint="default"/>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7D3DB1" w14:paraId="65C346C8" w14:textId="77777777">
      <w:trPr>
        <w:trHeight w:val="851"/>
      </w:trPr>
      <w:tc>
        <w:tcPr>
          <w:tcW w:w="4830" w:type="dxa"/>
          <w:vAlign w:val="bottom"/>
        </w:tcPr>
        <w:p w14:paraId="240D46D6" w14:textId="15C7289C" w:rsidR="007D3DB1" w:rsidRDefault="007D3DB1">
          <w:pPr>
            <w:pStyle w:val="HeadingLeft"/>
            <w:rPr>
              <w:rFonts w:hint="default"/>
            </w:rPr>
          </w:pPr>
          <w:r>
            <w:fldChar w:fldCharType="begin"/>
          </w:r>
          <w:r>
            <w:instrText xml:space="preserve"> DOCPROPERTY  "Product&amp;Project Name"</w:instrText>
          </w:r>
          <w:r>
            <w:fldChar w:fldCharType="end"/>
          </w:r>
        </w:p>
        <w:p w14:paraId="2C635636" w14:textId="4E08F896" w:rsidR="007D3DB1" w:rsidRDefault="008D6899">
          <w:pPr>
            <w:pStyle w:val="HeadingLeft"/>
            <w:rPr>
              <w:rFonts w:cs="Times New Roman" w:hint="default"/>
            </w:rPr>
          </w:pPr>
          <w:r>
            <w:fldChar w:fldCharType="begin"/>
          </w:r>
          <w:r>
            <w:instrText xml:space="preserve"> DOCPROPERTY  DocumentName </w:instrText>
          </w:r>
          <w:r>
            <w:rPr>
              <w:rFonts w:hint="default"/>
            </w:rPr>
            <w:fldChar w:fldCharType="separate"/>
          </w:r>
          <w:r w:rsidR="007D3DB1">
            <w:t>HPC</w:t>
          </w:r>
          <w:r w:rsidR="007D3DB1">
            <w:t>解决方案</w:t>
          </w:r>
          <w:r w:rsidR="007D3DB1">
            <w:t>WRF</w:t>
          </w:r>
          <w:r w:rsidR="007D3DB1">
            <w:t>应用测试报告</w:t>
          </w:r>
          <w:r>
            <w:fldChar w:fldCharType="end"/>
          </w:r>
        </w:p>
      </w:tc>
      <w:tc>
        <w:tcPr>
          <w:tcW w:w="4830" w:type="dxa"/>
          <w:vAlign w:val="bottom"/>
        </w:tcPr>
        <w:p w14:paraId="79EF209E" w14:textId="68F445E9" w:rsidR="007D3DB1" w:rsidRDefault="007D3DB1">
          <w:pPr>
            <w:pStyle w:val="HeadingRight"/>
            <w:rPr>
              <w:rFonts w:hint="default"/>
            </w:rPr>
          </w:pPr>
          <w:r>
            <w:fldChar w:fldCharType="begin"/>
          </w:r>
          <w:r>
            <w:instrText xml:space="preserve"> STYLEREF  "Appendix heading 1" \n  \* MERGEFORMAT </w:instrText>
          </w:r>
          <w:r>
            <w:fldChar w:fldCharType="separate"/>
          </w:r>
          <w:r>
            <w:rPr>
              <w:b/>
              <w:bCs/>
              <w:noProof/>
            </w:rPr>
            <w:t>错误</w:t>
          </w:r>
          <w:r>
            <w:rPr>
              <w:b/>
              <w:bCs/>
              <w:noProof/>
            </w:rPr>
            <w:t>!</w:t>
          </w:r>
          <w:r>
            <w:rPr>
              <w:b/>
              <w:bCs/>
              <w:noProof/>
            </w:rPr>
            <w:t>文档中没有指定样式的文字。</w:t>
          </w:r>
          <w:r>
            <w:fldChar w:fldCharType="end"/>
          </w:r>
          <w:r>
            <w:fldChar w:fldCharType="begin"/>
          </w:r>
          <w:r>
            <w:instrText xml:space="preserve"> STYLEREF  "Appendix heading 1" </w:instrText>
          </w:r>
          <w:r>
            <w:fldChar w:fldCharType="separate"/>
          </w:r>
          <w:r>
            <w:rPr>
              <w:b/>
              <w:bCs/>
              <w:noProof/>
            </w:rPr>
            <w:t>错误</w:t>
          </w:r>
          <w:r>
            <w:rPr>
              <w:b/>
              <w:bCs/>
              <w:noProof/>
            </w:rPr>
            <w:t>!</w:t>
          </w:r>
          <w:r>
            <w:rPr>
              <w:b/>
              <w:bCs/>
              <w:noProof/>
            </w:rPr>
            <w:t>文档中没有指定样式的文字。</w:t>
          </w:r>
          <w:r>
            <w:fldChar w:fldCharType="end"/>
          </w:r>
        </w:p>
      </w:tc>
    </w:tr>
  </w:tbl>
  <w:p w14:paraId="0F7F4A64" w14:textId="77777777" w:rsidR="007D3DB1" w:rsidRDefault="007D3DB1">
    <w:pPr>
      <w:pStyle w:val="HeadingRight"/>
      <w:rPr>
        <w:rFonts w:hint="default"/>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7D3DB1" w14:paraId="13946E3B" w14:textId="77777777">
      <w:trPr>
        <w:trHeight w:val="851"/>
      </w:trPr>
      <w:tc>
        <w:tcPr>
          <w:tcW w:w="4830" w:type="dxa"/>
          <w:vAlign w:val="bottom"/>
        </w:tcPr>
        <w:p w14:paraId="696B8D27" w14:textId="4F748361" w:rsidR="007D3DB1" w:rsidRDefault="007D3DB1">
          <w:pPr>
            <w:pStyle w:val="HeadingLeft"/>
            <w:rPr>
              <w:rFonts w:hint="default"/>
            </w:rPr>
          </w:pPr>
          <w:r>
            <w:fldChar w:fldCharType="begin"/>
          </w:r>
          <w:r>
            <w:instrText xml:space="preserve"> DOCPROPERTY  "Product&amp;Project Name"</w:instrText>
          </w:r>
          <w:r>
            <w:fldChar w:fldCharType="end"/>
          </w:r>
        </w:p>
        <w:p w14:paraId="5E1310D8" w14:textId="1B3F7EB2" w:rsidR="007D3DB1" w:rsidRDefault="007D3DB1" w:rsidP="00CB43E5">
          <w:pPr>
            <w:pStyle w:val="HeadingLeft"/>
            <w:rPr>
              <w:rFonts w:cs="Times New Roman" w:hint="default"/>
            </w:rPr>
          </w:pPr>
          <w:r>
            <w:rPr>
              <w:rFonts w:hint="default"/>
            </w:rPr>
            <w:t>WRF</w:t>
          </w:r>
          <w:r>
            <w:t>-</w:t>
          </w:r>
          <w:r>
            <w:rPr>
              <w:rFonts w:hint="default"/>
            </w:rPr>
            <w:t>4.2</w:t>
          </w:r>
          <w:r>
            <w:rPr>
              <w:rFonts w:hint="default"/>
            </w:rPr>
            <w:t>应用测试报告</w:t>
          </w:r>
        </w:p>
      </w:tc>
      <w:tc>
        <w:tcPr>
          <w:tcW w:w="4830" w:type="dxa"/>
          <w:vAlign w:val="bottom"/>
        </w:tcPr>
        <w:p w14:paraId="1C7A1C17" w14:textId="7F4FAF40" w:rsidR="007D3DB1" w:rsidRDefault="007D3DB1">
          <w:pPr>
            <w:pStyle w:val="HeadingRight"/>
            <w:rPr>
              <w:rFonts w:hint="default"/>
            </w:rPr>
          </w:pPr>
          <w:r>
            <w:rPr>
              <w:noProof/>
            </w:rPr>
            <w:fldChar w:fldCharType="begin"/>
          </w:r>
          <w:r>
            <w:rPr>
              <w:noProof/>
            </w:rPr>
            <w:instrText xml:space="preserve"> STYLEREF  "1" \n  \* MERGEFORMAT </w:instrText>
          </w:r>
          <w:r>
            <w:rPr>
              <w:noProof/>
            </w:rPr>
            <w:fldChar w:fldCharType="separate"/>
          </w:r>
          <w:r w:rsidR="005321D7">
            <w:rPr>
              <w:rFonts w:hint="default"/>
              <w:noProof/>
            </w:rPr>
            <w:t xml:space="preserve">3 </w:t>
          </w:r>
          <w:r>
            <w:rPr>
              <w:noProof/>
            </w:rPr>
            <w:fldChar w:fldCharType="end"/>
          </w:r>
          <w:r>
            <w:rPr>
              <w:noProof/>
            </w:rPr>
            <w:fldChar w:fldCharType="begin"/>
          </w:r>
          <w:r>
            <w:rPr>
              <w:noProof/>
            </w:rPr>
            <w:instrText xml:space="preserve"> STYLEREF  "1"  </w:instrText>
          </w:r>
          <w:r>
            <w:rPr>
              <w:noProof/>
            </w:rPr>
            <w:fldChar w:fldCharType="separate"/>
          </w:r>
          <w:r w:rsidR="005321D7">
            <w:rPr>
              <w:noProof/>
            </w:rPr>
            <w:t>测试结果</w:t>
          </w:r>
          <w:r>
            <w:rPr>
              <w:noProof/>
            </w:rPr>
            <w:fldChar w:fldCharType="end"/>
          </w:r>
        </w:p>
      </w:tc>
    </w:tr>
  </w:tbl>
  <w:p w14:paraId="40559909" w14:textId="77777777" w:rsidR="007D3DB1" w:rsidRDefault="007D3DB1">
    <w:pPr>
      <w:pStyle w:val="HeadingRight"/>
      <w:rPr>
        <w:rFonts w:hint="defaul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3C37496"/>
    <w:multiLevelType w:val="hybridMultilevel"/>
    <w:tmpl w:val="C304F4C0"/>
    <w:lvl w:ilvl="0" w:tplc="04090001">
      <w:start w:val="1"/>
      <w:numFmt w:val="bullet"/>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11">
    <w:nsid w:val="06D70D94"/>
    <w:multiLevelType w:val="hybridMultilevel"/>
    <w:tmpl w:val="34B09E08"/>
    <w:lvl w:ilvl="0" w:tplc="04090001">
      <w:start w:val="1"/>
      <w:numFmt w:val="bullet"/>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12">
    <w:nsid w:val="0C6D676A"/>
    <w:multiLevelType w:val="hybridMultilevel"/>
    <w:tmpl w:val="465CBB7E"/>
    <w:lvl w:ilvl="0" w:tplc="931037D4">
      <w:start w:val="1"/>
      <w:numFmt w:val="bullet"/>
      <w:suff w:val="space"/>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13">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4">
    <w:nsid w:val="171657A1"/>
    <w:multiLevelType w:val="multilevel"/>
    <w:tmpl w:val="DB722B84"/>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1"/>
      <w:suff w:val="nothing"/>
      <w:lvlText w:val="%1.%2.%3 "/>
      <w:lvlJc w:val="left"/>
      <w:pPr>
        <w:ind w:left="567"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1"/>
      <w:pStyle w:val="41"/>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1"/>
      <w:pStyle w:val="51"/>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Step"/>
      <w:lvlText w:val="步骤 %7"/>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5">
    <w:nsid w:val="27727B63"/>
    <w:multiLevelType w:val="hybridMultilevel"/>
    <w:tmpl w:val="868662D0"/>
    <w:lvl w:ilvl="0" w:tplc="C482554A">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41C973A7"/>
    <w:multiLevelType w:val="hybridMultilevel"/>
    <w:tmpl w:val="FE2CA48E"/>
    <w:lvl w:ilvl="0" w:tplc="B71AECF1">
      <w:start w:val="1"/>
      <w:numFmt w:val="decimal"/>
      <w:lvlRestart w:val="0"/>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1C973A8"/>
    <w:multiLevelType w:val="hybridMultilevel"/>
    <w:tmpl w:val="FE2CA49E"/>
    <w:lvl w:ilvl="0" w:tplc="B71AECF2">
      <w:start w:val="1"/>
      <w:numFmt w:val="decimal"/>
      <w:lvlRestart w:val="0"/>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nsid w:val="44A11423"/>
    <w:multiLevelType w:val="hybridMultilevel"/>
    <w:tmpl w:val="099885FC"/>
    <w:lvl w:ilvl="0" w:tplc="C108E00E">
      <w:start w:val="1"/>
      <w:numFmt w:val="decimal"/>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1">
    <w:nsid w:val="463C3DB5"/>
    <w:multiLevelType w:val="hybridMultilevel"/>
    <w:tmpl w:val="59BA9CB6"/>
    <w:lvl w:ilvl="0" w:tplc="B71AECF0">
      <w:start w:val="1"/>
      <w:numFmt w:val="decimal"/>
      <w:lvlRestart w:val="0"/>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CA10910"/>
    <w:multiLevelType w:val="hybridMultilevel"/>
    <w:tmpl w:val="8912FA84"/>
    <w:lvl w:ilvl="0" w:tplc="E6D891EC">
      <w:start w:val="1"/>
      <w:numFmt w:val="decimal"/>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3">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nsid w:val="63156163"/>
    <w:multiLevelType w:val="multilevel"/>
    <w:tmpl w:val="4BEE7E38"/>
    <w:lvl w:ilvl="0">
      <w:start w:val="1"/>
      <w:numFmt w:val="upperLetter"/>
      <w:pStyle w:val="7"/>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8"/>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9"/>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nsid w:val="667437AC"/>
    <w:multiLevelType w:val="hybridMultilevel"/>
    <w:tmpl w:val="6E74E2D6"/>
    <w:lvl w:ilvl="0" w:tplc="FA34268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6">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7">
    <w:nsid w:val="74DC635A"/>
    <w:multiLevelType w:val="hybridMultilevel"/>
    <w:tmpl w:val="7F8E0082"/>
    <w:lvl w:ilvl="0" w:tplc="04090001">
      <w:start w:val="1"/>
      <w:numFmt w:val="bullet"/>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28">
    <w:nsid w:val="7F773C35"/>
    <w:multiLevelType w:val="hybridMultilevel"/>
    <w:tmpl w:val="2CB47D36"/>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tentative="1">
      <w:start w:val="1"/>
      <w:numFmt w:val="bullet"/>
      <w:lvlText w:val=""/>
      <w:lvlJc w:val="left"/>
      <w:pPr>
        <w:tabs>
          <w:tab w:val="num" w:pos="1260"/>
        </w:tabs>
        <w:ind w:left="1260" w:hanging="420"/>
      </w:pPr>
      <w:rPr>
        <w:rFonts w:ascii="Wingdings" w:hAnsi="Wingdings" w:hint="default"/>
      </w:rPr>
    </w:lvl>
    <w:lvl w:ilvl="5" w:tplc="FFFFFFFF" w:tentative="1">
      <w:start w:val="1"/>
      <w:numFmt w:val="bullet"/>
      <w:lvlText w:val=""/>
      <w:lvlJc w:val="left"/>
      <w:pPr>
        <w:tabs>
          <w:tab w:val="num" w:pos="1680"/>
        </w:tabs>
        <w:ind w:left="1680" w:hanging="420"/>
      </w:pPr>
      <w:rPr>
        <w:rFonts w:ascii="Wingdings" w:hAnsi="Wingdings" w:hint="default"/>
      </w:rPr>
    </w:lvl>
    <w:lvl w:ilvl="6" w:tplc="FFFFFFFF" w:tentative="1">
      <w:start w:val="1"/>
      <w:numFmt w:val="bullet"/>
      <w:lvlText w:val=""/>
      <w:lvlJc w:val="left"/>
      <w:pPr>
        <w:tabs>
          <w:tab w:val="num" w:pos="2100"/>
        </w:tabs>
        <w:ind w:left="2100" w:hanging="420"/>
      </w:pPr>
      <w:rPr>
        <w:rFonts w:ascii="Wingdings" w:hAnsi="Wingdings" w:hint="default"/>
      </w:rPr>
    </w:lvl>
    <w:lvl w:ilvl="7" w:tplc="FFFFFFFF" w:tentative="1">
      <w:start w:val="1"/>
      <w:numFmt w:val="bullet"/>
      <w:lvlText w:val=""/>
      <w:lvlJc w:val="left"/>
      <w:pPr>
        <w:tabs>
          <w:tab w:val="num" w:pos="2520"/>
        </w:tabs>
        <w:ind w:left="2520" w:hanging="420"/>
      </w:pPr>
      <w:rPr>
        <w:rFonts w:ascii="Wingdings" w:hAnsi="Wingdings" w:hint="default"/>
      </w:rPr>
    </w:lvl>
    <w:lvl w:ilvl="8" w:tplc="114ABF9A">
      <w:start w:val="1"/>
      <w:numFmt w:val="decimal"/>
      <w:lvlRestart w:val="0"/>
      <w:lvlText w:val="%9."/>
      <w:lvlJc w:val="left"/>
      <w:pPr>
        <w:tabs>
          <w:tab w:val="num" w:pos="284"/>
        </w:tabs>
        <w:ind w:left="284" w:hanging="284"/>
      </w:pPr>
      <w:rPr>
        <w:rFonts w:hint="eastAsia"/>
      </w:rPr>
    </w:lvl>
  </w:abstractNum>
  <w:num w:numId="1">
    <w:abstractNumId w:val="13"/>
  </w:num>
  <w:num w:numId="2">
    <w:abstractNumId w:val="14"/>
  </w:num>
  <w:num w:numId="3">
    <w:abstractNumId w:val="25"/>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9"/>
  </w:num>
  <w:num w:numId="15">
    <w:abstractNumId w:val="16"/>
  </w:num>
  <w:num w:numId="16">
    <w:abstractNumId w:val="26"/>
  </w:num>
  <w:num w:numId="17">
    <w:abstractNumId w:val="21"/>
  </w:num>
  <w:num w:numId="18">
    <w:abstractNumId w:val="15"/>
  </w:num>
  <w:num w:numId="19">
    <w:abstractNumId w:val="28"/>
  </w:num>
  <w:num w:numId="20">
    <w:abstractNumId w:val="23"/>
  </w:num>
  <w:num w:numId="21">
    <w:abstractNumId w:val="24"/>
  </w:num>
  <w:num w:numId="22">
    <w:abstractNumId w:val="17"/>
  </w:num>
  <w:num w:numId="23">
    <w:abstractNumId w:val="18"/>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num>
  <w:num w:numId="31">
    <w:abstractNumId w:val="22"/>
  </w:num>
  <w:num w:numId="32">
    <w:abstractNumId w:val="14"/>
  </w:num>
  <w:num w:numId="33">
    <w:abstractNumId w:val="14"/>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num>
  <w:num w:numId="39">
    <w:abstractNumId w:val="11"/>
  </w:num>
  <w:num w:numId="40">
    <w:abstractNumId w:val="27"/>
  </w:num>
  <w:num w:numId="41">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activeWritingStyle w:appName="MSWord" w:lang="zh-CN" w:vendorID="64" w:dllVersion="131077" w:nlCheck="1" w:checkStyle="1"/>
  <w:activeWritingStyle w:appName="MSWord" w:lang="en-US" w:vendorID="64" w:dllVersion="131078" w:nlCheck="1" w:checkStyle="1"/>
  <w:proofState w:spelling="clean"/>
  <w:attachedTemplate r:id="rId1"/>
  <w:defaultTabStop w:val="420"/>
  <w:drawingGridHorizontalSpacing w:val="105"/>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EC9"/>
    <w:rsid w:val="0000012D"/>
    <w:rsid w:val="00002F13"/>
    <w:rsid w:val="00004F27"/>
    <w:rsid w:val="00005A5D"/>
    <w:rsid w:val="000117DB"/>
    <w:rsid w:val="0001181C"/>
    <w:rsid w:val="00013489"/>
    <w:rsid w:val="00015484"/>
    <w:rsid w:val="00015951"/>
    <w:rsid w:val="00025530"/>
    <w:rsid w:val="000257CB"/>
    <w:rsid w:val="000260F7"/>
    <w:rsid w:val="00027763"/>
    <w:rsid w:val="00035940"/>
    <w:rsid w:val="000372B6"/>
    <w:rsid w:val="000416A7"/>
    <w:rsid w:val="00042E6D"/>
    <w:rsid w:val="000454A4"/>
    <w:rsid w:val="00050E3A"/>
    <w:rsid w:val="00051285"/>
    <w:rsid w:val="00052672"/>
    <w:rsid w:val="00056A43"/>
    <w:rsid w:val="000575AC"/>
    <w:rsid w:val="00060447"/>
    <w:rsid w:val="00061186"/>
    <w:rsid w:val="000613F8"/>
    <w:rsid w:val="00073517"/>
    <w:rsid w:val="00074B37"/>
    <w:rsid w:val="00075290"/>
    <w:rsid w:val="000779A8"/>
    <w:rsid w:val="000808A7"/>
    <w:rsid w:val="00083A86"/>
    <w:rsid w:val="00083EE8"/>
    <w:rsid w:val="0009065D"/>
    <w:rsid w:val="00090826"/>
    <w:rsid w:val="000A034E"/>
    <w:rsid w:val="000A095E"/>
    <w:rsid w:val="000A178F"/>
    <w:rsid w:val="000A4552"/>
    <w:rsid w:val="000A51FD"/>
    <w:rsid w:val="000A6EED"/>
    <w:rsid w:val="000A7AF6"/>
    <w:rsid w:val="000B03FA"/>
    <w:rsid w:val="000B0AB0"/>
    <w:rsid w:val="000B0F91"/>
    <w:rsid w:val="000B11C1"/>
    <w:rsid w:val="000B24BA"/>
    <w:rsid w:val="000B2B35"/>
    <w:rsid w:val="000B321C"/>
    <w:rsid w:val="000B7A0E"/>
    <w:rsid w:val="000C6446"/>
    <w:rsid w:val="000D08AE"/>
    <w:rsid w:val="000D1C30"/>
    <w:rsid w:val="000D1D11"/>
    <w:rsid w:val="000D26DF"/>
    <w:rsid w:val="000D49CC"/>
    <w:rsid w:val="000D4F7E"/>
    <w:rsid w:val="000E2A2D"/>
    <w:rsid w:val="000E33B5"/>
    <w:rsid w:val="000E4E41"/>
    <w:rsid w:val="000F2C11"/>
    <w:rsid w:val="000F7A3B"/>
    <w:rsid w:val="0010073E"/>
    <w:rsid w:val="00101D3A"/>
    <w:rsid w:val="00101DEC"/>
    <w:rsid w:val="00102F95"/>
    <w:rsid w:val="001063D0"/>
    <w:rsid w:val="0010701B"/>
    <w:rsid w:val="00114808"/>
    <w:rsid w:val="00120A1A"/>
    <w:rsid w:val="00120F3E"/>
    <w:rsid w:val="00121BBB"/>
    <w:rsid w:val="0012755B"/>
    <w:rsid w:val="00135124"/>
    <w:rsid w:val="00141B22"/>
    <w:rsid w:val="0014505B"/>
    <w:rsid w:val="00145962"/>
    <w:rsid w:val="001502C3"/>
    <w:rsid w:val="00150503"/>
    <w:rsid w:val="00151598"/>
    <w:rsid w:val="00157295"/>
    <w:rsid w:val="0016395E"/>
    <w:rsid w:val="001663B0"/>
    <w:rsid w:val="00172C2F"/>
    <w:rsid w:val="00173AFB"/>
    <w:rsid w:val="00185FE6"/>
    <w:rsid w:val="00187246"/>
    <w:rsid w:val="001879C0"/>
    <w:rsid w:val="001910D7"/>
    <w:rsid w:val="00192E78"/>
    <w:rsid w:val="00194631"/>
    <w:rsid w:val="0019493A"/>
    <w:rsid w:val="0019660E"/>
    <w:rsid w:val="001979CC"/>
    <w:rsid w:val="001A0AB0"/>
    <w:rsid w:val="001A4E61"/>
    <w:rsid w:val="001A5278"/>
    <w:rsid w:val="001B168C"/>
    <w:rsid w:val="001B4758"/>
    <w:rsid w:val="001B7248"/>
    <w:rsid w:val="001C2CA0"/>
    <w:rsid w:val="001C6017"/>
    <w:rsid w:val="001C77F4"/>
    <w:rsid w:val="001D4F32"/>
    <w:rsid w:val="001D60F6"/>
    <w:rsid w:val="001E07A4"/>
    <w:rsid w:val="001E18CC"/>
    <w:rsid w:val="001E2D2F"/>
    <w:rsid w:val="001E37F0"/>
    <w:rsid w:val="001E3927"/>
    <w:rsid w:val="001E445A"/>
    <w:rsid w:val="001E7356"/>
    <w:rsid w:val="001E75DB"/>
    <w:rsid w:val="001F3DCF"/>
    <w:rsid w:val="001F5D08"/>
    <w:rsid w:val="002070AE"/>
    <w:rsid w:val="00210050"/>
    <w:rsid w:val="00210949"/>
    <w:rsid w:val="00210DA7"/>
    <w:rsid w:val="00211E5F"/>
    <w:rsid w:val="0021295D"/>
    <w:rsid w:val="00215336"/>
    <w:rsid w:val="0022112D"/>
    <w:rsid w:val="00221E58"/>
    <w:rsid w:val="00224124"/>
    <w:rsid w:val="00225152"/>
    <w:rsid w:val="002258E8"/>
    <w:rsid w:val="002319B2"/>
    <w:rsid w:val="00231AE6"/>
    <w:rsid w:val="00232F2A"/>
    <w:rsid w:val="002426C4"/>
    <w:rsid w:val="00243D08"/>
    <w:rsid w:val="002441E6"/>
    <w:rsid w:val="0024504D"/>
    <w:rsid w:val="00245333"/>
    <w:rsid w:val="002509C4"/>
    <w:rsid w:val="00252596"/>
    <w:rsid w:val="00252E9C"/>
    <w:rsid w:val="002615BD"/>
    <w:rsid w:val="002617D7"/>
    <w:rsid w:val="0026205D"/>
    <w:rsid w:val="002622E7"/>
    <w:rsid w:val="0026315B"/>
    <w:rsid w:val="00263569"/>
    <w:rsid w:val="0026743A"/>
    <w:rsid w:val="00271A3A"/>
    <w:rsid w:val="00273133"/>
    <w:rsid w:val="00276DEA"/>
    <w:rsid w:val="00281F0A"/>
    <w:rsid w:val="00282810"/>
    <w:rsid w:val="002834F2"/>
    <w:rsid w:val="00284A10"/>
    <w:rsid w:val="00291369"/>
    <w:rsid w:val="00291B71"/>
    <w:rsid w:val="00294C8D"/>
    <w:rsid w:val="0029746B"/>
    <w:rsid w:val="002A1945"/>
    <w:rsid w:val="002A1E07"/>
    <w:rsid w:val="002A41EB"/>
    <w:rsid w:val="002A4D81"/>
    <w:rsid w:val="002A787E"/>
    <w:rsid w:val="002B025A"/>
    <w:rsid w:val="002B3ED8"/>
    <w:rsid w:val="002B6C16"/>
    <w:rsid w:val="002D0689"/>
    <w:rsid w:val="002D22CA"/>
    <w:rsid w:val="002D3575"/>
    <w:rsid w:val="002D54BC"/>
    <w:rsid w:val="002E0703"/>
    <w:rsid w:val="002E08C1"/>
    <w:rsid w:val="002E1992"/>
    <w:rsid w:val="002E1A12"/>
    <w:rsid w:val="002E268F"/>
    <w:rsid w:val="002E37B6"/>
    <w:rsid w:val="002E3E32"/>
    <w:rsid w:val="002E7604"/>
    <w:rsid w:val="002F097E"/>
    <w:rsid w:val="002F1E61"/>
    <w:rsid w:val="002F4A0C"/>
    <w:rsid w:val="002F5787"/>
    <w:rsid w:val="00301D86"/>
    <w:rsid w:val="003047BC"/>
    <w:rsid w:val="003061A2"/>
    <w:rsid w:val="00306360"/>
    <w:rsid w:val="00314522"/>
    <w:rsid w:val="00314AA6"/>
    <w:rsid w:val="00321953"/>
    <w:rsid w:val="00322C02"/>
    <w:rsid w:val="003236B0"/>
    <w:rsid w:val="0032372B"/>
    <w:rsid w:val="00325E31"/>
    <w:rsid w:val="00326990"/>
    <w:rsid w:val="00336669"/>
    <w:rsid w:val="00341CA7"/>
    <w:rsid w:val="003438CB"/>
    <w:rsid w:val="003451B7"/>
    <w:rsid w:val="00345C6A"/>
    <w:rsid w:val="003474AA"/>
    <w:rsid w:val="00350198"/>
    <w:rsid w:val="00351725"/>
    <w:rsid w:val="00351F58"/>
    <w:rsid w:val="00353883"/>
    <w:rsid w:val="00354369"/>
    <w:rsid w:val="00355965"/>
    <w:rsid w:val="00355F9A"/>
    <w:rsid w:val="00362BD3"/>
    <w:rsid w:val="00363907"/>
    <w:rsid w:val="00364F16"/>
    <w:rsid w:val="00371765"/>
    <w:rsid w:val="003727EB"/>
    <w:rsid w:val="00375635"/>
    <w:rsid w:val="003777B6"/>
    <w:rsid w:val="00381CCF"/>
    <w:rsid w:val="00390BDF"/>
    <w:rsid w:val="00390EE0"/>
    <w:rsid w:val="003B0D60"/>
    <w:rsid w:val="003B19A3"/>
    <w:rsid w:val="003B5CD6"/>
    <w:rsid w:val="003B7B5A"/>
    <w:rsid w:val="003D111E"/>
    <w:rsid w:val="003D2B86"/>
    <w:rsid w:val="003D5BBF"/>
    <w:rsid w:val="003D5E14"/>
    <w:rsid w:val="003E6D73"/>
    <w:rsid w:val="003F449E"/>
    <w:rsid w:val="003F47A3"/>
    <w:rsid w:val="003F5E7C"/>
    <w:rsid w:val="003F5EB1"/>
    <w:rsid w:val="003F6C7D"/>
    <w:rsid w:val="003F6F00"/>
    <w:rsid w:val="004002BE"/>
    <w:rsid w:val="004012CA"/>
    <w:rsid w:val="004037F2"/>
    <w:rsid w:val="00404C1F"/>
    <w:rsid w:val="004058FF"/>
    <w:rsid w:val="00405F1F"/>
    <w:rsid w:val="00412ECB"/>
    <w:rsid w:val="00412EF4"/>
    <w:rsid w:val="00413309"/>
    <w:rsid w:val="00415BCD"/>
    <w:rsid w:val="00423019"/>
    <w:rsid w:val="004277BE"/>
    <w:rsid w:val="00431886"/>
    <w:rsid w:val="00431969"/>
    <w:rsid w:val="00431F80"/>
    <w:rsid w:val="00443481"/>
    <w:rsid w:val="00443EF5"/>
    <w:rsid w:val="00444FE0"/>
    <w:rsid w:val="004519AB"/>
    <w:rsid w:val="00451DB8"/>
    <w:rsid w:val="004522A2"/>
    <w:rsid w:val="004530D9"/>
    <w:rsid w:val="00453317"/>
    <w:rsid w:val="004542D2"/>
    <w:rsid w:val="00454AE4"/>
    <w:rsid w:val="004579FB"/>
    <w:rsid w:val="00463267"/>
    <w:rsid w:val="00465824"/>
    <w:rsid w:val="004674F5"/>
    <w:rsid w:val="004772A0"/>
    <w:rsid w:val="00480274"/>
    <w:rsid w:val="0048699B"/>
    <w:rsid w:val="00494584"/>
    <w:rsid w:val="004961FE"/>
    <w:rsid w:val="0049718D"/>
    <w:rsid w:val="004972B8"/>
    <w:rsid w:val="004A2115"/>
    <w:rsid w:val="004B2A81"/>
    <w:rsid w:val="004B36E9"/>
    <w:rsid w:val="004B495A"/>
    <w:rsid w:val="004B5A73"/>
    <w:rsid w:val="004B69F8"/>
    <w:rsid w:val="004C0A8A"/>
    <w:rsid w:val="004C3DD3"/>
    <w:rsid w:val="004C53A0"/>
    <w:rsid w:val="004D0B38"/>
    <w:rsid w:val="004D3584"/>
    <w:rsid w:val="004D4E1E"/>
    <w:rsid w:val="004D6A2A"/>
    <w:rsid w:val="004D6C6D"/>
    <w:rsid w:val="004D76E5"/>
    <w:rsid w:val="004E3B0F"/>
    <w:rsid w:val="004E55FD"/>
    <w:rsid w:val="004E57B7"/>
    <w:rsid w:val="004E7CCC"/>
    <w:rsid w:val="004F1367"/>
    <w:rsid w:val="004F3A48"/>
    <w:rsid w:val="004F6D0D"/>
    <w:rsid w:val="004F7FE4"/>
    <w:rsid w:val="0050212B"/>
    <w:rsid w:val="005026A0"/>
    <w:rsid w:val="00503406"/>
    <w:rsid w:val="00505E66"/>
    <w:rsid w:val="005069AA"/>
    <w:rsid w:val="005071AF"/>
    <w:rsid w:val="00507270"/>
    <w:rsid w:val="00507760"/>
    <w:rsid w:val="00521A9B"/>
    <w:rsid w:val="00525751"/>
    <w:rsid w:val="00525D1C"/>
    <w:rsid w:val="00530609"/>
    <w:rsid w:val="005321D7"/>
    <w:rsid w:val="00532F1C"/>
    <w:rsid w:val="00534F47"/>
    <w:rsid w:val="00535D5A"/>
    <w:rsid w:val="00536374"/>
    <w:rsid w:val="00536B65"/>
    <w:rsid w:val="00536F6A"/>
    <w:rsid w:val="0054016F"/>
    <w:rsid w:val="00541991"/>
    <w:rsid w:val="0054294A"/>
    <w:rsid w:val="00542A57"/>
    <w:rsid w:val="005431AA"/>
    <w:rsid w:val="00545309"/>
    <w:rsid w:val="00546CEF"/>
    <w:rsid w:val="005632BB"/>
    <w:rsid w:val="00566423"/>
    <w:rsid w:val="005665DB"/>
    <w:rsid w:val="00567F25"/>
    <w:rsid w:val="00571ADD"/>
    <w:rsid w:val="005744C1"/>
    <w:rsid w:val="00574F1F"/>
    <w:rsid w:val="00575D1A"/>
    <w:rsid w:val="00582137"/>
    <w:rsid w:val="00585AC3"/>
    <w:rsid w:val="00586796"/>
    <w:rsid w:val="00591AFA"/>
    <w:rsid w:val="00591EC1"/>
    <w:rsid w:val="00592E5D"/>
    <w:rsid w:val="0059780A"/>
    <w:rsid w:val="005A0ECB"/>
    <w:rsid w:val="005A4F0A"/>
    <w:rsid w:val="005A5A38"/>
    <w:rsid w:val="005B0405"/>
    <w:rsid w:val="005B2A59"/>
    <w:rsid w:val="005B2E92"/>
    <w:rsid w:val="005B35C0"/>
    <w:rsid w:val="005B3DE6"/>
    <w:rsid w:val="005B4B17"/>
    <w:rsid w:val="005B53E3"/>
    <w:rsid w:val="005B55D5"/>
    <w:rsid w:val="005B7892"/>
    <w:rsid w:val="005C09D4"/>
    <w:rsid w:val="005C7261"/>
    <w:rsid w:val="005D089A"/>
    <w:rsid w:val="005D0DA9"/>
    <w:rsid w:val="005D238D"/>
    <w:rsid w:val="005D73A9"/>
    <w:rsid w:val="005D76B3"/>
    <w:rsid w:val="005E17C9"/>
    <w:rsid w:val="005E25FF"/>
    <w:rsid w:val="005E4FD9"/>
    <w:rsid w:val="005E52C0"/>
    <w:rsid w:val="005E7ADE"/>
    <w:rsid w:val="005F3660"/>
    <w:rsid w:val="005F4864"/>
    <w:rsid w:val="005F7A7B"/>
    <w:rsid w:val="00600D6E"/>
    <w:rsid w:val="00601EBC"/>
    <w:rsid w:val="00603E42"/>
    <w:rsid w:val="006051BC"/>
    <w:rsid w:val="00610BCE"/>
    <w:rsid w:val="00614D81"/>
    <w:rsid w:val="00615E7B"/>
    <w:rsid w:val="0061677C"/>
    <w:rsid w:val="0062070D"/>
    <w:rsid w:val="00621EB4"/>
    <w:rsid w:val="006230C9"/>
    <w:rsid w:val="0062458F"/>
    <w:rsid w:val="0063146E"/>
    <w:rsid w:val="00633D20"/>
    <w:rsid w:val="00634C19"/>
    <w:rsid w:val="00634CE9"/>
    <w:rsid w:val="006361AB"/>
    <w:rsid w:val="00641207"/>
    <w:rsid w:val="00641F8D"/>
    <w:rsid w:val="00644B86"/>
    <w:rsid w:val="00644CEF"/>
    <w:rsid w:val="00646DA3"/>
    <w:rsid w:val="00647CAC"/>
    <w:rsid w:val="00651F2B"/>
    <w:rsid w:val="00653E64"/>
    <w:rsid w:val="00655532"/>
    <w:rsid w:val="00656B6C"/>
    <w:rsid w:val="00657B5C"/>
    <w:rsid w:val="00660981"/>
    <w:rsid w:val="00665578"/>
    <w:rsid w:val="006656A2"/>
    <w:rsid w:val="00666E82"/>
    <w:rsid w:val="0066767C"/>
    <w:rsid w:val="0067055C"/>
    <w:rsid w:val="00670EE1"/>
    <w:rsid w:val="00671F54"/>
    <w:rsid w:val="00672580"/>
    <w:rsid w:val="0067763C"/>
    <w:rsid w:val="00681B0B"/>
    <w:rsid w:val="00682134"/>
    <w:rsid w:val="00690A79"/>
    <w:rsid w:val="006939C1"/>
    <w:rsid w:val="00694454"/>
    <w:rsid w:val="0069739B"/>
    <w:rsid w:val="006A0074"/>
    <w:rsid w:val="006A229B"/>
    <w:rsid w:val="006A5251"/>
    <w:rsid w:val="006B03B4"/>
    <w:rsid w:val="006B3D98"/>
    <w:rsid w:val="006B4E75"/>
    <w:rsid w:val="006B681D"/>
    <w:rsid w:val="006B6AD5"/>
    <w:rsid w:val="006B6D71"/>
    <w:rsid w:val="006C0AA8"/>
    <w:rsid w:val="006C0B5A"/>
    <w:rsid w:val="006C64AD"/>
    <w:rsid w:val="006C76D9"/>
    <w:rsid w:val="006D148E"/>
    <w:rsid w:val="006D2CE5"/>
    <w:rsid w:val="006D480C"/>
    <w:rsid w:val="006D67BC"/>
    <w:rsid w:val="006E0DD4"/>
    <w:rsid w:val="006E7265"/>
    <w:rsid w:val="006E797F"/>
    <w:rsid w:val="006F29D1"/>
    <w:rsid w:val="006F2D59"/>
    <w:rsid w:val="006F3DAD"/>
    <w:rsid w:val="006F426D"/>
    <w:rsid w:val="006F555C"/>
    <w:rsid w:val="0070211D"/>
    <w:rsid w:val="00703242"/>
    <w:rsid w:val="007066B5"/>
    <w:rsid w:val="00706DD4"/>
    <w:rsid w:val="007131E4"/>
    <w:rsid w:val="00713292"/>
    <w:rsid w:val="00713AA0"/>
    <w:rsid w:val="007201C7"/>
    <w:rsid w:val="0072158F"/>
    <w:rsid w:val="00727279"/>
    <w:rsid w:val="00727836"/>
    <w:rsid w:val="00730945"/>
    <w:rsid w:val="00742AF7"/>
    <w:rsid w:val="00744B69"/>
    <w:rsid w:val="007450EB"/>
    <w:rsid w:val="007462B8"/>
    <w:rsid w:val="00747394"/>
    <w:rsid w:val="00747CAD"/>
    <w:rsid w:val="007519E5"/>
    <w:rsid w:val="007546EA"/>
    <w:rsid w:val="00757230"/>
    <w:rsid w:val="0076032D"/>
    <w:rsid w:val="00761204"/>
    <w:rsid w:val="00765B61"/>
    <w:rsid w:val="00766C9D"/>
    <w:rsid w:val="007709D3"/>
    <w:rsid w:val="00770F9B"/>
    <w:rsid w:val="00772F1C"/>
    <w:rsid w:val="00775609"/>
    <w:rsid w:val="00775C00"/>
    <w:rsid w:val="00780C51"/>
    <w:rsid w:val="00780D3B"/>
    <w:rsid w:val="00781139"/>
    <w:rsid w:val="00791FF8"/>
    <w:rsid w:val="00792132"/>
    <w:rsid w:val="00792233"/>
    <w:rsid w:val="0079538C"/>
    <w:rsid w:val="007A3897"/>
    <w:rsid w:val="007A699A"/>
    <w:rsid w:val="007A6D4E"/>
    <w:rsid w:val="007B0FD5"/>
    <w:rsid w:val="007B1DDB"/>
    <w:rsid w:val="007B2AE0"/>
    <w:rsid w:val="007B2F5A"/>
    <w:rsid w:val="007B36B6"/>
    <w:rsid w:val="007C329E"/>
    <w:rsid w:val="007C35A4"/>
    <w:rsid w:val="007D022D"/>
    <w:rsid w:val="007D0E37"/>
    <w:rsid w:val="007D3DB1"/>
    <w:rsid w:val="007D53D3"/>
    <w:rsid w:val="007E00C4"/>
    <w:rsid w:val="007E014F"/>
    <w:rsid w:val="007E0792"/>
    <w:rsid w:val="007F3B3A"/>
    <w:rsid w:val="007F51C2"/>
    <w:rsid w:val="007F5387"/>
    <w:rsid w:val="007F66C2"/>
    <w:rsid w:val="007F7859"/>
    <w:rsid w:val="00800941"/>
    <w:rsid w:val="0080361C"/>
    <w:rsid w:val="0081021C"/>
    <w:rsid w:val="00813B85"/>
    <w:rsid w:val="00815CF6"/>
    <w:rsid w:val="00817B96"/>
    <w:rsid w:val="00822C99"/>
    <w:rsid w:val="00822E0B"/>
    <w:rsid w:val="00826E11"/>
    <w:rsid w:val="00827E12"/>
    <w:rsid w:val="008304B2"/>
    <w:rsid w:val="0083107B"/>
    <w:rsid w:val="00841D0A"/>
    <w:rsid w:val="00841D8C"/>
    <w:rsid w:val="00846BA9"/>
    <w:rsid w:val="00847456"/>
    <w:rsid w:val="00850302"/>
    <w:rsid w:val="0085154B"/>
    <w:rsid w:val="008555D2"/>
    <w:rsid w:val="00857BA2"/>
    <w:rsid w:val="008614A2"/>
    <w:rsid w:val="00867F89"/>
    <w:rsid w:val="00871074"/>
    <w:rsid w:val="008715C9"/>
    <w:rsid w:val="00874C51"/>
    <w:rsid w:val="00874E76"/>
    <w:rsid w:val="00877068"/>
    <w:rsid w:val="00877B4C"/>
    <w:rsid w:val="00882602"/>
    <w:rsid w:val="00886968"/>
    <w:rsid w:val="0088713E"/>
    <w:rsid w:val="008872F2"/>
    <w:rsid w:val="00887377"/>
    <w:rsid w:val="00887772"/>
    <w:rsid w:val="00887D80"/>
    <w:rsid w:val="00890570"/>
    <w:rsid w:val="00890F33"/>
    <w:rsid w:val="00893D78"/>
    <w:rsid w:val="008968FE"/>
    <w:rsid w:val="008A5C2E"/>
    <w:rsid w:val="008A5CF2"/>
    <w:rsid w:val="008B01C1"/>
    <w:rsid w:val="008B0938"/>
    <w:rsid w:val="008B10F4"/>
    <w:rsid w:val="008B3BE5"/>
    <w:rsid w:val="008C2448"/>
    <w:rsid w:val="008C3B82"/>
    <w:rsid w:val="008C7522"/>
    <w:rsid w:val="008D24A4"/>
    <w:rsid w:val="008D24B9"/>
    <w:rsid w:val="008D5DC1"/>
    <w:rsid w:val="008D6899"/>
    <w:rsid w:val="008E07BA"/>
    <w:rsid w:val="008E67B9"/>
    <w:rsid w:val="008F24F0"/>
    <w:rsid w:val="00907A56"/>
    <w:rsid w:val="00911FC1"/>
    <w:rsid w:val="009132F5"/>
    <w:rsid w:val="00926F3D"/>
    <w:rsid w:val="00927C46"/>
    <w:rsid w:val="00930AF5"/>
    <w:rsid w:val="00940754"/>
    <w:rsid w:val="00941824"/>
    <w:rsid w:val="00943450"/>
    <w:rsid w:val="00945484"/>
    <w:rsid w:val="00946B98"/>
    <w:rsid w:val="00946F40"/>
    <w:rsid w:val="00947EE0"/>
    <w:rsid w:val="009515EA"/>
    <w:rsid w:val="00954ABE"/>
    <w:rsid w:val="00955AC3"/>
    <w:rsid w:val="00955DAC"/>
    <w:rsid w:val="0095609C"/>
    <w:rsid w:val="009622B3"/>
    <w:rsid w:val="00963AFD"/>
    <w:rsid w:val="009707A3"/>
    <w:rsid w:val="00973172"/>
    <w:rsid w:val="00975C28"/>
    <w:rsid w:val="00987725"/>
    <w:rsid w:val="009950FB"/>
    <w:rsid w:val="00995B5F"/>
    <w:rsid w:val="00997E85"/>
    <w:rsid w:val="009A4B6E"/>
    <w:rsid w:val="009B0C9C"/>
    <w:rsid w:val="009C1D25"/>
    <w:rsid w:val="009C6EC9"/>
    <w:rsid w:val="009D46E1"/>
    <w:rsid w:val="009D5217"/>
    <w:rsid w:val="009E2F39"/>
    <w:rsid w:val="009E5D81"/>
    <w:rsid w:val="009F1128"/>
    <w:rsid w:val="009F1189"/>
    <w:rsid w:val="009F4419"/>
    <w:rsid w:val="00A01274"/>
    <w:rsid w:val="00A01F8F"/>
    <w:rsid w:val="00A02DC2"/>
    <w:rsid w:val="00A13B2D"/>
    <w:rsid w:val="00A14E64"/>
    <w:rsid w:val="00A14EC6"/>
    <w:rsid w:val="00A16A28"/>
    <w:rsid w:val="00A16D6D"/>
    <w:rsid w:val="00A17D27"/>
    <w:rsid w:val="00A25D68"/>
    <w:rsid w:val="00A26983"/>
    <w:rsid w:val="00A27CB4"/>
    <w:rsid w:val="00A301DF"/>
    <w:rsid w:val="00A329A9"/>
    <w:rsid w:val="00A34119"/>
    <w:rsid w:val="00A35E31"/>
    <w:rsid w:val="00A379AC"/>
    <w:rsid w:val="00A41C77"/>
    <w:rsid w:val="00A42983"/>
    <w:rsid w:val="00A4457D"/>
    <w:rsid w:val="00A50353"/>
    <w:rsid w:val="00A508BD"/>
    <w:rsid w:val="00A51A33"/>
    <w:rsid w:val="00A567FA"/>
    <w:rsid w:val="00A60FE8"/>
    <w:rsid w:val="00A65643"/>
    <w:rsid w:val="00A65FB4"/>
    <w:rsid w:val="00A66FED"/>
    <w:rsid w:val="00A740B0"/>
    <w:rsid w:val="00A8263C"/>
    <w:rsid w:val="00A83536"/>
    <w:rsid w:val="00A8431C"/>
    <w:rsid w:val="00A85626"/>
    <w:rsid w:val="00A85675"/>
    <w:rsid w:val="00A87DF7"/>
    <w:rsid w:val="00A90862"/>
    <w:rsid w:val="00A90ACC"/>
    <w:rsid w:val="00A93D33"/>
    <w:rsid w:val="00A95AE9"/>
    <w:rsid w:val="00AA158F"/>
    <w:rsid w:val="00AA1CE3"/>
    <w:rsid w:val="00AA645A"/>
    <w:rsid w:val="00AA6CE8"/>
    <w:rsid w:val="00AA723E"/>
    <w:rsid w:val="00AB666C"/>
    <w:rsid w:val="00AC12C4"/>
    <w:rsid w:val="00AC3919"/>
    <w:rsid w:val="00AC6393"/>
    <w:rsid w:val="00AD00D6"/>
    <w:rsid w:val="00AD11E3"/>
    <w:rsid w:val="00AD21EC"/>
    <w:rsid w:val="00AD2AD4"/>
    <w:rsid w:val="00AD3FAF"/>
    <w:rsid w:val="00AE5DCD"/>
    <w:rsid w:val="00AE5DDC"/>
    <w:rsid w:val="00AE61C0"/>
    <w:rsid w:val="00AE736D"/>
    <w:rsid w:val="00AF07E5"/>
    <w:rsid w:val="00AF1C54"/>
    <w:rsid w:val="00AF2DF4"/>
    <w:rsid w:val="00B01E99"/>
    <w:rsid w:val="00B045E3"/>
    <w:rsid w:val="00B04A4F"/>
    <w:rsid w:val="00B055F0"/>
    <w:rsid w:val="00B1719E"/>
    <w:rsid w:val="00B17C9A"/>
    <w:rsid w:val="00B23BE2"/>
    <w:rsid w:val="00B2468F"/>
    <w:rsid w:val="00B26A3E"/>
    <w:rsid w:val="00B274E1"/>
    <w:rsid w:val="00B27844"/>
    <w:rsid w:val="00B312A8"/>
    <w:rsid w:val="00B35795"/>
    <w:rsid w:val="00B3675E"/>
    <w:rsid w:val="00B401E5"/>
    <w:rsid w:val="00B5150B"/>
    <w:rsid w:val="00B55CC8"/>
    <w:rsid w:val="00B57278"/>
    <w:rsid w:val="00B6404E"/>
    <w:rsid w:val="00B67B34"/>
    <w:rsid w:val="00B7143F"/>
    <w:rsid w:val="00B71E11"/>
    <w:rsid w:val="00B73596"/>
    <w:rsid w:val="00B74BA8"/>
    <w:rsid w:val="00B752DD"/>
    <w:rsid w:val="00B75DB4"/>
    <w:rsid w:val="00B851EB"/>
    <w:rsid w:val="00B86853"/>
    <w:rsid w:val="00B9790F"/>
    <w:rsid w:val="00BA0667"/>
    <w:rsid w:val="00BA1E8F"/>
    <w:rsid w:val="00BA2949"/>
    <w:rsid w:val="00BA2EC0"/>
    <w:rsid w:val="00BA5610"/>
    <w:rsid w:val="00BA6950"/>
    <w:rsid w:val="00BA75BE"/>
    <w:rsid w:val="00BA79BB"/>
    <w:rsid w:val="00BB0414"/>
    <w:rsid w:val="00BB2268"/>
    <w:rsid w:val="00BB262E"/>
    <w:rsid w:val="00BB2B5A"/>
    <w:rsid w:val="00BB3F31"/>
    <w:rsid w:val="00BB675B"/>
    <w:rsid w:val="00BC3454"/>
    <w:rsid w:val="00BC3C97"/>
    <w:rsid w:val="00BC3D5E"/>
    <w:rsid w:val="00BC4160"/>
    <w:rsid w:val="00BC45B5"/>
    <w:rsid w:val="00BC7649"/>
    <w:rsid w:val="00BD2886"/>
    <w:rsid w:val="00BE345E"/>
    <w:rsid w:val="00BE45F9"/>
    <w:rsid w:val="00BE49EB"/>
    <w:rsid w:val="00BE5628"/>
    <w:rsid w:val="00BE564E"/>
    <w:rsid w:val="00BF0F18"/>
    <w:rsid w:val="00BF5615"/>
    <w:rsid w:val="00C02057"/>
    <w:rsid w:val="00C05ACD"/>
    <w:rsid w:val="00C10072"/>
    <w:rsid w:val="00C10F2F"/>
    <w:rsid w:val="00C1718A"/>
    <w:rsid w:val="00C17630"/>
    <w:rsid w:val="00C201D6"/>
    <w:rsid w:val="00C21F95"/>
    <w:rsid w:val="00C2352D"/>
    <w:rsid w:val="00C32711"/>
    <w:rsid w:val="00C34A4D"/>
    <w:rsid w:val="00C350CF"/>
    <w:rsid w:val="00C3577F"/>
    <w:rsid w:val="00C361A0"/>
    <w:rsid w:val="00C40ECC"/>
    <w:rsid w:val="00C41BE2"/>
    <w:rsid w:val="00C42711"/>
    <w:rsid w:val="00C43B84"/>
    <w:rsid w:val="00C44B99"/>
    <w:rsid w:val="00C45C37"/>
    <w:rsid w:val="00C45E54"/>
    <w:rsid w:val="00C46EC7"/>
    <w:rsid w:val="00C47183"/>
    <w:rsid w:val="00C528BC"/>
    <w:rsid w:val="00C55761"/>
    <w:rsid w:val="00C61833"/>
    <w:rsid w:val="00C65123"/>
    <w:rsid w:val="00C71304"/>
    <w:rsid w:val="00C721D9"/>
    <w:rsid w:val="00C73EE6"/>
    <w:rsid w:val="00C73FC5"/>
    <w:rsid w:val="00C762F8"/>
    <w:rsid w:val="00C7703B"/>
    <w:rsid w:val="00C807E3"/>
    <w:rsid w:val="00C82B27"/>
    <w:rsid w:val="00C82E31"/>
    <w:rsid w:val="00C84860"/>
    <w:rsid w:val="00C86E33"/>
    <w:rsid w:val="00C920DA"/>
    <w:rsid w:val="00C94083"/>
    <w:rsid w:val="00C96E96"/>
    <w:rsid w:val="00CA065D"/>
    <w:rsid w:val="00CA1448"/>
    <w:rsid w:val="00CA5505"/>
    <w:rsid w:val="00CA6A64"/>
    <w:rsid w:val="00CA71AD"/>
    <w:rsid w:val="00CB0B4F"/>
    <w:rsid w:val="00CB2570"/>
    <w:rsid w:val="00CB2B32"/>
    <w:rsid w:val="00CB351B"/>
    <w:rsid w:val="00CB3981"/>
    <w:rsid w:val="00CB3EC5"/>
    <w:rsid w:val="00CB42B5"/>
    <w:rsid w:val="00CB43E5"/>
    <w:rsid w:val="00CC4464"/>
    <w:rsid w:val="00CC6072"/>
    <w:rsid w:val="00CC7AFE"/>
    <w:rsid w:val="00CC7EDD"/>
    <w:rsid w:val="00CD174F"/>
    <w:rsid w:val="00CD421D"/>
    <w:rsid w:val="00CE191D"/>
    <w:rsid w:val="00CE4840"/>
    <w:rsid w:val="00CE6710"/>
    <w:rsid w:val="00CE7C4F"/>
    <w:rsid w:val="00CF0B56"/>
    <w:rsid w:val="00CF20CA"/>
    <w:rsid w:val="00CF2C73"/>
    <w:rsid w:val="00CF4E3A"/>
    <w:rsid w:val="00CF5FBA"/>
    <w:rsid w:val="00CF69C9"/>
    <w:rsid w:val="00D003D7"/>
    <w:rsid w:val="00D04CB3"/>
    <w:rsid w:val="00D04D39"/>
    <w:rsid w:val="00D05265"/>
    <w:rsid w:val="00D06A4B"/>
    <w:rsid w:val="00D12F9C"/>
    <w:rsid w:val="00D13A7A"/>
    <w:rsid w:val="00D17331"/>
    <w:rsid w:val="00D23DDA"/>
    <w:rsid w:val="00D30B2B"/>
    <w:rsid w:val="00D31555"/>
    <w:rsid w:val="00D36465"/>
    <w:rsid w:val="00D4238E"/>
    <w:rsid w:val="00D4276B"/>
    <w:rsid w:val="00D42B1D"/>
    <w:rsid w:val="00D447CC"/>
    <w:rsid w:val="00D44891"/>
    <w:rsid w:val="00D44C95"/>
    <w:rsid w:val="00D45820"/>
    <w:rsid w:val="00D47663"/>
    <w:rsid w:val="00D478EF"/>
    <w:rsid w:val="00D51689"/>
    <w:rsid w:val="00D51D2E"/>
    <w:rsid w:val="00D54C83"/>
    <w:rsid w:val="00D627EF"/>
    <w:rsid w:val="00D64A74"/>
    <w:rsid w:val="00D66EFA"/>
    <w:rsid w:val="00D7037A"/>
    <w:rsid w:val="00D74948"/>
    <w:rsid w:val="00D802C6"/>
    <w:rsid w:val="00D8164A"/>
    <w:rsid w:val="00D82C9B"/>
    <w:rsid w:val="00D86069"/>
    <w:rsid w:val="00D8680A"/>
    <w:rsid w:val="00D905F2"/>
    <w:rsid w:val="00D9062F"/>
    <w:rsid w:val="00D907BD"/>
    <w:rsid w:val="00D9086F"/>
    <w:rsid w:val="00D952FE"/>
    <w:rsid w:val="00D95D89"/>
    <w:rsid w:val="00D9655C"/>
    <w:rsid w:val="00DA0DC1"/>
    <w:rsid w:val="00DA1F08"/>
    <w:rsid w:val="00DB26BA"/>
    <w:rsid w:val="00DB5916"/>
    <w:rsid w:val="00DB618C"/>
    <w:rsid w:val="00DC2810"/>
    <w:rsid w:val="00DC4AD3"/>
    <w:rsid w:val="00DC4B7C"/>
    <w:rsid w:val="00DD4CD3"/>
    <w:rsid w:val="00DD7115"/>
    <w:rsid w:val="00DD7A50"/>
    <w:rsid w:val="00DD7E47"/>
    <w:rsid w:val="00DE06F2"/>
    <w:rsid w:val="00DE30CF"/>
    <w:rsid w:val="00DE5D9C"/>
    <w:rsid w:val="00DE6798"/>
    <w:rsid w:val="00DE6FD7"/>
    <w:rsid w:val="00DE7E4C"/>
    <w:rsid w:val="00DF0CAC"/>
    <w:rsid w:val="00DF4C3D"/>
    <w:rsid w:val="00DF5285"/>
    <w:rsid w:val="00E031B9"/>
    <w:rsid w:val="00E055AC"/>
    <w:rsid w:val="00E10AF1"/>
    <w:rsid w:val="00E10BB0"/>
    <w:rsid w:val="00E10F34"/>
    <w:rsid w:val="00E11363"/>
    <w:rsid w:val="00E12BA6"/>
    <w:rsid w:val="00E134C7"/>
    <w:rsid w:val="00E155E9"/>
    <w:rsid w:val="00E15FFA"/>
    <w:rsid w:val="00E20CA8"/>
    <w:rsid w:val="00E2226D"/>
    <w:rsid w:val="00E2543F"/>
    <w:rsid w:val="00E26E2D"/>
    <w:rsid w:val="00E27FE9"/>
    <w:rsid w:val="00E32D31"/>
    <w:rsid w:val="00E36D8B"/>
    <w:rsid w:val="00E43178"/>
    <w:rsid w:val="00E4621D"/>
    <w:rsid w:val="00E46C9F"/>
    <w:rsid w:val="00E51BF8"/>
    <w:rsid w:val="00E52CBA"/>
    <w:rsid w:val="00E52DFE"/>
    <w:rsid w:val="00E5611E"/>
    <w:rsid w:val="00E5635D"/>
    <w:rsid w:val="00E56621"/>
    <w:rsid w:val="00E608D3"/>
    <w:rsid w:val="00E60EF0"/>
    <w:rsid w:val="00E62F86"/>
    <w:rsid w:val="00E635C9"/>
    <w:rsid w:val="00E67FF3"/>
    <w:rsid w:val="00E70219"/>
    <w:rsid w:val="00E86F94"/>
    <w:rsid w:val="00E913C7"/>
    <w:rsid w:val="00E92BD5"/>
    <w:rsid w:val="00E95827"/>
    <w:rsid w:val="00E965D9"/>
    <w:rsid w:val="00EA1475"/>
    <w:rsid w:val="00EA4858"/>
    <w:rsid w:val="00EA5FFE"/>
    <w:rsid w:val="00EB0B4E"/>
    <w:rsid w:val="00EB11E1"/>
    <w:rsid w:val="00EB1FCA"/>
    <w:rsid w:val="00EB69BD"/>
    <w:rsid w:val="00EB6A6C"/>
    <w:rsid w:val="00EB6BBA"/>
    <w:rsid w:val="00ED57FC"/>
    <w:rsid w:val="00ED6574"/>
    <w:rsid w:val="00EE00CF"/>
    <w:rsid w:val="00EE2366"/>
    <w:rsid w:val="00EE35E2"/>
    <w:rsid w:val="00EF03C9"/>
    <w:rsid w:val="00EF3C34"/>
    <w:rsid w:val="00EF74F2"/>
    <w:rsid w:val="00F0382B"/>
    <w:rsid w:val="00F05289"/>
    <w:rsid w:val="00F06A3C"/>
    <w:rsid w:val="00F07643"/>
    <w:rsid w:val="00F13A61"/>
    <w:rsid w:val="00F15F61"/>
    <w:rsid w:val="00F16036"/>
    <w:rsid w:val="00F17438"/>
    <w:rsid w:val="00F27AA1"/>
    <w:rsid w:val="00F3018A"/>
    <w:rsid w:val="00F327E6"/>
    <w:rsid w:val="00F3442E"/>
    <w:rsid w:val="00F35364"/>
    <w:rsid w:val="00F35EAC"/>
    <w:rsid w:val="00F37C8C"/>
    <w:rsid w:val="00F401A2"/>
    <w:rsid w:val="00F42C90"/>
    <w:rsid w:val="00F42E26"/>
    <w:rsid w:val="00F457F6"/>
    <w:rsid w:val="00F4710E"/>
    <w:rsid w:val="00F54D9D"/>
    <w:rsid w:val="00F56715"/>
    <w:rsid w:val="00F627FE"/>
    <w:rsid w:val="00F663FD"/>
    <w:rsid w:val="00F66DF4"/>
    <w:rsid w:val="00F67F64"/>
    <w:rsid w:val="00F7132E"/>
    <w:rsid w:val="00F71C80"/>
    <w:rsid w:val="00F72E47"/>
    <w:rsid w:val="00F73514"/>
    <w:rsid w:val="00F74D4F"/>
    <w:rsid w:val="00F75DF1"/>
    <w:rsid w:val="00F75EBC"/>
    <w:rsid w:val="00F77703"/>
    <w:rsid w:val="00F81DA6"/>
    <w:rsid w:val="00F85D1C"/>
    <w:rsid w:val="00F85FA2"/>
    <w:rsid w:val="00F92769"/>
    <w:rsid w:val="00F939DD"/>
    <w:rsid w:val="00F96A21"/>
    <w:rsid w:val="00FA0413"/>
    <w:rsid w:val="00FA0EE7"/>
    <w:rsid w:val="00FA31AB"/>
    <w:rsid w:val="00FA4E80"/>
    <w:rsid w:val="00FA79C5"/>
    <w:rsid w:val="00FA7D68"/>
    <w:rsid w:val="00FB6381"/>
    <w:rsid w:val="00FC2FF1"/>
    <w:rsid w:val="00FC4C69"/>
    <w:rsid w:val="00FC5A4B"/>
    <w:rsid w:val="00FC6265"/>
    <w:rsid w:val="00FC6307"/>
    <w:rsid w:val="00FD303A"/>
    <w:rsid w:val="00FD447F"/>
    <w:rsid w:val="00FE30BB"/>
    <w:rsid w:val="00FE5BBC"/>
    <w:rsid w:val="00FF20B8"/>
    <w:rsid w:val="00FF32AD"/>
    <w:rsid w:val="00FF419A"/>
    <w:rsid w:val="00FF46EA"/>
    <w:rsid w:val="00FF637A"/>
    <w:rsid w:val="00FF6907"/>
    <w:rsid w:val="00FF7EE0"/>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attachedSchema w:val="urn:schemas-microsoft-com:xslt"/>
  <w:attachedSchema w:val="http://www.antennahouse.com/names/XSL/Extension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0A0BC"/>
  <w15:chartTrackingRefBased/>
  <w15:docId w15:val="{544CF324-2876-4F93-92FE-270C3E7A7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210949"/>
    <w:pPr>
      <w:topLinePunct/>
      <w:adjustRightInd w:val="0"/>
      <w:snapToGrid w:val="0"/>
      <w:spacing w:before="160" w:after="160" w:line="240" w:lineRule="atLeast"/>
      <w:ind w:left="1701"/>
    </w:pPr>
    <w:rPr>
      <w:rFonts w:cs="Arial" w:hint="eastAsia"/>
      <w:kern w:val="2"/>
      <w:sz w:val="21"/>
      <w:szCs w:val="21"/>
    </w:rPr>
  </w:style>
  <w:style w:type="paragraph" w:styleId="1">
    <w:name w:val="heading 1"/>
    <w:basedOn w:val="a2"/>
    <w:next w:val="21"/>
    <w:qFormat/>
    <w:rsid w:val="00145363"/>
    <w:pPr>
      <w:keepNext/>
      <w:numPr>
        <w:numId w:val="27"/>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link w:val="2Char"/>
    <w:qFormat/>
    <w:rsid w:val="00145363"/>
    <w:pPr>
      <w:keepNext/>
      <w:keepLines/>
      <w:numPr>
        <w:ilvl w:val="1"/>
        <w:numId w:val="27"/>
      </w:numPr>
      <w:spacing w:before="600"/>
      <w:outlineLvl w:val="1"/>
    </w:pPr>
    <w:rPr>
      <w:rFonts w:ascii="Book Antiqua" w:eastAsia="黑体" w:hAnsi="Book Antiqua" w:cs="Book Antiqua"/>
      <w:bCs/>
      <w:noProof/>
      <w:kern w:val="0"/>
      <w:sz w:val="36"/>
      <w:szCs w:val="36"/>
      <w:lang w:eastAsia="en-US"/>
    </w:rPr>
  </w:style>
  <w:style w:type="paragraph" w:styleId="31">
    <w:name w:val="heading 3"/>
    <w:aliases w:val="h:3,h,3,Kop 3V,l3,Level 3 Head,heading 3 + Indent: Left 0.25 in,Title3,1.1.1.标题 3,sect1.2.3,list 3,Head 3,h31,h32,h33,h34,h35,h36,h37,h38,h311,h321,h331,h341,h351,h361,h371,h39,h312,h322,h332,h342,h352,h362,h372,h310,h313,h323,heading 3"/>
    <w:basedOn w:val="a2"/>
    <w:next w:val="a2"/>
    <w:link w:val="3Char"/>
    <w:qFormat/>
    <w:rsid w:val="00145363"/>
    <w:pPr>
      <w:keepNext/>
      <w:keepLines/>
      <w:numPr>
        <w:ilvl w:val="2"/>
        <w:numId w:val="27"/>
      </w:numPr>
      <w:spacing w:before="200"/>
      <w:outlineLvl w:val="2"/>
    </w:pPr>
    <w:rPr>
      <w:rFonts w:ascii="Book Antiqua" w:eastAsia="黑体" w:hAnsi="Book Antiqua" w:cs="宋体"/>
      <w:noProof/>
      <w:kern w:val="0"/>
      <w:sz w:val="32"/>
      <w:szCs w:val="32"/>
    </w:rPr>
  </w:style>
  <w:style w:type="paragraph" w:styleId="41">
    <w:name w:val="heading 4"/>
    <w:basedOn w:val="a2"/>
    <w:next w:val="a2"/>
    <w:qFormat/>
    <w:rsid w:val="00145363"/>
    <w:pPr>
      <w:keepNext/>
      <w:keepLines/>
      <w:numPr>
        <w:ilvl w:val="3"/>
        <w:numId w:val="27"/>
      </w:numPr>
      <w:outlineLvl w:val="3"/>
    </w:pPr>
    <w:rPr>
      <w:rFonts w:ascii="Book Antiqua" w:eastAsia="黑体" w:hAnsi="Book Antiqua" w:cs="宋体"/>
      <w:noProof/>
      <w:kern w:val="0"/>
      <w:sz w:val="28"/>
      <w:szCs w:val="28"/>
    </w:rPr>
  </w:style>
  <w:style w:type="paragraph" w:styleId="51">
    <w:name w:val="heading 5"/>
    <w:basedOn w:val="a2"/>
    <w:next w:val="a2"/>
    <w:qFormat/>
    <w:rsid w:val="00176DF9"/>
    <w:pPr>
      <w:keepNext/>
      <w:keepLines/>
      <w:numPr>
        <w:ilvl w:val="4"/>
        <w:numId w:val="27"/>
      </w:numPr>
      <w:outlineLvl w:val="4"/>
    </w:pPr>
    <w:rPr>
      <w:rFonts w:ascii="Book Antiqua" w:eastAsia="黑体" w:hAnsi="Book Antiqua" w:cs="宋体"/>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C60B38"/>
    <w:pPr>
      <w:keepLines/>
      <w:numPr>
        <w:numId w:val="21"/>
      </w:numPr>
      <w:pBdr>
        <w:bottom w:val="single" w:sz="4" w:space="1" w:color="auto"/>
      </w:pBdr>
      <w:topLinePunct w:val="0"/>
      <w:outlineLvl w:val="6"/>
    </w:pPr>
    <w:rPr>
      <w:bCs w:val="0"/>
    </w:rPr>
  </w:style>
  <w:style w:type="paragraph" w:styleId="8">
    <w:name w:val="heading 8"/>
    <w:basedOn w:val="21"/>
    <w:next w:val="9"/>
    <w:qFormat/>
    <w:rsid w:val="00C60B38"/>
    <w:pPr>
      <w:numPr>
        <w:numId w:val="21"/>
      </w:numPr>
      <w:topLinePunct w:val="0"/>
      <w:spacing w:before="200"/>
      <w:outlineLvl w:val="7"/>
    </w:pPr>
    <w:rPr>
      <w:rFonts w:cs="Times New Roman"/>
    </w:rPr>
  </w:style>
  <w:style w:type="paragraph" w:styleId="9">
    <w:name w:val="heading 9"/>
    <w:basedOn w:val="31"/>
    <w:next w:val="a2"/>
    <w:qFormat/>
    <w:rsid w:val="00C60B38"/>
    <w:pPr>
      <w:numPr>
        <w:numId w:val="21"/>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7124B"/>
    <w:rPr>
      <w:rFonts w:ascii="Arial" w:hAnsi="Arial" w:cs="Arial"/>
      <w:kern w:val="2"/>
      <w:sz w:val="22"/>
      <w:szCs w:val="22"/>
    </w:rPr>
  </w:style>
  <w:style w:type="paragraph" w:customStyle="1" w:styleId="TableTextInTitlePage">
    <w:name w:val="Table Text In Title Page"/>
    <w:rsid w:val="003D6D09"/>
    <w:pPr>
      <w:autoSpaceDE w:val="0"/>
      <w:autoSpaceDN w:val="0"/>
      <w:spacing w:before="80" w:after="80"/>
    </w:pPr>
    <w:rPr>
      <w:rFonts w:ascii="Arial" w:hAnsi="Arial" w:cs="Arial"/>
      <w:snapToGrid w:val="0"/>
      <w:lang w:val="zh-CN" w:eastAsia="en-US"/>
    </w:rPr>
  </w:style>
  <w:style w:type="paragraph" w:customStyle="1" w:styleId="Appendixheading1">
    <w:name w:val="Appendix heading 1"/>
    <w:basedOn w:val="1"/>
    <w:next w:val="Appendixheading2"/>
    <w:rsid w:val="00C60B38"/>
    <w:pPr>
      <w:keepLines/>
      <w:numPr>
        <w:numId w:val="20"/>
      </w:numPr>
      <w:topLinePunct w:val="0"/>
    </w:pPr>
    <w:rPr>
      <w:bCs w:val="0"/>
    </w:rPr>
  </w:style>
  <w:style w:type="paragraph" w:customStyle="1" w:styleId="Appendixheading2">
    <w:name w:val="Appendix heading 2"/>
    <w:basedOn w:val="21"/>
    <w:next w:val="Appendixheading3"/>
    <w:rsid w:val="00C60B38"/>
    <w:pPr>
      <w:numPr>
        <w:numId w:val="20"/>
      </w:numPr>
      <w:topLinePunct w:val="0"/>
      <w:spacing w:before="200"/>
    </w:pPr>
    <w:rPr>
      <w:rFonts w:cs="Times New Roman"/>
    </w:rPr>
  </w:style>
  <w:style w:type="paragraph" w:customStyle="1" w:styleId="Appendixheading3">
    <w:name w:val="Appendix heading 3"/>
    <w:basedOn w:val="31"/>
    <w:next w:val="Appendixheading4"/>
    <w:rsid w:val="00C60B38"/>
    <w:pPr>
      <w:numPr>
        <w:numId w:val="20"/>
      </w:numPr>
      <w:topLinePunct w:val="0"/>
    </w:pPr>
    <w:rPr>
      <w:rFonts w:cs="Times New Roman"/>
    </w:rPr>
  </w:style>
  <w:style w:type="paragraph" w:customStyle="1" w:styleId="Appendixheading4">
    <w:name w:val="Appendix heading 4"/>
    <w:basedOn w:val="41"/>
    <w:next w:val="Appendixheading5"/>
    <w:rsid w:val="00C60B38"/>
    <w:pPr>
      <w:numPr>
        <w:numId w:val="20"/>
      </w:numPr>
      <w:topLinePunct w:val="0"/>
    </w:pPr>
    <w:rPr>
      <w:rFonts w:cs="Times New Roman"/>
    </w:rPr>
  </w:style>
  <w:style w:type="paragraph" w:customStyle="1" w:styleId="Appendixheading5">
    <w:name w:val="Appendix heading 5"/>
    <w:basedOn w:val="51"/>
    <w:next w:val="a2"/>
    <w:rsid w:val="00C60B38"/>
    <w:pPr>
      <w:numPr>
        <w:numId w:val="20"/>
      </w:numPr>
      <w:topLinePunct w:val="0"/>
    </w:pPr>
    <w:rPr>
      <w:rFonts w:cs="Times New Roman"/>
    </w:rPr>
  </w:style>
  <w:style w:type="paragraph" w:customStyle="1" w:styleId="BlockLabel">
    <w:name w:val="Block Label"/>
    <w:basedOn w:val="a2"/>
    <w:next w:val="a2"/>
    <w:rsid w:val="00145363"/>
    <w:pPr>
      <w:keepNext/>
      <w:keepLines/>
      <w:numPr>
        <w:ilvl w:val="5"/>
        <w:numId w:val="27"/>
      </w:numPr>
      <w:spacing w:before="300" w:after="80"/>
    </w:pPr>
    <w:rPr>
      <w:rFonts w:ascii="Book Antiqua" w:eastAsia="黑体" w:hAnsi="Book Antiqua" w:cs="Book Antiqua"/>
      <w:bCs/>
      <w:kern w:val="0"/>
      <w:sz w:val="26"/>
      <w:szCs w:val="26"/>
    </w:rPr>
  </w:style>
  <w:style w:type="paragraph" w:customStyle="1" w:styleId="BlockLabelWithSixNumber">
    <w:name w:val="Block Label With Six Number"/>
    <w:basedOn w:val="a2"/>
    <w:next w:val="a2"/>
    <w:rsid w:val="009C6EC9"/>
    <w:pPr>
      <w:keepNext/>
      <w:keepLines/>
      <w:spacing w:before="300" w:after="80"/>
      <w:ind w:left="0"/>
      <w:outlineLvl w:val="5"/>
    </w:pPr>
    <w:rPr>
      <w:rFonts w:ascii="Book Antiqua" w:eastAsia="黑体" w:hAnsi="Book Antiqua" w:cs="Book Antiqua"/>
      <w:bCs/>
      <w:kern w:val="0"/>
      <w:sz w:val="24"/>
      <w:szCs w:val="24"/>
    </w:rPr>
  </w:style>
  <w:style w:type="paragraph" w:customStyle="1" w:styleId="BlockLabelWithSevenNumber">
    <w:name w:val="Block Label With Seven Number"/>
    <w:basedOn w:val="a2"/>
    <w:next w:val="a2"/>
    <w:rsid w:val="009C6EC9"/>
    <w:pPr>
      <w:keepNext/>
      <w:keepLines/>
      <w:spacing w:before="300" w:after="80"/>
      <w:ind w:left="0"/>
      <w:outlineLvl w:val="6"/>
    </w:pPr>
    <w:rPr>
      <w:rFonts w:ascii="Book Antiqua" w:eastAsia="黑体" w:hAnsi="Book Antiqua" w:cs="Book Antiqua"/>
      <w:bCs/>
      <w:kern w:val="0"/>
      <w:sz w:val="24"/>
      <w:szCs w:val="24"/>
    </w:rPr>
  </w:style>
  <w:style w:type="paragraph" w:customStyle="1" w:styleId="BlockLabelInTitlePage">
    <w:name w:val="Block Label In Title Page"/>
    <w:next w:val="a2"/>
    <w:rsid w:val="009C6EC9"/>
    <w:pPr>
      <w:keepNext/>
      <w:keepLines/>
      <w:spacing w:before="200" w:after="160"/>
    </w:pPr>
    <w:rPr>
      <w:rFonts w:ascii="Book Antiqua" w:eastAsia="黑体" w:hAnsi="Book Antiqua" w:cs="Book Antiqua"/>
      <w:bCs/>
      <w:sz w:val="26"/>
      <w:szCs w:val="26"/>
    </w:rPr>
  </w:style>
  <w:style w:type="paragraph" w:customStyle="1" w:styleId="CopyrightDeclaration1">
    <w:name w:val="Copyright Declaration1"/>
    <w:rsid w:val="00C60B38"/>
    <w:pPr>
      <w:spacing w:before="80" w:after="80"/>
    </w:pPr>
    <w:rPr>
      <w:rFonts w:ascii="Arial" w:eastAsia="黑体" w:hAnsi="Arial" w:cs="Arial"/>
      <w:b/>
      <w:bCs/>
      <w:noProof/>
      <w:sz w:val="48"/>
      <w:szCs w:val="48"/>
    </w:rPr>
  </w:style>
  <w:style w:type="paragraph" w:customStyle="1" w:styleId="Cover1">
    <w:name w:val="Cover 1"/>
    <w:basedOn w:val="a2"/>
    <w:rsid w:val="00C60B38"/>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2">
    <w:name w:val="Cover 2"/>
    <w:rsid w:val="001C2EF1"/>
    <w:pPr>
      <w:adjustRightInd w:val="0"/>
      <w:snapToGrid w:val="0"/>
    </w:pPr>
    <w:rPr>
      <w:rFonts w:ascii="Arial" w:eastAsia="黑体" w:hAnsi="Arial" w:cs="Arial"/>
      <w:noProof/>
      <w:sz w:val="32"/>
      <w:szCs w:val="32"/>
      <w:lang w:eastAsia="en-US"/>
    </w:rPr>
  </w:style>
  <w:style w:type="paragraph" w:customStyle="1" w:styleId="CoverText">
    <w:name w:val="Cover Text"/>
    <w:rsid w:val="003E514A"/>
    <w:pPr>
      <w:adjustRightInd w:val="0"/>
      <w:snapToGrid w:val="0"/>
      <w:spacing w:before="80" w:after="80" w:line="240" w:lineRule="atLeast"/>
      <w:jc w:val="both"/>
    </w:pPr>
    <w:rPr>
      <w:rFonts w:ascii="Arial" w:hAnsi="Arial" w:cs="Arial"/>
      <w:snapToGrid w:val="0"/>
    </w:rPr>
  </w:style>
  <w:style w:type="paragraph" w:customStyle="1" w:styleId="Cover5">
    <w:name w:val="Cover 5"/>
    <w:basedOn w:val="a2"/>
    <w:rsid w:val="005739EF"/>
    <w:pPr>
      <w:widowControl w:val="0"/>
      <w:spacing w:before="0" w:after="0" w:line="240" w:lineRule="auto"/>
      <w:ind w:left="0"/>
    </w:pPr>
    <w:rPr>
      <w:rFonts w:ascii="Arial"/>
      <w:sz w:val="18"/>
      <w:szCs w:val="18"/>
    </w:rPr>
  </w:style>
  <w:style w:type="paragraph" w:customStyle="1" w:styleId="Cover3">
    <w:name w:val="Cover 3"/>
    <w:basedOn w:val="a2"/>
    <w:rsid w:val="00C60B38"/>
    <w:pPr>
      <w:widowControl w:val="0"/>
      <w:topLinePunct w:val="0"/>
      <w:spacing w:before="80" w:after="80"/>
      <w:ind w:left="0"/>
    </w:pPr>
    <w:rPr>
      <w:rFonts w:ascii="Arial" w:eastAsia="黑体" w:hAnsi="Arial"/>
      <w:b/>
      <w:bCs/>
      <w:spacing w:val="-4"/>
      <w:sz w:val="22"/>
      <w:szCs w:val="22"/>
      <w:lang w:eastAsia="en-US"/>
    </w:rPr>
  </w:style>
  <w:style w:type="paragraph" w:customStyle="1" w:styleId="Cover4">
    <w:name w:val="Cover 4"/>
    <w:basedOn w:val="a2"/>
    <w:rsid w:val="00C60B38"/>
    <w:pPr>
      <w:widowControl w:val="0"/>
      <w:topLinePunct w:val="0"/>
      <w:spacing w:before="80" w:after="80"/>
      <w:ind w:left="0"/>
    </w:pPr>
    <w:rPr>
      <w:rFonts w:ascii="Arial" w:eastAsia="黑体" w:hAnsi="Arial"/>
      <w:b/>
      <w:bCs/>
      <w:spacing w:val="-4"/>
      <w:sz w:val="22"/>
      <w:szCs w:val="22"/>
    </w:rPr>
  </w:style>
  <w:style w:type="paragraph" w:customStyle="1" w:styleId="Figure">
    <w:name w:val="Figure"/>
    <w:basedOn w:val="a2"/>
    <w:next w:val="a2"/>
    <w:rsid w:val="00BA3BC5"/>
    <w:pPr>
      <w:keepNext/>
    </w:pPr>
  </w:style>
  <w:style w:type="paragraph" w:customStyle="1" w:styleId="FigureDescription">
    <w:name w:val="Figure Description"/>
    <w:next w:val="Figure"/>
    <w:rsid w:val="00145363"/>
    <w:pPr>
      <w:keepNext/>
      <w:numPr>
        <w:ilvl w:val="7"/>
        <w:numId w:val="27"/>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BA3BC5"/>
    <w:pPr>
      <w:spacing w:before="0" w:after="0"/>
      <w:ind w:left="0"/>
    </w:pPr>
    <w:rPr>
      <w:sz w:val="20"/>
      <w:szCs w:val="20"/>
    </w:rPr>
  </w:style>
  <w:style w:type="paragraph" w:customStyle="1" w:styleId="HeadingRight">
    <w:name w:val="Heading Right"/>
    <w:basedOn w:val="a2"/>
    <w:rsid w:val="00BA3BC5"/>
    <w:pPr>
      <w:spacing w:before="0" w:after="0"/>
      <w:ind w:left="0"/>
      <w:jc w:val="right"/>
    </w:pPr>
    <w:rPr>
      <w:sz w:val="20"/>
      <w:szCs w:val="20"/>
    </w:rPr>
  </w:style>
  <w:style w:type="paragraph" w:customStyle="1" w:styleId="Heading1NoNumber">
    <w:name w:val="Heading1 No Number"/>
    <w:basedOn w:val="1"/>
    <w:next w:val="a2"/>
    <w:rsid w:val="00F57AA1"/>
    <w:pPr>
      <w:pageBreakBefore/>
      <w:numPr>
        <w:numId w:val="0"/>
      </w:numPr>
    </w:pPr>
  </w:style>
  <w:style w:type="paragraph" w:customStyle="1" w:styleId="Heading2NoNumber">
    <w:name w:val="Heading2 No Number"/>
    <w:basedOn w:val="21"/>
    <w:next w:val="a2"/>
    <w:rsid w:val="003A3205"/>
    <w:pPr>
      <w:numPr>
        <w:ilvl w:val="0"/>
        <w:numId w:val="0"/>
      </w:numPr>
      <w:outlineLvl w:val="9"/>
    </w:pPr>
  </w:style>
  <w:style w:type="paragraph" w:customStyle="1" w:styleId="Heading2NoNumber4lite">
    <w:name w:val="Heading2 No Number 4 lite"/>
    <w:basedOn w:val="21"/>
    <w:next w:val="a2"/>
    <w:rsid w:val="007D4CBD"/>
    <w:pPr>
      <w:numPr>
        <w:ilvl w:val="0"/>
        <w:numId w:val="0"/>
      </w:numPr>
    </w:pPr>
  </w:style>
  <w:style w:type="paragraph" w:customStyle="1" w:styleId="Heading3NoNumber">
    <w:name w:val="Heading3 No Number"/>
    <w:basedOn w:val="31"/>
    <w:next w:val="a2"/>
    <w:rsid w:val="00F57AA1"/>
    <w:pPr>
      <w:numPr>
        <w:ilvl w:val="0"/>
        <w:numId w:val="0"/>
      </w:numPr>
    </w:pPr>
    <w:rPr>
      <w:rFonts w:cs="Book Antiqua"/>
    </w:rPr>
  </w:style>
  <w:style w:type="paragraph" w:customStyle="1" w:styleId="Heading4NoNumber">
    <w:name w:val="Heading4 No Number"/>
    <w:basedOn w:val="a2"/>
    <w:semiHidden/>
    <w:rsid w:val="00664C51"/>
    <w:pPr>
      <w:keepNext/>
      <w:spacing w:before="200"/>
    </w:pPr>
    <w:rPr>
      <w:rFonts w:eastAsia="黑体"/>
      <w:bCs/>
      <w:spacing w:val="-4"/>
    </w:rPr>
  </w:style>
  <w:style w:type="paragraph" w:customStyle="1" w:styleId="AboutThisChapter">
    <w:name w:val="About This Chapter"/>
    <w:basedOn w:val="Heading2NoNumber"/>
    <w:next w:val="a2"/>
    <w:rsid w:val="001638C1"/>
    <w:pPr>
      <w:spacing w:after="560"/>
    </w:pPr>
  </w:style>
  <w:style w:type="numbering" w:styleId="111111">
    <w:name w:val="Outline List 2"/>
    <w:basedOn w:val="a5"/>
    <w:semiHidden/>
    <w:rsid w:val="005327F2"/>
    <w:pPr>
      <w:numPr>
        <w:numId w:val="15"/>
      </w:numPr>
    </w:pPr>
  </w:style>
  <w:style w:type="paragraph" w:customStyle="1" w:styleId="ItemList">
    <w:name w:val="Item List"/>
    <w:rsid w:val="00C41A40"/>
    <w:pPr>
      <w:adjustRightInd w:val="0"/>
      <w:snapToGrid w:val="0"/>
      <w:spacing w:before="80" w:after="80" w:line="240" w:lineRule="atLeast"/>
    </w:pPr>
    <w:rPr>
      <w:rFonts w:cs="Arial" w:hint="eastAsia"/>
      <w:kern w:val="2"/>
      <w:sz w:val="21"/>
      <w:szCs w:val="21"/>
    </w:rPr>
  </w:style>
  <w:style w:type="paragraph" w:customStyle="1" w:styleId="ItemListinTable">
    <w:name w:val="Item List in Table"/>
    <w:basedOn w:val="a2"/>
    <w:rsid w:val="00CF6B0F"/>
    <w:pPr>
      <w:tabs>
        <w:tab w:val="left" w:pos="284"/>
      </w:tabs>
      <w:spacing w:before="80" w:after="80"/>
      <w:ind w:left="0"/>
    </w:pPr>
    <w:rPr>
      <w:kern w:val="0"/>
    </w:rPr>
  </w:style>
  <w:style w:type="paragraph" w:customStyle="1" w:styleId="SubItemListinTable">
    <w:name w:val="Sub Item List in Table"/>
    <w:basedOn w:val="a2"/>
    <w:rsid w:val="009C6EC9"/>
    <w:pPr>
      <w:spacing w:before="80" w:after="80"/>
      <w:ind w:left="0"/>
    </w:pPr>
  </w:style>
  <w:style w:type="paragraph" w:customStyle="1" w:styleId="SubItemStepinTable">
    <w:name w:val="Sub Item Step in Table"/>
    <w:rsid w:val="009C6EC9"/>
    <w:pPr>
      <w:adjustRightInd w:val="0"/>
      <w:snapToGrid w:val="0"/>
      <w:spacing w:before="80" w:after="80" w:line="240" w:lineRule="atLeast"/>
    </w:pPr>
    <w:rPr>
      <w:rFonts w:cs="Arial" w:hint="eastAsia"/>
      <w:sz w:val="21"/>
      <w:szCs w:val="21"/>
    </w:rPr>
  </w:style>
  <w:style w:type="paragraph" w:customStyle="1" w:styleId="SubItemStepinTableList">
    <w:name w:val="Sub Item Step in Table List"/>
    <w:rsid w:val="009C6EC9"/>
    <w:pPr>
      <w:adjustRightInd w:val="0"/>
      <w:snapToGrid w:val="0"/>
      <w:spacing w:before="80" w:after="80" w:line="240" w:lineRule="atLeast"/>
    </w:pPr>
    <w:rPr>
      <w:rFonts w:cs="Arial" w:hint="eastAsia"/>
      <w:sz w:val="21"/>
      <w:szCs w:val="21"/>
    </w:rPr>
  </w:style>
  <w:style w:type="paragraph" w:customStyle="1" w:styleId="SubItemListinTableStep">
    <w:name w:val="Sub Item List in Table Step"/>
    <w:basedOn w:val="a2"/>
    <w:rsid w:val="009C6EC9"/>
    <w:pPr>
      <w:spacing w:before="80" w:after="80"/>
      <w:ind w:left="0"/>
    </w:pPr>
  </w:style>
  <w:style w:type="paragraph" w:customStyle="1" w:styleId="ItemListText">
    <w:name w:val="Item List Text"/>
    <w:rsid w:val="00C41A40"/>
    <w:pPr>
      <w:adjustRightInd w:val="0"/>
      <w:snapToGrid w:val="0"/>
      <w:spacing w:before="80" w:after="80" w:line="240" w:lineRule="atLeast"/>
      <w:ind w:left="2126"/>
    </w:pPr>
    <w:rPr>
      <w:rFonts w:hint="eastAsia"/>
      <w:kern w:val="2"/>
      <w:sz w:val="21"/>
      <w:szCs w:val="21"/>
    </w:rPr>
  </w:style>
  <w:style w:type="paragraph" w:customStyle="1" w:styleId="ItemStep">
    <w:name w:val="Item Step"/>
    <w:rsid w:val="00145363"/>
    <w:pPr>
      <w:numPr>
        <w:numId w:val="19"/>
      </w:numPr>
      <w:adjustRightInd w:val="0"/>
      <w:snapToGrid w:val="0"/>
      <w:spacing w:before="80" w:after="80" w:line="240" w:lineRule="atLeast"/>
    </w:pPr>
    <w:rPr>
      <w:rFonts w:cs="Arial" w:hint="eastAsia"/>
      <w:sz w:val="21"/>
      <w:szCs w:val="21"/>
    </w:rPr>
  </w:style>
  <w:style w:type="paragraph" w:customStyle="1" w:styleId="SubItemStep">
    <w:name w:val="Sub Item Step"/>
    <w:rsid w:val="009C6EC9"/>
    <w:pPr>
      <w:numPr>
        <w:ilvl w:val="1"/>
        <w:numId w:val="19"/>
      </w:numPr>
      <w:adjustRightInd w:val="0"/>
      <w:snapToGrid w:val="0"/>
      <w:spacing w:before="80" w:after="80" w:line="240" w:lineRule="atLeast"/>
    </w:pPr>
    <w:rPr>
      <w:rFonts w:cs="Arial" w:hint="eastAsia"/>
      <w:sz w:val="21"/>
      <w:szCs w:val="21"/>
    </w:rPr>
  </w:style>
  <w:style w:type="paragraph" w:customStyle="1" w:styleId="ThirdLevelItemStep">
    <w:name w:val="Third Level Item Step"/>
    <w:rsid w:val="009C6EC9"/>
    <w:pPr>
      <w:numPr>
        <w:ilvl w:val="2"/>
        <w:numId w:val="19"/>
      </w:numPr>
      <w:adjustRightInd w:val="0"/>
      <w:snapToGrid w:val="0"/>
      <w:spacing w:before="80" w:after="80" w:line="240" w:lineRule="atLeast"/>
    </w:pPr>
    <w:rPr>
      <w:rFonts w:cs="Arial" w:hint="eastAsia"/>
      <w:sz w:val="21"/>
      <w:szCs w:val="21"/>
    </w:rPr>
  </w:style>
  <w:style w:type="paragraph" w:customStyle="1" w:styleId="FourthLevelItemStep">
    <w:name w:val="Fourth Level Item Step"/>
    <w:rsid w:val="009C6EC9"/>
    <w:pPr>
      <w:numPr>
        <w:ilvl w:val="3"/>
        <w:numId w:val="19"/>
      </w:numPr>
      <w:adjustRightInd w:val="0"/>
      <w:snapToGrid w:val="0"/>
      <w:spacing w:before="80" w:after="80" w:line="240" w:lineRule="atLeast"/>
    </w:pPr>
    <w:rPr>
      <w:rFonts w:cs="Arial" w:hint="eastAsia"/>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2839CF"/>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773BE3"/>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1749B1"/>
    <w:pPr>
      <w:keepLines/>
      <w:pBdr>
        <w:bottom w:val="single" w:sz="12" w:space="4" w:color="auto"/>
      </w:pBdr>
      <w:spacing w:before="80" w:after="80"/>
    </w:pPr>
    <w:rPr>
      <w:rFonts w:eastAsia="楷体_GB2312"/>
      <w:iCs/>
    </w:rPr>
  </w:style>
  <w:style w:type="paragraph" w:customStyle="1" w:styleId="NotesTextinTable">
    <w:name w:val="Notes Text in Table"/>
    <w:rsid w:val="00340EDD"/>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NotesTextTD">
    <w:name w:val="Notes Text TD"/>
    <w:rsid w:val="005263EA"/>
    <w:pPr>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5263EB"/>
    <w:pPr>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3"/>
    </w:pPr>
    <w:rPr>
      <w:rFonts w:ascii="Courier New" w:eastAsia="宋体" w:hAnsi="Courier New" w:cs="Courier New"/>
      <w:snapToGrid w:val="0"/>
      <w:spacing w:val="-1"/>
      <w:sz w:val="16"/>
      <w:szCs w:val="16"/>
    </w:rPr>
  </w:style>
  <w:style w:type="paragraph" w:customStyle="1" w:styleId="CAUTIONTextTD">
    <w:name w:val="CAUTION Text TD"/>
    <w:basedOn w:val="CAUTIONText"/>
    <w:rsid w:val="001749B4"/>
    <w:rPr>
      <w:rFonts w:ascii="Courier New" w:eastAsia="宋体" w:hAnsi="Courier New" w:cs="Courier New"/>
      <w:snapToGrid w:val="0"/>
      <w:spacing w:val="-1"/>
      <w:sz w:val="16"/>
      <w:szCs w:val="16"/>
    </w:rPr>
  </w:style>
  <w:style w:type="paragraph" w:customStyle="1" w:styleId="NotesTextListText">
    <w:name w:val="Notes Text List Text"/>
    <w:basedOn w:val="CAUTIONText"/>
    <w:rsid w:val="005263EC"/>
    <w:pPr>
      <w:pBdr>
        <w:bottom w:val="none" w:sz="0" w:space="0" w:color="auto"/>
      </w:pBdr>
      <w:spacing w:before="40" w:line="200" w:lineRule="atLeast"/>
      <w:ind w:left="2359"/>
    </w:pPr>
    <w:rPr>
      <w:sz w:val="18"/>
      <w:szCs w:val="18"/>
    </w:rPr>
  </w:style>
  <w:style w:type="paragraph" w:customStyle="1" w:styleId="CAUTIONTextList">
    <w:name w:val="CAUTION Text List"/>
    <w:basedOn w:val="CAUTIONText"/>
    <w:rsid w:val="001749B1"/>
    <w:pPr>
      <w:keepNext/>
      <w:ind w:left="0"/>
    </w:pPr>
  </w:style>
  <w:style w:type="paragraph" w:customStyle="1" w:styleId="CAUTIONTextStep">
    <w:name w:val="CAUTION Text Step"/>
    <w:basedOn w:val="CAUTIONText"/>
    <w:rsid w:val="001749B2"/>
    <w:pPr>
      <w:keepNext/>
      <w:ind w:left="0"/>
    </w:pPr>
  </w:style>
  <w:style w:type="paragraph" w:customStyle="1" w:styleId="CAUTIONTextListText">
    <w:name w:val="CAUTION Text List Text"/>
    <w:basedOn w:val="CAUTIONText"/>
    <w:rsid w:val="001749B2"/>
    <w:pPr>
      <w:ind w:firstLineChars="135" w:firstLine="283"/>
    </w:pPr>
  </w:style>
  <w:style w:type="table" w:customStyle="1" w:styleId="Table">
    <w:name w:val="Table"/>
    <w:basedOn w:val="a6"/>
    <w:rsid w:val="00CA6AE3"/>
    <w:pPr>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4"/>
    <w:rsid w:val="00CB5415"/>
    <w:tblPr>
      <w:tblInd w:w="1809" w:type="dxa"/>
      <w:tblCellMar>
        <w:top w:w="0" w:type="dxa"/>
        <w:left w:w="108" w:type="dxa"/>
        <w:bottom w:w="0" w:type="dxa"/>
        <w:right w:w="108" w:type="dxa"/>
      </w:tblCellMar>
    </w:tblPr>
  </w:style>
  <w:style w:type="table" w:styleId="a7">
    <w:name w:val="Table Grid"/>
    <w:basedOn w:val="a4"/>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a2"/>
    <w:rsid w:val="00145363"/>
    <w:pPr>
      <w:numPr>
        <w:ilvl w:val="6"/>
        <w:numId w:val="27"/>
      </w:numPr>
    </w:pPr>
    <w:rPr>
      <w:snapToGrid w:val="0"/>
      <w:kern w:val="0"/>
    </w:rPr>
  </w:style>
  <w:style w:type="paragraph" w:customStyle="1" w:styleId="SubItemList">
    <w:name w:val="Sub Item List"/>
    <w:basedOn w:val="a2"/>
    <w:rsid w:val="004E5A8C"/>
    <w:pPr>
      <w:numPr>
        <w:numId w:val="1"/>
      </w:numPr>
      <w:spacing w:before="80" w:after="80"/>
    </w:pPr>
  </w:style>
  <w:style w:type="paragraph" w:customStyle="1" w:styleId="ThirdLevelItemList">
    <w:name w:val="Third Level Item List"/>
    <w:basedOn w:val="a2"/>
    <w:rsid w:val="004E5A8A"/>
    <w:pPr>
      <w:numPr>
        <w:ilvl w:val="1"/>
        <w:numId w:val="1"/>
      </w:numPr>
      <w:spacing w:before="80" w:after="80"/>
    </w:pPr>
  </w:style>
  <w:style w:type="paragraph" w:customStyle="1" w:styleId="FourthLevelItemList">
    <w:name w:val="Fourth Level Item List"/>
    <w:basedOn w:val="a2"/>
    <w:rsid w:val="004E5A8A"/>
    <w:pPr>
      <w:numPr>
        <w:ilvl w:val="2"/>
        <w:numId w:val="1"/>
      </w:numPr>
      <w:spacing w:before="80" w:after="80"/>
    </w:pPr>
  </w:style>
  <w:style w:type="paragraph" w:customStyle="1" w:styleId="SubItemListText">
    <w:name w:val="Sub Item List Text"/>
    <w:rsid w:val="00C41A40"/>
    <w:pPr>
      <w:adjustRightInd w:val="0"/>
      <w:snapToGrid w:val="0"/>
      <w:spacing w:before="80" w:after="80" w:line="240" w:lineRule="atLeast"/>
      <w:ind w:left="2551"/>
    </w:pPr>
    <w:rPr>
      <w:rFonts w:cs="Arial" w:hint="eastAsia"/>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45363"/>
    <w:pPr>
      <w:keepNext/>
      <w:numPr>
        <w:ilvl w:val="8"/>
        <w:numId w:val="27"/>
      </w:numPr>
      <w:spacing w:before="320" w:after="80"/>
    </w:pPr>
    <w:rPr>
      <w:rFonts w:eastAsia="黑体"/>
      <w:spacing w:val="-4"/>
    </w:rPr>
  </w:style>
  <w:style w:type="paragraph" w:customStyle="1" w:styleId="NotesTextListinTable">
    <w:name w:val="Notes Text List in Table"/>
    <w:rsid w:val="002839CF"/>
    <w:pPr>
      <w:numPr>
        <w:numId w:val="18"/>
      </w:numPr>
      <w:spacing w:before="40" w:after="80" w:line="200" w:lineRule="atLeast"/>
    </w:pPr>
    <w:rPr>
      <w:rFonts w:eastAsia="楷体_GB2312" w:cs="楷体_GB2312"/>
      <w:noProof/>
      <w:sz w:val="18"/>
      <w:szCs w:val="18"/>
    </w:rPr>
  </w:style>
  <w:style w:type="paragraph" w:customStyle="1" w:styleId="NotesTextStepinTable">
    <w:name w:val="Notes Text Step in Table"/>
    <w:rsid w:val="00D17237"/>
    <w:pPr>
      <w:spacing w:before="40" w:after="80" w:line="200" w:lineRule="atLeast"/>
    </w:pPr>
    <w:rPr>
      <w:rFonts w:eastAsia="楷体_GB2312" w:cs="楷体_GB2312"/>
      <w:noProof/>
      <w:sz w:val="18"/>
      <w:szCs w:val="18"/>
    </w:rPr>
  </w:style>
  <w:style w:type="paragraph" w:customStyle="1" w:styleId="TerminalDisplay">
    <w:name w:val="Terminal Display"/>
    <w:rsid w:val="00CC0772"/>
    <w:pPr>
      <w:shd w:val="clear" w:color="auto" w:fill="F2F2F2"/>
      <w:snapToGrid w:val="0"/>
      <w:spacing w:line="240" w:lineRule="atLeast"/>
      <w:ind w:left="1701"/>
    </w:pPr>
    <w:rPr>
      <w:rFonts w:ascii="Courier New" w:hAnsi="Courier New" w:cs="Courier New"/>
      <w:snapToGrid w:val="0"/>
      <w:spacing w:val="-1"/>
      <w:sz w:val="16"/>
      <w:szCs w:val="16"/>
    </w:rPr>
  </w:style>
  <w:style w:type="paragraph" w:styleId="10">
    <w:name w:val="toc 1"/>
    <w:basedOn w:val="a2"/>
    <w:next w:val="a2"/>
    <w:uiPriority w:val="39"/>
    <w:rsid w:val="0003126A"/>
    <w:pPr>
      <w:spacing w:after="80"/>
      <w:ind w:left="0"/>
    </w:pPr>
    <w:rPr>
      <w:rFonts w:ascii="Book Antiqua" w:hAnsi="Book Antiqua" w:cs="Book Antiqua"/>
      <w:b/>
      <w:bCs/>
      <w:sz w:val="24"/>
      <w:szCs w:val="24"/>
    </w:rPr>
  </w:style>
  <w:style w:type="paragraph" w:styleId="22">
    <w:name w:val="toc 2"/>
    <w:basedOn w:val="a2"/>
    <w:next w:val="a2"/>
    <w:uiPriority w:val="39"/>
    <w:rsid w:val="0003126A"/>
    <w:pPr>
      <w:spacing w:before="80" w:after="80"/>
      <w:ind w:left="0"/>
    </w:pPr>
    <w:rPr>
      <w:noProof/>
      <w:sz w:val="20"/>
      <w:szCs w:val="20"/>
    </w:rPr>
  </w:style>
  <w:style w:type="paragraph" w:styleId="32">
    <w:name w:val="toc 3"/>
    <w:basedOn w:val="a2"/>
    <w:next w:val="a2"/>
    <w:uiPriority w:val="39"/>
    <w:rsid w:val="0003126A"/>
    <w:pPr>
      <w:spacing w:before="80" w:after="80"/>
      <w:ind w:left="0"/>
    </w:pPr>
    <w:rPr>
      <w:noProof/>
      <w:sz w:val="20"/>
      <w:szCs w:val="20"/>
    </w:rPr>
  </w:style>
  <w:style w:type="paragraph" w:styleId="42">
    <w:name w:val="toc 4"/>
    <w:basedOn w:val="a2"/>
    <w:next w:val="a2"/>
    <w:uiPriority w:val="39"/>
    <w:rsid w:val="00BB3B70"/>
    <w:pPr>
      <w:spacing w:before="80" w:after="80"/>
      <w:ind w:left="0"/>
    </w:pPr>
    <w:rPr>
      <w:sz w:val="20"/>
      <w:szCs w:val="20"/>
    </w:rPr>
  </w:style>
  <w:style w:type="paragraph" w:styleId="52">
    <w:name w:val="toc 5"/>
    <w:basedOn w:val="a2"/>
    <w:next w:val="a2"/>
    <w:autoRedefine/>
    <w:uiPriority w:val="39"/>
    <w:rsid w:val="00446256"/>
    <w:pPr>
      <w:spacing w:before="80" w:after="80"/>
      <w:ind w:left="0"/>
    </w:pPr>
    <w:rPr>
      <w:sz w:val="20"/>
      <w:szCs w:val="20"/>
    </w:rPr>
  </w:style>
  <w:style w:type="paragraph" w:styleId="60">
    <w:name w:val="toc 6"/>
    <w:basedOn w:val="a2"/>
    <w:next w:val="a2"/>
    <w:autoRedefine/>
    <w:uiPriority w:val="39"/>
    <w:rsid w:val="00446256"/>
    <w:pPr>
      <w:ind w:left="2100"/>
    </w:pPr>
    <w:rPr>
      <w:sz w:val="24"/>
    </w:rPr>
  </w:style>
  <w:style w:type="paragraph" w:styleId="70">
    <w:name w:val="toc 7"/>
    <w:basedOn w:val="a2"/>
    <w:next w:val="a2"/>
    <w:autoRedefine/>
    <w:uiPriority w:val="39"/>
    <w:rsid w:val="00446256"/>
    <w:pPr>
      <w:ind w:left="2520"/>
    </w:pPr>
    <w:rPr>
      <w:sz w:val="24"/>
    </w:rPr>
  </w:style>
  <w:style w:type="paragraph" w:styleId="80">
    <w:name w:val="toc 8"/>
    <w:basedOn w:val="a2"/>
    <w:next w:val="a2"/>
    <w:autoRedefine/>
    <w:uiPriority w:val="39"/>
    <w:rsid w:val="00446256"/>
    <w:pPr>
      <w:ind w:left="2940"/>
    </w:pPr>
    <w:rPr>
      <w:sz w:val="24"/>
    </w:rPr>
  </w:style>
  <w:style w:type="paragraph" w:styleId="90">
    <w:name w:val="toc 9"/>
    <w:basedOn w:val="a2"/>
    <w:next w:val="a2"/>
    <w:autoRedefine/>
    <w:uiPriority w:val="39"/>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052EBA"/>
    <w:pPr>
      <w:spacing w:afterLines="50"/>
      <w:ind w:leftChars="300" w:left="300"/>
    </w:pPr>
    <w:rPr>
      <w:sz w:val="20"/>
      <w:szCs w:val="20"/>
    </w:rPr>
  </w:style>
  <w:style w:type="paragraph" w:styleId="aa">
    <w:name w:val="Document Map"/>
    <w:basedOn w:val="a2"/>
    <w:semiHidden/>
    <w:rsid w:val="00255771"/>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394F23"/>
    <w:pPr>
      <w:widowControl w:val="0"/>
      <w:shd w:val="clear" w:color="auto" w:fill="F2F2F2"/>
      <w:adjustRightInd w:val="0"/>
      <w:snapToGrid w:val="0"/>
      <w:spacing w:before="80" w:after="80" w:line="240" w:lineRule="atLeast"/>
    </w:pPr>
    <w:rPr>
      <w:rFonts w:ascii="Courier New" w:hAnsi="Courier New" w:cs="Courier New"/>
      <w:snapToGrid w:val="0"/>
      <w:spacing w:val="-1"/>
      <w:sz w:val="16"/>
      <w:szCs w:val="16"/>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styleId="ac">
    <w:name w:val="header"/>
    <w:basedOn w:val="a2"/>
    <w:rsid w:val="00450A20"/>
    <w:pPr>
      <w:tabs>
        <w:tab w:val="center" w:pos="4153"/>
        <w:tab w:val="right" w:pos="8306"/>
      </w:tabs>
      <w:spacing w:before="0" w:after="0"/>
      <w:ind w:left="0"/>
      <w:jc w:val="right"/>
    </w:pPr>
    <w:rPr>
      <w:sz w:val="18"/>
      <w:szCs w:val="18"/>
    </w:rPr>
  </w:style>
  <w:style w:type="character" w:styleId="ad">
    <w:name w:val="Hyperlink"/>
    <w:uiPriority w:val="99"/>
    <w:rsid w:val="007E3774"/>
    <w:rPr>
      <w:color w:val="0000FF"/>
      <w:u w:val="none"/>
    </w:rPr>
  </w:style>
  <w:style w:type="paragraph" w:customStyle="1" w:styleId="FigureDescriptioninAppendix">
    <w:name w:val="Figure Description in Appendix"/>
    <w:basedOn w:val="Figure"/>
    <w:next w:val="Figure"/>
    <w:rsid w:val="00C60B38"/>
    <w:pPr>
      <w:numPr>
        <w:ilvl w:val="7"/>
        <w:numId w:val="20"/>
      </w:numPr>
      <w:spacing w:before="320" w:after="80"/>
    </w:pPr>
    <w:rPr>
      <w:rFonts w:eastAsia="黑体"/>
      <w:spacing w:val="-4"/>
    </w:rPr>
  </w:style>
  <w:style w:type="paragraph" w:customStyle="1" w:styleId="FigureDescriptioninPreface">
    <w:name w:val="Figure Description in Preface"/>
    <w:basedOn w:val="Figure"/>
    <w:next w:val="Figure"/>
    <w:rsid w:val="00C60B38"/>
    <w:pPr>
      <w:numPr>
        <w:numId w:val="22"/>
      </w:numPr>
    </w:pPr>
  </w:style>
  <w:style w:type="numbering" w:styleId="1111110">
    <w:name w:val="Outline List 1"/>
    <w:basedOn w:val="a5"/>
    <w:semiHidden/>
    <w:rsid w:val="005327F2"/>
    <w:pPr>
      <w:numPr>
        <w:numId w:val="16"/>
      </w:numPr>
    </w:pPr>
  </w:style>
  <w:style w:type="paragraph" w:customStyle="1" w:styleId="TableHeading">
    <w:name w:val="Table Heading"/>
    <w:basedOn w:val="a2"/>
    <w:rsid w:val="00CF6B0F"/>
    <w:pPr>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2"/>
    <w:qFormat/>
    <w:rsid w:val="00CF6B0F"/>
    <w:pPr>
      <w:widowControl w:val="0"/>
      <w:spacing w:before="80" w:after="80"/>
      <w:ind w:left="0"/>
    </w:pPr>
    <w:rPr>
      <w:snapToGrid w:val="0"/>
      <w:kern w:val="0"/>
    </w:rPr>
  </w:style>
  <w:style w:type="paragraph" w:customStyle="1" w:styleId="HeadingMiddle">
    <w:name w:val="Heading Middle"/>
    <w:rsid w:val="00FC02CF"/>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link w:val="Char"/>
    <w:semiHidden/>
    <w:rsid w:val="00CB6A0F"/>
  </w:style>
  <w:style w:type="character" w:styleId="af3">
    <w:name w:val="annotation reference"/>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11"/>
    <w:semiHidden/>
    <w:rsid w:val="00CB6A0F"/>
    <w:rPr>
      <w:rFonts w:ascii="Arial" w:hAnsi="Arial"/>
      <w:b/>
      <w:bCs/>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AB11BC"/>
  </w:style>
  <w:style w:type="character" w:styleId="HTML">
    <w:name w:val="HTML Variable"/>
    <w:semiHidden/>
    <w:rsid w:val="00176DF9"/>
    <w:rPr>
      <w:i/>
      <w:iCs/>
    </w:rPr>
  </w:style>
  <w:style w:type="character" w:styleId="HTML0">
    <w:name w:val="HTML Typewriter"/>
    <w:semiHidden/>
    <w:rsid w:val="00176DF9"/>
    <w:rPr>
      <w:rFonts w:ascii="Courier New" w:hAnsi="Courier New" w:cs="Courier New"/>
      <w:sz w:val="20"/>
      <w:szCs w:val="20"/>
    </w:rPr>
  </w:style>
  <w:style w:type="character" w:styleId="HTML1">
    <w:name w:val="HTML Code"/>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semiHidden/>
    <w:rsid w:val="00176DF9"/>
    <w:rPr>
      <w:i/>
      <w:iCs/>
    </w:rPr>
  </w:style>
  <w:style w:type="character" w:styleId="HTML4">
    <w:name w:val="HTML Keyboard"/>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semiHidden/>
    <w:rsid w:val="00176DF9"/>
    <w:rPr>
      <w:rFonts w:ascii="Courier New" w:hAnsi="Courier New" w:cs="Courier New"/>
    </w:rPr>
  </w:style>
  <w:style w:type="character" w:styleId="HTML7">
    <w:name w:val="HTML Cite"/>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4"/>
      </w:numPr>
    </w:pPr>
  </w:style>
  <w:style w:type="paragraph" w:styleId="2">
    <w:name w:val="List Number 2"/>
    <w:basedOn w:val="a2"/>
    <w:semiHidden/>
    <w:rsid w:val="00176DF9"/>
    <w:pPr>
      <w:numPr>
        <w:numId w:val="5"/>
      </w:numPr>
    </w:pPr>
  </w:style>
  <w:style w:type="paragraph" w:styleId="3">
    <w:name w:val="List Number 3"/>
    <w:basedOn w:val="a2"/>
    <w:semiHidden/>
    <w:rsid w:val="00176DF9"/>
    <w:pPr>
      <w:numPr>
        <w:numId w:val="6"/>
      </w:numPr>
    </w:pPr>
  </w:style>
  <w:style w:type="paragraph" w:styleId="4">
    <w:name w:val="List Number 4"/>
    <w:basedOn w:val="a2"/>
    <w:semiHidden/>
    <w:rsid w:val="00176DF9"/>
    <w:pPr>
      <w:numPr>
        <w:numId w:val="7"/>
      </w:numPr>
    </w:pPr>
  </w:style>
  <w:style w:type="paragraph" w:styleId="5">
    <w:name w:val="List Number 5"/>
    <w:basedOn w:val="a2"/>
    <w:semiHidden/>
    <w:rsid w:val="00176DF9"/>
    <w:pPr>
      <w:numPr>
        <w:numId w:val="8"/>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9"/>
      </w:numPr>
    </w:pPr>
  </w:style>
  <w:style w:type="paragraph" w:styleId="20">
    <w:name w:val="List Bullet 2"/>
    <w:basedOn w:val="a2"/>
    <w:autoRedefine/>
    <w:semiHidden/>
    <w:rsid w:val="00176DF9"/>
    <w:pPr>
      <w:numPr>
        <w:numId w:val="10"/>
      </w:numPr>
    </w:pPr>
  </w:style>
  <w:style w:type="paragraph" w:styleId="30">
    <w:name w:val="List Bullet 3"/>
    <w:basedOn w:val="a2"/>
    <w:autoRedefine/>
    <w:semiHidden/>
    <w:rsid w:val="00176DF9"/>
    <w:pPr>
      <w:numPr>
        <w:numId w:val="11"/>
      </w:numPr>
    </w:pPr>
  </w:style>
  <w:style w:type="paragraph" w:styleId="40">
    <w:name w:val="List Bullet 4"/>
    <w:basedOn w:val="a2"/>
    <w:autoRedefine/>
    <w:semiHidden/>
    <w:rsid w:val="00176DF9"/>
    <w:pPr>
      <w:numPr>
        <w:numId w:val="12"/>
      </w:numPr>
    </w:pPr>
  </w:style>
  <w:style w:type="paragraph" w:styleId="50">
    <w:name w:val="List Bullet 5"/>
    <w:basedOn w:val="a2"/>
    <w:autoRedefine/>
    <w:semiHidden/>
    <w:rsid w:val="00176DF9"/>
    <w:pPr>
      <w:numPr>
        <w:numId w:val="13"/>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4"/>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qFormat/>
    <w:rsid w:val="00176DF9"/>
    <w:rPr>
      <w:b/>
      <w:bCs/>
    </w:rPr>
  </w:style>
  <w:style w:type="character" w:styleId="afff">
    <w:name w:val="page number"/>
    <w:basedOn w:val="a3"/>
    <w:semiHidden/>
    <w:rsid w:val="00176DF9"/>
  </w:style>
  <w:style w:type="character" w:customStyle="1" w:styleId="afff0">
    <w:name w:val="已访问的超链接"/>
    <w:rsid w:val="007E3774"/>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rsid w:val="005E49A8"/>
    <w:pPr>
      <w:numPr>
        <w:numId w:val="17"/>
      </w:numPr>
      <w:topLinePunct/>
      <w:spacing w:before="40" w:after="40" w:line="240" w:lineRule="atLeast"/>
    </w:pPr>
    <w:rPr>
      <w:rFonts w:cs="Arial" w:hint="eastAsia"/>
      <w:sz w:val="21"/>
      <w:szCs w:val="21"/>
    </w:rPr>
  </w:style>
  <w:style w:type="paragraph" w:customStyle="1" w:styleId="TableNote">
    <w:name w:val="Table Note"/>
    <w:basedOn w:val="a2"/>
    <w:rsid w:val="00585C7B"/>
    <w:pPr>
      <w:spacing w:before="80" w:after="80"/>
    </w:pPr>
    <w:rPr>
      <w:sz w:val="18"/>
      <w:szCs w:val="18"/>
    </w:rPr>
  </w:style>
  <w:style w:type="paragraph" w:customStyle="1" w:styleId="End">
    <w:name w:val="End"/>
    <w:basedOn w:val="a2"/>
    <w:rsid w:val="00C41A40"/>
    <w:pPr>
      <w:spacing w:after="400"/>
    </w:pPr>
    <w:rPr>
      <w:b/>
    </w:rPr>
  </w:style>
  <w:style w:type="paragraph" w:customStyle="1" w:styleId="NotesHeading">
    <w:name w:val="Notes Heading"/>
    <w:basedOn w:val="CAUTIONHeading"/>
    <w:rsid w:val="00827F6F"/>
    <w:pPr>
      <w:pBdr>
        <w:top w:val="none" w:sz="0" w:space="0" w:color="auto"/>
      </w:pBdr>
      <w:spacing w:after="40"/>
    </w:pPr>
    <w:rPr>
      <w:position w:val="-6"/>
      <w:sz w:val="18"/>
      <w:szCs w:val="18"/>
    </w:rPr>
  </w:style>
  <w:style w:type="paragraph" w:customStyle="1" w:styleId="NotesText">
    <w:name w:val="Notes Text"/>
    <w:basedOn w:val="CAUTIONText"/>
    <w:rsid w:val="009377C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17235"/>
    <w:pPr>
      <w:keepNext w:val="0"/>
      <w:numPr>
        <w:numId w:val="3"/>
      </w:numPr>
      <w:pBdr>
        <w:bottom w:val="none" w:sz="0" w:space="0" w:color="auto"/>
      </w:pBdr>
      <w:spacing w:before="40" w:line="200" w:lineRule="atLeast"/>
    </w:pPr>
    <w:rPr>
      <w:sz w:val="18"/>
      <w:szCs w:val="18"/>
    </w:rPr>
  </w:style>
  <w:style w:type="paragraph" w:customStyle="1" w:styleId="NotesTextStep">
    <w:name w:val="Notes Text Step"/>
    <w:basedOn w:val="CAUTIONTextStep"/>
    <w:rsid w:val="00D17236"/>
    <w:pPr>
      <w:pBdr>
        <w:bottom w:val="none" w:sz="0" w:space="0" w:color="auto"/>
      </w:pBdr>
      <w:spacing w:before="40" w:line="200" w:lineRule="atLeast"/>
    </w:pPr>
    <w:rPr>
      <w:sz w:val="18"/>
      <w:szCs w:val="18"/>
    </w:rPr>
  </w:style>
  <w:style w:type="paragraph" w:customStyle="1" w:styleId="Code">
    <w:name w:val="Code"/>
    <w:basedOn w:val="a2"/>
    <w:rsid w:val="006F02E9"/>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6F02EA"/>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F07C5B"/>
    <w:rPr>
      <w:i/>
      <w:color w:val="0000FF"/>
    </w:rPr>
  </w:style>
  <w:style w:type="paragraph" w:customStyle="1" w:styleId="ItemlistTextTD">
    <w:name w:val="Item list Text TD"/>
    <w:basedOn w:val="TerminalDisplay"/>
    <w:rsid w:val="00DC431E"/>
    <w:pPr>
      <w:adjustRightInd w:val="0"/>
      <w:ind w:left="2126"/>
    </w:pPr>
  </w:style>
  <w:style w:type="paragraph" w:customStyle="1" w:styleId="SubItemListTextTD">
    <w:name w:val="Sub Item List Text TD"/>
    <w:basedOn w:val="TerminalDisplay"/>
    <w:rsid w:val="00DC431E"/>
    <w:pPr>
      <w:adjustRightInd w:val="0"/>
      <w:ind w:left="2551"/>
    </w:pPr>
  </w:style>
  <w:style w:type="paragraph" w:customStyle="1" w:styleId="ThirdLevelItemListTextTD">
    <w:name w:val="Third Level Item List Text TD"/>
    <w:basedOn w:val="TerminalDisplay"/>
    <w:rsid w:val="00DC432E"/>
    <w:pPr>
      <w:adjustRightInd w:val="0"/>
      <w:ind w:left="2976"/>
    </w:pPr>
  </w:style>
  <w:style w:type="paragraph" w:customStyle="1" w:styleId="FourthLevelItemListTextTD">
    <w:name w:val="Fourth Level Item List Text TD"/>
    <w:basedOn w:val="TerminalDisplay"/>
    <w:rsid w:val="00DC432E"/>
    <w:pPr>
      <w:adjustRightInd w:val="0"/>
      <w:ind w:left="3401"/>
    </w:pPr>
  </w:style>
  <w:style w:type="paragraph" w:customStyle="1" w:styleId="ItemStepinAppendix">
    <w:name w:val="Item Step in Appendix"/>
    <w:basedOn w:val="ItemStep"/>
    <w:rsid w:val="00C60B38"/>
    <w:pPr>
      <w:numPr>
        <w:ilvl w:val="6"/>
        <w:numId w:val="20"/>
      </w:numPr>
      <w:outlineLvl w:val="5"/>
    </w:pPr>
  </w:style>
  <w:style w:type="paragraph" w:customStyle="1" w:styleId="StepinAppendix">
    <w:name w:val="Step in Appendix"/>
    <w:basedOn w:val="Step"/>
    <w:rsid w:val="00C60B38"/>
    <w:pPr>
      <w:numPr>
        <w:ilvl w:val="5"/>
        <w:numId w:val="20"/>
      </w:numPr>
      <w:topLinePunct w:val="0"/>
      <w:outlineLvl w:val="4"/>
    </w:pPr>
  </w:style>
  <w:style w:type="paragraph" w:customStyle="1" w:styleId="TableDescriptioninAppendix">
    <w:name w:val="Table Description in Appendix"/>
    <w:basedOn w:val="TableDescription"/>
    <w:next w:val="a2"/>
    <w:rsid w:val="00C60B38"/>
    <w:pPr>
      <w:numPr>
        <w:numId w:val="20"/>
      </w:numPr>
      <w:topLinePunct w:val="0"/>
    </w:pPr>
  </w:style>
  <w:style w:type="paragraph" w:customStyle="1" w:styleId="TableDescriptioninPreface">
    <w:name w:val="Table Description in Preface"/>
    <w:basedOn w:val="TableDescription"/>
    <w:next w:val="a2"/>
    <w:rsid w:val="00511C29"/>
    <w:pPr>
      <w:numPr>
        <w:ilvl w:val="0"/>
        <w:numId w:val="23"/>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 w:type="character" w:customStyle="1" w:styleId="3Char">
    <w:name w:val="标题 3 Char"/>
    <w:aliases w:val="h:3 Char,h Char,3 Char,Kop 3V Char,l3 Char,Level 3 Head Char,heading 3 + Indent: Left 0.25 in Char,Title3 Char,1.1.1.标题 3 Char,sect1.2.3 Char,list 3 Char,Head 3 Char,h31 Char,h32 Char,h33 Char,h34 Char,h35 Char,h36 Char,h37 Char,h38 Char"/>
    <w:link w:val="31"/>
    <w:rsid w:val="00615E7B"/>
    <w:rPr>
      <w:rFonts w:ascii="Book Antiqua" w:eastAsia="黑体" w:hAnsi="Book Antiqua" w:cs="宋体"/>
      <w:noProof/>
      <w:sz w:val="32"/>
      <w:szCs w:val="32"/>
    </w:rPr>
  </w:style>
  <w:style w:type="character" w:customStyle="1" w:styleId="SC7225287">
    <w:name w:val="SC.7.225287"/>
    <w:uiPriority w:val="99"/>
    <w:rsid w:val="00AA1CE3"/>
    <w:rPr>
      <w:color w:val="000000"/>
      <w:sz w:val="20"/>
      <w:szCs w:val="20"/>
    </w:rPr>
  </w:style>
  <w:style w:type="paragraph" w:customStyle="1" w:styleId="SP7286853">
    <w:name w:val="SP.7.286853"/>
    <w:basedOn w:val="a2"/>
    <w:next w:val="a2"/>
    <w:uiPriority w:val="99"/>
    <w:rsid w:val="003F449E"/>
    <w:pPr>
      <w:topLinePunct w:val="0"/>
      <w:autoSpaceDE w:val="0"/>
      <w:autoSpaceDN w:val="0"/>
      <w:snapToGrid/>
      <w:spacing w:before="0" w:after="0" w:line="240" w:lineRule="auto"/>
      <w:ind w:left="0"/>
    </w:pPr>
    <w:rPr>
      <w:rFonts w:ascii="Courier New" w:hAnsi="Courier New" w:cs="Courier New" w:hint="default"/>
      <w:kern w:val="0"/>
      <w:sz w:val="24"/>
      <w:szCs w:val="24"/>
    </w:rPr>
  </w:style>
  <w:style w:type="paragraph" w:customStyle="1" w:styleId="Default">
    <w:name w:val="Default"/>
    <w:rsid w:val="003F449E"/>
    <w:pPr>
      <w:autoSpaceDE w:val="0"/>
      <w:autoSpaceDN w:val="0"/>
      <w:adjustRightInd w:val="0"/>
    </w:pPr>
    <w:rPr>
      <w:rFonts w:ascii="Courier New" w:hAnsi="Courier New" w:cs="Courier New"/>
      <w:color w:val="000000"/>
      <w:sz w:val="24"/>
      <w:szCs w:val="24"/>
    </w:rPr>
  </w:style>
  <w:style w:type="character" w:customStyle="1" w:styleId="Char">
    <w:name w:val="批注文字 Char"/>
    <w:link w:val="af2"/>
    <w:semiHidden/>
    <w:rsid w:val="006361AB"/>
    <w:rPr>
      <w:rFonts w:cs="Arial"/>
      <w:kern w:val="2"/>
      <w:sz w:val="21"/>
      <w:szCs w:val="21"/>
    </w:rPr>
  </w:style>
  <w:style w:type="paragraph" w:customStyle="1" w:styleId="SP12323920">
    <w:name w:val="SP.12.323920"/>
    <w:basedOn w:val="a2"/>
    <w:next w:val="a2"/>
    <w:uiPriority w:val="99"/>
    <w:rsid w:val="00757230"/>
    <w:pPr>
      <w:widowControl w:val="0"/>
      <w:topLinePunct w:val="0"/>
      <w:autoSpaceDE w:val="0"/>
      <w:autoSpaceDN w:val="0"/>
      <w:snapToGrid/>
      <w:spacing w:before="0" w:after="0" w:line="240" w:lineRule="auto"/>
      <w:ind w:left="0"/>
    </w:pPr>
    <w:rPr>
      <w:rFonts w:cs="Times New Roman" w:hint="default"/>
      <w:kern w:val="0"/>
      <w:sz w:val="24"/>
      <w:szCs w:val="24"/>
    </w:rPr>
  </w:style>
  <w:style w:type="character" w:customStyle="1" w:styleId="apple-style-span">
    <w:name w:val="apple-style-span"/>
    <w:rsid w:val="00C34A4D"/>
  </w:style>
  <w:style w:type="paragraph" w:styleId="afff6">
    <w:name w:val="List Paragraph"/>
    <w:basedOn w:val="a2"/>
    <w:uiPriority w:val="34"/>
    <w:qFormat/>
    <w:rsid w:val="00730945"/>
    <w:pPr>
      <w:ind w:firstLineChars="200" w:firstLine="420"/>
    </w:pPr>
  </w:style>
  <w:style w:type="character" w:customStyle="1" w:styleId="2Char">
    <w:name w:val="标题 2 Char"/>
    <w:basedOn w:val="a3"/>
    <w:link w:val="21"/>
    <w:rsid w:val="00730945"/>
    <w:rPr>
      <w:rFonts w:ascii="Book Antiqua" w:eastAsia="黑体" w:hAnsi="Book Antiqua" w:cs="Book Antiqua"/>
      <w:bCs/>
      <w:noProof/>
      <w:sz w:val="36"/>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6355">
      <w:bodyDiv w:val="1"/>
      <w:marLeft w:val="0"/>
      <w:marRight w:val="0"/>
      <w:marTop w:val="0"/>
      <w:marBottom w:val="0"/>
      <w:divBdr>
        <w:top w:val="none" w:sz="0" w:space="0" w:color="auto"/>
        <w:left w:val="none" w:sz="0" w:space="0" w:color="auto"/>
        <w:bottom w:val="none" w:sz="0" w:space="0" w:color="auto"/>
        <w:right w:val="none" w:sz="0" w:space="0" w:color="auto"/>
      </w:divBdr>
      <w:divsChild>
        <w:div w:id="1726097100">
          <w:marLeft w:val="0"/>
          <w:marRight w:val="0"/>
          <w:marTop w:val="0"/>
          <w:marBottom w:val="0"/>
          <w:divBdr>
            <w:top w:val="none" w:sz="0" w:space="0" w:color="auto"/>
            <w:left w:val="none" w:sz="0" w:space="0" w:color="auto"/>
            <w:bottom w:val="none" w:sz="0" w:space="0" w:color="auto"/>
            <w:right w:val="none" w:sz="0" w:space="0" w:color="auto"/>
          </w:divBdr>
          <w:divsChild>
            <w:div w:id="9010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117">
      <w:bodyDiv w:val="1"/>
      <w:marLeft w:val="0"/>
      <w:marRight w:val="0"/>
      <w:marTop w:val="0"/>
      <w:marBottom w:val="0"/>
      <w:divBdr>
        <w:top w:val="none" w:sz="0" w:space="0" w:color="auto"/>
        <w:left w:val="none" w:sz="0" w:space="0" w:color="auto"/>
        <w:bottom w:val="none" w:sz="0" w:space="0" w:color="auto"/>
        <w:right w:val="none" w:sz="0" w:space="0" w:color="auto"/>
      </w:divBdr>
    </w:div>
    <w:div w:id="92018330">
      <w:bodyDiv w:val="1"/>
      <w:marLeft w:val="0"/>
      <w:marRight w:val="0"/>
      <w:marTop w:val="0"/>
      <w:marBottom w:val="0"/>
      <w:divBdr>
        <w:top w:val="none" w:sz="0" w:space="0" w:color="auto"/>
        <w:left w:val="none" w:sz="0" w:space="0" w:color="auto"/>
        <w:bottom w:val="none" w:sz="0" w:space="0" w:color="auto"/>
        <w:right w:val="none" w:sz="0" w:space="0" w:color="auto"/>
      </w:divBdr>
    </w:div>
    <w:div w:id="120078598">
      <w:bodyDiv w:val="1"/>
      <w:marLeft w:val="0"/>
      <w:marRight w:val="0"/>
      <w:marTop w:val="0"/>
      <w:marBottom w:val="0"/>
      <w:divBdr>
        <w:top w:val="none" w:sz="0" w:space="0" w:color="auto"/>
        <w:left w:val="none" w:sz="0" w:space="0" w:color="auto"/>
        <w:bottom w:val="none" w:sz="0" w:space="0" w:color="auto"/>
        <w:right w:val="none" w:sz="0" w:space="0" w:color="auto"/>
      </w:divBdr>
    </w:div>
    <w:div w:id="130053122">
      <w:bodyDiv w:val="1"/>
      <w:marLeft w:val="0"/>
      <w:marRight w:val="0"/>
      <w:marTop w:val="0"/>
      <w:marBottom w:val="0"/>
      <w:divBdr>
        <w:top w:val="none" w:sz="0" w:space="0" w:color="auto"/>
        <w:left w:val="none" w:sz="0" w:space="0" w:color="auto"/>
        <w:bottom w:val="none" w:sz="0" w:space="0" w:color="auto"/>
        <w:right w:val="none" w:sz="0" w:space="0" w:color="auto"/>
      </w:divBdr>
    </w:div>
    <w:div w:id="213584219">
      <w:bodyDiv w:val="1"/>
      <w:marLeft w:val="0"/>
      <w:marRight w:val="0"/>
      <w:marTop w:val="0"/>
      <w:marBottom w:val="0"/>
      <w:divBdr>
        <w:top w:val="none" w:sz="0" w:space="0" w:color="auto"/>
        <w:left w:val="none" w:sz="0" w:space="0" w:color="auto"/>
        <w:bottom w:val="none" w:sz="0" w:space="0" w:color="auto"/>
        <w:right w:val="none" w:sz="0" w:space="0" w:color="auto"/>
      </w:divBdr>
    </w:div>
    <w:div w:id="214006154">
      <w:bodyDiv w:val="1"/>
      <w:marLeft w:val="0"/>
      <w:marRight w:val="0"/>
      <w:marTop w:val="0"/>
      <w:marBottom w:val="0"/>
      <w:divBdr>
        <w:top w:val="none" w:sz="0" w:space="0" w:color="auto"/>
        <w:left w:val="none" w:sz="0" w:space="0" w:color="auto"/>
        <w:bottom w:val="none" w:sz="0" w:space="0" w:color="auto"/>
        <w:right w:val="none" w:sz="0" w:space="0" w:color="auto"/>
      </w:divBdr>
    </w:div>
    <w:div w:id="307824491">
      <w:bodyDiv w:val="1"/>
      <w:marLeft w:val="0"/>
      <w:marRight w:val="0"/>
      <w:marTop w:val="0"/>
      <w:marBottom w:val="0"/>
      <w:divBdr>
        <w:top w:val="none" w:sz="0" w:space="0" w:color="auto"/>
        <w:left w:val="none" w:sz="0" w:space="0" w:color="auto"/>
        <w:bottom w:val="none" w:sz="0" w:space="0" w:color="auto"/>
        <w:right w:val="none" w:sz="0" w:space="0" w:color="auto"/>
      </w:divBdr>
    </w:div>
    <w:div w:id="340360067">
      <w:bodyDiv w:val="1"/>
      <w:marLeft w:val="0"/>
      <w:marRight w:val="0"/>
      <w:marTop w:val="0"/>
      <w:marBottom w:val="0"/>
      <w:divBdr>
        <w:top w:val="none" w:sz="0" w:space="0" w:color="auto"/>
        <w:left w:val="none" w:sz="0" w:space="0" w:color="auto"/>
        <w:bottom w:val="none" w:sz="0" w:space="0" w:color="auto"/>
        <w:right w:val="none" w:sz="0" w:space="0" w:color="auto"/>
      </w:divBdr>
    </w:div>
    <w:div w:id="625694599">
      <w:bodyDiv w:val="1"/>
      <w:marLeft w:val="0"/>
      <w:marRight w:val="0"/>
      <w:marTop w:val="0"/>
      <w:marBottom w:val="0"/>
      <w:divBdr>
        <w:top w:val="none" w:sz="0" w:space="0" w:color="auto"/>
        <w:left w:val="none" w:sz="0" w:space="0" w:color="auto"/>
        <w:bottom w:val="none" w:sz="0" w:space="0" w:color="auto"/>
        <w:right w:val="none" w:sz="0" w:space="0" w:color="auto"/>
      </w:divBdr>
    </w:div>
    <w:div w:id="656034678">
      <w:bodyDiv w:val="1"/>
      <w:marLeft w:val="0"/>
      <w:marRight w:val="0"/>
      <w:marTop w:val="0"/>
      <w:marBottom w:val="0"/>
      <w:divBdr>
        <w:top w:val="none" w:sz="0" w:space="0" w:color="auto"/>
        <w:left w:val="none" w:sz="0" w:space="0" w:color="auto"/>
        <w:bottom w:val="none" w:sz="0" w:space="0" w:color="auto"/>
        <w:right w:val="none" w:sz="0" w:space="0" w:color="auto"/>
      </w:divBdr>
    </w:div>
    <w:div w:id="668755842">
      <w:bodyDiv w:val="1"/>
      <w:marLeft w:val="0"/>
      <w:marRight w:val="0"/>
      <w:marTop w:val="0"/>
      <w:marBottom w:val="0"/>
      <w:divBdr>
        <w:top w:val="none" w:sz="0" w:space="0" w:color="auto"/>
        <w:left w:val="none" w:sz="0" w:space="0" w:color="auto"/>
        <w:bottom w:val="none" w:sz="0" w:space="0" w:color="auto"/>
        <w:right w:val="none" w:sz="0" w:space="0" w:color="auto"/>
      </w:divBdr>
    </w:div>
    <w:div w:id="669141237">
      <w:bodyDiv w:val="1"/>
      <w:marLeft w:val="0"/>
      <w:marRight w:val="0"/>
      <w:marTop w:val="0"/>
      <w:marBottom w:val="0"/>
      <w:divBdr>
        <w:top w:val="none" w:sz="0" w:space="0" w:color="auto"/>
        <w:left w:val="none" w:sz="0" w:space="0" w:color="auto"/>
        <w:bottom w:val="none" w:sz="0" w:space="0" w:color="auto"/>
        <w:right w:val="none" w:sz="0" w:space="0" w:color="auto"/>
      </w:divBdr>
    </w:div>
    <w:div w:id="682363831">
      <w:bodyDiv w:val="1"/>
      <w:marLeft w:val="0"/>
      <w:marRight w:val="0"/>
      <w:marTop w:val="0"/>
      <w:marBottom w:val="0"/>
      <w:divBdr>
        <w:top w:val="none" w:sz="0" w:space="0" w:color="auto"/>
        <w:left w:val="none" w:sz="0" w:space="0" w:color="auto"/>
        <w:bottom w:val="none" w:sz="0" w:space="0" w:color="auto"/>
        <w:right w:val="none" w:sz="0" w:space="0" w:color="auto"/>
      </w:divBdr>
    </w:div>
    <w:div w:id="697969765">
      <w:bodyDiv w:val="1"/>
      <w:marLeft w:val="0"/>
      <w:marRight w:val="0"/>
      <w:marTop w:val="0"/>
      <w:marBottom w:val="0"/>
      <w:divBdr>
        <w:top w:val="none" w:sz="0" w:space="0" w:color="auto"/>
        <w:left w:val="none" w:sz="0" w:space="0" w:color="auto"/>
        <w:bottom w:val="none" w:sz="0" w:space="0" w:color="auto"/>
        <w:right w:val="none" w:sz="0" w:space="0" w:color="auto"/>
      </w:divBdr>
    </w:div>
    <w:div w:id="763766170">
      <w:bodyDiv w:val="1"/>
      <w:marLeft w:val="0"/>
      <w:marRight w:val="0"/>
      <w:marTop w:val="0"/>
      <w:marBottom w:val="0"/>
      <w:divBdr>
        <w:top w:val="none" w:sz="0" w:space="0" w:color="auto"/>
        <w:left w:val="none" w:sz="0" w:space="0" w:color="auto"/>
        <w:bottom w:val="none" w:sz="0" w:space="0" w:color="auto"/>
        <w:right w:val="none" w:sz="0" w:space="0" w:color="auto"/>
      </w:divBdr>
    </w:div>
    <w:div w:id="792021173">
      <w:bodyDiv w:val="1"/>
      <w:marLeft w:val="0"/>
      <w:marRight w:val="0"/>
      <w:marTop w:val="0"/>
      <w:marBottom w:val="0"/>
      <w:divBdr>
        <w:top w:val="none" w:sz="0" w:space="0" w:color="auto"/>
        <w:left w:val="none" w:sz="0" w:space="0" w:color="auto"/>
        <w:bottom w:val="none" w:sz="0" w:space="0" w:color="auto"/>
        <w:right w:val="none" w:sz="0" w:space="0" w:color="auto"/>
      </w:divBdr>
    </w:div>
    <w:div w:id="830096645">
      <w:bodyDiv w:val="1"/>
      <w:marLeft w:val="0"/>
      <w:marRight w:val="0"/>
      <w:marTop w:val="0"/>
      <w:marBottom w:val="0"/>
      <w:divBdr>
        <w:top w:val="none" w:sz="0" w:space="0" w:color="auto"/>
        <w:left w:val="none" w:sz="0" w:space="0" w:color="auto"/>
        <w:bottom w:val="none" w:sz="0" w:space="0" w:color="auto"/>
        <w:right w:val="none" w:sz="0" w:space="0" w:color="auto"/>
      </w:divBdr>
    </w:div>
    <w:div w:id="907378595">
      <w:bodyDiv w:val="1"/>
      <w:marLeft w:val="0"/>
      <w:marRight w:val="0"/>
      <w:marTop w:val="0"/>
      <w:marBottom w:val="0"/>
      <w:divBdr>
        <w:top w:val="none" w:sz="0" w:space="0" w:color="auto"/>
        <w:left w:val="none" w:sz="0" w:space="0" w:color="auto"/>
        <w:bottom w:val="none" w:sz="0" w:space="0" w:color="auto"/>
        <w:right w:val="none" w:sz="0" w:space="0" w:color="auto"/>
      </w:divBdr>
    </w:div>
    <w:div w:id="964389926">
      <w:bodyDiv w:val="1"/>
      <w:marLeft w:val="0"/>
      <w:marRight w:val="0"/>
      <w:marTop w:val="0"/>
      <w:marBottom w:val="0"/>
      <w:divBdr>
        <w:top w:val="none" w:sz="0" w:space="0" w:color="auto"/>
        <w:left w:val="none" w:sz="0" w:space="0" w:color="auto"/>
        <w:bottom w:val="none" w:sz="0" w:space="0" w:color="auto"/>
        <w:right w:val="none" w:sz="0" w:space="0" w:color="auto"/>
      </w:divBdr>
    </w:div>
    <w:div w:id="1071729553">
      <w:bodyDiv w:val="1"/>
      <w:marLeft w:val="0"/>
      <w:marRight w:val="0"/>
      <w:marTop w:val="0"/>
      <w:marBottom w:val="0"/>
      <w:divBdr>
        <w:top w:val="none" w:sz="0" w:space="0" w:color="auto"/>
        <w:left w:val="none" w:sz="0" w:space="0" w:color="auto"/>
        <w:bottom w:val="none" w:sz="0" w:space="0" w:color="auto"/>
        <w:right w:val="none" w:sz="0" w:space="0" w:color="auto"/>
      </w:divBdr>
    </w:div>
    <w:div w:id="1136603722">
      <w:bodyDiv w:val="1"/>
      <w:marLeft w:val="0"/>
      <w:marRight w:val="0"/>
      <w:marTop w:val="0"/>
      <w:marBottom w:val="0"/>
      <w:divBdr>
        <w:top w:val="none" w:sz="0" w:space="0" w:color="auto"/>
        <w:left w:val="none" w:sz="0" w:space="0" w:color="auto"/>
        <w:bottom w:val="none" w:sz="0" w:space="0" w:color="auto"/>
        <w:right w:val="none" w:sz="0" w:space="0" w:color="auto"/>
      </w:divBdr>
    </w:div>
    <w:div w:id="1147085362">
      <w:bodyDiv w:val="1"/>
      <w:marLeft w:val="0"/>
      <w:marRight w:val="0"/>
      <w:marTop w:val="0"/>
      <w:marBottom w:val="0"/>
      <w:divBdr>
        <w:top w:val="none" w:sz="0" w:space="0" w:color="auto"/>
        <w:left w:val="none" w:sz="0" w:space="0" w:color="auto"/>
        <w:bottom w:val="none" w:sz="0" w:space="0" w:color="auto"/>
        <w:right w:val="none" w:sz="0" w:space="0" w:color="auto"/>
      </w:divBdr>
    </w:div>
    <w:div w:id="1149593518">
      <w:bodyDiv w:val="1"/>
      <w:marLeft w:val="0"/>
      <w:marRight w:val="0"/>
      <w:marTop w:val="0"/>
      <w:marBottom w:val="0"/>
      <w:divBdr>
        <w:top w:val="none" w:sz="0" w:space="0" w:color="auto"/>
        <w:left w:val="none" w:sz="0" w:space="0" w:color="auto"/>
        <w:bottom w:val="none" w:sz="0" w:space="0" w:color="auto"/>
        <w:right w:val="none" w:sz="0" w:space="0" w:color="auto"/>
      </w:divBdr>
    </w:div>
    <w:div w:id="1206527325">
      <w:bodyDiv w:val="1"/>
      <w:marLeft w:val="0"/>
      <w:marRight w:val="0"/>
      <w:marTop w:val="0"/>
      <w:marBottom w:val="0"/>
      <w:divBdr>
        <w:top w:val="none" w:sz="0" w:space="0" w:color="auto"/>
        <w:left w:val="none" w:sz="0" w:space="0" w:color="auto"/>
        <w:bottom w:val="none" w:sz="0" w:space="0" w:color="auto"/>
        <w:right w:val="none" w:sz="0" w:space="0" w:color="auto"/>
      </w:divBdr>
    </w:div>
    <w:div w:id="1308432032">
      <w:bodyDiv w:val="1"/>
      <w:marLeft w:val="0"/>
      <w:marRight w:val="0"/>
      <w:marTop w:val="0"/>
      <w:marBottom w:val="0"/>
      <w:divBdr>
        <w:top w:val="none" w:sz="0" w:space="0" w:color="auto"/>
        <w:left w:val="none" w:sz="0" w:space="0" w:color="auto"/>
        <w:bottom w:val="none" w:sz="0" w:space="0" w:color="auto"/>
        <w:right w:val="none" w:sz="0" w:space="0" w:color="auto"/>
      </w:divBdr>
    </w:div>
    <w:div w:id="1309821542">
      <w:bodyDiv w:val="1"/>
      <w:marLeft w:val="0"/>
      <w:marRight w:val="0"/>
      <w:marTop w:val="0"/>
      <w:marBottom w:val="0"/>
      <w:divBdr>
        <w:top w:val="none" w:sz="0" w:space="0" w:color="auto"/>
        <w:left w:val="none" w:sz="0" w:space="0" w:color="auto"/>
        <w:bottom w:val="none" w:sz="0" w:space="0" w:color="auto"/>
        <w:right w:val="none" w:sz="0" w:space="0" w:color="auto"/>
      </w:divBdr>
    </w:div>
    <w:div w:id="1368919237">
      <w:bodyDiv w:val="1"/>
      <w:marLeft w:val="0"/>
      <w:marRight w:val="0"/>
      <w:marTop w:val="0"/>
      <w:marBottom w:val="0"/>
      <w:divBdr>
        <w:top w:val="none" w:sz="0" w:space="0" w:color="auto"/>
        <w:left w:val="none" w:sz="0" w:space="0" w:color="auto"/>
        <w:bottom w:val="none" w:sz="0" w:space="0" w:color="auto"/>
        <w:right w:val="none" w:sz="0" w:space="0" w:color="auto"/>
      </w:divBdr>
    </w:div>
    <w:div w:id="1445076055">
      <w:bodyDiv w:val="1"/>
      <w:marLeft w:val="0"/>
      <w:marRight w:val="0"/>
      <w:marTop w:val="0"/>
      <w:marBottom w:val="0"/>
      <w:divBdr>
        <w:top w:val="none" w:sz="0" w:space="0" w:color="auto"/>
        <w:left w:val="none" w:sz="0" w:space="0" w:color="auto"/>
        <w:bottom w:val="none" w:sz="0" w:space="0" w:color="auto"/>
        <w:right w:val="none" w:sz="0" w:space="0" w:color="auto"/>
      </w:divBdr>
    </w:div>
    <w:div w:id="1587110510">
      <w:bodyDiv w:val="1"/>
      <w:marLeft w:val="0"/>
      <w:marRight w:val="0"/>
      <w:marTop w:val="0"/>
      <w:marBottom w:val="0"/>
      <w:divBdr>
        <w:top w:val="none" w:sz="0" w:space="0" w:color="auto"/>
        <w:left w:val="none" w:sz="0" w:space="0" w:color="auto"/>
        <w:bottom w:val="none" w:sz="0" w:space="0" w:color="auto"/>
        <w:right w:val="none" w:sz="0" w:space="0" w:color="auto"/>
      </w:divBdr>
    </w:div>
    <w:div w:id="1650788139">
      <w:bodyDiv w:val="1"/>
      <w:marLeft w:val="0"/>
      <w:marRight w:val="0"/>
      <w:marTop w:val="0"/>
      <w:marBottom w:val="0"/>
      <w:divBdr>
        <w:top w:val="none" w:sz="0" w:space="0" w:color="auto"/>
        <w:left w:val="none" w:sz="0" w:space="0" w:color="auto"/>
        <w:bottom w:val="none" w:sz="0" w:space="0" w:color="auto"/>
        <w:right w:val="none" w:sz="0" w:space="0" w:color="auto"/>
      </w:divBdr>
    </w:div>
    <w:div w:id="1662584925">
      <w:bodyDiv w:val="1"/>
      <w:marLeft w:val="0"/>
      <w:marRight w:val="0"/>
      <w:marTop w:val="0"/>
      <w:marBottom w:val="0"/>
      <w:divBdr>
        <w:top w:val="none" w:sz="0" w:space="0" w:color="auto"/>
        <w:left w:val="none" w:sz="0" w:space="0" w:color="auto"/>
        <w:bottom w:val="none" w:sz="0" w:space="0" w:color="auto"/>
        <w:right w:val="none" w:sz="0" w:space="0" w:color="auto"/>
      </w:divBdr>
    </w:div>
    <w:div w:id="1726686435">
      <w:bodyDiv w:val="1"/>
      <w:marLeft w:val="0"/>
      <w:marRight w:val="0"/>
      <w:marTop w:val="0"/>
      <w:marBottom w:val="0"/>
      <w:divBdr>
        <w:top w:val="none" w:sz="0" w:space="0" w:color="auto"/>
        <w:left w:val="none" w:sz="0" w:space="0" w:color="auto"/>
        <w:bottom w:val="none" w:sz="0" w:space="0" w:color="auto"/>
        <w:right w:val="none" w:sz="0" w:space="0" w:color="auto"/>
      </w:divBdr>
    </w:div>
    <w:div w:id="1743525658">
      <w:bodyDiv w:val="1"/>
      <w:marLeft w:val="0"/>
      <w:marRight w:val="0"/>
      <w:marTop w:val="0"/>
      <w:marBottom w:val="0"/>
      <w:divBdr>
        <w:top w:val="none" w:sz="0" w:space="0" w:color="auto"/>
        <w:left w:val="none" w:sz="0" w:space="0" w:color="auto"/>
        <w:bottom w:val="none" w:sz="0" w:space="0" w:color="auto"/>
        <w:right w:val="none" w:sz="0" w:space="0" w:color="auto"/>
      </w:divBdr>
    </w:div>
    <w:div w:id="1839612957">
      <w:bodyDiv w:val="1"/>
      <w:marLeft w:val="0"/>
      <w:marRight w:val="0"/>
      <w:marTop w:val="0"/>
      <w:marBottom w:val="0"/>
      <w:divBdr>
        <w:top w:val="none" w:sz="0" w:space="0" w:color="auto"/>
        <w:left w:val="none" w:sz="0" w:space="0" w:color="auto"/>
        <w:bottom w:val="none" w:sz="0" w:space="0" w:color="auto"/>
        <w:right w:val="none" w:sz="0" w:space="0" w:color="auto"/>
      </w:divBdr>
    </w:div>
    <w:div w:id="1872303683">
      <w:bodyDiv w:val="1"/>
      <w:marLeft w:val="0"/>
      <w:marRight w:val="0"/>
      <w:marTop w:val="0"/>
      <w:marBottom w:val="0"/>
      <w:divBdr>
        <w:top w:val="none" w:sz="0" w:space="0" w:color="auto"/>
        <w:left w:val="none" w:sz="0" w:space="0" w:color="auto"/>
        <w:bottom w:val="none" w:sz="0" w:space="0" w:color="auto"/>
        <w:right w:val="none" w:sz="0" w:space="0" w:color="auto"/>
      </w:divBdr>
    </w:div>
    <w:div w:id="1918393375">
      <w:bodyDiv w:val="1"/>
      <w:marLeft w:val="0"/>
      <w:marRight w:val="0"/>
      <w:marTop w:val="0"/>
      <w:marBottom w:val="0"/>
      <w:divBdr>
        <w:top w:val="none" w:sz="0" w:space="0" w:color="auto"/>
        <w:left w:val="none" w:sz="0" w:space="0" w:color="auto"/>
        <w:bottom w:val="none" w:sz="0" w:space="0" w:color="auto"/>
        <w:right w:val="none" w:sz="0" w:space="0" w:color="auto"/>
      </w:divBdr>
    </w:div>
    <w:div w:id="1952514981">
      <w:bodyDiv w:val="1"/>
      <w:marLeft w:val="0"/>
      <w:marRight w:val="0"/>
      <w:marTop w:val="0"/>
      <w:marBottom w:val="0"/>
      <w:divBdr>
        <w:top w:val="none" w:sz="0" w:space="0" w:color="auto"/>
        <w:left w:val="none" w:sz="0" w:space="0" w:color="auto"/>
        <w:bottom w:val="none" w:sz="0" w:space="0" w:color="auto"/>
        <w:right w:val="none" w:sz="0" w:space="0" w:color="auto"/>
      </w:divBdr>
    </w:div>
    <w:div w:id="1955357458">
      <w:bodyDiv w:val="1"/>
      <w:marLeft w:val="0"/>
      <w:marRight w:val="0"/>
      <w:marTop w:val="0"/>
      <w:marBottom w:val="0"/>
      <w:divBdr>
        <w:top w:val="none" w:sz="0" w:space="0" w:color="auto"/>
        <w:left w:val="none" w:sz="0" w:space="0" w:color="auto"/>
        <w:bottom w:val="none" w:sz="0" w:space="0" w:color="auto"/>
        <w:right w:val="none" w:sz="0" w:space="0" w:color="auto"/>
      </w:divBdr>
    </w:div>
    <w:div w:id="1998070428">
      <w:bodyDiv w:val="1"/>
      <w:marLeft w:val="0"/>
      <w:marRight w:val="0"/>
      <w:marTop w:val="0"/>
      <w:marBottom w:val="0"/>
      <w:divBdr>
        <w:top w:val="none" w:sz="0" w:space="0" w:color="auto"/>
        <w:left w:val="none" w:sz="0" w:space="0" w:color="auto"/>
        <w:bottom w:val="none" w:sz="0" w:space="0" w:color="auto"/>
        <w:right w:val="none" w:sz="0" w:space="0" w:color="auto"/>
      </w:divBdr>
    </w:div>
    <w:div w:id="2040036458">
      <w:bodyDiv w:val="1"/>
      <w:marLeft w:val="0"/>
      <w:marRight w:val="0"/>
      <w:marTop w:val="0"/>
      <w:marBottom w:val="0"/>
      <w:divBdr>
        <w:top w:val="none" w:sz="0" w:space="0" w:color="auto"/>
        <w:left w:val="none" w:sz="0" w:space="0" w:color="auto"/>
        <w:bottom w:val="none" w:sz="0" w:space="0" w:color="auto"/>
        <w:right w:val="none" w:sz="0" w:space="0" w:color="auto"/>
      </w:divBdr>
    </w:div>
    <w:div w:id="2052729429">
      <w:bodyDiv w:val="1"/>
      <w:marLeft w:val="0"/>
      <w:marRight w:val="0"/>
      <w:marTop w:val="0"/>
      <w:marBottom w:val="0"/>
      <w:divBdr>
        <w:top w:val="none" w:sz="0" w:space="0" w:color="auto"/>
        <w:left w:val="none" w:sz="0" w:space="0" w:color="auto"/>
        <w:bottom w:val="none" w:sz="0" w:space="0" w:color="auto"/>
        <w:right w:val="none" w:sz="0" w:space="0" w:color="auto"/>
      </w:divBdr>
    </w:div>
    <w:div w:id="209794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footer" Target="footer3.xml"/><Relationship Id="rId26" Type="http://schemas.openxmlformats.org/officeDocument/2006/relationships/hyperlink" Target="https://github.com/wrf-model/WRF/archive/refs/tags/v4.2.tar.gz" TargetMode="Externa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hyperlink" Target="https://github.com/kunpengcompute/hmpi/archive/refs/tags/v1.1.1-huawei.tar.gz" TargetMode="External"/><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yperlink" Target="https://www2.mmm.ucar.edu/wrf/src/conus12km.tar.g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hyperlink" Target="https://www2.mmm.ucar.edu/wrf/src/conus12km.tar.gz" TargetMode="Externa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huawei.com" TargetMode="External"/><Relationship Id="rId22" Type="http://schemas.openxmlformats.org/officeDocument/2006/relationships/footer" Target="footer5.xml"/><Relationship Id="rId27" Type="http://schemas.openxmlformats.org/officeDocument/2006/relationships/hyperlink" Target="https://github.com/wrf-model/WRF/archive/refs/tags/v4.2.tar.gz" TargetMode="External"/><Relationship Id="rId30" Type="http://schemas.openxmlformats.org/officeDocument/2006/relationships/image" Target="media/image4.png"/><Relationship Id="rId35" Type="http://schemas.openxmlformats.org/officeDocument/2006/relationships/fontTable" Target="fontTable.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WX293576\AppData\Roaming\Microsoft\Templates\&#23458;&#25143;&#25991;&#26723;&#27169;&#26495;6.0.dot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性能对比图（</a:t>
            </a:r>
            <a:r>
              <a:rPr lang="en-US" altLang="zh-CN"/>
              <a:t>6248&amp;CentOS</a:t>
            </a:r>
            <a:r>
              <a:rPr lang="zh-CN" altLang="en-US"/>
              <a:t>为基准）</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Kunpeng920&amp;openEuler</c:v>
                </c:pt>
              </c:strCache>
            </c:strRef>
          </c:tx>
          <c:spPr>
            <a:solidFill>
              <a:schemeClr val="accent1"/>
            </a:solidFill>
            <a:ln>
              <a:noFill/>
            </a:ln>
            <a:effectLst/>
          </c:spPr>
          <c:invertIfNegative val="0"/>
          <c:dLbls>
            <c:dLbl>
              <c:idx val="0"/>
              <c:tx>
                <c:rich>
                  <a:bodyPr/>
                  <a:lstStyle/>
                  <a:p>
                    <a:fld id="{ACE7046C-E25B-42DC-8F4E-2DC62C8FCC3A}" type="VALUE">
                      <a:rPr lang="en-US" altLang="zh-CN"/>
                      <a:pPr/>
                      <a:t>[值]</a:t>
                    </a:fld>
                    <a:endParaRPr lang="zh-CN" altLang="en-US"/>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47B4-4406-9A77-14200B22403E}"/>
                </c:ex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单节点</c:v>
                </c:pt>
              </c:strCache>
            </c:strRef>
          </c:cat>
          <c:val>
            <c:numRef>
              <c:f>Sheet1!$B$2</c:f>
              <c:numCache>
                <c:formatCode>0.00%</c:formatCode>
                <c:ptCount val="1"/>
                <c:pt idx="0">
                  <c:v>28.770833333333332</c:v>
                </c:pt>
              </c:numCache>
            </c:numRef>
          </c:val>
          <c:extLst xmlns:c16r2="http://schemas.microsoft.com/office/drawing/2015/06/chart">
            <c:ext xmlns:c16="http://schemas.microsoft.com/office/drawing/2014/chart" uri="{C3380CC4-5D6E-409C-BE32-E72D297353CC}">
              <c16:uniqueId val="{00000000-3B25-4155-988E-18C8C55D6420}"/>
            </c:ext>
          </c:extLst>
        </c:ser>
        <c:ser>
          <c:idx val="1"/>
          <c:order val="1"/>
          <c:tx>
            <c:strRef>
              <c:f>Sheet1!$C$1</c:f>
              <c:strCache>
                <c:ptCount val="1"/>
                <c:pt idx="0">
                  <c:v>6248&amp;CentOS</c:v>
                </c:pt>
              </c:strCache>
            </c:strRef>
          </c:tx>
          <c:spPr>
            <a:solidFill>
              <a:schemeClr val="accent2"/>
            </a:solidFill>
            <a:ln>
              <a:noFill/>
            </a:ln>
            <a:effectLst/>
          </c:spPr>
          <c:invertIfNegative val="0"/>
          <c:dLbls>
            <c:dLbl>
              <c:idx val="0"/>
              <c:tx>
                <c:rich>
                  <a:bodyPr/>
                  <a:lstStyle/>
                  <a:p>
                    <a:fld id="{B7238DD9-EDBD-4B58-93C9-EF77759D80D4}" type="VALUE">
                      <a:rPr lang="en-US" altLang="zh-CN"/>
                      <a:pPr/>
                      <a:t>[值]</a:t>
                    </a:fld>
                    <a:endParaRPr lang="zh-CN" altLang="en-US"/>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47B4-4406-9A77-14200B22403E}"/>
                </c:ex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单节点</c:v>
                </c:pt>
              </c:strCache>
            </c:strRef>
          </c:cat>
          <c:val>
            <c:numRef>
              <c:f>Sheet1!$C$2</c:f>
              <c:numCache>
                <c:formatCode>0.00%</c:formatCode>
                <c:ptCount val="1"/>
                <c:pt idx="0">
                  <c:v>1</c:v>
                </c:pt>
              </c:numCache>
            </c:numRef>
          </c:val>
          <c:extLst xmlns:c16r2="http://schemas.microsoft.com/office/drawing/2015/06/chart">
            <c:ext xmlns:c16="http://schemas.microsoft.com/office/drawing/2014/chart" uri="{C3380CC4-5D6E-409C-BE32-E72D297353CC}">
              <c16:uniqueId val="{00000001-3B25-4155-988E-18C8C55D6420}"/>
            </c:ext>
          </c:extLst>
        </c:ser>
        <c:dLbls>
          <c:showLegendKey val="0"/>
          <c:showVal val="0"/>
          <c:showCatName val="0"/>
          <c:showSerName val="0"/>
          <c:showPercent val="0"/>
          <c:showBubbleSize val="0"/>
        </c:dLbls>
        <c:gapWidth val="219"/>
        <c:overlap val="-27"/>
        <c:axId val="2130445088"/>
        <c:axId val="2130441824"/>
      </c:barChart>
      <c:catAx>
        <c:axId val="213044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30441824"/>
        <c:crosses val="autoZero"/>
        <c:auto val="1"/>
        <c:lblAlgn val="ctr"/>
        <c:lblOffset val="100"/>
        <c:noMultiLvlLbl val="0"/>
      </c:catAx>
      <c:valAx>
        <c:axId val="2130441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百分比</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30445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7D351-7343-4696-8EE2-7AB6CE957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客户文档模板6.0</Template>
  <TotalTime>2501</TotalTime>
  <Pages>9</Pages>
  <Words>785</Words>
  <Characters>4481</Characters>
  <Application>Microsoft Office Word</Application>
  <DocSecurity>0</DocSecurity>
  <Lines>37</Lines>
  <Paragraphs>10</Paragraphs>
  <ScaleCrop>false</ScaleCrop>
  <Company>Huawei Technologies Co.,Ltd.</Company>
  <LinksUpToDate>false</LinksUpToDate>
  <CharactersWithSpaces>5256</CharactersWithSpaces>
  <SharedDoc>false</SharedDoc>
  <HLinks>
    <vt:vector size="246" baseType="variant">
      <vt:variant>
        <vt:i4>2949183</vt:i4>
      </vt:variant>
      <vt:variant>
        <vt:i4>243</vt:i4>
      </vt:variant>
      <vt:variant>
        <vt:i4>0</vt:i4>
      </vt:variant>
      <vt:variant>
        <vt:i4>5</vt:i4>
      </vt:variant>
      <vt:variant>
        <vt:lpwstr>https://www.intel.com/</vt:lpwstr>
      </vt:variant>
      <vt:variant>
        <vt:lpwstr/>
      </vt:variant>
      <vt:variant>
        <vt:i4>2949183</vt:i4>
      </vt:variant>
      <vt:variant>
        <vt:i4>240</vt:i4>
      </vt:variant>
      <vt:variant>
        <vt:i4>0</vt:i4>
      </vt:variant>
      <vt:variant>
        <vt:i4>5</vt:i4>
      </vt:variant>
      <vt:variant>
        <vt:lpwstr>https://www.intel.com/</vt:lpwstr>
      </vt:variant>
      <vt:variant>
        <vt:lpwstr/>
      </vt:variant>
      <vt:variant>
        <vt:i4>1245275</vt:i4>
      </vt:variant>
      <vt:variant>
        <vt:i4>237</vt:i4>
      </vt:variant>
      <vt:variant>
        <vt:i4>0</vt:i4>
      </vt:variant>
      <vt:variant>
        <vt:i4>5</vt:i4>
      </vt:variant>
      <vt:variant>
        <vt:lpwstr>https://www.centos.org/download/</vt:lpwstr>
      </vt:variant>
      <vt:variant>
        <vt:lpwstr/>
      </vt:variant>
      <vt:variant>
        <vt:i4>1245275</vt:i4>
      </vt:variant>
      <vt:variant>
        <vt:i4>234</vt:i4>
      </vt:variant>
      <vt:variant>
        <vt:i4>0</vt:i4>
      </vt:variant>
      <vt:variant>
        <vt:i4>5</vt:i4>
      </vt:variant>
      <vt:variant>
        <vt:lpwstr>https://www.centos.org/download/</vt:lpwstr>
      </vt:variant>
      <vt:variant>
        <vt:lpwstr/>
      </vt:variant>
      <vt:variant>
        <vt:i4>1572913</vt:i4>
      </vt:variant>
      <vt:variant>
        <vt:i4>227</vt:i4>
      </vt:variant>
      <vt:variant>
        <vt:i4>0</vt:i4>
      </vt:variant>
      <vt:variant>
        <vt:i4>5</vt:i4>
      </vt:variant>
      <vt:variant>
        <vt:lpwstr/>
      </vt:variant>
      <vt:variant>
        <vt:lpwstr>_Toc14340738</vt:lpwstr>
      </vt:variant>
      <vt:variant>
        <vt:i4>1507377</vt:i4>
      </vt:variant>
      <vt:variant>
        <vt:i4>221</vt:i4>
      </vt:variant>
      <vt:variant>
        <vt:i4>0</vt:i4>
      </vt:variant>
      <vt:variant>
        <vt:i4>5</vt:i4>
      </vt:variant>
      <vt:variant>
        <vt:lpwstr/>
      </vt:variant>
      <vt:variant>
        <vt:lpwstr>_Toc14340737</vt:lpwstr>
      </vt:variant>
      <vt:variant>
        <vt:i4>1441841</vt:i4>
      </vt:variant>
      <vt:variant>
        <vt:i4>215</vt:i4>
      </vt:variant>
      <vt:variant>
        <vt:i4>0</vt:i4>
      </vt:variant>
      <vt:variant>
        <vt:i4>5</vt:i4>
      </vt:variant>
      <vt:variant>
        <vt:lpwstr/>
      </vt:variant>
      <vt:variant>
        <vt:lpwstr>_Toc14340736</vt:lpwstr>
      </vt:variant>
      <vt:variant>
        <vt:i4>1376305</vt:i4>
      </vt:variant>
      <vt:variant>
        <vt:i4>209</vt:i4>
      </vt:variant>
      <vt:variant>
        <vt:i4>0</vt:i4>
      </vt:variant>
      <vt:variant>
        <vt:i4>5</vt:i4>
      </vt:variant>
      <vt:variant>
        <vt:lpwstr/>
      </vt:variant>
      <vt:variant>
        <vt:lpwstr>_Toc14340735</vt:lpwstr>
      </vt:variant>
      <vt:variant>
        <vt:i4>1310769</vt:i4>
      </vt:variant>
      <vt:variant>
        <vt:i4>203</vt:i4>
      </vt:variant>
      <vt:variant>
        <vt:i4>0</vt:i4>
      </vt:variant>
      <vt:variant>
        <vt:i4>5</vt:i4>
      </vt:variant>
      <vt:variant>
        <vt:lpwstr/>
      </vt:variant>
      <vt:variant>
        <vt:lpwstr>_Toc14340734</vt:lpwstr>
      </vt:variant>
      <vt:variant>
        <vt:i4>1245233</vt:i4>
      </vt:variant>
      <vt:variant>
        <vt:i4>197</vt:i4>
      </vt:variant>
      <vt:variant>
        <vt:i4>0</vt:i4>
      </vt:variant>
      <vt:variant>
        <vt:i4>5</vt:i4>
      </vt:variant>
      <vt:variant>
        <vt:lpwstr/>
      </vt:variant>
      <vt:variant>
        <vt:lpwstr>_Toc14340733</vt:lpwstr>
      </vt:variant>
      <vt:variant>
        <vt:i4>1179697</vt:i4>
      </vt:variant>
      <vt:variant>
        <vt:i4>191</vt:i4>
      </vt:variant>
      <vt:variant>
        <vt:i4>0</vt:i4>
      </vt:variant>
      <vt:variant>
        <vt:i4>5</vt:i4>
      </vt:variant>
      <vt:variant>
        <vt:lpwstr/>
      </vt:variant>
      <vt:variant>
        <vt:lpwstr>_Toc14340732</vt:lpwstr>
      </vt:variant>
      <vt:variant>
        <vt:i4>1114161</vt:i4>
      </vt:variant>
      <vt:variant>
        <vt:i4>185</vt:i4>
      </vt:variant>
      <vt:variant>
        <vt:i4>0</vt:i4>
      </vt:variant>
      <vt:variant>
        <vt:i4>5</vt:i4>
      </vt:variant>
      <vt:variant>
        <vt:lpwstr/>
      </vt:variant>
      <vt:variant>
        <vt:lpwstr>_Toc14340731</vt:lpwstr>
      </vt:variant>
      <vt:variant>
        <vt:i4>1048625</vt:i4>
      </vt:variant>
      <vt:variant>
        <vt:i4>179</vt:i4>
      </vt:variant>
      <vt:variant>
        <vt:i4>0</vt:i4>
      </vt:variant>
      <vt:variant>
        <vt:i4>5</vt:i4>
      </vt:variant>
      <vt:variant>
        <vt:lpwstr/>
      </vt:variant>
      <vt:variant>
        <vt:lpwstr>_Toc14340730</vt:lpwstr>
      </vt:variant>
      <vt:variant>
        <vt:i4>1638448</vt:i4>
      </vt:variant>
      <vt:variant>
        <vt:i4>173</vt:i4>
      </vt:variant>
      <vt:variant>
        <vt:i4>0</vt:i4>
      </vt:variant>
      <vt:variant>
        <vt:i4>5</vt:i4>
      </vt:variant>
      <vt:variant>
        <vt:lpwstr/>
      </vt:variant>
      <vt:variant>
        <vt:lpwstr>_Toc14340729</vt:lpwstr>
      </vt:variant>
      <vt:variant>
        <vt:i4>1572912</vt:i4>
      </vt:variant>
      <vt:variant>
        <vt:i4>167</vt:i4>
      </vt:variant>
      <vt:variant>
        <vt:i4>0</vt:i4>
      </vt:variant>
      <vt:variant>
        <vt:i4>5</vt:i4>
      </vt:variant>
      <vt:variant>
        <vt:lpwstr/>
      </vt:variant>
      <vt:variant>
        <vt:lpwstr>_Toc14340728</vt:lpwstr>
      </vt:variant>
      <vt:variant>
        <vt:i4>1507376</vt:i4>
      </vt:variant>
      <vt:variant>
        <vt:i4>161</vt:i4>
      </vt:variant>
      <vt:variant>
        <vt:i4>0</vt:i4>
      </vt:variant>
      <vt:variant>
        <vt:i4>5</vt:i4>
      </vt:variant>
      <vt:variant>
        <vt:lpwstr/>
      </vt:variant>
      <vt:variant>
        <vt:lpwstr>_Toc14340727</vt:lpwstr>
      </vt:variant>
      <vt:variant>
        <vt:i4>1441840</vt:i4>
      </vt:variant>
      <vt:variant>
        <vt:i4>155</vt:i4>
      </vt:variant>
      <vt:variant>
        <vt:i4>0</vt:i4>
      </vt:variant>
      <vt:variant>
        <vt:i4>5</vt:i4>
      </vt:variant>
      <vt:variant>
        <vt:lpwstr/>
      </vt:variant>
      <vt:variant>
        <vt:lpwstr>_Toc14340726</vt:lpwstr>
      </vt:variant>
      <vt:variant>
        <vt:i4>1376304</vt:i4>
      </vt:variant>
      <vt:variant>
        <vt:i4>149</vt:i4>
      </vt:variant>
      <vt:variant>
        <vt:i4>0</vt:i4>
      </vt:variant>
      <vt:variant>
        <vt:i4>5</vt:i4>
      </vt:variant>
      <vt:variant>
        <vt:lpwstr/>
      </vt:variant>
      <vt:variant>
        <vt:lpwstr>_Toc14340725</vt:lpwstr>
      </vt:variant>
      <vt:variant>
        <vt:i4>1310768</vt:i4>
      </vt:variant>
      <vt:variant>
        <vt:i4>143</vt:i4>
      </vt:variant>
      <vt:variant>
        <vt:i4>0</vt:i4>
      </vt:variant>
      <vt:variant>
        <vt:i4>5</vt:i4>
      </vt:variant>
      <vt:variant>
        <vt:lpwstr/>
      </vt:variant>
      <vt:variant>
        <vt:lpwstr>_Toc14340724</vt:lpwstr>
      </vt:variant>
      <vt:variant>
        <vt:i4>1245232</vt:i4>
      </vt:variant>
      <vt:variant>
        <vt:i4>137</vt:i4>
      </vt:variant>
      <vt:variant>
        <vt:i4>0</vt:i4>
      </vt:variant>
      <vt:variant>
        <vt:i4>5</vt:i4>
      </vt:variant>
      <vt:variant>
        <vt:lpwstr/>
      </vt:variant>
      <vt:variant>
        <vt:lpwstr>_Toc14340723</vt:lpwstr>
      </vt:variant>
      <vt:variant>
        <vt:i4>1179696</vt:i4>
      </vt:variant>
      <vt:variant>
        <vt:i4>131</vt:i4>
      </vt:variant>
      <vt:variant>
        <vt:i4>0</vt:i4>
      </vt:variant>
      <vt:variant>
        <vt:i4>5</vt:i4>
      </vt:variant>
      <vt:variant>
        <vt:lpwstr/>
      </vt:variant>
      <vt:variant>
        <vt:lpwstr>_Toc14340722</vt:lpwstr>
      </vt:variant>
      <vt:variant>
        <vt:i4>1114160</vt:i4>
      </vt:variant>
      <vt:variant>
        <vt:i4>125</vt:i4>
      </vt:variant>
      <vt:variant>
        <vt:i4>0</vt:i4>
      </vt:variant>
      <vt:variant>
        <vt:i4>5</vt:i4>
      </vt:variant>
      <vt:variant>
        <vt:lpwstr/>
      </vt:variant>
      <vt:variant>
        <vt:lpwstr>_Toc14340721</vt:lpwstr>
      </vt:variant>
      <vt:variant>
        <vt:i4>1048624</vt:i4>
      </vt:variant>
      <vt:variant>
        <vt:i4>119</vt:i4>
      </vt:variant>
      <vt:variant>
        <vt:i4>0</vt:i4>
      </vt:variant>
      <vt:variant>
        <vt:i4>5</vt:i4>
      </vt:variant>
      <vt:variant>
        <vt:lpwstr/>
      </vt:variant>
      <vt:variant>
        <vt:lpwstr>_Toc14340720</vt:lpwstr>
      </vt:variant>
      <vt:variant>
        <vt:i4>1638451</vt:i4>
      </vt:variant>
      <vt:variant>
        <vt:i4>113</vt:i4>
      </vt:variant>
      <vt:variant>
        <vt:i4>0</vt:i4>
      </vt:variant>
      <vt:variant>
        <vt:i4>5</vt:i4>
      </vt:variant>
      <vt:variant>
        <vt:lpwstr/>
      </vt:variant>
      <vt:variant>
        <vt:lpwstr>_Toc14340719</vt:lpwstr>
      </vt:variant>
      <vt:variant>
        <vt:i4>1572915</vt:i4>
      </vt:variant>
      <vt:variant>
        <vt:i4>107</vt:i4>
      </vt:variant>
      <vt:variant>
        <vt:i4>0</vt:i4>
      </vt:variant>
      <vt:variant>
        <vt:i4>5</vt:i4>
      </vt:variant>
      <vt:variant>
        <vt:lpwstr/>
      </vt:variant>
      <vt:variant>
        <vt:lpwstr>_Toc14340718</vt:lpwstr>
      </vt:variant>
      <vt:variant>
        <vt:i4>1507379</vt:i4>
      </vt:variant>
      <vt:variant>
        <vt:i4>101</vt:i4>
      </vt:variant>
      <vt:variant>
        <vt:i4>0</vt:i4>
      </vt:variant>
      <vt:variant>
        <vt:i4>5</vt:i4>
      </vt:variant>
      <vt:variant>
        <vt:lpwstr/>
      </vt:variant>
      <vt:variant>
        <vt:lpwstr>_Toc14340717</vt:lpwstr>
      </vt:variant>
      <vt:variant>
        <vt:i4>1441843</vt:i4>
      </vt:variant>
      <vt:variant>
        <vt:i4>95</vt:i4>
      </vt:variant>
      <vt:variant>
        <vt:i4>0</vt:i4>
      </vt:variant>
      <vt:variant>
        <vt:i4>5</vt:i4>
      </vt:variant>
      <vt:variant>
        <vt:lpwstr/>
      </vt:variant>
      <vt:variant>
        <vt:lpwstr>_Toc14340716</vt:lpwstr>
      </vt:variant>
      <vt:variant>
        <vt:i4>1376307</vt:i4>
      </vt:variant>
      <vt:variant>
        <vt:i4>89</vt:i4>
      </vt:variant>
      <vt:variant>
        <vt:i4>0</vt:i4>
      </vt:variant>
      <vt:variant>
        <vt:i4>5</vt:i4>
      </vt:variant>
      <vt:variant>
        <vt:lpwstr/>
      </vt:variant>
      <vt:variant>
        <vt:lpwstr>_Toc14340715</vt:lpwstr>
      </vt:variant>
      <vt:variant>
        <vt:i4>1310771</vt:i4>
      </vt:variant>
      <vt:variant>
        <vt:i4>83</vt:i4>
      </vt:variant>
      <vt:variant>
        <vt:i4>0</vt:i4>
      </vt:variant>
      <vt:variant>
        <vt:i4>5</vt:i4>
      </vt:variant>
      <vt:variant>
        <vt:lpwstr/>
      </vt:variant>
      <vt:variant>
        <vt:lpwstr>_Toc14340714</vt:lpwstr>
      </vt:variant>
      <vt:variant>
        <vt:i4>1245235</vt:i4>
      </vt:variant>
      <vt:variant>
        <vt:i4>77</vt:i4>
      </vt:variant>
      <vt:variant>
        <vt:i4>0</vt:i4>
      </vt:variant>
      <vt:variant>
        <vt:i4>5</vt:i4>
      </vt:variant>
      <vt:variant>
        <vt:lpwstr/>
      </vt:variant>
      <vt:variant>
        <vt:lpwstr>_Toc14340713</vt:lpwstr>
      </vt:variant>
      <vt:variant>
        <vt:i4>1179699</vt:i4>
      </vt:variant>
      <vt:variant>
        <vt:i4>71</vt:i4>
      </vt:variant>
      <vt:variant>
        <vt:i4>0</vt:i4>
      </vt:variant>
      <vt:variant>
        <vt:i4>5</vt:i4>
      </vt:variant>
      <vt:variant>
        <vt:lpwstr/>
      </vt:variant>
      <vt:variant>
        <vt:lpwstr>_Toc14340712</vt:lpwstr>
      </vt:variant>
      <vt:variant>
        <vt:i4>1114163</vt:i4>
      </vt:variant>
      <vt:variant>
        <vt:i4>65</vt:i4>
      </vt:variant>
      <vt:variant>
        <vt:i4>0</vt:i4>
      </vt:variant>
      <vt:variant>
        <vt:i4>5</vt:i4>
      </vt:variant>
      <vt:variant>
        <vt:lpwstr/>
      </vt:variant>
      <vt:variant>
        <vt:lpwstr>_Toc14340711</vt:lpwstr>
      </vt:variant>
      <vt:variant>
        <vt:i4>1048627</vt:i4>
      </vt:variant>
      <vt:variant>
        <vt:i4>59</vt:i4>
      </vt:variant>
      <vt:variant>
        <vt:i4>0</vt:i4>
      </vt:variant>
      <vt:variant>
        <vt:i4>5</vt:i4>
      </vt:variant>
      <vt:variant>
        <vt:lpwstr/>
      </vt:variant>
      <vt:variant>
        <vt:lpwstr>_Toc14340710</vt:lpwstr>
      </vt:variant>
      <vt:variant>
        <vt:i4>1638450</vt:i4>
      </vt:variant>
      <vt:variant>
        <vt:i4>53</vt:i4>
      </vt:variant>
      <vt:variant>
        <vt:i4>0</vt:i4>
      </vt:variant>
      <vt:variant>
        <vt:i4>5</vt:i4>
      </vt:variant>
      <vt:variant>
        <vt:lpwstr/>
      </vt:variant>
      <vt:variant>
        <vt:lpwstr>_Toc14340709</vt:lpwstr>
      </vt:variant>
      <vt:variant>
        <vt:i4>1572914</vt:i4>
      </vt:variant>
      <vt:variant>
        <vt:i4>47</vt:i4>
      </vt:variant>
      <vt:variant>
        <vt:i4>0</vt:i4>
      </vt:variant>
      <vt:variant>
        <vt:i4>5</vt:i4>
      </vt:variant>
      <vt:variant>
        <vt:lpwstr/>
      </vt:variant>
      <vt:variant>
        <vt:lpwstr>_Toc14340708</vt:lpwstr>
      </vt:variant>
      <vt:variant>
        <vt:i4>1507378</vt:i4>
      </vt:variant>
      <vt:variant>
        <vt:i4>41</vt:i4>
      </vt:variant>
      <vt:variant>
        <vt:i4>0</vt:i4>
      </vt:variant>
      <vt:variant>
        <vt:i4>5</vt:i4>
      </vt:variant>
      <vt:variant>
        <vt:lpwstr/>
      </vt:variant>
      <vt:variant>
        <vt:lpwstr>_Toc14340707</vt:lpwstr>
      </vt:variant>
      <vt:variant>
        <vt:i4>1441842</vt:i4>
      </vt:variant>
      <vt:variant>
        <vt:i4>35</vt:i4>
      </vt:variant>
      <vt:variant>
        <vt:i4>0</vt:i4>
      </vt:variant>
      <vt:variant>
        <vt:i4>5</vt:i4>
      </vt:variant>
      <vt:variant>
        <vt:lpwstr/>
      </vt:variant>
      <vt:variant>
        <vt:lpwstr>_Toc14340706</vt:lpwstr>
      </vt:variant>
      <vt:variant>
        <vt:i4>1376306</vt:i4>
      </vt:variant>
      <vt:variant>
        <vt:i4>29</vt:i4>
      </vt:variant>
      <vt:variant>
        <vt:i4>0</vt:i4>
      </vt:variant>
      <vt:variant>
        <vt:i4>5</vt:i4>
      </vt:variant>
      <vt:variant>
        <vt:lpwstr/>
      </vt:variant>
      <vt:variant>
        <vt:lpwstr>_Toc14340705</vt:lpwstr>
      </vt:variant>
      <vt:variant>
        <vt:i4>1310770</vt:i4>
      </vt:variant>
      <vt:variant>
        <vt:i4>23</vt:i4>
      </vt:variant>
      <vt:variant>
        <vt:i4>0</vt:i4>
      </vt:variant>
      <vt:variant>
        <vt:i4>5</vt:i4>
      </vt:variant>
      <vt:variant>
        <vt:lpwstr/>
      </vt:variant>
      <vt:variant>
        <vt:lpwstr>_Toc14340704</vt:lpwstr>
      </vt:variant>
      <vt:variant>
        <vt:i4>5701749</vt:i4>
      </vt:variant>
      <vt:variant>
        <vt:i4>18</vt:i4>
      </vt:variant>
      <vt:variant>
        <vt:i4>0</vt:i4>
      </vt:variant>
      <vt:variant>
        <vt:i4>5</vt:i4>
      </vt:variant>
      <vt:variant>
        <vt:lpwstr>mailto:support@huawei.com</vt:lpwstr>
      </vt:variant>
      <vt:variant>
        <vt:lpwstr/>
      </vt:variant>
      <vt:variant>
        <vt:i4>2687029</vt:i4>
      </vt:variant>
      <vt:variant>
        <vt:i4>15</vt:i4>
      </vt:variant>
      <vt:variant>
        <vt:i4>0</vt:i4>
      </vt:variant>
      <vt:variant>
        <vt:i4>5</vt:i4>
      </vt:variant>
      <vt:variant>
        <vt:lpwstr>http://www.huawei.com/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用户指南</dc:title>
  <dc:subject>Technical Document</dc:subject>
  <dc:creator>Huawei Technologies Co.,Ltd.</dc:creator>
  <cp:keywords/>
  <dc:description/>
  <cp:lastModifiedBy>whl05240010</cp:lastModifiedBy>
  <cp:revision>363</cp:revision>
  <dcterms:created xsi:type="dcterms:W3CDTF">2021-09-18T06:29:00Z</dcterms:created>
  <dcterms:modified xsi:type="dcterms:W3CDTF">2022-06-16T08:16:00Z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01</vt:lpwstr>
  </property>
  <property fmtid="{D5CDD505-2E9C-101B-9397-08002B2CF9AE}" pid="3" name="DocumentName">
    <vt:lpwstr>HPC解决方案WRF应用测试报告</vt:lpwstr>
  </property>
  <property fmtid="{D5CDD505-2E9C-101B-9397-08002B2CF9AE}" pid="4" name="ProprietaryDeclaration">
    <vt:lpwstr>华为专有和保密信息                   版权所有 © 华为技术有限公司</vt:lpwstr>
  </property>
  <property fmtid="{D5CDD505-2E9C-101B-9397-08002B2CF9AE}" pid="5" name="ReleaseDate">
    <vt:lpwstr>2021-10-29</vt:lpwstr>
  </property>
  <property fmtid="{D5CDD505-2E9C-101B-9397-08002B2CF9AE}" pid="6" name="ProductVersion">
    <vt:lpwstr/>
  </property>
  <property fmtid="{D5CDD505-2E9C-101B-9397-08002B2CF9AE}" pid="7" name="Product&amp;Project Name">
    <vt:lpwstr/>
  </property>
  <property fmtid="{D5CDD505-2E9C-101B-9397-08002B2CF9AE}" pid="8" name="Trademark&amp;ProductType">
    <vt:lpwstr> RH2288H V3 服务器</vt:lpwstr>
  </property>
  <property fmtid="{D5CDD505-2E9C-101B-9397-08002B2CF9AE}" pid="9" name="PartNumber">
    <vt:lpwstr/>
  </property>
  <property fmtid="{D5CDD505-2E9C-101B-9397-08002B2CF9AE}" pid="10" name="SecretLevel">
    <vt:lpwstr>秘密</vt:lpwstr>
  </property>
  <property fmtid="{D5CDD505-2E9C-101B-9397-08002B2CF9AE}" pid="11" name="_2015_ms_pID_725343">
    <vt:lpwstr>(3)+45xMvhYuyPn66YGJH8qgm4PxqgF3jP3x7SAtP7PvrftmkcezBa0kOfF5HjKfGw/heOcrsGb
5xRWXyzQ4fs9JHAwT0NAJWcmvrteVvSOHUgCaF9V9xjLXU8/idue/dSz5Hwa9ALbdYywxIt0
eJ7wVeAuuecXyLmZzLZ5mS9q4DezXNfZkuORuRAuHXYTA1sKRE1OXOkWT8p59J2bvZvSnFoP
Yv51zhGfe+qksMaWND</vt:lpwstr>
  </property>
  <property fmtid="{D5CDD505-2E9C-101B-9397-08002B2CF9AE}" pid="12" name="_2015_ms_pID_7253431">
    <vt:lpwstr>pobcMtFE8JdiHVXIGfyBBgRmcfRWAIHGZBrrOumCz02d41Lq91jn3l
hd+jQ7rJVILKci8y+z15wrc6zLmcLdf6ExO8i5+5yFGAqLpcyHJoXruGehLV/eltovoc2ao+
xmNVUJTc+mKTycDdg+fcw+GD3E5Bb1ynjVbdv8cWT+MV18zDF56olpIyk0D4ooEh180IgsLW
OzSebJOS8fab+bHkwVTKwSWsOTe75N2vVPeG</vt:lpwstr>
  </property>
  <property fmtid="{D5CDD505-2E9C-101B-9397-08002B2CF9AE}" pid="13" name="Confidential">
    <vt:lpwstr/>
  </property>
  <property fmtid="{D5CDD505-2E9C-101B-9397-08002B2CF9AE}" pid="14" name="_2015_ms_pID_7253432">
    <vt:lpwstr>xe4QwSNVCVksA9X2XwWHJfU=</vt:lpwstr>
  </property>
  <property fmtid="{D5CDD505-2E9C-101B-9397-08002B2CF9AE}" pid="15" name="_readonly">
    <vt:lpwstr/>
  </property>
  <property fmtid="{D5CDD505-2E9C-101B-9397-08002B2CF9AE}" pid="16" name="_change">
    <vt:lpwstr/>
  </property>
  <property fmtid="{D5CDD505-2E9C-101B-9397-08002B2CF9AE}" pid="17" name="_full-control">
    <vt:lpwstr/>
  </property>
  <property fmtid="{D5CDD505-2E9C-101B-9397-08002B2CF9AE}" pid="18" name="sflag">
    <vt:lpwstr>1647221672</vt:lpwstr>
  </property>
</Properties>
</file>