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DF1E8E" w:rsidP="00DF1E8E">
      <w:pPr>
        <w:pStyle w:val="1"/>
      </w:pPr>
      <w:r>
        <w:rPr>
          <w:kern w:val="0"/>
        </w:rPr>
        <w:t>GemPy 1.0: open-source stochastic geological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modeling and inversion</w:t>
      </w:r>
    </w:p>
    <w:p w:rsidR="00142288" w:rsidRDefault="00DF1E8E" w:rsidP="00DF1E8E">
      <w:pPr>
        <w:ind w:firstLine="480"/>
        <w:jc w:val="center"/>
      </w:pPr>
      <w:r>
        <w:rPr>
          <w:kern w:val="0"/>
        </w:rPr>
        <w:t>Miguel de la Varga, Alexander Schaaf, FlorianWellmann</w:t>
      </w:r>
    </w:p>
    <w:p w:rsidR="0019454A" w:rsidRDefault="0019454A" w:rsidP="0019454A">
      <w:pPr>
        <w:pStyle w:val="2"/>
      </w:pPr>
      <w:r>
        <w:rPr>
          <w:rFonts w:hint="eastAsia"/>
        </w:rPr>
        <w:t>摘要</w:t>
      </w:r>
    </w:p>
    <w:p w:rsidR="00142288" w:rsidRDefault="00C26802" w:rsidP="00142288">
      <w:pPr>
        <w:ind w:firstLine="480"/>
      </w:pPr>
      <w:r>
        <w:rPr>
          <w:rFonts w:hint="eastAsia"/>
        </w:rPr>
        <w:t>地下结构的表征涉及广泛的地质调查，从地球流体的储藏研究到地质封存。</w:t>
      </w:r>
    </w:p>
    <w:p w:rsidR="00142288" w:rsidRDefault="007C2BAD" w:rsidP="00142288">
      <w:pPr>
        <w:ind w:firstLine="480"/>
      </w:pPr>
      <w:r>
        <w:rPr>
          <w:rFonts w:hint="eastAsia"/>
        </w:rPr>
        <w:t>基于隐式</w:t>
      </w:r>
      <w:r w:rsidR="00A776D3">
        <w:rPr>
          <w:rFonts w:hint="eastAsia"/>
        </w:rPr>
        <w:t>势场</w:t>
      </w:r>
      <w:r>
        <w:rPr>
          <w:rFonts w:hint="eastAsia"/>
        </w:rPr>
        <w:t>插值方法，构建复杂的全</w:t>
      </w:r>
      <w:r>
        <w:rPr>
          <w:rFonts w:hint="eastAsia"/>
        </w:rPr>
        <w:t>3D</w:t>
      </w:r>
      <w:r>
        <w:rPr>
          <w:rFonts w:hint="eastAsia"/>
        </w:rPr>
        <w:t>地质模型，包括：断层网络、断层</w:t>
      </w:r>
      <w:r>
        <w:rPr>
          <w:rFonts w:hint="eastAsia"/>
        </w:rPr>
        <w:t>-</w:t>
      </w:r>
      <w:r>
        <w:rPr>
          <w:rFonts w:hint="eastAsia"/>
        </w:rPr>
        <w:t>地表交互、不整合断面和</w:t>
      </w:r>
      <w:r>
        <w:rPr>
          <w:rFonts w:hint="eastAsia"/>
        </w:rPr>
        <w:t>dome</w:t>
      </w:r>
      <w:r>
        <w:rPr>
          <w:rFonts w:hint="eastAsia"/>
        </w:rPr>
        <w:t>结构。</w:t>
      </w:r>
    </w:p>
    <w:p w:rsidR="00142288" w:rsidRDefault="007E36CF" w:rsidP="00142288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语言编程，利用</w:t>
      </w:r>
      <w:r>
        <w:rPr>
          <w:rFonts w:hint="eastAsia"/>
        </w:rPr>
        <w:t>Theano</w:t>
      </w:r>
      <w:r>
        <w:rPr>
          <w:rFonts w:hint="eastAsia"/>
        </w:rPr>
        <w:t>库，直接在</w:t>
      </w:r>
      <w:r>
        <w:rPr>
          <w:rFonts w:hint="eastAsia"/>
        </w:rPr>
        <w:t>GPU</w:t>
      </w:r>
      <w:r>
        <w:rPr>
          <w:rFonts w:hint="eastAsia"/>
        </w:rPr>
        <w:t>上执行。</w:t>
      </w:r>
    </w:p>
    <w:p w:rsidR="007E36CF" w:rsidRDefault="007E36CF" w:rsidP="00142288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功能分为：核心库</w:t>
      </w:r>
      <w:r>
        <w:t>—</w:t>
      </w:r>
      <w:r>
        <w:rPr>
          <w:rFonts w:hint="eastAsia"/>
        </w:rPr>
        <w:t>生成</w:t>
      </w:r>
      <w:r>
        <w:rPr>
          <w:rFonts w:hint="eastAsia"/>
        </w:rPr>
        <w:t>3D</w:t>
      </w:r>
      <w:r>
        <w:rPr>
          <w:rFonts w:hint="eastAsia"/>
        </w:rPr>
        <w:t>地质模型，和附加库</w:t>
      </w:r>
      <w:r>
        <w:t>—</w:t>
      </w:r>
      <w:r>
        <w:rPr>
          <w:rFonts w:hint="eastAsia"/>
        </w:rPr>
        <w:t>高级科学调查。</w:t>
      </w:r>
    </w:p>
    <w:p w:rsidR="007E36CF" w:rsidRPr="007E36CF" w:rsidRDefault="007E36CF" w:rsidP="00142288">
      <w:pPr>
        <w:ind w:firstLine="480"/>
      </w:pPr>
      <w:r>
        <w:rPr>
          <w:rFonts w:hint="eastAsia"/>
        </w:rPr>
        <w:t>以上功能连接到机器学习与</w:t>
      </w:r>
      <w:r>
        <w:rPr>
          <w:rFonts w:hint="eastAsia"/>
        </w:rPr>
        <w:t>Baysian</w:t>
      </w:r>
      <w:r>
        <w:rPr>
          <w:rFonts w:hint="eastAsia"/>
        </w:rPr>
        <w:t>推理框架，因此提供了进行随机地质建模和反演的途径。</w:t>
      </w:r>
    </w:p>
    <w:p w:rsidR="00142288" w:rsidRDefault="00EA71B3" w:rsidP="00EA71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136151" w:rsidRDefault="00A63D96" w:rsidP="00142288">
      <w:pPr>
        <w:ind w:firstLine="480"/>
      </w:pPr>
      <w:r>
        <w:rPr>
          <w:rFonts w:hint="eastAsia"/>
        </w:rPr>
        <w:t>地质建模商业软件（如</w:t>
      </w:r>
      <w:r>
        <w:rPr>
          <w:rFonts w:hint="eastAsia"/>
        </w:rPr>
        <w:t>GoCAD, Petrel, GeoModeller</w:t>
      </w:r>
      <w:r>
        <w:rPr>
          <w:rFonts w:hint="eastAsia"/>
        </w:rPr>
        <w:t>），内部工作原理不清楚、拓展方法空间有限、无法适应快速发展的机器学习开源库，如</w:t>
      </w:r>
      <w:r>
        <w:rPr>
          <w:rFonts w:hint="eastAsia"/>
        </w:rPr>
        <w:t>TensorFlow, PyTorch</w:t>
      </w:r>
      <w:r>
        <w:rPr>
          <w:rFonts w:hint="eastAsia"/>
        </w:rPr>
        <w:t>；与其他计算框架整合有限。</w:t>
      </w:r>
    </w:p>
    <w:p w:rsidR="00EA71B3" w:rsidRDefault="00AF423F" w:rsidP="00142288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，使用</w:t>
      </w:r>
      <w:r>
        <w:rPr>
          <w:rFonts w:hint="eastAsia"/>
        </w:rPr>
        <w:t>pandas</w:t>
      </w:r>
      <w:r>
        <w:rPr>
          <w:rFonts w:hint="eastAsia"/>
        </w:rPr>
        <w:t>做数据存储和操作；</w:t>
      </w:r>
      <w:r>
        <w:rPr>
          <w:rFonts w:hint="eastAsia"/>
        </w:rPr>
        <w:t>VTK</w:t>
      </w:r>
      <w:r>
        <w:rPr>
          <w:rFonts w:hint="eastAsia"/>
        </w:rPr>
        <w:t>库做</w:t>
      </w:r>
      <w:r>
        <w:rPr>
          <w:rFonts w:hint="eastAsia"/>
        </w:rPr>
        <w:t>3D</w:t>
      </w:r>
      <w:r>
        <w:rPr>
          <w:rFonts w:hint="eastAsia"/>
        </w:rPr>
        <w:t>可视化，</w:t>
      </w:r>
      <w:r>
        <w:rPr>
          <w:rFonts w:hint="eastAsia"/>
        </w:rPr>
        <w:t>2D</w:t>
      </w:r>
      <w:r>
        <w:rPr>
          <w:rFonts w:hint="eastAsia"/>
        </w:rPr>
        <w:t>可视化库</w:t>
      </w:r>
      <w:r>
        <w:rPr>
          <w:rFonts w:hint="eastAsia"/>
        </w:rPr>
        <w:t>Matplotlib</w:t>
      </w:r>
      <w:r>
        <w:rPr>
          <w:rFonts w:hint="eastAsia"/>
        </w:rPr>
        <w:t>；</w:t>
      </w:r>
      <w:r>
        <w:rPr>
          <w:rFonts w:hint="eastAsia"/>
        </w:rPr>
        <w:t>Numpy</w:t>
      </w:r>
      <w:r>
        <w:rPr>
          <w:rFonts w:hint="eastAsia"/>
        </w:rPr>
        <w:t>做数值计算。</w:t>
      </w:r>
    </w:p>
    <w:p w:rsidR="00EA71B3" w:rsidRDefault="00EA71B3" w:rsidP="00142288">
      <w:pPr>
        <w:ind w:firstLine="480"/>
      </w:pPr>
    </w:p>
    <w:p w:rsidR="00136151" w:rsidRPr="00F314B6" w:rsidRDefault="00F314B6" w:rsidP="00F314B6">
      <w:pPr>
        <w:pStyle w:val="2"/>
      </w:pPr>
      <w:r>
        <w:rPr>
          <w:rFonts w:hint="eastAsia"/>
        </w:rPr>
        <w:t>2 CORE</w:t>
      </w:r>
      <w:r>
        <w:t>—</w:t>
      </w:r>
      <w:r>
        <w:rPr>
          <w:rFonts w:hint="eastAsia"/>
        </w:rPr>
        <w:t>使用</w:t>
      </w:r>
      <w:r>
        <w:rPr>
          <w:rFonts w:hint="eastAsia"/>
        </w:rPr>
        <w:t>GemPy</w:t>
      </w:r>
      <w:r>
        <w:rPr>
          <w:rFonts w:hint="eastAsia"/>
        </w:rPr>
        <w:t>做地质建模</w:t>
      </w:r>
    </w:p>
    <w:p w:rsidR="000771F5" w:rsidRPr="00F12494" w:rsidRDefault="00955D54" w:rsidP="000771F5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的核心功能：从地质输入数据（</w:t>
      </w:r>
      <w:r w:rsidR="0085360F" w:rsidRPr="00733DF3">
        <w:rPr>
          <w:color w:val="FF0000"/>
          <w:kern w:val="0"/>
        </w:rPr>
        <w:t>surface contact points and orientation measurements</w:t>
      </w:r>
      <w:r>
        <w:rPr>
          <w:rFonts w:hint="eastAsia"/>
        </w:rPr>
        <w:t>）构建</w:t>
      </w:r>
      <w:r>
        <w:rPr>
          <w:rFonts w:hint="eastAsia"/>
        </w:rPr>
        <w:t>3D</w:t>
      </w:r>
      <w:r>
        <w:rPr>
          <w:rFonts w:hint="eastAsia"/>
        </w:rPr>
        <w:t>地质模型</w:t>
      </w:r>
      <w:r w:rsidR="000771F5">
        <w:rPr>
          <w:rFonts w:hint="eastAsia"/>
        </w:rPr>
        <w:t>，以及定义拓扑关系（</w:t>
      </w:r>
      <w:r w:rsidR="00573CBB">
        <w:rPr>
          <w:rFonts w:hint="eastAsia"/>
          <w:color w:val="FF0000"/>
          <w:kern w:val="0"/>
        </w:rPr>
        <w:t>地层序列和断层网络</w:t>
      </w:r>
      <w:r w:rsidR="000771F5">
        <w:rPr>
          <w:rFonts w:hint="eastAsia"/>
          <w:kern w:val="0"/>
        </w:rPr>
        <w:t>）</w:t>
      </w:r>
      <w:r w:rsidR="0087415F">
        <w:rPr>
          <w:rFonts w:hint="eastAsia"/>
          <w:kern w:val="0"/>
        </w:rPr>
        <w:t>。</w:t>
      </w:r>
    </w:p>
    <w:p w:rsidR="00142288" w:rsidRDefault="00A14ECD" w:rsidP="00142288">
      <w:pPr>
        <w:ind w:firstLine="480"/>
      </w:pPr>
      <w:r>
        <w:rPr>
          <w:rFonts w:hint="eastAsia"/>
        </w:rPr>
        <w:t>首先介绍插值算法，然后介绍算法实施及使用</w:t>
      </w:r>
      <w:r>
        <w:rPr>
          <w:rFonts w:hint="eastAsia"/>
        </w:rPr>
        <w:t>GemPy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前端执行模型生成和可视化；通过调用一些函数如何构建整体模型（示例代码）。</w:t>
      </w:r>
    </w:p>
    <w:p w:rsidR="00142288" w:rsidRPr="0087415F" w:rsidRDefault="002C69E0" w:rsidP="00142288">
      <w:pPr>
        <w:ind w:firstLine="480"/>
      </w:pPr>
      <w:r>
        <w:rPr>
          <w:rFonts w:hint="eastAsia"/>
        </w:rPr>
        <w:t>然后，深入介绍</w:t>
      </w:r>
      <w:r>
        <w:rPr>
          <w:rFonts w:hint="eastAsia"/>
        </w:rPr>
        <w:t>GenPy</w:t>
      </w:r>
      <w:r>
        <w:rPr>
          <w:rFonts w:hint="eastAsia"/>
        </w:rPr>
        <w:t>的框架；如何连接到</w:t>
      </w:r>
      <w:r>
        <w:rPr>
          <w:rFonts w:hint="eastAsia"/>
        </w:rPr>
        <w:t>Theano</w:t>
      </w:r>
      <w:r>
        <w:rPr>
          <w:rFonts w:hint="eastAsia"/>
        </w:rPr>
        <w:t>库，实施高效的向量代数和机器学习，介绍前沿的是随机地质建模和</w:t>
      </w:r>
      <w:r>
        <w:rPr>
          <w:rFonts w:hint="eastAsia"/>
        </w:rPr>
        <w:t>Bayesian</w:t>
      </w:r>
      <w:r>
        <w:rPr>
          <w:rFonts w:hint="eastAsia"/>
        </w:rPr>
        <w:t>反演。</w:t>
      </w:r>
    </w:p>
    <w:p w:rsidR="00142288" w:rsidRDefault="001824FA" w:rsidP="001824FA">
      <w:pPr>
        <w:pStyle w:val="30"/>
      </w:pPr>
      <w:r>
        <w:rPr>
          <w:rFonts w:hint="eastAsia"/>
        </w:rPr>
        <w:t>2.1</w:t>
      </w:r>
      <w:r>
        <w:rPr>
          <w:rFonts w:hint="eastAsia"/>
        </w:rPr>
        <w:t>地质建模与势场方法</w:t>
      </w:r>
    </w:p>
    <w:p w:rsidR="00142288" w:rsidRDefault="001824FA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Potential-field method</w:t>
      </w:r>
    </w:p>
    <w:p w:rsidR="00F12494" w:rsidRDefault="0049145D" w:rsidP="00142288">
      <w:pPr>
        <w:ind w:firstLine="480"/>
      </w:pPr>
      <w:r w:rsidRPr="0049145D">
        <w:rPr>
          <w:rFonts w:hint="eastAsia"/>
          <w:color w:val="FF0000"/>
        </w:rPr>
        <w:lastRenderedPageBreak/>
        <w:t>Lajaunie et al. (1997)</w:t>
      </w:r>
      <w:r>
        <w:rPr>
          <w:rFonts w:hint="eastAsia"/>
        </w:rPr>
        <w:t>建立的</w:t>
      </w:r>
      <w:r w:rsidR="00B11FB4">
        <w:rPr>
          <w:rFonts w:hint="eastAsia"/>
        </w:rPr>
        <w:t>势场方法</w:t>
      </w:r>
      <w:r>
        <w:rPr>
          <w:rFonts w:hint="eastAsia"/>
        </w:rPr>
        <w:t>是</w:t>
      </w:r>
      <w:r>
        <w:rPr>
          <w:rFonts w:hint="eastAsia"/>
        </w:rPr>
        <w:t>GemPy</w:t>
      </w:r>
      <w:r>
        <w:rPr>
          <w:rFonts w:hint="eastAsia"/>
        </w:rPr>
        <w:t>的生成</w:t>
      </w:r>
      <w:r>
        <w:rPr>
          <w:rFonts w:hint="eastAsia"/>
        </w:rPr>
        <w:t>3D</w:t>
      </w:r>
      <w:r>
        <w:rPr>
          <w:rFonts w:hint="eastAsia"/>
        </w:rPr>
        <w:t>地质模拟的核心方法。</w:t>
      </w:r>
    </w:p>
    <w:p w:rsidR="0049145D" w:rsidRPr="00CD69AA" w:rsidRDefault="0049145D" w:rsidP="00142288">
      <w:pPr>
        <w:ind w:firstLine="480"/>
        <w:rPr>
          <w:color w:val="FF0000"/>
        </w:rPr>
      </w:pPr>
      <w:r>
        <w:rPr>
          <w:rFonts w:hint="eastAsia"/>
        </w:rPr>
        <w:t>不是做时间插值，而是使用一个无量纲参数</w:t>
      </w:r>
      <w:r w:rsidRPr="00CD69AA">
        <w:rPr>
          <w:rFonts w:hint="eastAsia"/>
          <w:color w:val="FF0000"/>
        </w:rPr>
        <w:t>：</w:t>
      </w:r>
      <w:r w:rsidR="008E1E1E">
        <w:rPr>
          <w:rFonts w:hint="eastAsia"/>
          <w:color w:val="FF0000"/>
        </w:rPr>
        <w:t>标量场数值</w:t>
      </w:r>
    </w:p>
    <w:p w:rsidR="0049145D" w:rsidRDefault="0049145D" w:rsidP="0049145D">
      <w:pPr>
        <w:ind w:firstLine="480"/>
      </w:pPr>
      <w:r>
        <w:rPr>
          <w:rFonts w:hint="eastAsia"/>
        </w:rPr>
        <w:t>使用全局插值代替在感兴趣的底层上分别插值，有</w:t>
      </w:r>
      <w:r>
        <w:rPr>
          <w:rFonts w:hint="eastAsia"/>
        </w:rPr>
        <w:t>2</w:t>
      </w:r>
      <w:r>
        <w:rPr>
          <w:rFonts w:hint="eastAsia"/>
        </w:rPr>
        <w:t>重意义：（</w:t>
      </w:r>
      <w:r>
        <w:rPr>
          <w:rFonts w:hint="eastAsia"/>
        </w:rPr>
        <w:t>1</w:t>
      </w:r>
      <w:r>
        <w:rPr>
          <w:rFonts w:hint="eastAsia"/>
        </w:rPr>
        <w:t>）一个底层位置影响在相同沉积环境下其他底层的位置，相同</w:t>
      </w:r>
      <w:r>
        <w:rPr>
          <w:rFonts w:hint="eastAsia"/>
        </w:rPr>
        <w:t>potential-field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个底层不可能相交；（</w:t>
      </w:r>
      <w:r>
        <w:rPr>
          <w:rFonts w:hint="eastAsia"/>
        </w:rPr>
        <w:t>2</w:t>
      </w:r>
      <w:r>
        <w:rPr>
          <w:rFonts w:hint="eastAsia"/>
        </w:rPr>
        <w:t>）可以使用底层界面处的数据，打开可用于插值使用到的观测数据的范围。</w:t>
      </w:r>
    </w:p>
    <w:p w:rsidR="00B17475" w:rsidRDefault="00B17475" w:rsidP="00B17475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605088" cy="2144088"/>
            <wp:effectExtent l="19050" t="0" r="47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82" cy="21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5D" w:rsidRDefault="0049145D" w:rsidP="0049145D">
      <w:pPr>
        <w:ind w:firstLine="480"/>
      </w:pPr>
      <w:r>
        <w:rPr>
          <w:rFonts w:hint="eastAsia"/>
        </w:rPr>
        <w:t>插值函数作为加权插值（基于</w:t>
      </w:r>
      <w:r>
        <w:rPr>
          <w:kern w:val="0"/>
        </w:rPr>
        <w:t>universal cokriging</w:t>
      </w:r>
      <w:r>
        <w:rPr>
          <w:rFonts w:hint="eastAsia"/>
          <w:kern w:val="0"/>
        </w:rPr>
        <w:t>）。</w:t>
      </w:r>
    </w:p>
    <w:p w:rsidR="0049145D" w:rsidRDefault="0049145D" w:rsidP="00C82F64">
      <w:pPr>
        <w:ind w:firstLine="480"/>
      </w:pPr>
    </w:p>
    <w:p w:rsidR="00F12494" w:rsidRDefault="00DD3BC7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）调整至地质建模</w:t>
      </w:r>
    </w:p>
    <w:p w:rsidR="00DD3BC7" w:rsidRDefault="000806C7" w:rsidP="00142288">
      <w:pPr>
        <w:ind w:firstLine="480"/>
      </w:pPr>
      <w:r>
        <w:rPr>
          <w:rFonts w:hint="eastAsia"/>
        </w:rPr>
        <w:t>下面介绍将输入数据代入最终的插值函数</w:t>
      </w:r>
      <w:r w:rsidRPr="000806C7">
        <w:rPr>
          <w:rFonts w:hint="eastAsia"/>
          <w:b/>
        </w:rPr>
        <w:t>Z</w:t>
      </w:r>
      <w:r>
        <w:rPr>
          <w:rFonts w:hint="eastAsia"/>
        </w:rPr>
        <w:t>(x</w:t>
      </w:r>
      <w:r w:rsidRPr="000806C7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的步骤。</w:t>
      </w:r>
    </w:p>
    <w:p w:rsidR="00DD3BC7" w:rsidRDefault="008E1E1E" w:rsidP="00142288">
      <w:pPr>
        <w:ind w:firstLine="480"/>
      </w:pPr>
      <w:r>
        <w:rPr>
          <w:rFonts w:hint="eastAsia"/>
        </w:rPr>
        <w:t>势场</w:t>
      </w:r>
      <w:r w:rsidR="00B17475">
        <w:rPr>
          <w:rFonts w:hint="eastAsia"/>
        </w:rPr>
        <w:t>(</w:t>
      </w:r>
      <w:r w:rsidR="0003037C">
        <w:rPr>
          <w:rFonts w:hint="eastAsia"/>
        </w:rPr>
        <w:t xml:space="preserve">potential field, </w:t>
      </w:r>
      <w:r w:rsidR="00A722AC">
        <w:rPr>
          <w:kern w:val="0"/>
        </w:rPr>
        <w:t>Lajaunie</w:t>
      </w:r>
      <w:r w:rsidR="00A722AC">
        <w:rPr>
          <w:rFonts w:hint="eastAsia"/>
          <w:kern w:val="0"/>
        </w:rPr>
        <w:t xml:space="preserve"> et al., 1997</w:t>
      </w:r>
      <w:r w:rsidR="00B17475">
        <w:rPr>
          <w:rFonts w:hint="eastAsia"/>
        </w:rPr>
        <w:t>)</w:t>
      </w:r>
      <w:r w:rsidR="0003037C">
        <w:rPr>
          <w:rFonts w:hint="eastAsia"/>
        </w:rPr>
        <w:t>，</w:t>
      </w:r>
      <w:r>
        <w:rPr>
          <w:rFonts w:hint="eastAsia"/>
        </w:rPr>
        <w:t>标量场。</w:t>
      </w:r>
    </w:p>
    <w:p w:rsidR="00B17475" w:rsidRPr="00A722AC" w:rsidRDefault="00A722AC" w:rsidP="00142288">
      <w:pPr>
        <w:ind w:firstLine="480"/>
      </w:pPr>
      <w:r>
        <w:rPr>
          <w:rFonts w:hint="eastAsia"/>
        </w:rPr>
        <w:t>Kriging</w:t>
      </w:r>
      <w:r>
        <w:rPr>
          <w:rFonts w:hint="eastAsia"/>
        </w:rPr>
        <w:t>插值的结果是随机函数</w:t>
      </w:r>
      <w:r w:rsidR="008E1E1E">
        <w:rPr>
          <w:rFonts w:hint="eastAsia"/>
        </w:rPr>
        <w:t>。</w:t>
      </w:r>
    </w:p>
    <w:p w:rsidR="00B17475" w:rsidRDefault="00B17475" w:rsidP="00142288">
      <w:pPr>
        <w:ind w:firstLine="480"/>
      </w:pPr>
    </w:p>
    <w:p w:rsidR="00DD3BC7" w:rsidRDefault="00A706B4" w:rsidP="00A706B4">
      <w:pPr>
        <w:pStyle w:val="30"/>
      </w:pPr>
      <w:r>
        <w:rPr>
          <w:rFonts w:hint="eastAsia"/>
        </w:rPr>
        <w:t>2.2</w:t>
      </w:r>
      <w:r>
        <w:rPr>
          <w:rFonts w:hint="eastAsia"/>
        </w:rPr>
        <w:t>使用</w:t>
      </w:r>
      <w:r>
        <w:rPr>
          <w:rFonts w:hint="eastAsia"/>
        </w:rPr>
        <w:t>GemPy</w:t>
      </w:r>
      <w:r>
        <w:rPr>
          <w:rFonts w:hint="eastAsia"/>
        </w:rPr>
        <w:t>做地质模型插值</w:t>
      </w:r>
    </w:p>
    <w:p w:rsidR="00DD3BC7" w:rsidRDefault="00A706B4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）从标量场到地质块模型</w:t>
      </w:r>
    </w:p>
    <w:p w:rsidR="00A706B4" w:rsidRDefault="00A722AC" w:rsidP="00A722AC">
      <w:pPr>
        <w:ind w:firstLine="480"/>
      </w:pPr>
      <w:r>
        <w:rPr>
          <w:rFonts w:hint="eastAsia"/>
        </w:rPr>
        <w:t>结构地质建模的目标是定义地质结构的空间分布，诸如地层、界面和断层。实际上，这些</w:t>
      </w:r>
      <w:r w:rsidR="00B01988">
        <w:rPr>
          <w:rFonts w:hint="eastAsia"/>
        </w:rPr>
        <w:t>分割</w:t>
      </w:r>
      <w:r>
        <w:rPr>
          <w:rFonts w:hint="eastAsia"/>
        </w:rPr>
        <w:t>通常通过使用</w:t>
      </w:r>
      <w:r w:rsidRPr="00B01988">
        <w:rPr>
          <w:rFonts w:hint="eastAsia"/>
          <w:color w:val="FF0000"/>
        </w:rPr>
        <w:t>体离散</w:t>
      </w:r>
      <w:r w:rsidRPr="00B01988">
        <w:rPr>
          <w:rFonts w:hint="eastAsia"/>
          <w:color w:val="FF0000"/>
        </w:rPr>
        <w:t>(</w:t>
      </w:r>
      <w:r w:rsidRPr="00B01988">
        <w:rPr>
          <w:color w:val="FF0000"/>
          <w:kern w:val="0"/>
        </w:rPr>
        <w:t>volumetric discretization</w:t>
      </w:r>
      <w:r w:rsidRPr="00B01988">
        <w:rPr>
          <w:rFonts w:hint="eastAsia"/>
          <w:color w:val="FF0000"/>
          <w:kern w:val="0"/>
        </w:rPr>
        <w:t>)</w:t>
      </w:r>
      <w:r>
        <w:rPr>
          <w:rFonts w:hint="eastAsia"/>
          <w:kern w:val="0"/>
        </w:rPr>
        <w:t>或通过</w:t>
      </w:r>
      <w:r w:rsidRPr="00B01988">
        <w:rPr>
          <w:rFonts w:hint="eastAsia"/>
          <w:color w:val="FF0000"/>
          <w:kern w:val="0"/>
        </w:rPr>
        <w:t>描述界面为表面</w:t>
      </w:r>
      <w:r>
        <w:rPr>
          <w:rFonts w:hint="eastAsia"/>
          <w:kern w:val="0"/>
        </w:rPr>
        <w:t>，来完成。</w:t>
      </w:r>
    </w:p>
    <w:p w:rsidR="00A706B4" w:rsidRDefault="00A722AC" w:rsidP="00142288">
      <w:pPr>
        <w:ind w:firstLine="480"/>
      </w:pPr>
      <w:r>
        <w:rPr>
          <w:rFonts w:hint="eastAsia"/>
        </w:rPr>
        <w:t>分解区域为离散的</w:t>
      </w:r>
      <w:r>
        <w:rPr>
          <w:rFonts w:hint="eastAsia"/>
        </w:rPr>
        <w:t>3D</w:t>
      </w:r>
      <w:r>
        <w:rPr>
          <w:rFonts w:hint="eastAsia"/>
        </w:rPr>
        <w:t>空间（使用规则网格，如</w:t>
      </w:r>
      <w:r w:rsidRPr="00A722AC">
        <w:rPr>
          <w:rFonts w:hint="eastAsia"/>
          <w:color w:val="FF0000"/>
        </w:rPr>
        <w:t>图</w:t>
      </w:r>
      <w:r w:rsidRPr="00A722AC">
        <w:rPr>
          <w:rFonts w:hint="eastAsia"/>
          <w:color w:val="FF0000"/>
        </w:rPr>
        <w:t>3</w:t>
      </w:r>
      <w:r>
        <w:rPr>
          <w:rFonts w:hint="eastAsia"/>
        </w:rPr>
        <w:t>）。</w:t>
      </w:r>
    </w:p>
    <w:p w:rsidR="00A722AC" w:rsidRDefault="00D76175" w:rsidP="00142288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>GemPy</w:t>
      </w:r>
      <w:r w:rsidRPr="00062747">
        <w:rPr>
          <w:rFonts w:hint="eastAsia"/>
          <w:color w:val="FF0000"/>
        </w:rPr>
        <w:t>仅支持矩形网格</w:t>
      </w:r>
      <w:r>
        <w:rPr>
          <w:rFonts w:hint="eastAsia"/>
        </w:rPr>
        <w:t>，</w:t>
      </w:r>
      <w:r w:rsidR="00A75999">
        <w:rPr>
          <w:rFonts w:hint="eastAsia"/>
        </w:rPr>
        <w:t>因为计算的标量场是在连续空间，因此允许使用任意类型的网格。</w:t>
      </w:r>
      <w:r>
        <w:rPr>
          <w:rFonts w:hint="eastAsia"/>
        </w:rPr>
        <w:t>这种</w:t>
      </w:r>
      <w:r w:rsidR="00B01988">
        <w:rPr>
          <w:rFonts w:hint="eastAsia"/>
        </w:rPr>
        <w:t>分割</w:t>
      </w:r>
      <w:r>
        <w:rPr>
          <w:rFonts w:hint="eastAsia"/>
        </w:rPr>
        <w:t>在</w:t>
      </w:r>
      <w:r>
        <w:rPr>
          <w:rFonts w:hint="eastAsia"/>
        </w:rPr>
        <w:t>GemPy</w:t>
      </w:r>
      <w:r>
        <w:rPr>
          <w:rFonts w:hint="eastAsia"/>
        </w:rPr>
        <w:t>中作为</w:t>
      </w:r>
      <w:r>
        <w:rPr>
          <w:rFonts w:hint="eastAsia"/>
        </w:rPr>
        <w:t>lithology block</w:t>
      </w:r>
      <w:r w:rsidR="0003037C">
        <w:rPr>
          <w:rFonts w:hint="eastAsia"/>
        </w:rPr>
        <w:t>。</w:t>
      </w:r>
    </w:p>
    <w:p w:rsidR="00A722AC" w:rsidRDefault="00A75999" w:rsidP="00142288">
      <w:pPr>
        <w:ind w:firstLine="48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种分割方法是：定位地层等值面。</w:t>
      </w:r>
      <w:r>
        <w:rPr>
          <w:rFonts w:hint="eastAsia"/>
        </w:rPr>
        <w:t>GemPy</w:t>
      </w:r>
      <w:r>
        <w:rPr>
          <w:rFonts w:hint="eastAsia"/>
        </w:rPr>
        <w:t>使用</w:t>
      </w:r>
      <w:r>
        <w:rPr>
          <w:rFonts w:hint="eastAsia"/>
        </w:rPr>
        <w:t>marching cube</w:t>
      </w:r>
      <w:r>
        <w:rPr>
          <w:rFonts w:hint="eastAsia"/>
        </w:rPr>
        <w:t>算法</w:t>
      </w:r>
      <w:r w:rsidR="0003037C">
        <w:rPr>
          <w:rFonts w:hint="eastAsia"/>
        </w:rPr>
        <w:t>，</w:t>
      </w:r>
      <w:r w:rsidR="000230F3">
        <w:rPr>
          <w:rFonts w:hint="eastAsia"/>
        </w:rPr>
        <w:t>类似</w:t>
      </w:r>
      <w:r w:rsidR="000230F3">
        <w:rPr>
          <w:rFonts w:hint="eastAsia"/>
        </w:rPr>
        <w:t>Gmsh</w:t>
      </w:r>
      <w:r w:rsidR="0003037C">
        <w:rPr>
          <w:rFonts w:hint="eastAsia"/>
        </w:rPr>
        <w:t>。</w:t>
      </w:r>
    </w:p>
    <w:p w:rsidR="00A706B4" w:rsidRDefault="00A706B4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）整合标量场：沉积序列和断层</w:t>
      </w:r>
    </w:p>
    <w:p w:rsidR="00A706B4" w:rsidRPr="007D67BB" w:rsidRDefault="007D67BB" w:rsidP="00142288">
      <w:pPr>
        <w:ind w:firstLine="480"/>
      </w:pPr>
      <w:r>
        <w:rPr>
          <w:rFonts w:hint="eastAsia"/>
        </w:rPr>
        <w:t>大多数</w:t>
      </w:r>
      <w:r w:rsidRPr="007D67BB">
        <w:rPr>
          <w:rFonts w:hint="eastAsia"/>
          <w:color w:val="FF0000"/>
        </w:rPr>
        <w:t>地质环境</w:t>
      </w:r>
      <w:r>
        <w:rPr>
          <w:rFonts w:hint="eastAsia"/>
        </w:rPr>
        <w:t>是由被不整合边界分开的沉积相连接而成，受到地震应力引起的位移和变形产生的地层。</w:t>
      </w:r>
    </w:p>
    <w:p w:rsidR="006D08E5" w:rsidRDefault="00754E05" w:rsidP="00142288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中实施的不连续体包括：不整合与</w:t>
      </w:r>
      <w:r>
        <w:rPr>
          <w:rFonts w:hint="eastAsia"/>
        </w:rPr>
        <w:t>Infi</w:t>
      </w:r>
      <w:r w:rsidR="00DF4C09">
        <w:rPr>
          <w:rFonts w:hint="eastAsia"/>
        </w:rPr>
        <w:t>ni</w:t>
      </w:r>
      <w:r>
        <w:rPr>
          <w:rFonts w:hint="eastAsia"/>
        </w:rPr>
        <w:t>te</w:t>
      </w:r>
      <w:r>
        <w:rPr>
          <w:rFonts w:hint="eastAsia"/>
        </w:rPr>
        <w:t>断层。</w:t>
      </w:r>
    </w:p>
    <w:p w:rsidR="006D08E5" w:rsidRDefault="00A1413A" w:rsidP="00142288">
      <w:pPr>
        <w:ind w:firstLine="480"/>
      </w:pPr>
      <w:r>
        <w:rPr>
          <w:rFonts w:hint="eastAsia"/>
        </w:rPr>
        <w:t>不整合模拟是直接的。</w:t>
      </w:r>
    </w:p>
    <w:p w:rsidR="00A1413A" w:rsidRDefault="00A1413A" w:rsidP="00142288">
      <w:pPr>
        <w:ind w:firstLine="480"/>
      </w:pPr>
      <w:r>
        <w:rPr>
          <w:rFonts w:hint="eastAsia"/>
        </w:rPr>
        <w:t>断层是通过包含额外的</w:t>
      </w:r>
      <w:r w:rsidRPr="003F0454">
        <w:rPr>
          <w:rFonts w:hint="eastAsia"/>
          <w:color w:val="FF0000"/>
        </w:rPr>
        <w:t>漂移项</w:t>
      </w:r>
      <w:r>
        <w:rPr>
          <w:rFonts w:hint="eastAsia"/>
        </w:rPr>
        <w:t>到</w:t>
      </w:r>
      <w:r>
        <w:rPr>
          <w:rFonts w:hint="eastAsia"/>
        </w:rPr>
        <w:t>Kriging</w:t>
      </w:r>
      <w:r w:rsidR="003F0454">
        <w:rPr>
          <w:rFonts w:hint="eastAsia"/>
        </w:rPr>
        <w:t>方程组</w:t>
      </w:r>
      <w:r>
        <w:rPr>
          <w:rFonts w:hint="eastAsia"/>
        </w:rPr>
        <w:t>中来模拟的：</w:t>
      </w:r>
    </w:p>
    <w:p w:rsidR="00A1413A" w:rsidRPr="00A1413A" w:rsidRDefault="00A1413A" w:rsidP="00142288">
      <w:pPr>
        <w:ind w:firstLine="480"/>
      </w:pPr>
    </w:p>
    <w:p w:rsidR="00A706B4" w:rsidRPr="00A706B4" w:rsidRDefault="00A706B4" w:rsidP="00142288">
      <w:pPr>
        <w:ind w:firstLine="480"/>
      </w:pPr>
    </w:p>
    <w:p w:rsidR="00F12494" w:rsidRDefault="00A706B4" w:rsidP="00A706B4">
      <w:pPr>
        <w:pStyle w:val="30"/>
      </w:pPr>
      <w:r>
        <w:rPr>
          <w:rFonts w:hint="eastAsia"/>
        </w:rPr>
        <w:t>2.3GemPy</w:t>
      </w:r>
      <w:r>
        <w:rPr>
          <w:rFonts w:hint="eastAsia"/>
        </w:rPr>
        <w:t>架构</w:t>
      </w:r>
    </w:p>
    <w:p w:rsidR="00A706B4" w:rsidRDefault="00A706B4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）图架构</w:t>
      </w:r>
    </w:p>
    <w:p w:rsidR="00A706B4" w:rsidRDefault="00A706B4" w:rsidP="00142288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架构设计，从基础到适应</w:t>
      </w:r>
      <w:r w:rsidRPr="006D08E5">
        <w:rPr>
          <w:rFonts w:hint="eastAsia"/>
          <w:color w:val="FF0000"/>
        </w:rPr>
        <w:t>automatic differentiation (AD)</w:t>
      </w:r>
      <w:r>
        <w:rPr>
          <w:rFonts w:hint="eastAsia"/>
        </w:rPr>
        <w:t>库。</w:t>
      </w:r>
    </w:p>
    <w:p w:rsidR="00A706B4" w:rsidRDefault="00A706B4" w:rsidP="00142288">
      <w:pPr>
        <w:ind w:firstLine="480"/>
      </w:pPr>
    </w:p>
    <w:p w:rsidR="00A706B4" w:rsidRDefault="00A706B4" w:rsidP="00142288">
      <w:pPr>
        <w:ind w:firstLine="480"/>
      </w:pPr>
    </w:p>
    <w:p w:rsidR="00A706B4" w:rsidRDefault="00CC4FB6" w:rsidP="00A706B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Theano</w:t>
      </w:r>
      <w:r w:rsidR="00D50659">
        <w:rPr>
          <w:rFonts w:hint="eastAsia"/>
        </w:rPr>
        <w:t>（或</w:t>
      </w:r>
      <w:r w:rsidR="00D50659">
        <w:rPr>
          <w:rFonts w:hint="eastAsia"/>
        </w:rPr>
        <w:t>TensorFlow</w:t>
      </w:r>
      <w:r w:rsidR="00D50659">
        <w:rPr>
          <w:rFonts w:hint="eastAsia"/>
        </w:rPr>
        <w:t>）</w:t>
      </w:r>
    </w:p>
    <w:p w:rsidR="00CC4FB6" w:rsidRDefault="00CC4FB6" w:rsidP="00A706B4">
      <w:pPr>
        <w:ind w:firstLine="480"/>
      </w:pPr>
      <w:r>
        <w:rPr>
          <w:rFonts w:hint="eastAsia"/>
        </w:rPr>
        <w:t>符号编程语言</w:t>
      </w:r>
    </w:p>
    <w:p w:rsidR="00CC4FB6" w:rsidRDefault="00A1413A" w:rsidP="00A706B4">
      <w:pPr>
        <w:ind w:firstLine="480"/>
      </w:pPr>
      <w:r>
        <w:rPr>
          <w:rFonts w:hint="eastAsia"/>
        </w:rPr>
        <w:t>机器学习库</w:t>
      </w:r>
    </w:p>
    <w:p w:rsidR="00CC4FB6" w:rsidRDefault="00CC4FB6" w:rsidP="00A706B4">
      <w:pPr>
        <w:ind w:firstLine="480"/>
      </w:pPr>
    </w:p>
    <w:p w:rsidR="00CC4FB6" w:rsidRDefault="000B4DF7" w:rsidP="000B4DF7">
      <w:pPr>
        <w:pStyle w:val="2"/>
      </w:pPr>
      <w:r>
        <w:rPr>
          <w:rFonts w:hint="eastAsia"/>
        </w:rPr>
        <w:t>3 Assets</w:t>
      </w:r>
      <w:r>
        <w:t>—</w:t>
      </w:r>
      <w:r>
        <w:rPr>
          <w:rFonts w:hint="eastAsia"/>
        </w:rPr>
        <w:t>模型分析和深入使用</w:t>
      </w:r>
    </w:p>
    <w:p w:rsidR="00CC4FB6" w:rsidRDefault="00022B6B" w:rsidP="00022B6B">
      <w:pPr>
        <w:pStyle w:val="30"/>
      </w:pPr>
      <w:r>
        <w:rPr>
          <w:rFonts w:hint="eastAsia"/>
        </w:rPr>
        <w:t>3.1</w:t>
      </w:r>
      <w:r>
        <w:rPr>
          <w:rFonts w:hint="eastAsia"/>
        </w:rPr>
        <w:t>可视化</w:t>
      </w:r>
    </w:p>
    <w:p w:rsidR="00CC4FB6" w:rsidRDefault="00CC4FB6" w:rsidP="00A706B4">
      <w:pPr>
        <w:ind w:firstLine="480"/>
      </w:pPr>
    </w:p>
    <w:p w:rsidR="00CC4FB6" w:rsidRDefault="00CC4FB6" w:rsidP="00A706B4">
      <w:pPr>
        <w:ind w:firstLine="480"/>
      </w:pPr>
    </w:p>
    <w:p w:rsidR="00CC4FB6" w:rsidRDefault="00022B6B" w:rsidP="00022B6B">
      <w:pPr>
        <w:pStyle w:val="30"/>
      </w:pPr>
      <w:r>
        <w:rPr>
          <w:rFonts w:hint="eastAsia"/>
        </w:rPr>
        <w:t>3.2</w:t>
      </w:r>
      <w:r>
        <w:rPr>
          <w:rFonts w:hint="eastAsia"/>
        </w:rPr>
        <w:t>重力正演</w:t>
      </w:r>
    </w:p>
    <w:p w:rsidR="00CC4FB6" w:rsidRDefault="00CC4FB6" w:rsidP="00A706B4">
      <w:pPr>
        <w:ind w:firstLine="480"/>
      </w:pPr>
    </w:p>
    <w:p w:rsidR="00022B6B" w:rsidRDefault="00022B6B" w:rsidP="00A706B4">
      <w:pPr>
        <w:ind w:firstLine="480"/>
      </w:pPr>
    </w:p>
    <w:p w:rsidR="00022B6B" w:rsidRDefault="000021C5" w:rsidP="000021C5">
      <w:pPr>
        <w:pStyle w:val="30"/>
      </w:pPr>
      <w:r>
        <w:rPr>
          <w:rFonts w:hint="eastAsia"/>
        </w:rPr>
        <w:t>3.3</w:t>
      </w:r>
      <w:r>
        <w:rPr>
          <w:rFonts w:hint="eastAsia"/>
        </w:rPr>
        <w:t>拓扑</w:t>
      </w:r>
    </w:p>
    <w:p w:rsidR="000021C5" w:rsidRDefault="000021C5" w:rsidP="000021C5">
      <w:pPr>
        <w:ind w:firstLine="480"/>
      </w:pPr>
      <w:r>
        <w:rPr>
          <w:rFonts w:hint="eastAsia"/>
        </w:rPr>
        <w:t>拓扑，提供描述地质模型中</w:t>
      </w:r>
      <w:r w:rsidR="00A77FEB">
        <w:rPr>
          <w:rFonts w:hint="eastAsia"/>
        </w:rPr>
        <w:t>相邻</w:t>
      </w:r>
      <w:r>
        <w:rPr>
          <w:rFonts w:hint="eastAsia"/>
        </w:rPr>
        <w:t>关系的工具，如</w:t>
      </w:r>
      <w:r w:rsidR="008640D9">
        <w:rPr>
          <w:rFonts w:hint="eastAsia"/>
        </w:rPr>
        <w:t>地层接触或跨断层的连接</w:t>
      </w:r>
      <w:r w:rsidR="008640D9">
        <w:rPr>
          <w:rFonts w:hint="eastAsia"/>
          <w:kern w:val="0"/>
        </w:rPr>
        <w:t>。</w:t>
      </w:r>
    </w:p>
    <w:p w:rsidR="00022B6B" w:rsidRDefault="00022B6B" w:rsidP="00A706B4">
      <w:pPr>
        <w:ind w:firstLine="480"/>
      </w:pPr>
    </w:p>
    <w:p w:rsidR="00022B6B" w:rsidRPr="00D50659" w:rsidRDefault="00022B6B" w:rsidP="00A706B4">
      <w:pPr>
        <w:ind w:firstLine="480"/>
      </w:pPr>
    </w:p>
    <w:p w:rsidR="00022B6B" w:rsidRDefault="00812EB5" w:rsidP="00812EB5">
      <w:pPr>
        <w:pStyle w:val="30"/>
      </w:pPr>
      <w:r>
        <w:rPr>
          <w:rFonts w:hint="eastAsia"/>
        </w:rPr>
        <w:t>3.4</w:t>
      </w:r>
      <w:r>
        <w:rPr>
          <w:rFonts w:hint="eastAsia"/>
        </w:rPr>
        <w:t>随机地质建模和概率编程</w:t>
      </w:r>
    </w:p>
    <w:p w:rsidR="00022B6B" w:rsidRDefault="00022B6B" w:rsidP="00A706B4">
      <w:pPr>
        <w:ind w:firstLine="480"/>
      </w:pPr>
    </w:p>
    <w:p w:rsidR="005A3E6F" w:rsidRDefault="005A3E6F" w:rsidP="00A706B4">
      <w:pPr>
        <w:ind w:firstLine="480"/>
      </w:pPr>
    </w:p>
    <w:p w:rsidR="00022B6B" w:rsidRDefault="00812EB5" w:rsidP="00812EB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讨论</w:t>
      </w:r>
    </w:p>
    <w:p w:rsidR="00F12494" w:rsidRDefault="007811B0" w:rsidP="00142288">
      <w:pPr>
        <w:ind w:firstLine="480"/>
      </w:pPr>
      <w:r>
        <w:rPr>
          <w:rFonts w:hint="eastAsia"/>
        </w:rPr>
        <w:t>地质建模的可重复性</w:t>
      </w:r>
      <w:r w:rsidR="00E86D2C">
        <w:rPr>
          <w:rFonts w:hint="eastAsia"/>
        </w:rPr>
        <w:t>。</w:t>
      </w:r>
    </w:p>
    <w:p w:rsidR="00812EB5" w:rsidRDefault="008D439B" w:rsidP="00142288">
      <w:pPr>
        <w:ind w:firstLine="480"/>
      </w:pPr>
      <w:r>
        <w:rPr>
          <w:rFonts w:hint="eastAsia"/>
        </w:rPr>
        <w:t>目前，隐式地质建模仅限于一些商业软件，如石油工业的</w:t>
      </w:r>
      <w:r w:rsidR="00DA4507">
        <w:rPr>
          <w:rFonts w:hint="eastAsia"/>
        </w:rPr>
        <w:t>SK</w:t>
      </w:r>
      <w:r w:rsidR="00DF4860">
        <w:rPr>
          <w:rFonts w:hint="eastAsia"/>
        </w:rPr>
        <w:t>U</w:t>
      </w:r>
      <w:r w:rsidR="00DA4507">
        <w:rPr>
          <w:rFonts w:hint="eastAsia"/>
        </w:rPr>
        <w:t>A-</w:t>
      </w:r>
      <w:r w:rsidRPr="00DA4507">
        <w:rPr>
          <w:rFonts w:hint="eastAsia"/>
          <w:color w:val="FF0000"/>
        </w:rPr>
        <w:t>GoCAD, Petrel</w:t>
      </w:r>
      <w:r w:rsidRPr="00DA4507">
        <w:rPr>
          <w:rFonts w:hint="eastAsia"/>
          <w:color w:val="FF0000"/>
        </w:rPr>
        <w:t>，</w:t>
      </w:r>
      <w:r>
        <w:rPr>
          <w:rFonts w:hint="eastAsia"/>
        </w:rPr>
        <w:t>矿业的</w:t>
      </w:r>
      <w:r w:rsidRPr="00DA4507">
        <w:rPr>
          <w:rFonts w:hint="eastAsia"/>
          <w:color w:val="FF0000"/>
        </w:rPr>
        <w:t>GeoModeller, LeapFrog</w:t>
      </w:r>
      <w:r w:rsidR="00906E44" w:rsidRPr="00DA4507">
        <w:rPr>
          <w:rFonts w:hint="eastAsia"/>
          <w:color w:val="FF0000"/>
        </w:rPr>
        <w:t xml:space="preserve">, </w:t>
      </w:r>
      <w:r w:rsidR="00906E44" w:rsidRPr="00DA4507">
        <w:rPr>
          <w:color w:val="FF0000"/>
        </w:rPr>
        <w:t>…</w:t>
      </w:r>
      <w:r w:rsidR="00906E44">
        <w:rPr>
          <w:rFonts w:hint="eastAsia"/>
        </w:rPr>
        <w:t>商业软件缺乏透明性和不能完全操控一些算法，阻碍着可重复的研究进程。</w:t>
      </w:r>
      <w:r w:rsidR="00611CDD">
        <w:rPr>
          <w:rFonts w:hint="eastAsia"/>
        </w:rPr>
        <w:t>R</w:t>
      </w:r>
      <w:r w:rsidR="00611CDD">
        <w:rPr>
          <w:rFonts w:hint="eastAsia"/>
        </w:rPr>
        <w:t>或</w:t>
      </w:r>
      <w:r w:rsidR="00611CDD">
        <w:rPr>
          <w:rFonts w:hint="eastAsia"/>
        </w:rPr>
        <w:t>Python</w:t>
      </w:r>
      <w:r w:rsidR="00611CDD">
        <w:rPr>
          <w:rFonts w:hint="eastAsia"/>
        </w:rPr>
        <w:t>语言方便科学编程，促进模拟和基于脚本科学的可重复性。</w:t>
      </w:r>
      <w:r w:rsidR="00A31AF6" w:rsidRPr="003756E4">
        <w:rPr>
          <w:rFonts w:hint="eastAsia"/>
          <w:color w:val="FF0000"/>
        </w:rPr>
        <w:t>GemPy</w:t>
      </w:r>
      <w:r w:rsidR="00A31AF6" w:rsidRPr="003756E4">
        <w:rPr>
          <w:rFonts w:hint="eastAsia"/>
          <w:color w:val="FF0000"/>
        </w:rPr>
        <w:t>填补地球科学开源生态隐式建模的空白。</w:t>
      </w:r>
    </w:p>
    <w:p w:rsidR="00906E44" w:rsidRDefault="00FF0979" w:rsidP="00142288">
      <w:pPr>
        <w:ind w:firstLine="480"/>
      </w:pPr>
      <w:r>
        <w:rPr>
          <w:rFonts w:hint="eastAsia"/>
        </w:rPr>
        <w:t>隐式建模依赖</w:t>
      </w:r>
      <w:r w:rsidRPr="00430E34">
        <w:rPr>
          <w:rFonts w:hint="eastAsia"/>
          <w:color w:val="FF0000"/>
        </w:rPr>
        <w:t>插值函数</w:t>
      </w:r>
      <w:r>
        <w:rPr>
          <w:rFonts w:hint="eastAsia"/>
        </w:rPr>
        <w:t>，自动化部分或所有构建步骤。近年来，已有很多数学方法解决</w:t>
      </w:r>
      <w:r w:rsidRPr="009938CC">
        <w:rPr>
          <w:rFonts w:hint="eastAsia"/>
          <w:color w:val="FF0000"/>
        </w:rPr>
        <w:t>特殊地质环境</w:t>
      </w:r>
      <w:r>
        <w:rPr>
          <w:rFonts w:hint="eastAsia"/>
        </w:rPr>
        <w:t>的挑战。</w:t>
      </w:r>
      <w:r w:rsidR="009938CC">
        <w:rPr>
          <w:rFonts w:hint="eastAsia"/>
        </w:rPr>
        <w:t>这些方法的</w:t>
      </w:r>
      <w:r w:rsidR="009938CC" w:rsidRPr="00430E34">
        <w:rPr>
          <w:rFonts w:hint="eastAsia"/>
          <w:highlight w:val="yellow"/>
        </w:rPr>
        <w:t>显著优势</w:t>
      </w:r>
      <w:r w:rsidR="009938CC">
        <w:rPr>
          <w:rFonts w:hint="eastAsia"/>
        </w:rPr>
        <w:t>是：</w:t>
      </w:r>
      <w:r w:rsidR="00221689">
        <w:rPr>
          <w:rFonts w:hint="eastAsia"/>
        </w:rPr>
        <w:t>当输入数据修改或增加后，直接重计算整个地质</w:t>
      </w:r>
      <w:r w:rsidR="002E11A1">
        <w:rPr>
          <w:rFonts w:hint="eastAsia"/>
        </w:rPr>
        <w:t>构造</w:t>
      </w:r>
      <w:r w:rsidR="00221689">
        <w:rPr>
          <w:rFonts w:hint="eastAsia"/>
        </w:rPr>
        <w:t>。另外，隐式建模还能提供有地质意义的插值函数，即考虑沉积时间或</w:t>
      </w:r>
      <w:r w:rsidR="00D12A20">
        <w:rPr>
          <w:rFonts w:hint="eastAsia"/>
        </w:rPr>
        <w:t>势场</w:t>
      </w:r>
      <w:r w:rsidR="00221689">
        <w:rPr>
          <w:rFonts w:hint="eastAsia"/>
        </w:rPr>
        <w:t>来封装不同环境下的地质沉积的要素。</w:t>
      </w:r>
    </w:p>
    <w:p w:rsidR="00812EB5" w:rsidRDefault="00007C8C" w:rsidP="00142288">
      <w:pPr>
        <w:ind w:firstLine="480"/>
      </w:pPr>
      <w:r w:rsidRPr="003756E4">
        <w:rPr>
          <w:rFonts w:hint="eastAsia"/>
          <w:color w:val="FF0000"/>
        </w:rPr>
        <w:t>GemPy</w:t>
      </w:r>
      <w:r w:rsidRPr="003756E4">
        <w:rPr>
          <w:rFonts w:hint="eastAsia"/>
          <w:color w:val="FF0000"/>
        </w:rPr>
        <w:t>没有</w:t>
      </w:r>
      <w:r w:rsidRPr="003756E4">
        <w:rPr>
          <w:rFonts w:hint="eastAsia"/>
          <w:color w:val="FF0000"/>
        </w:rPr>
        <w:t>GUI</w:t>
      </w:r>
      <w:r>
        <w:rPr>
          <w:rFonts w:hint="eastAsia"/>
        </w:rPr>
        <w:t>，用户</w:t>
      </w:r>
      <w:r w:rsidRPr="00DE7574">
        <w:rPr>
          <w:rFonts w:hint="eastAsia"/>
        </w:rPr>
        <w:t>必</w:t>
      </w:r>
      <w:r>
        <w:rPr>
          <w:rFonts w:hint="eastAsia"/>
        </w:rPr>
        <w:t>须提供数据集：</w:t>
      </w:r>
      <w:r w:rsidRPr="001D1125">
        <w:rPr>
          <w:rFonts w:hint="eastAsia"/>
          <w:color w:val="FF0000"/>
        </w:rPr>
        <w:t>坐标和角度数据</w:t>
      </w:r>
      <w:r>
        <w:rPr>
          <w:rFonts w:hint="eastAsia"/>
        </w:rPr>
        <w:t>。因此，对于复杂模型，</w:t>
      </w:r>
      <w:r>
        <w:rPr>
          <w:rFonts w:hint="eastAsia"/>
        </w:rPr>
        <w:t>GemPy</w:t>
      </w:r>
      <w:r>
        <w:rPr>
          <w:rFonts w:hint="eastAsia"/>
        </w:rPr>
        <w:t>可视为后端库，</w:t>
      </w:r>
      <w:r w:rsidR="00821CB0">
        <w:rPr>
          <w:rFonts w:hint="eastAsia"/>
        </w:rPr>
        <w:t>可</w:t>
      </w:r>
      <w:r>
        <w:rPr>
          <w:rFonts w:hint="eastAsia"/>
        </w:rPr>
        <w:t>与其他提供</w:t>
      </w:r>
      <w:r w:rsidRPr="001D7716">
        <w:rPr>
          <w:rFonts w:hint="eastAsia"/>
        </w:rPr>
        <w:t>3D GUI</w:t>
      </w:r>
      <w:r w:rsidRPr="001D7716">
        <w:rPr>
          <w:rFonts w:hint="eastAsia"/>
        </w:rPr>
        <w:t>的软件</w:t>
      </w:r>
      <w:r w:rsidR="001D7716" w:rsidRPr="001D7716">
        <w:rPr>
          <w:rFonts w:hint="eastAsia"/>
        </w:rPr>
        <w:t>联合</w:t>
      </w:r>
      <w:r>
        <w:rPr>
          <w:rFonts w:hint="eastAsia"/>
        </w:rPr>
        <w:t>操作</w:t>
      </w:r>
      <w:r>
        <w:rPr>
          <w:rFonts w:hint="eastAsia"/>
        </w:rPr>
        <w:t>(</w:t>
      </w:r>
      <w:r w:rsidR="003756E4">
        <w:rPr>
          <w:rFonts w:hint="eastAsia"/>
          <w:color w:val="FF0000"/>
        </w:rPr>
        <w:t>G</w:t>
      </w:r>
      <w:r w:rsidRPr="00007C8C">
        <w:rPr>
          <w:rFonts w:hint="eastAsia"/>
          <w:color w:val="FF0000"/>
        </w:rPr>
        <w:t>em</w:t>
      </w:r>
      <w:r w:rsidR="001C6FCE">
        <w:rPr>
          <w:rFonts w:hint="eastAsia"/>
          <w:color w:val="FF0000"/>
        </w:rPr>
        <w:t>gis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07C8C" w:rsidRDefault="000F74BD" w:rsidP="00142288">
      <w:pPr>
        <w:ind w:firstLine="480"/>
      </w:pPr>
      <w:r>
        <w:rPr>
          <w:rFonts w:hint="eastAsia"/>
        </w:rPr>
        <w:t>GemPy</w:t>
      </w:r>
      <w:r>
        <w:rPr>
          <w:rFonts w:hint="eastAsia"/>
        </w:rPr>
        <w:t>完全整合于</w:t>
      </w:r>
      <w:r w:rsidRPr="00821CB0">
        <w:rPr>
          <w:rFonts w:hint="eastAsia"/>
          <w:color w:val="FF0000"/>
        </w:rPr>
        <w:t>GeoModeller</w:t>
      </w:r>
      <w:r>
        <w:rPr>
          <w:rFonts w:hint="eastAsia"/>
        </w:rPr>
        <w:t>（通过</w:t>
      </w:r>
      <w:r>
        <w:rPr>
          <w:rFonts w:hint="eastAsia"/>
        </w:rPr>
        <w:t>pygeomod</w:t>
      </w:r>
      <w:r>
        <w:rPr>
          <w:rFonts w:hint="eastAsia"/>
        </w:rPr>
        <w:t>库）。</w:t>
      </w:r>
    </w:p>
    <w:p w:rsidR="00007C8C" w:rsidRPr="00D47249" w:rsidRDefault="00007C8C" w:rsidP="00142288">
      <w:pPr>
        <w:ind w:firstLine="480"/>
      </w:pPr>
    </w:p>
    <w:p w:rsidR="00007C8C" w:rsidRDefault="00007C8C" w:rsidP="00142288">
      <w:pPr>
        <w:ind w:firstLine="480"/>
      </w:pPr>
    </w:p>
    <w:p w:rsidR="00007C8C" w:rsidRDefault="00007C8C" w:rsidP="00142288">
      <w:pPr>
        <w:ind w:firstLine="480"/>
      </w:pPr>
    </w:p>
    <w:p w:rsidR="00007C8C" w:rsidRPr="00007C8C" w:rsidRDefault="00007C8C" w:rsidP="00142288">
      <w:pPr>
        <w:ind w:firstLine="480"/>
      </w:pPr>
    </w:p>
    <w:p w:rsidR="00812EB5" w:rsidRDefault="00812EB5" w:rsidP="00142288">
      <w:pPr>
        <w:ind w:firstLine="480"/>
      </w:pPr>
    </w:p>
    <w:p w:rsidR="00812EB5" w:rsidRDefault="00812EB5" w:rsidP="00142288">
      <w:pPr>
        <w:ind w:firstLine="480"/>
      </w:pPr>
    </w:p>
    <w:p w:rsidR="00142288" w:rsidRDefault="005A54A0" w:rsidP="005A54A0">
      <w:pPr>
        <w:pStyle w:val="2"/>
      </w:pPr>
      <w:r>
        <w:rPr>
          <w:rFonts w:hint="eastAsia"/>
        </w:rPr>
        <w:t>参考文献</w:t>
      </w:r>
    </w:p>
    <w:p w:rsidR="00C82F64" w:rsidRDefault="00C82F64" w:rsidP="00C82F64">
      <w:pPr>
        <w:pStyle w:val="a7"/>
        <w:rPr>
          <w:kern w:val="0"/>
        </w:rPr>
      </w:pPr>
      <w:r>
        <w:rPr>
          <w:kern w:val="0"/>
        </w:rPr>
        <w:t>Lajaunie, C., Courrioux, G., and Manuel, L.: Foliation fields and 3D</w:t>
      </w:r>
      <w:r>
        <w:rPr>
          <w:rFonts w:hint="eastAsia"/>
          <w:kern w:val="0"/>
        </w:rPr>
        <w:t xml:space="preserve"> </w:t>
      </w:r>
      <w:r>
        <w:rPr>
          <w:kern w:val="0"/>
        </w:rPr>
        <w:t>cartography in geology: Principles of a method based on potential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interpolation, Math. Geol., 29, 571</w:t>
      </w:r>
      <w:r>
        <w:rPr>
          <w:rFonts w:hint="eastAsia"/>
          <w:kern w:val="0"/>
        </w:rPr>
        <w:t>-</w:t>
      </w:r>
      <w:r>
        <w:rPr>
          <w:kern w:val="0"/>
        </w:rPr>
        <w:t>584, 1997.</w:t>
      </w:r>
    </w:p>
    <w:p w:rsidR="005A54A0" w:rsidRDefault="005A54A0" w:rsidP="005A54A0">
      <w:pPr>
        <w:pStyle w:val="a7"/>
      </w:pPr>
      <w:r>
        <w:rPr>
          <w:kern w:val="0"/>
        </w:rPr>
        <w:t>Miguel de la Varga, Alexander Schaaf, FlorianWellmann</w:t>
      </w:r>
      <w:r>
        <w:rPr>
          <w:rFonts w:hint="eastAsia"/>
          <w:kern w:val="0"/>
        </w:rPr>
        <w:t xml:space="preserve">. </w:t>
      </w:r>
      <w:r w:rsidR="00B508A0">
        <w:rPr>
          <w:kern w:val="0"/>
        </w:rPr>
        <w:t>2019</w:t>
      </w:r>
      <w:r w:rsidR="00B508A0">
        <w:rPr>
          <w:rFonts w:hint="eastAsia"/>
          <w:kern w:val="0"/>
        </w:rPr>
        <w:t xml:space="preserve">. </w:t>
      </w:r>
      <w:r>
        <w:rPr>
          <w:kern w:val="0"/>
        </w:rPr>
        <w:t>GemPy 1.0: open-source stochastic geological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modeling and inversion</w:t>
      </w:r>
      <w:r>
        <w:rPr>
          <w:rFonts w:hint="eastAsia"/>
          <w:kern w:val="0"/>
        </w:rPr>
        <w:t xml:space="preserve">. </w:t>
      </w:r>
      <w:r>
        <w:rPr>
          <w:kern w:val="0"/>
        </w:rPr>
        <w:t>Geosci. Model Dev., 12</w:t>
      </w:r>
      <w:r w:rsidR="00B508A0">
        <w:rPr>
          <w:rFonts w:hint="eastAsia"/>
          <w:kern w:val="0"/>
        </w:rPr>
        <w:t xml:space="preserve">: </w:t>
      </w:r>
      <w:r>
        <w:rPr>
          <w:kern w:val="0"/>
        </w:rPr>
        <w:t>1</w:t>
      </w:r>
      <w:r>
        <w:rPr>
          <w:rFonts w:hint="eastAsia"/>
          <w:kern w:val="0"/>
        </w:rPr>
        <w:t>-</w:t>
      </w:r>
      <w:r w:rsidR="00B508A0">
        <w:rPr>
          <w:kern w:val="0"/>
        </w:rPr>
        <w:t>32.</w:t>
      </w:r>
    </w:p>
    <w:p w:rsidR="005A54A0" w:rsidRDefault="005A54A0" w:rsidP="005A54A0">
      <w:pPr>
        <w:pStyle w:val="a7"/>
      </w:pPr>
    </w:p>
    <w:p w:rsidR="00142288" w:rsidRDefault="00142288" w:rsidP="005A54A0">
      <w:pPr>
        <w:pStyle w:val="a7"/>
      </w:pPr>
    </w:p>
    <w:p w:rsidR="009045B8" w:rsidRDefault="00A0732E" w:rsidP="009045B8">
      <w:pPr>
        <w:pStyle w:val="1"/>
        <w:rPr>
          <w:kern w:val="0"/>
        </w:rPr>
      </w:pPr>
      <w:r>
        <w:rPr>
          <w:kern w:val="0"/>
        </w:rPr>
        <w:lastRenderedPageBreak/>
        <w:t>Lajaunie C., Courrioux</w:t>
      </w:r>
      <w:r w:rsidR="009045B8">
        <w:rPr>
          <w:kern w:val="0"/>
        </w:rPr>
        <w:t xml:space="preserve"> G., </w:t>
      </w:r>
      <w:r>
        <w:rPr>
          <w:kern w:val="0"/>
        </w:rPr>
        <w:t>Manuel</w:t>
      </w:r>
      <w:r w:rsidR="009045B8">
        <w:rPr>
          <w:kern w:val="0"/>
        </w:rPr>
        <w:t xml:space="preserve"> L.</w:t>
      </w:r>
      <w:r>
        <w:rPr>
          <w:kern w:val="0"/>
        </w:rPr>
        <w:t>1997.</w:t>
      </w:r>
      <w:r>
        <w:rPr>
          <w:rFonts w:hint="eastAsia"/>
          <w:kern w:val="0"/>
        </w:rPr>
        <w:t xml:space="preserve"> </w:t>
      </w:r>
      <w:r w:rsidR="009045B8">
        <w:rPr>
          <w:kern w:val="0"/>
        </w:rPr>
        <w:t>Foliation fields and 3D</w:t>
      </w:r>
      <w:r w:rsidR="009045B8">
        <w:rPr>
          <w:rFonts w:hint="eastAsia"/>
          <w:kern w:val="0"/>
        </w:rPr>
        <w:t xml:space="preserve"> </w:t>
      </w:r>
      <w:r w:rsidR="009045B8">
        <w:rPr>
          <w:kern w:val="0"/>
        </w:rPr>
        <w:t>cartography in geology: Principles of a method based on potential</w:t>
      </w:r>
      <w:r w:rsidR="009045B8">
        <w:rPr>
          <w:rFonts w:hint="eastAsia"/>
          <w:kern w:val="0"/>
        </w:rPr>
        <w:t xml:space="preserve"> </w:t>
      </w:r>
      <w:r>
        <w:rPr>
          <w:kern w:val="0"/>
        </w:rPr>
        <w:t>interpolation, Math. Geol.</w:t>
      </w:r>
      <w:r w:rsidR="009045B8">
        <w:rPr>
          <w:kern w:val="0"/>
        </w:rPr>
        <w:t xml:space="preserve"> 29</w:t>
      </w:r>
      <w:r>
        <w:rPr>
          <w:rFonts w:hint="eastAsia"/>
          <w:kern w:val="0"/>
        </w:rPr>
        <w:t>:</w:t>
      </w:r>
      <w:r w:rsidR="009045B8">
        <w:rPr>
          <w:kern w:val="0"/>
        </w:rPr>
        <w:t xml:space="preserve"> 571</w:t>
      </w:r>
      <w:r w:rsidR="009045B8">
        <w:rPr>
          <w:rFonts w:hint="eastAsia"/>
          <w:kern w:val="0"/>
        </w:rPr>
        <w:t>-</w:t>
      </w:r>
      <w:r w:rsidR="009045B8">
        <w:rPr>
          <w:kern w:val="0"/>
        </w:rPr>
        <w:t>584</w:t>
      </w:r>
      <w:r>
        <w:rPr>
          <w:rFonts w:hint="eastAsia"/>
          <w:kern w:val="0"/>
        </w:rPr>
        <w:t>.</w:t>
      </w:r>
    </w:p>
    <w:p w:rsidR="005A54A0" w:rsidRDefault="009045B8" w:rsidP="009045B8">
      <w:pPr>
        <w:pStyle w:val="2"/>
      </w:pPr>
      <w:r>
        <w:rPr>
          <w:rFonts w:hint="eastAsia"/>
        </w:rPr>
        <w:t>引言</w:t>
      </w:r>
    </w:p>
    <w:p w:rsidR="009045B8" w:rsidRDefault="009045B8" w:rsidP="009045B8">
      <w:pPr>
        <w:ind w:firstLine="480"/>
      </w:pPr>
      <w:r>
        <w:rPr>
          <w:rFonts w:hint="eastAsia"/>
        </w:rPr>
        <w:t>描述地质对象的</w:t>
      </w:r>
      <w:r>
        <w:rPr>
          <w:rFonts w:hint="eastAsia"/>
        </w:rPr>
        <w:t>3D</w:t>
      </w:r>
      <w:r>
        <w:rPr>
          <w:rFonts w:hint="eastAsia"/>
        </w:rPr>
        <w:t>几何特征是理解和模拟地质过程的基础。</w:t>
      </w:r>
      <w:r w:rsidRPr="00B4144B">
        <w:rPr>
          <w:rFonts w:hint="eastAsia"/>
          <w:color w:val="FF0000"/>
          <w:highlight w:val="yellow"/>
        </w:rPr>
        <w:t>地质模型</w:t>
      </w:r>
      <w:r>
        <w:rPr>
          <w:rFonts w:hint="eastAsia"/>
        </w:rPr>
        <w:t>是由界面</w:t>
      </w:r>
      <w:r>
        <w:rPr>
          <w:rFonts w:hint="eastAsia"/>
        </w:rPr>
        <w:t>(interface, surface)</w:t>
      </w:r>
      <w:r>
        <w:rPr>
          <w:rFonts w:hint="eastAsia"/>
        </w:rPr>
        <w:t>边界约束和由断层</w:t>
      </w:r>
      <w:r>
        <w:rPr>
          <w:rFonts w:hint="eastAsia"/>
        </w:rPr>
        <w:t>(surface)</w:t>
      </w:r>
      <w:r>
        <w:rPr>
          <w:rFonts w:hint="eastAsia"/>
        </w:rPr>
        <w:t>切断的一套</w:t>
      </w:r>
      <w:r>
        <w:rPr>
          <w:rFonts w:hint="eastAsia"/>
        </w:rPr>
        <w:t>formations (volumes)</w:t>
      </w:r>
      <w:r>
        <w:rPr>
          <w:rFonts w:hint="eastAsia"/>
        </w:rPr>
        <w:t>。断层不一定约束</w:t>
      </w:r>
      <w:r>
        <w:rPr>
          <w:rFonts w:hint="eastAsia"/>
        </w:rPr>
        <w:t>formation</w:t>
      </w:r>
      <w:r>
        <w:rPr>
          <w:rFonts w:hint="eastAsia"/>
        </w:rPr>
        <w:t>。</w:t>
      </w:r>
    </w:p>
    <w:p w:rsidR="009045B8" w:rsidRDefault="00832ED9" w:rsidP="009045B8">
      <w:pPr>
        <w:ind w:firstLine="480"/>
      </w:pPr>
      <w:r>
        <w:rPr>
          <w:rFonts w:hint="eastAsia"/>
        </w:rPr>
        <w:t>3D</w:t>
      </w:r>
      <w:r>
        <w:rPr>
          <w:rFonts w:hint="eastAsia"/>
        </w:rPr>
        <w:t>制图学的一般目标是：（</w:t>
      </w:r>
      <w:r>
        <w:rPr>
          <w:rFonts w:hint="eastAsia"/>
        </w:rPr>
        <w:t>1</w:t>
      </w:r>
      <w:r>
        <w:rPr>
          <w:rFonts w:hint="eastAsia"/>
        </w:rPr>
        <w:t>）几何正确：是由已知的几何特征拟合的；（</w:t>
      </w:r>
      <w:r>
        <w:rPr>
          <w:rFonts w:hint="eastAsia"/>
        </w:rPr>
        <w:t>2</w:t>
      </w:r>
      <w:r>
        <w:rPr>
          <w:rFonts w:hint="eastAsia"/>
        </w:rPr>
        <w:t>）拓扑上一致：不同地质对象的组成之间的关系得到正确反映；（</w:t>
      </w:r>
      <w:r>
        <w:rPr>
          <w:rFonts w:hint="eastAsia"/>
        </w:rPr>
        <w:t>3</w:t>
      </w:r>
      <w:r>
        <w:rPr>
          <w:rFonts w:hint="eastAsia"/>
        </w:rPr>
        <w:t>）地质上是真实的。</w:t>
      </w:r>
    </w:p>
    <w:p w:rsidR="009045B8" w:rsidRDefault="006F62FD" w:rsidP="009045B8">
      <w:pPr>
        <w:ind w:firstLine="480"/>
      </w:pPr>
      <w:r>
        <w:rPr>
          <w:rFonts w:hint="eastAsia"/>
        </w:rPr>
        <w:t>当数据点足够且地质界面相对简单时，经典的地质统计学方法是有效的。而数据稀疏和地质体复杂时，需要为各种地质类型发展特殊的方法。一些插值方法，如</w:t>
      </w:r>
      <w:r>
        <w:rPr>
          <w:rFonts w:hint="eastAsia"/>
        </w:rPr>
        <w:t>Discrete Smooth Interpolation, Bezier surface</w:t>
      </w:r>
      <w:r>
        <w:rPr>
          <w:rFonts w:hint="eastAsia"/>
        </w:rPr>
        <w:t>已应用于几何表面模拟。</w:t>
      </w:r>
    </w:p>
    <w:p w:rsidR="006F62FD" w:rsidRDefault="00297E29" w:rsidP="009045B8">
      <w:pPr>
        <w:ind w:firstLine="480"/>
      </w:pPr>
      <w:r w:rsidRPr="00833505">
        <w:rPr>
          <w:color w:val="FF0000"/>
          <w:kern w:val="0"/>
        </w:rPr>
        <w:t>Lajaunie</w:t>
      </w:r>
      <w:r w:rsidRPr="00833505">
        <w:rPr>
          <w:rFonts w:hint="eastAsia"/>
          <w:color w:val="FF0000"/>
          <w:kern w:val="0"/>
        </w:rPr>
        <w:t>, et al. (1997)</w:t>
      </w:r>
      <w:r>
        <w:rPr>
          <w:rFonts w:hint="eastAsia"/>
          <w:kern w:val="0"/>
        </w:rPr>
        <w:t>建立了一种方法：当已知一个或多个界面上的点，以及可获取</w:t>
      </w:r>
      <w:r w:rsidRPr="005B5078">
        <w:rPr>
          <w:rFonts w:hint="eastAsia"/>
          <w:color w:val="FF0000"/>
          <w:kern w:val="0"/>
          <w:highlight w:val="yellow"/>
        </w:rPr>
        <w:t>额外的</w:t>
      </w:r>
      <w:r w:rsidR="00B31212" w:rsidRPr="005B5078">
        <w:rPr>
          <w:rFonts w:hint="eastAsia"/>
          <w:kern w:val="0"/>
        </w:rPr>
        <w:t>平面方向</w:t>
      </w:r>
      <w:r w:rsidR="00B31212">
        <w:rPr>
          <w:rFonts w:hint="eastAsia"/>
          <w:color w:val="FF0000"/>
          <w:kern w:val="0"/>
        </w:rPr>
        <w:t>(</w:t>
      </w:r>
      <w:r>
        <w:rPr>
          <w:rFonts w:hint="eastAsia"/>
          <w:kern w:val="0"/>
        </w:rPr>
        <w:t>plane orientation</w:t>
      </w:r>
      <w:r w:rsidR="00B31212">
        <w:rPr>
          <w:rFonts w:hint="eastAsia"/>
          <w:kern w:val="0"/>
        </w:rPr>
        <w:t>)</w:t>
      </w:r>
      <w:r>
        <w:rPr>
          <w:rFonts w:hint="eastAsia"/>
          <w:kern w:val="0"/>
        </w:rPr>
        <w:t>数据。这些方向数据不必属于某个界面，但假设采样来自地质</w:t>
      </w:r>
      <w:r w:rsidR="007D6C43">
        <w:rPr>
          <w:rFonts w:hint="eastAsia"/>
          <w:kern w:val="0"/>
        </w:rPr>
        <w:t>构造</w:t>
      </w:r>
      <w:r w:rsidR="007D6C43">
        <w:rPr>
          <w:rFonts w:hint="eastAsia"/>
          <w:kern w:val="0"/>
        </w:rPr>
        <w:t>(</w:t>
      </w:r>
      <w:r w:rsidR="00E5156D">
        <w:rPr>
          <w:rFonts w:hint="eastAsia"/>
          <w:kern w:val="0"/>
        </w:rPr>
        <w:t>sedimentary plane</w:t>
      </w:r>
      <w:r w:rsidR="00733CCC">
        <w:rPr>
          <w:rFonts w:hint="eastAsia"/>
          <w:kern w:val="0"/>
        </w:rPr>
        <w:t xml:space="preserve">, </w:t>
      </w:r>
      <w:r w:rsidR="007D6C43">
        <w:rPr>
          <w:rFonts w:hint="eastAsia"/>
          <w:kern w:val="0"/>
        </w:rPr>
        <w:t>foliation, cleavage plane)</w:t>
      </w:r>
      <w:r w:rsidR="007D6C43">
        <w:rPr>
          <w:rFonts w:hint="eastAsia"/>
          <w:kern w:val="0"/>
        </w:rPr>
        <w:t>。地质建模问题就是：构造穿过各界面上已知点的面</w:t>
      </w:r>
      <w:r w:rsidR="007D6C43">
        <w:rPr>
          <w:rFonts w:hint="eastAsia"/>
          <w:kern w:val="0"/>
        </w:rPr>
        <w:t>(surface)</w:t>
      </w:r>
      <w:r w:rsidR="007D6C43">
        <w:rPr>
          <w:rFonts w:hint="eastAsia"/>
          <w:kern w:val="0"/>
        </w:rPr>
        <w:t>，并且与</w:t>
      </w:r>
      <w:r w:rsidR="007D6C43" w:rsidRPr="00833505">
        <w:rPr>
          <w:rFonts w:hint="eastAsia"/>
          <w:color w:val="FF0000"/>
          <w:kern w:val="0"/>
        </w:rPr>
        <w:t>方向数据</w:t>
      </w:r>
      <w:r w:rsidR="007D6C43">
        <w:rPr>
          <w:rFonts w:hint="eastAsia"/>
          <w:kern w:val="0"/>
        </w:rPr>
        <w:t>兼容。</w:t>
      </w:r>
    </w:p>
    <w:p w:rsidR="00832ED9" w:rsidRDefault="00733CCC" w:rsidP="00733CCC">
      <w:pPr>
        <w:pStyle w:val="2"/>
      </w:pPr>
      <w:r>
        <w:rPr>
          <w:rFonts w:hint="eastAsia"/>
        </w:rPr>
        <w:t>适合条件</w:t>
      </w:r>
    </w:p>
    <w:p w:rsidR="00832ED9" w:rsidRDefault="00733CCC" w:rsidP="009045B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）假设待模拟的面属于一组近似符合</w:t>
      </w:r>
      <w:r w:rsidR="004E5015" w:rsidRPr="0028435C">
        <w:rPr>
          <w:rFonts w:hint="eastAsia"/>
          <w:color w:val="FF0000"/>
        </w:rPr>
        <w:t>叶理构造</w:t>
      </w:r>
      <w:r w:rsidR="004E5015" w:rsidRPr="0028435C">
        <w:rPr>
          <w:rFonts w:hint="eastAsia"/>
          <w:color w:val="FF0000"/>
        </w:rPr>
        <w:t>(</w:t>
      </w:r>
      <w:r w:rsidRPr="0028435C">
        <w:rPr>
          <w:rFonts w:hint="eastAsia"/>
          <w:color w:val="FF0000"/>
        </w:rPr>
        <w:t>foliation</w:t>
      </w:r>
      <w:r w:rsidR="004E5015" w:rsidRPr="0028435C">
        <w:rPr>
          <w:rFonts w:hint="eastAsia"/>
          <w:color w:val="FF0000"/>
        </w:rPr>
        <w:t>)</w:t>
      </w:r>
      <w:r>
        <w:rPr>
          <w:rFonts w:hint="eastAsia"/>
        </w:rPr>
        <w:t>场的平行面。</w:t>
      </w:r>
    </w:p>
    <w:p w:rsidR="00733CCC" w:rsidRPr="00733CCC" w:rsidRDefault="00733CCC" w:rsidP="009045B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）假设一些方向数据可以转换为矢量数据。因此，从地质学角度看，必须已知某些位置上构造的</w:t>
      </w:r>
      <w:r>
        <w:rPr>
          <w:rFonts w:hint="eastAsia"/>
        </w:rPr>
        <w:t>polarity</w:t>
      </w:r>
      <w:r>
        <w:rPr>
          <w:rFonts w:hint="eastAsia"/>
        </w:rPr>
        <w:t>。</w:t>
      </w:r>
    </w:p>
    <w:p w:rsidR="00832ED9" w:rsidRDefault="003431AB" w:rsidP="003431AB">
      <w:pPr>
        <w:pStyle w:val="2"/>
      </w:pPr>
      <w:r>
        <w:rPr>
          <w:rFonts w:hint="eastAsia"/>
        </w:rPr>
        <w:t>基本原理</w:t>
      </w:r>
    </w:p>
    <w:p w:rsidR="003431AB" w:rsidRDefault="003431AB" w:rsidP="009045B8">
      <w:pPr>
        <w:ind w:firstLine="480"/>
      </w:pPr>
      <w:r>
        <w:rPr>
          <w:rFonts w:hint="eastAsia"/>
        </w:rPr>
        <w:t>隐式地质建模的基本原理基于以下思路：空间上定义的标量场，其梯度与方向数据正交。</w:t>
      </w:r>
    </w:p>
    <w:p w:rsidR="003431AB" w:rsidRDefault="003431AB" w:rsidP="002D453D">
      <w:pPr>
        <w:pStyle w:val="a7"/>
        <w:rPr>
          <w:color w:val="FF0000"/>
        </w:rPr>
      </w:pPr>
      <w:r w:rsidRPr="00242AEF">
        <w:rPr>
          <w:rFonts w:hint="eastAsia"/>
          <w:color w:val="FF0000"/>
        </w:rPr>
        <w:t>插值的标量场</w:t>
      </w:r>
      <w:r w:rsidR="00CF73DE" w:rsidRPr="00242AEF">
        <w:rPr>
          <w:rFonts w:hint="eastAsia"/>
          <w:color w:val="FF0000"/>
        </w:rPr>
        <w:t>与一些点有相同的，但未知的标量值（相同界面上的点），此处标量场的梯度或与梯度正交的方向在其他点上是已知的。</w:t>
      </w:r>
      <w:r w:rsidR="002D453D">
        <w:rPr>
          <w:rFonts w:hint="eastAsia"/>
          <w:color w:val="FF0000"/>
        </w:rPr>
        <w:t>(</w:t>
      </w:r>
      <w:r w:rsidR="002D453D">
        <w:rPr>
          <w:kern w:val="0"/>
        </w:rPr>
        <w:t>The idea is to interpolate the scalar field given that some points have the</w:t>
      </w:r>
      <w:r w:rsidR="002D453D">
        <w:rPr>
          <w:rFonts w:hint="eastAsia"/>
          <w:kern w:val="0"/>
        </w:rPr>
        <w:t xml:space="preserve"> </w:t>
      </w:r>
      <w:r w:rsidR="002D453D">
        <w:rPr>
          <w:kern w:val="0"/>
        </w:rPr>
        <w:t>same but unknown scalar value (points of the same interface), and that either</w:t>
      </w:r>
      <w:r w:rsidR="002D453D">
        <w:rPr>
          <w:rFonts w:hint="eastAsia"/>
          <w:kern w:val="0"/>
        </w:rPr>
        <w:t xml:space="preserve"> </w:t>
      </w:r>
      <w:r w:rsidR="002D453D">
        <w:rPr>
          <w:kern w:val="0"/>
        </w:rPr>
        <w:lastRenderedPageBreak/>
        <w:t>the gradient of the scalar field or a direction orthogonal to this gradient is known</w:t>
      </w:r>
      <w:r w:rsidR="002D453D">
        <w:rPr>
          <w:rFonts w:hint="eastAsia"/>
          <w:kern w:val="0"/>
        </w:rPr>
        <w:t xml:space="preserve"> </w:t>
      </w:r>
      <w:r w:rsidR="002D453D">
        <w:rPr>
          <w:kern w:val="0"/>
        </w:rPr>
        <w:t>at other points.</w:t>
      </w:r>
      <w:r w:rsidR="002D453D">
        <w:rPr>
          <w:rFonts w:hint="eastAsia"/>
          <w:color w:val="FF0000"/>
        </w:rPr>
        <w:t>)</w:t>
      </w:r>
    </w:p>
    <w:p w:rsidR="009045B8" w:rsidRDefault="003431AB" w:rsidP="009045B8">
      <w:pPr>
        <w:ind w:firstLine="480"/>
      </w:pPr>
      <w:r>
        <w:rPr>
          <w:rFonts w:hint="eastAsia"/>
        </w:rPr>
        <w:t>最终，模型面由插值后的场的等值面表征。</w:t>
      </w:r>
    </w:p>
    <w:p w:rsidR="009045B8" w:rsidRDefault="00BE4545" w:rsidP="00BE4545">
      <w:pPr>
        <w:pStyle w:val="2"/>
      </w:pPr>
      <w:r>
        <w:rPr>
          <w:rFonts w:hint="eastAsia"/>
        </w:rPr>
        <w:t>结论</w:t>
      </w:r>
    </w:p>
    <w:p w:rsidR="00BE4545" w:rsidRDefault="003E5039" w:rsidP="009045B8">
      <w:pPr>
        <w:ind w:firstLine="480"/>
      </w:pPr>
      <w:r>
        <w:rPr>
          <w:rFonts w:hint="eastAsia"/>
        </w:rPr>
        <w:t>隐式建模</w:t>
      </w:r>
      <w:r w:rsidR="00BE4545">
        <w:rPr>
          <w:rFonts w:hint="eastAsia"/>
        </w:rPr>
        <w:t>的</w:t>
      </w:r>
      <w:r w:rsidR="00BE4545" w:rsidRPr="00BE4545">
        <w:rPr>
          <w:rFonts w:hint="eastAsia"/>
          <w:color w:val="FF0000"/>
        </w:rPr>
        <w:t>优势是</w:t>
      </w:r>
      <w:r w:rsidR="00BE4545">
        <w:rPr>
          <w:rFonts w:hint="eastAsia"/>
        </w:rPr>
        <w:t>：在一些插值算法中，联合使用不同类型的独立的地质信息，包括：界面上的已知点、其他点上的方向数据以及梯度数据。该方法的另一个特性是：可以模拟一组面，同时考虑不同界面上所有的已知点。</w:t>
      </w:r>
    </w:p>
    <w:p w:rsidR="00BE4545" w:rsidRPr="00BE4545" w:rsidRDefault="00BE4545" w:rsidP="009045B8">
      <w:pPr>
        <w:ind w:firstLine="480"/>
      </w:pPr>
      <w:r w:rsidRPr="00BE4545">
        <w:rPr>
          <w:rFonts w:hint="eastAsia"/>
          <w:color w:val="FF0000"/>
        </w:rPr>
        <w:t>缺点是</w:t>
      </w:r>
      <w:r>
        <w:rPr>
          <w:rFonts w:hint="eastAsia"/>
        </w:rPr>
        <w:t>：</w:t>
      </w:r>
      <w:r w:rsidR="00B041C3">
        <w:rPr>
          <w:rFonts w:hint="eastAsia"/>
        </w:rPr>
        <w:t>模型需要是规则的</w:t>
      </w:r>
      <w:r w:rsidR="00B041C3">
        <w:rPr>
          <w:rFonts w:hint="eastAsia"/>
        </w:rPr>
        <w:t>(regularity)</w:t>
      </w:r>
      <w:r w:rsidR="00B041C3">
        <w:rPr>
          <w:rFonts w:hint="eastAsia"/>
        </w:rPr>
        <w:t>。奇异性</w:t>
      </w:r>
      <w:r w:rsidR="00B041C3">
        <w:rPr>
          <w:rFonts w:hint="eastAsia"/>
        </w:rPr>
        <w:t>(singularity)</w:t>
      </w:r>
      <w:r w:rsidR="00B041C3">
        <w:rPr>
          <w:rFonts w:hint="eastAsia"/>
        </w:rPr>
        <w:t>，比如不可微分的断层（不连续体）需要做特殊的修正；还需要做模型（不确定性）评估。</w:t>
      </w:r>
    </w:p>
    <w:p w:rsidR="005A54A0" w:rsidRDefault="005A54A0" w:rsidP="009045B8">
      <w:pPr>
        <w:ind w:firstLine="480"/>
      </w:pPr>
    </w:p>
    <w:p w:rsidR="005A54A0" w:rsidRDefault="005A54A0" w:rsidP="009045B8">
      <w:pPr>
        <w:ind w:firstLine="480"/>
      </w:pPr>
    </w:p>
    <w:sectPr w:rsidR="005A54A0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2F3" w:rsidRDefault="003942F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942F3" w:rsidRDefault="003942F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2F3" w:rsidRDefault="003942F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942F3" w:rsidRDefault="003942F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1E5C"/>
    <w:rsid w:val="000021C5"/>
    <w:rsid w:val="00007C8C"/>
    <w:rsid w:val="00022B6B"/>
    <w:rsid w:val="000230F3"/>
    <w:rsid w:val="0003037C"/>
    <w:rsid w:val="00042500"/>
    <w:rsid w:val="00046C16"/>
    <w:rsid w:val="00062747"/>
    <w:rsid w:val="000771F5"/>
    <w:rsid w:val="000806C7"/>
    <w:rsid w:val="000B41DB"/>
    <w:rsid w:val="000B4DF7"/>
    <w:rsid w:val="000F74BD"/>
    <w:rsid w:val="00100930"/>
    <w:rsid w:val="0012650F"/>
    <w:rsid w:val="00136151"/>
    <w:rsid w:val="00142288"/>
    <w:rsid w:val="001824FA"/>
    <w:rsid w:val="0019454A"/>
    <w:rsid w:val="001A02AF"/>
    <w:rsid w:val="001C04CF"/>
    <w:rsid w:val="001C6FCE"/>
    <w:rsid w:val="001D1125"/>
    <w:rsid w:val="001D7716"/>
    <w:rsid w:val="00221689"/>
    <w:rsid w:val="00242AEF"/>
    <w:rsid w:val="0028435C"/>
    <w:rsid w:val="00297E29"/>
    <w:rsid w:val="002C69E0"/>
    <w:rsid w:val="002D0CF4"/>
    <w:rsid w:val="002D453D"/>
    <w:rsid w:val="002D633F"/>
    <w:rsid w:val="002E11A1"/>
    <w:rsid w:val="002E69CA"/>
    <w:rsid w:val="003431AB"/>
    <w:rsid w:val="003756E4"/>
    <w:rsid w:val="00386B9C"/>
    <w:rsid w:val="003942F3"/>
    <w:rsid w:val="003D15D0"/>
    <w:rsid w:val="003E5039"/>
    <w:rsid w:val="003F0454"/>
    <w:rsid w:val="004105C3"/>
    <w:rsid w:val="004307E4"/>
    <w:rsid w:val="00430E34"/>
    <w:rsid w:val="00480798"/>
    <w:rsid w:val="0049145D"/>
    <w:rsid w:val="004A435B"/>
    <w:rsid w:val="004C42AE"/>
    <w:rsid w:val="004D167D"/>
    <w:rsid w:val="004D33FB"/>
    <w:rsid w:val="004E5015"/>
    <w:rsid w:val="00503A80"/>
    <w:rsid w:val="00522E9A"/>
    <w:rsid w:val="00527A0E"/>
    <w:rsid w:val="00530DCC"/>
    <w:rsid w:val="0055717D"/>
    <w:rsid w:val="00572911"/>
    <w:rsid w:val="00573CBB"/>
    <w:rsid w:val="005A3E6F"/>
    <w:rsid w:val="005A54A0"/>
    <w:rsid w:val="005B5078"/>
    <w:rsid w:val="005D07F6"/>
    <w:rsid w:val="00611CDD"/>
    <w:rsid w:val="00613960"/>
    <w:rsid w:val="006510DC"/>
    <w:rsid w:val="00653E42"/>
    <w:rsid w:val="006D08E5"/>
    <w:rsid w:val="006F62FD"/>
    <w:rsid w:val="00733CCC"/>
    <w:rsid w:val="00733DF3"/>
    <w:rsid w:val="00754E05"/>
    <w:rsid w:val="0078114F"/>
    <w:rsid w:val="007811B0"/>
    <w:rsid w:val="007C2BAD"/>
    <w:rsid w:val="007D67BB"/>
    <w:rsid w:val="007D6C43"/>
    <w:rsid w:val="007E36CF"/>
    <w:rsid w:val="007E6FD7"/>
    <w:rsid w:val="00812EB5"/>
    <w:rsid w:val="00813F87"/>
    <w:rsid w:val="00821CB0"/>
    <w:rsid w:val="00830E9B"/>
    <w:rsid w:val="00832ED9"/>
    <w:rsid w:val="00833505"/>
    <w:rsid w:val="0085360F"/>
    <w:rsid w:val="008640D9"/>
    <w:rsid w:val="0087415F"/>
    <w:rsid w:val="008813D3"/>
    <w:rsid w:val="008D077A"/>
    <w:rsid w:val="008D439B"/>
    <w:rsid w:val="008E1E1E"/>
    <w:rsid w:val="009045B8"/>
    <w:rsid w:val="00906E44"/>
    <w:rsid w:val="00935501"/>
    <w:rsid w:val="0095072E"/>
    <w:rsid w:val="00955D54"/>
    <w:rsid w:val="009938CC"/>
    <w:rsid w:val="009B4C25"/>
    <w:rsid w:val="00A0732E"/>
    <w:rsid w:val="00A12DF0"/>
    <w:rsid w:val="00A1413A"/>
    <w:rsid w:val="00A14ECD"/>
    <w:rsid w:val="00A31AF6"/>
    <w:rsid w:val="00A476C4"/>
    <w:rsid w:val="00A63D96"/>
    <w:rsid w:val="00A706B4"/>
    <w:rsid w:val="00A71AE2"/>
    <w:rsid w:val="00A722AC"/>
    <w:rsid w:val="00A75999"/>
    <w:rsid w:val="00A776D3"/>
    <w:rsid w:val="00A77FEB"/>
    <w:rsid w:val="00A96476"/>
    <w:rsid w:val="00AC26C9"/>
    <w:rsid w:val="00AF423F"/>
    <w:rsid w:val="00B01988"/>
    <w:rsid w:val="00B041C3"/>
    <w:rsid w:val="00B11FB4"/>
    <w:rsid w:val="00B17475"/>
    <w:rsid w:val="00B31212"/>
    <w:rsid w:val="00B4144B"/>
    <w:rsid w:val="00B508A0"/>
    <w:rsid w:val="00B53A82"/>
    <w:rsid w:val="00B62D0D"/>
    <w:rsid w:val="00BE4545"/>
    <w:rsid w:val="00BF5A20"/>
    <w:rsid w:val="00C26802"/>
    <w:rsid w:val="00C556A6"/>
    <w:rsid w:val="00C82F64"/>
    <w:rsid w:val="00C85ADB"/>
    <w:rsid w:val="00CC4FB6"/>
    <w:rsid w:val="00CD437E"/>
    <w:rsid w:val="00CD69AA"/>
    <w:rsid w:val="00CF73DE"/>
    <w:rsid w:val="00D01E9C"/>
    <w:rsid w:val="00D12A20"/>
    <w:rsid w:val="00D47249"/>
    <w:rsid w:val="00D50659"/>
    <w:rsid w:val="00D76175"/>
    <w:rsid w:val="00D832B8"/>
    <w:rsid w:val="00D87A4C"/>
    <w:rsid w:val="00DA4507"/>
    <w:rsid w:val="00DA57E3"/>
    <w:rsid w:val="00DC3A3E"/>
    <w:rsid w:val="00DD1A23"/>
    <w:rsid w:val="00DD3BC7"/>
    <w:rsid w:val="00DE7574"/>
    <w:rsid w:val="00DF1E8E"/>
    <w:rsid w:val="00DF4860"/>
    <w:rsid w:val="00DF4C09"/>
    <w:rsid w:val="00E34B54"/>
    <w:rsid w:val="00E5156D"/>
    <w:rsid w:val="00E86D2C"/>
    <w:rsid w:val="00EA71B3"/>
    <w:rsid w:val="00ED08C1"/>
    <w:rsid w:val="00F12494"/>
    <w:rsid w:val="00F314B6"/>
    <w:rsid w:val="00F5321F"/>
    <w:rsid w:val="00F7528D"/>
    <w:rsid w:val="00F92079"/>
    <w:rsid w:val="00FC557D"/>
    <w:rsid w:val="00FF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B174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7475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143</cp:revision>
  <dcterms:created xsi:type="dcterms:W3CDTF">2018-09-12T01:04:00Z</dcterms:created>
  <dcterms:modified xsi:type="dcterms:W3CDTF">2023-04-11T06:09:00Z</dcterms:modified>
</cp:coreProperties>
</file>