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32B8" w:rsidRDefault="003B2D00" w:rsidP="003B2D00">
      <w:pPr>
        <w:pStyle w:val="1"/>
      </w:pPr>
      <w:r>
        <w:rPr>
          <w:rFonts w:hint="eastAsia"/>
        </w:rPr>
        <w:t>ADCIRC-2DDI</w:t>
      </w:r>
      <w:r>
        <w:rPr>
          <w:rFonts w:hint="eastAsia"/>
        </w:rPr>
        <w:t>模型简介</w:t>
      </w:r>
    </w:p>
    <w:p w:rsidR="0082362F" w:rsidRDefault="0082362F" w:rsidP="0082362F">
      <w:pPr>
        <w:pStyle w:val="2"/>
      </w:pPr>
      <w:r>
        <w:rPr>
          <w:rFonts w:hint="eastAsia"/>
        </w:rPr>
        <w:t>引言</w:t>
      </w:r>
    </w:p>
    <w:p w:rsidR="00AC26C9" w:rsidRDefault="00B47AE8" w:rsidP="00AC26C9">
      <w:pPr>
        <w:ind w:firstLine="480"/>
      </w:pPr>
      <w:r>
        <w:rPr>
          <w:rFonts w:hint="eastAsia"/>
        </w:rPr>
        <w:t>ADCIRC-2DDI</w:t>
      </w:r>
      <w:r>
        <w:rPr>
          <w:rFonts w:hint="eastAsia"/>
        </w:rPr>
        <w:t>，意思是</w:t>
      </w:r>
      <w:r>
        <w:rPr>
          <w:rFonts w:hint="eastAsia"/>
        </w:rPr>
        <w:t>two-dimensional depth-integrated component of ADCIRC (Advanced Circulation Model)</w:t>
      </w:r>
      <w:r>
        <w:rPr>
          <w:rFonts w:hint="eastAsia"/>
        </w:rPr>
        <w:t>。</w:t>
      </w:r>
      <w:r>
        <w:rPr>
          <w:rFonts w:hint="eastAsia"/>
        </w:rPr>
        <w:t>ADCIRC</w:t>
      </w:r>
      <w:r>
        <w:rPr>
          <w:rFonts w:hint="eastAsia"/>
        </w:rPr>
        <w:t>模型是基于连续有限单元法的水动力模型，其目标是：整合</w:t>
      </w:r>
      <w:r>
        <w:rPr>
          <w:rFonts w:hint="eastAsia"/>
        </w:rPr>
        <w:t>state-of-the-art</w:t>
      </w:r>
      <w:r>
        <w:rPr>
          <w:rFonts w:hint="eastAsia"/>
        </w:rPr>
        <w:t>算法、灵活、高精度和高效率。</w:t>
      </w:r>
      <w:r>
        <w:rPr>
          <w:rFonts w:hint="eastAsia"/>
        </w:rPr>
        <w:t>ADCIRC</w:t>
      </w:r>
      <w:r>
        <w:rPr>
          <w:rFonts w:hint="eastAsia"/>
        </w:rPr>
        <w:t>模型的算法允许非常灵活的空间离散，最小化计算误差，具有较好的稳定性，不会产生数值振荡，无需施加人工阻尼，有效地将偏微分方程组离散为与时间有关的系数矩阵的代数方程组，并且采用高度矢量化</w:t>
      </w:r>
      <w:r>
        <w:rPr>
          <w:rFonts w:hint="eastAsia"/>
        </w:rPr>
        <w:t>(vectorized)</w:t>
      </w:r>
      <w:r>
        <w:rPr>
          <w:rFonts w:hint="eastAsia"/>
        </w:rPr>
        <w:t>形式的代码。因此，可应用于包含深海、大陆架、近海岸区域和小尺度的河口系统的模拟研究。另外，模型可以模拟从数月到数年的时间尺度模拟，给出潮汐作用的细节特征。</w:t>
      </w:r>
    </w:p>
    <w:p w:rsidR="00AC26C9" w:rsidRDefault="004D6B0C" w:rsidP="00AC26C9">
      <w:pPr>
        <w:ind w:firstLine="480"/>
      </w:pPr>
      <w:r>
        <w:rPr>
          <w:rFonts w:hint="eastAsia"/>
        </w:rPr>
        <w:t>ADCIRC-2DDI</w:t>
      </w:r>
      <w:r>
        <w:rPr>
          <w:rFonts w:hint="eastAsia"/>
        </w:rPr>
        <w:t>模型基于</w:t>
      </w:r>
      <w:r>
        <w:rPr>
          <w:rFonts w:hint="eastAsia"/>
        </w:rPr>
        <w:t>Generalized Wave-Continuity Equation</w:t>
      </w:r>
      <w:r>
        <w:rPr>
          <w:rFonts w:hint="eastAsia"/>
        </w:rPr>
        <w:t>（通用波浪</w:t>
      </w:r>
      <w:r>
        <w:rPr>
          <w:rFonts w:hint="eastAsia"/>
        </w:rPr>
        <w:t>-</w:t>
      </w:r>
      <w:r>
        <w:rPr>
          <w:rFonts w:hint="eastAsia"/>
        </w:rPr>
        <w:t>连续方程）</w:t>
      </w:r>
      <w:r>
        <w:rPr>
          <w:rFonts w:hint="eastAsia"/>
        </w:rPr>
        <w:t xml:space="preserve">(Lynch and Gray, 1979; Kinnmark, 1984; </w:t>
      </w:r>
      <w:r w:rsidRPr="00AD2125">
        <w:rPr>
          <w:rFonts w:hint="eastAsia"/>
          <w:highlight w:val="yellow"/>
        </w:rPr>
        <w:t>Luettich, Westerink and Scheffner, 1992</w:t>
      </w:r>
      <w:r>
        <w:rPr>
          <w:rFonts w:hint="eastAsia"/>
        </w:rPr>
        <w:t>)</w:t>
      </w:r>
      <w:r>
        <w:rPr>
          <w:rFonts w:hint="eastAsia"/>
        </w:rPr>
        <w:t>。</w:t>
      </w:r>
      <w:r>
        <w:rPr>
          <w:rFonts w:hint="eastAsia"/>
        </w:rPr>
        <w:t>ADCIRC-2DDI</w:t>
      </w:r>
      <w:r>
        <w:rPr>
          <w:rFonts w:hint="eastAsia"/>
        </w:rPr>
        <w:t>模型求解完全非线性形式的浅水方程，包含非线性对流加速项、有限幅度项以及标准的二次参数化的底部摩擦项。另外，</w:t>
      </w:r>
      <w:r>
        <w:rPr>
          <w:rFonts w:hint="eastAsia"/>
        </w:rPr>
        <w:t>ADCIRC-2DDI</w:t>
      </w:r>
      <w:r>
        <w:rPr>
          <w:rFonts w:hint="eastAsia"/>
        </w:rPr>
        <w:t>模型还包含空间变化的涡粘度项</w:t>
      </w:r>
      <w:r w:rsidR="00AD2125">
        <w:rPr>
          <w:rFonts w:hint="eastAsia"/>
        </w:rPr>
        <w:t>。</w:t>
      </w:r>
    </w:p>
    <w:p w:rsidR="003B2D00" w:rsidRDefault="00BC1E45" w:rsidP="00AC26C9">
      <w:pPr>
        <w:ind w:firstLine="480"/>
      </w:pPr>
      <w:r>
        <w:rPr>
          <w:rFonts w:hint="eastAsia"/>
        </w:rPr>
        <w:t>ADCIRC-2DDI</w:t>
      </w:r>
      <w:r>
        <w:rPr>
          <w:rFonts w:hint="eastAsia"/>
        </w:rPr>
        <w:t>模型由水位边界条件驱动，零边界法向通量，时空变化的水面应力和大气压驱动函数，以及</w:t>
      </w:r>
      <w:r>
        <w:rPr>
          <w:rFonts w:hint="eastAsia"/>
        </w:rPr>
        <w:t>Coriolis</w:t>
      </w:r>
      <w:r>
        <w:rPr>
          <w:rFonts w:hint="eastAsia"/>
        </w:rPr>
        <w:t>力和潮汐势驱动项。</w:t>
      </w:r>
      <w:r w:rsidR="006941B2">
        <w:rPr>
          <w:rFonts w:hint="eastAsia"/>
        </w:rPr>
        <w:t>具体原理参考文献</w:t>
      </w:r>
      <w:r w:rsidR="006941B2">
        <w:rPr>
          <w:rFonts w:hint="eastAsia"/>
        </w:rPr>
        <w:t>(</w:t>
      </w:r>
      <w:r w:rsidR="006941B2" w:rsidRPr="00CB5D67">
        <w:rPr>
          <w:rFonts w:hint="eastAsia"/>
        </w:rPr>
        <w:t>Luettich, Westerink and Scheffner, 1992</w:t>
      </w:r>
      <w:r w:rsidR="006941B2">
        <w:rPr>
          <w:rFonts w:hint="eastAsia"/>
        </w:rPr>
        <w:t>)</w:t>
      </w:r>
      <w:r w:rsidR="007C1314">
        <w:rPr>
          <w:rFonts w:hint="eastAsia"/>
        </w:rPr>
        <w:t>，在笛卡尔坐标和球坐标上实施方程离散。另外，动量方程中的涡粘性项做显式处理</w:t>
      </w:r>
      <w:r w:rsidR="001F72FB">
        <w:rPr>
          <w:rFonts w:hint="eastAsia"/>
        </w:rPr>
        <w:t>。</w:t>
      </w:r>
    </w:p>
    <w:p w:rsidR="003B2D00" w:rsidRDefault="0082362F" w:rsidP="0082362F">
      <w:pPr>
        <w:pStyle w:val="2"/>
      </w:pPr>
      <w:r>
        <w:rPr>
          <w:rFonts w:hint="eastAsia"/>
        </w:rPr>
        <w:t>控制方程与数值离散</w:t>
      </w:r>
    </w:p>
    <w:p w:rsidR="003B2D00" w:rsidRDefault="00377392" w:rsidP="00AC26C9">
      <w:pPr>
        <w:ind w:firstLine="480"/>
      </w:pPr>
      <w:r>
        <w:rPr>
          <w:rFonts w:hint="eastAsia"/>
        </w:rPr>
        <w:t>沿水深积分的质量守恒和动量守恒方程，服从不可压缩、</w:t>
      </w:r>
      <w:r>
        <w:rPr>
          <w:rFonts w:hint="eastAsia"/>
        </w:rPr>
        <w:t>Boussinesq</w:t>
      </w:r>
      <w:r>
        <w:rPr>
          <w:rFonts w:hint="eastAsia"/>
        </w:rPr>
        <w:t>和静水压力假设。使用二次方参数化底部摩擦力公式。使用简化的涡粘系数模型计算紊动扩散和动量扩散效应。忽略斜压项</w:t>
      </w:r>
      <w:r>
        <w:rPr>
          <w:rFonts w:hint="eastAsia"/>
        </w:rPr>
        <w:t>(baroclinic terms)</w:t>
      </w:r>
      <w:r>
        <w:rPr>
          <w:rFonts w:hint="eastAsia"/>
        </w:rPr>
        <w:t>，引出下列基于笛卡尔坐标系统下的非守恒形式的原始浅水方程：</w:t>
      </w:r>
    </w:p>
    <w:p w:rsidR="0082362F" w:rsidRDefault="003A1C3D" w:rsidP="00AC26C9">
      <w:pPr>
        <w:ind w:firstLine="480"/>
      </w:pPr>
      <w:r w:rsidRPr="003A1C3D">
        <w:rPr>
          <w:position w:val="-28"/>
        </w:rPr>
        <w:object w:dxaOrig="22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15pt;height:32.85pt" o:ole="">
            <v:imagedata r:id="rId7" o:title=""/>
          </v:shape>
          <o:OLEObject Type="Embed" ProgID="Equation.DSMT4" ShapeID="_x0000_i1025" DrawAspect="Content" ObjectID="_1648722774" r:id="rId8"/>
        </w:object>
      </w:r>
      <w:r>
        <w:rPr>
          <w:rFonts w:hint="eastAsia"/>
        </w:rPr>
        <w:t xml:space="preserve">      </w:t>
      </w:r>
      <w:r>
        <w:rPr>
          <w:rFonts w:hint="eastAsia"/>
        </w:rPr>
        <w:t>（</w:t>
      </w:r>
      <w:r>
        <w:rPr>
          <w:rFonts w:hint="eastAsia"/>
        </w:rPr>
        <w:t>1</w:t>
      </w:r>
      <w:r>
        <w:rPr>
          <w:rFonts w:hint="eastAsia"/>
        </w:rPr>
        <w:t>）</w:t>
      </w:r>
    </w:p>
    <w:p w:rsidR="0082362F" w:rsidRDefault="003A1C3D" w:rsidP="00AC26C9">
      <w:pPr>
        <w:ind w:firstLine="480"/>
      </w:pPr>
      <w:r w:rsidRPr="003A1C3D">
        <w:rPr>
          <w:position w:val="-32"/>
        </w:rPr>
        <w:object w:dxaOrig="6880" w:dyaOrig="760">
          <v:shape id="_x0000_i1026" type="#_x0000_t75" style="width:343.85pt;height:38pt" o:ole="">
            <v:imagedata r:id="rId9" o:title=""/>
          </v:shape>
          <o:OLEObject Type="Embed" ProgID="Equation.DSMT4" ShapeID="_x0000_i1026" DrawAspect="Content" ObjectID="_1648722775" r:id="rId10"/>
        </w:object>
      </w:r>
      <w:r>
        <w:rPr>
          <w:rFonts w:hint="eastAsia"/>
        </w:rPr>
        <w:t xml:space="preserve">     </w:t>
      </w:r>
      <w:r>
        <w:rPr>
          <w:rFonts w:hint="eastAsia"/>
        </w:rPr>
        <w:t>（</w:t>
      </w:r>
      <w:r>
        <w:rPr>
          <w:rFonts w:hint="eastAsia"/>
        </w:rPr>
        <w:t>2</w:t>
      </w:r>
      <w:r>
        <w:rPr>
          <w:rFonts w:hint="eastAsia"/>
        </w:rPr>
        <w:t>）</w:t>
      </w:r>
    </w:p>
    <w:p w:rsidR="0082362F" w:rsidRDefault="003A1C3D" w:rsidP="00AC26C9">
      <w:pPr>
        <w:ind w:firstLine="480"/>
      </w:pPr>
      <w:r w:rsidRPr="003A1C3D">
        <w:rPr>
          <w:position w:val="-32"/>
        </w:rPr>
        <w:object w:dxaOrig="6860" w:dyaOrig="760">
          <v:shape id="_x0000_i1027" type="#_x0000_t75" style="width:342.7pt;height:38pt" o:ole="">
            <v:imagedata r:id="rId11" o:title=""/>
          </v:shape>
          <o:OLEObject Type="Embed" ProgID="Equation.DSMT4" ShapeID="_x0000_i1027" DrawAspect="Content" ObjectID="_1648722776" r:id="rId12"/>
        </w:object>
      </w:r>
      <w:r>
        <w:rPr>
          <w:rFonts w:hint="eastAsia"/>
        </w:rPr>
        <w:t xml:space="preserve">   </w:t>
      </w:r>
      <w:r>
        <w:rPr>
          <w:rFonts w:hint="eastAsia"/>
        </w:rPr>
        <w:t>（</w:t>
      </w:r>
      <w:r>
        <w:rPr>
          <w:rFonts w:hint="eastAsia"/>
        </w:rPr>
        <w:t>3</w:t>
      </w:r>
      <w:r>
        <w:rPr>
          <w:rFonts w:hint="eastAsia"/>
        </w:rPr>
        <w:t>）</w:t>
      </w:r>
    </w:p>
    <w:p w:rsidR="0082362F" w:rsidRDefault="003A1C3D" w:rsidP="003A1C3D">
      <w:pPr>
        <w:ind w:firstLineChars="0" w:firstLine="0"/>
      </w:pPr>
      <w:r>
        <w:rPr>
          <w:rFonts w:hint="eastAsia"/>
        </w:rPr>
        <w:t>式中，</w:t>
      </w:r>
      <w:r w:rsidRPr="003A1C3D">
        <w:rPr>
          <w:position w:val="-10"/>
        </w:rPr>
        <w:object w:dxaOrig="240" w:dyaOrig="320">
          <v:shape id="_x0000_i1028" type="#_x0000_t75" style="width:12.1pt;height:16.15pt" o:ole="">
            <v:imagedata r:id="rId13" o:title=""/>
          </v:shape>
          <o:OLEObject Type="Embed" ProgID="Equation.DSMT4" ShapeID="_x0000_i1028" DrawAspect="Content" ObjectID="_1648722777" r:id="rId14"/>
        </w:object>
      </w:r>
      <w:r>
        <w:rPr>
          <w:rFonts w:hint="eastAsia"/>
        </w:rPr>
        <w:t>为相对大地水准面的自由水面高度；</w:t>
      </w:r>
      <w:r w:rsidRPr="003A1C3D">
        <w:rPr>
          <w:rFonts w:hint="eastAsia"/>
          <w:i/>
        </w:rPr>
        <w:t>U</w:t>
      </w:r>
      <w:r w:rsidRPr="003A1C3D">
        <w:rPr>
          <w:rFonts w:hint="eastAsia"/>
          <w:i/>
        </w:rPr>
        <w:t>，</w:t>
      </w:r>
      <w:r w:rsidRPr="003A1C3D">
        <w:rPr>
          <w:rFonts w:hint="eastAsia"/>
          <w:i/>
        </w:rPr>
        <w:t>V</w:t>
      </w:r>
      <w:r>
        <w:rPr>
          <w:rFonts w:hint="eastAsia"/>
        </w:rPr>
        <w:t>为沿水深平均的水平向流速；</w:t>
      </w:r>
      <w:r w:rsidRPr="003A1C3D">
        <w:rPr>
          <w:position w:val="-10"/>
        </w:rPr>
        <w:object w:dxaOrig="1020" w:dyaOrig="320">
          <v:shape id="_x0000_i1029" type="#_x0000_t75" style="width:51.25pt;height:16.15pt" o:ole="">
            <v:imagedata r:id="rId15" o:title=""/>
          </v:shape>
          <o:OLEObject Type="Embed" ProgID="Equation.DSMT4" ShapeID="_x0000_i1029" DrawAspect="Content" ObjectID="_1648722778" r:id="rId16"/>
        </w:object>
      </w:r>
      <w:r>
        <w:rPr>
          <w:rFonts w:hint="eastAsia"/>
        </w:rPr>
        <w:t>为总水深；</w:t>
      </w:r>
      <w:r w:rsidRPr="003A1C3D">
        <w:rPr>
          <w:position w:val="-6"/>
        </w:rPr>
        <w:object w:dxaOrig="200" w:dyaOrig="279">
          <v:shape id="_x0000_i1030" type="#_x0000_t75" style="width:9.8pt;height:13.8pt" o:ole="">
            <v:imagedata r:id="rId17" o:title=""/>
          </v:shape>
          <o:OLEObject Type="Embed" ProgID="Equation.DSMT4" ShapeID="_x0000_i1030" DrawAspect="Content" ObjectID="_1648722779" r:id="rId18"/>
        </w:object>
      </w:r>
      <w:r>
        <w:rPr>
          <w:rFonts w:hint="eastAsia"/>
        </w:rPr>
        <w:t>为相对大地水准面的水深；</w:t>
      </w:r>
      <w:r w:rsidRPr="003A1C3D">
        <w:rPr>
          <w:position w:val="-10"/>
        </w:rPr>
        <w:object w:dxaOrig="1280" w:dyaOrig="320">
          <v:shape id="_x0000_i1031" type="#_x0000_t75" style="width:63.95pt;height:16.15pt" o:ole="">
            <v:imagedata r:id="rId19" o:title=""/>
          </v:shape>
          <o:OLEObject Type="Embed" ProgID="Equation.DSMT4" ShapeID="_x0000_i1031" DrawAspect="Content" ObjectID="_1648722780" r:id="rId20"/>
        </w:object>
      </w:r>
      <w:r>
        <w:rPr>
          <w:rFonts w:hint="eastAsia"/>
        </w:rPr>
        <w:t>为</w:t>
      </w:r>
      <w:r>
        <w:rPr>
          <w:rFonts w:hint="eastAsia"/>
        </w:rPr>
        <w:t>Coriolis</w:t>
      </w:r>
      <w:r>
        <w:rPr>
          <w:rFonts w:hint="eastAsia"/>
        </w:rPr>
        <w:t>系数；</w:t>
      </w:r>
      <w:r w:rsidRPr="003A1C3D">
        <w:rPr>
          <w:position w:val="-4"/>
        </w:rPr>
        <w:object w:dxaOrig="260" w:dyaOrig="260">
          <v:shape id="_x0000_i1032" type="#_x0000_t75" style="width:13.25pt;height:13.25pt" o:ole="">
            <v:imagedata r:id="rId21" o:title=""/>
          </v:shape>
          <o:OLEObject Type="Embed" ProgID="Equation.DSMT4" ShapeID="_x0000_i1032" DrawAspect="Content" ObjectID="_1648722781" r:id="rId22"/>
        </w:object>
      </w:r>
      <w:r>
        <w:rPr>
          <w:rFonts w:hint="eastAsia"/>
        </w:rPr>
        <w:t>为地球自转角速度</w:t>
      </w:r>
      <w:r w:rsidR="008F0181">
        <w:rPr>
          <w:rFonts w:hint="eastAsia"/>
        </w:rPr>
        <w:t>（</w:t>
      </w:r>
      <w:r w:rsidR="008F0181">
        <w:rPr>
          <w:rFonts w:hint="eastAsia"/>
        </w:rPr>
        <w:t>7.29212</w:t>
      </w:r>
      <w:r w:rsidR="008F0181">
        <w:rPr>
          <w:rFonts w:ascii="宋体" w:eastAsia="宋体" w:hAnsi="宋体" w:hint="eastAsia"/>
        </w:rPr>
        <w:t>×</w:t>
      </w:r>
      <w:r w:rsidR="008F0181">
        <w:rPr>
          <w:rFonts w:hint="eastAsia"/>
        </w:rPr>
        <w:t>10</w:t>
      </w:r>
      <w:r w:rsidR="008F0181" w:rsidRPr="008F0181">
        <w:rPr>
          <w:rFonts w:hint="eastAsia"/>
          <w:vertAlign w:val="superscript"/>
        </w:rPr>
        <w:t>-5</w:t>
      </w:r>
      <w:r w:rsidR="008F0181">
        <w:rPr>
          <w:rFonts w:hint="eastAsia"/>
        </w:rPr>
        <w:t xml:space="preserve"> rad/s</w:t>
      </w:r>
      <w:r w:rsidR="008F0181">
        <w:rPr>
          <w:rFonts w:hint="eastAsia"/>
        </w:rPr>
        <w:t>）</w:t>
      </w:r>
      <w:r>
        <w:rPr>
          <w:rFonts w:hint="eastAsia"/>
        </w:rPr>
        <w:t>；</w:t>
      </w:r>
      <w:r w:rsidRPr="003A1C3D">
        <w:rPr>
          <w:position w:val="-10"/>
        </w:rPr>
        <w:object w:dxaOrig="200" w:dyaOrig="320">
          <v:shape id="_x0000_i1033" type="#_x0000_t75" style="width:9.8pt;height:16.15pt" o:ole="">
            <v:imagedata r:id="rId23" o:title=""/>
          </v:shape>
          <o:OLEObject Type="Embed" ProgID="Equation.DSMT4" ShapeID="_x0000_i1033" DrawAspect="Content" ObjectID="_1648722782" r:id="rId24"/>
        </w:object>
      </w:r>
      <w:r>
        <w:rPr>
          <w:rFonts w:hint="eastAsia"/>
        </w:rPr>
        <w:t>为纬度；</w:t>
      </w:r>
      <w:r w:rsidRPr="003A1C3D">
        <w:rPr>
          <w:position w:val="-12"/>
        </w:rPr>
        <w:object w:dxaOrig="279" w:dyaOrig="360">
          <v:shape id="_x0000_i1034" type="#_x0000_t75" style="width:13.8pt;height:17.85pt" o:ole="">
            <v:imagedata r:id="rId25" o:title=""/>
          </v:shape>
          <o:OLEObject Type="Embed" ProgID="Equation.DSMT4" ShapeID="_x0000_i1034" DrawAspect="Content" ObjectID="_1648722783" r:id="rId26"/>
        </w:object>
      </w:r>
      <w:r>
        <w:rPr>
          <w:rFonts w:hint="eastAsia"/>
        </w:rPr>
        <w:t>为自由水面处的大气压；</w:t>
      </w:r>
      <w:r w:rsidRPr="003A1C3D">
        <w:rPr>
          <w:rFonts w:hint="eastAsia"/>
          <w:i/>
        </w:rPr>
        <w:t>g</w:t>
      </w:r>
      <w:r>
        <w:rPr>
          <w:rFonts w:hint="eastAsia"/>
        </w:rPr>
        <w:t>为重力加速度；</w:t>
      </w:r>
      <w:r w:rsidRPr="003A1C3D">
        <w:rPr>
          <w:position w:val="-10"/>
        </w:rPr>
        <w:object w:dxaOrig="200" w:dyaOrig="260">
          <v:shape id="_x0000_i1035" type="#_x0000_t75" style="width:9.8pt;height:13.25pt" o:ole="">
            <v:imagedata r:id="rId27" o:title=""/>
          </v:shape>
          <o:OLEObject Type="Embed" ProgID="Equation.DSMT4" ShapeID="_x0000_i1035" DrawAspect="Content" ObjectID="_1648722784" r:id="rId28"/>
        </w:object>
      </w:r>
      <w:r>
        <w:rPr>
          <w:rFonts w:hint="eastAsia"/>
        </w:rPr>
        <w:t>为牛顿平衡态的潮汐势；</w:t>
      </w:r>
      <w:r w:rsidRPr="003A1C3D">
        <w:rPr>
          <w:rFonts w:hint="eastAsia"/>
          <w:i/>
        </w:rPr>
        <w:t>a</w:t>
      </w:r>
      <w:r>
        <w:rPr>
          <w:rFonts w:hint="eastAsia"/>
        </w:rPr>
        <w:t>为有效地球弹性因子；</w:t>
      </w:r>
      <w:r w:rsidRPr="003A1C3D">
        <w:rPr>
          <w:position w:val="-12"/>
        </w:rPr>
        <w:object w:dxaOrig="300" w:dyaOrig="360">
          <v:shape id="_x0000_i1036" type="#_x0000_t75" style="width:15pt;height:17.85pt" o:ole="">
            <v:imagedata r:id="rId29" o:title=""/>
          </v:shape>
          <o:OLEObject Type="Embed" ProgID="Equation.DSMT4" ShapeID="_x0000_i1036" DrawAspect="Content" ObjectID="_1648722785" r:id="rId30"/>
        </w:object>
      </w:r>
      <w:r>
        <w:rPr>
          <w:rFonts w:hint="eastAsia"/>
        </w:rPr>
        <w:t>为水体参考密度；</w:t>
      </w:r>
      <w:r w:rsidRPr="003A1C3D">
        <w:rPr>
          <w:position w:val="-14"/>
        </w:rPr>
        <w:object w:dxaOrig="639" w:dyaOrig="380">
          <v:shape id="_x0000_i1037" type="#_x0000_t75" style="width:31.7pt;height:19pt" o:ole="">
            <v:imagedata r:id="rId31" o:title=""/>
          </v:shape>
          <o:OLEObject Type="Embed" ProgID="Equation.DSMT4" ShapeID="_x0000_i1037" DrawAspect="Content" ObjectID="_1648722786" r:id="rId32"/>
        </w:object>
      </w:r>
      <w:r>
        <w:rPr>
          <w:rFonts w:hint="eastAsia"/>
        </w:rPr>
        <w:t>为自由水面切应力；</w:t>
      </w:r>
      <w:r w:rsidRPr="003A1C3D">
        <w:rPr>
          <w:position w:val="-24"/>
        </w:rPr>
        <w:object w:dxaOrig="2180" w:dyaOrig="720">
          <v:shape id="_x0000_i1038" type="#_x0000_t75" style="width:108.85pt;height:36.3pt" o:ole="">
            <v:imagedata r:id="rId33" o:title=""/>
          </v:shape>
          <o:OLEObject Type="Embed" ProgID="Equation.DSMT4" ShapeID="_x0000_i1038" DrawAspect="Content" ObjectID="_1648722787" r:id="rId34"/>
        </w:object>
      </w:r>
      <w:r>
        <w:rPr>
          <w:rFonts w:hint="eastAsia"/>
        </w:rPr>
        <w:t>，</w:t>
      </w:r>
      <w:r w:rsidRPr="003A1C3D">
        <w:rPr>
          <w:position w:val="-14"/>
        </w:rPr>
        <w:object w:dxaOrig="340" w:dyaOrig="380">
          <v:shape id="_x0000_i1039" type="#_x0000_t75" style="width:17.3pt;height:19pt" o:ole="">
            <v:imagedata r:id="rId35" o:title=""/>
          </v:shape>
          <o:OLEObject Type="Embed" ProgID="Equation.DSMT4" ShapeID="_x0000_i1039" DrawAspect="Content" ObjectID="_1648722788" r:id="rId36"/>
        </w:object>
      </w:r>
      <w:r>
        <w:rPr>
          <w:rFonts w:hint="eastAsia"/>
        </w:rPr>
        <w:t>为底部摩阻系数。</w:t>
      </w:r>
    </w:p>
    <w:p w:rsidR="0082362F" w:rsidRDefault="00851240" w:rsidP="00AC26C9">
      <w:pPr>
        <w:ind w:firstLine="480"/>
      </w:pPr>
      <w:r>
        <w:rPr>
          <w:rFonts w:hint="eastAsia"/>
        </w:rPr>
        <w:t>ADCIRC</w:t>
      </w:r>
      <w:r>
        <w:rPr>
          <w:rFonts w:hint="eastAsia"/>
        </w:rPr>
        <w:t>模型中的水平向扩散系数计算如下（</w:t>
      </w:r>
      <w:r>
        <w:rPr>
          <w:rFonts w:hint="eastAsia"/>
        </w:rPr>
        <w:t>Kolar and Gray, 1990</w:t>
      </w:r>
      <w:r>
        <w:rPr>
          <w:rFonts w:hint="eastAsia"/>
        </w:rPr>
        <w:t>）：</w:t>
      </w:r>
    </w:p>
    <w:p w:rsidR="00851240" w:rsidRDefault="007828BF" w:rsidP="00AC26C9">
      <w:pPr>
        <w:ind w:firstLine="480"/>
      </w:pPr>
      <w:r w:rsidRPr="007828BF">
        <w:rPr>
          <w:position w:val="-32"/>
        </w:rPr>
        <w:object w:dxaOrig="2620" w:dyaOrig="760">
          <v:shape id="_x0000_i1040" type="#_x0000_t75" style="width:130.75pt;height:38pt" o:ole="">
            <v:imagedata r:id="rId37" o:title=""/>
          </v:shape>
          <o:OLEObject Type="Embed" ProgID="Equation.DSMT4" ShapeID="_x0000_i1040" DrawAspect="Content" ObjectID="_1648722789" r:id="rId38"/>
        </w:object>
      </w:r>
      <w:r>
        <w:rPr>
          <w:rFonts w:hint="eastAsia"/>
        </w:rPr>
        <w:t>和</w:t>
      </w:r>
      <w:r w:rsidRPr="007828BF">
        <w:rPr>
          <w:position w:val="-32"/>
        </w:rPr>
        <w:object w:dxaOrig="2580" w:dyaOrig="760">
          <v:shape id="_x0000_i1041" type="#_x0000_t75" style="width:129pt;height:38pt" o:ole="">
            <v:imagedata r:id="rId39" o:title=""/>
          </v:shape>
          <o:OLEObject Type="Embed" ProgID="Equation.DSMT4" ShapeID="_x0000_i1041" DrawAspect="Content" ObjectID="_1648722790" r:id="rId40"/>
        </w:object>
      </w:r>
      <w:r>
        <w:rPr>
          <w:rFonts w:hint="eastAsia"/>
        </w:rPr>
        <w:t>为沿水深积分的水平向扩散系数；</w:t>
      </w:r>
      <w:r w:rsidRPr="007828BF">
        <w:rPr>
          <w:position w:val="-14"/>
        </w:rPr>
        <w:object w:dxaOrig="360" w:dyaOrig="380">
          <v:shape id="_x0000_i1042" type="#_x0000_t75" style="width:17.85pt;height:19pt" o:ole="">
            <v:imagedata r:id="rId41" o:title=""/>
          </v:shape>
          <o:OLEObject Type="Embed" ProgID="Equation.DSMT4" ShapeID="_x0000_i1042" DrawAspect="Content" ObjectID="_1648722791" r:id="rId42"/>
        </w:object>
      </w:r>
      <w:r>
        <w:rPr>
          <w:rFonts w:hint="eastAsia"/>
        </w:rPr>
        <w:t>为水平向涡扩散系数。</w:t>
      </w:r>
    </w:p>
    <w:p w:rsidR="007828BF" w:rsidRDefault="007828BF" w:rsidP="00AC26C9">
      <w:pPr>
        <w:ind w:firstLine="480"/>
      </w:pPr>
      <w:r>
        <w:rPr>
          <w:rFonts w:hint="eastAsia"/>
        </w:rPr>
        <w:t>牛顿平衡态潮汐势计算如下（</w:t>
      </w:r>
      <w:r>
        <w:rPr>
          <w:rFonts w:hint="eastAsia"/>
        </w:rPr>
        <w:t>Reid, 1990</w:t>
      </w:r>
      <w:r>
        <w:rPr>
          <w:rFonts w:hint="eastAsia"/>
        </w:rPr>
        <w:t>）：</w:t>
      </w:r>
    </w:p>
    <w:p w:rsidR="00851240" w:rsidRDefault="007828BF" w:rsidP="00AC26C9">
      <w:pPr>
        <w:ind w:firstLine="480"/>
      </w:pPr>
      <w:r w:rsidRPr="007828BF">
        <w:rPr>
          <w:position w:val="-30"/>
        </w:rPr>
        <w:object w:dxaOrig="5920" w:dyaOrig="580">
          <v:shape id="_x0000_i1043" type="#_x0000_t75" style="width:296.05pt;height:28.8pt" o:ole="">
            <v:imagedata r:id="rId43" o:title=""/>
          </v:shape>
          <o:OLEObject Type="Embed" ProgID="Equation.DSMT4" ShapeID="_x0000_i1043" DrawAspect="Content" ObjectID="_1648722792" r:id="rId44"/>
        </w:object>
      </w:r>
      <w:r>
        <w:rPr>
          <w:rFonts w:hint="eastAsia"/>
        </w:rPr>
        <w:t xml:space="preserve">      </w:t>
      </w:r>
      <w:r>
        <w:rPr>
          <w:rFonts w:hint="eastAsia"/>
        </w:rPr>
        <w:t>（</w:t>
      </w:r>
      <w:r>
        <w:rPr>
          <w:rFonts w:hint="eastAsia"/>
        </w:rPr>
        <w:t>4</w:t>
      </w:r>
      <w:r>
        <w:rPr>
          <w:rFonts w:hint="eastAsia"/>
        </w:rPr>
        <w:t>）</w:t>
      </w:r>
    </w:p>
    <w:p w:rsidR="00851240" w:rsidRDefault="007828BF" w:rsidP="00AC26C9">
      <w:pPr>
        <w:ind w:firstLine="480"/>
      </w:pPr>
      <w:r>
        <w:rPr>
          <w:rFonts w:hint="eastAsia"/>
        </w:rPr>
        <w:t>式中，</w:t>
      </w:r>
      <w:r w:rsidRPr="007828BF">
        <w:rPr>
          <w:position w:val="-14"/>
        </w:rPr>
        <w:object w:dxaOrig="380" w:dyaOrig="380">
          <v:shape id="_x0000_i1044" type="#_x0000_t75" style="width:19pt;height:19pt" o:ole="">
            <v:imagedata r:id="rId45" o:title=""/>
          </v:shape>
          <o:OLEObject Type="Embed" ProgID="Equation.DSMT4" ShapeID="_x0000_i1044" DrawAspect="Content" ObjectID="_1648722793" r:id="rId46"/>
        </w:object>
      </w:r>
      <w:r>
        <w:rPr>
          <w:rFonts w:hint="eastAsia"/>
        </w:rPr>
        <w:t>为计算参数，表征第</w:t>
      </w:r>
      <w:r w:rsidRPr="007828BF">
        <w:rPr>
          <w:rFonts w:hint="eastAsia"/>
          <w:i/>
        </w:rPr>
        <w:t>j</w:t>
      </w:r>
      <w:r>
        <w:rPr>
          <w:rFonts w:hint="eastAsia"/>
        </w:rPr>
        <w:t>类的第</w:t>
      </w:r>
      <w:r w:rsidRPr="007828BF">
        <w:rPr>
          <w:rFonts w:hint="eastAsia"/>
          <w:i/>
        </w:rPr>
        <w:t>n</w:t>
      </w:r>
      <w:r>
        <w:rPr>
          <w:rFonts w:hint="eastAsia"/>
        </w:rPr>
        <w:t>个组分的潮汐振幅；</w:t>
      </w:r>
      <w:r w:rsidRPr="007828BF">
        <w:rPr>
          <w:position w:val="-14"/>
        </w:rPr>
        <w:object w:dxaOrig="420" w:dyaOrig="400">
          <v:shape id="_x0000_i1045" type="#_x0000_t75" style="width:20.75pt;height:20.15pt" o:ole="">
            <v:imagedata r:id="rId47" o:title=""/>
          </v:shape>
          <o:OLEObject Type="Embed" ProgID="Equation.DSMT4" ShapeID="_x0000_i1045" DrawAspect="Content" ObjectID="_1648722794" r:id="rId48"/>
        </w:object>
      </w:r>
      <w:r>
        <w:rPr>
          <w:rFonts w:hint="eastAsia"/>
        </w:rPr>
        <w:t>为与时间相关的节点因子；</w:t>
      </w:r>
      <w:r w:rsidRPr="007828BF">
        <w:rPr>
          <w:position w:val="-14"/>
        </w:rPr>
        <w:object w:dxaOrig="360" w:dyaOrig="400">
          <v:shape id="_x0000_i1046" type="#_x0000_t75" style="width:17.85pt;height:20.15pt" o:ole="">
            <v:imagedata r:id="rId49" o:title=""/>
          </v:shape>
          <o:OLEObject Type="Embed" ProgID="Equation.DSMT4" ShapeID="_x0000_i1046" DrawAspect="Content" ObjectID="_1648722795" r:id="rId50"/>
        </w:object>
      </w:r>
      <w:r>
        <w:rPr>
          <w:rFonts w:hint="eastAsia"/>
        </w:rPr>
        <w:t>为与时间相关的天文增量；</w:t>
      </w:r>
      <w:r w:rsidRPr="00A56C37">
        <w:rPr>
          <w:rFonts w:hint="eastAsia"/>
          <w:i/>
        </w:rPr>
        <w:t>j</w:t>
      </w:r>
      <w:r>
        <w:rPr>
          <w:rFonts w:hint="eastAsia"/>
        </w:rPr>
        <w:t>=0, 1, 2=</w:t>
      </w:r>
      <w:r>
        <w:rPr>
          <w:rFonts w:hint="eastAsia"/>
        </w:rPr>
        <w:t>潮汐类</w:t>
      </w:r>
      <w:r>
        <w:rPr>
          <w:rFonts w:hint="eastAsia"/>
        </w:rPr>
        <w:t>(</w:t>
      </w:r>
      <w:r w:rsidRPr="007828BF">
        <w:rPr>
          <w:rFonts w:hint="eastAsia"/>
          <w:i/>
        </w:rPr>
        <w:t>j</w:t>
      </w:r>
      <w:r>
        <w:rPr>
          <w:rFonts w:hint="eastAsia"/>
        </w:rPr>
        <w:t>=0, declinational</w:t>
      </w:r>
      <w:r>
        <w:rPr>
          <w:rFonts w:hint="eastAsia"/>
        </w:rPr>
        <w:t>；</w:t>
      </w:r>
      <w:r w:rsidRPr="007828BF">
        <w:rPr>
          <w:rFonts w:hint="eastAsia"/>
          <w:i/>
        </w:rPr>
        <w:t>j</w:t>
      </w:r>
      <w:r>
        <w:rPr>
          <w:rFonts w:hint="eastAsia"/>
        </w:rPr>
        <w:t>=1</w:t>
      </w:r>
      <w:r>
        <w:rPr>
          <w:rFonts w:hint="eastAsia"/>
        </w:rPr>
        <w:t>，全日潮；</w:t>
      </w:r>
      <w:r w:rsidRPr="007828BF">
        <w:rPr>
          <w:rFonts w:hint="eastAsia"/>
          <w:i/>
        </w:rPr>
        <w:t>j</w:t>
      </w:r>
      <w:r>
        <w:rPr>
          <w:rFonts w:hint="eastAsia"/>
        </w:rPr>
        <w:t>=2</w:t>
      </w:r>
      <w:r>
        <w:rPr>
          <w:rFonts w:hint="eastAsia"/>
        </w:rPr>
        <w:t>，半日潮</w:t>
      </w:r>
      <w:r>
        <w:rPr>
          <w:rFonts w:hint="eastAsia"/>
        </w:rPr>
        <w:t>)</w:t>
      </w:r>
      <w:r>
        <w:rPr>
          <w:rFonts w:hint="eastAsia"/>
        </w:rPr>
        <w:t>；</w:t>
      </w:r>
      <w:r w:rsidR="00A56C37" w:rsidRPr="00A56C37">
        <w:rPr>
          <w:position w:val="-12"/>
        </w:rPr>
        <w:object w:dxaOrig="4000" w:dyaOrig="380">
          <v:shape id="_x0000_i1047" type="#_x0000_t75" style="width:199.85pt;height:19pt" o:ole="">
            <v:imagedata r:id="rId51" o:title=""/>
          </v:shape>
          <o:OLEObject Type="Embed" ProgID="Equation.DSMT4" ShapeID="_x0000_i1047" DrawAspect="Content" ObjectID="_1648722796" r:id="rId52"/>
        </w:object>
      </w:r>
      <w:r w:rsidR="00A56C37">
        <w:rPr>
          <w:rFonts w:hint="eastAsia"/>
        </w:rPr>
        <w:t>；</w:t>
      </w:r>
      <w:r w:rsidRPr="007828BF">
        <w:rPr>
          <w:position w:val="-10"/>
        </w:rPr>
        <w:object w:dxaOrig="440" w:dyaOrig="320">
          <v:shape id="_x0000_i1048" type="#_x0000_t75" style="width:21.9pt;height:16.15pt" o:ole="">
            <v:imagedata r:id="rId53" o:title=""/>
          </v:shape>
          <o:OLEObject Type="Embed" ProgID="Equation.DSMT4" ShapeID="_x0000_i1048" DrawAspect="Content" ObjectID="_1648722797" r:id="rId54"/>
        </w:object>
      </w:r>
      <w:r w:rsidR="00260980">
        <w:rPr>
          <w:rFonts w:hint="eastAsia"/>
        </w:rPr>
        <w:t>分别为经度和纬度，</w:t>
      </w:r>
      <w:r w:rsidR="00260980" w:rsidRPr="00260980">
        <w:rPr>
          <w:rFonts w:hint="eastAsia"/>
          <w:i/>
        </w:rPr>
        <w:t>t</w:t>
      </w:r>
      <w:r w:rsidR="00260980" w:rsidRPr="00260980">
        <w:rPr>
          <w:rFonts w:hint="eastAsia"/>
          <w:i/>
          <w:vertAlign w:val="subscript"/>
        </w:rPr>
        <w:t>0</w:t>
      </w:r>
      <w:r w:rsidR="00260980">
        <w:rPr>
          <w:rFonts w:hint="eastAsia"/>
        </w:rPr>
        <w:t>为参考时间；</w:t>
      </w:r>
      <w:r w:rsidRPr="007828BF">
        <w:rPr>
          <w:position w:val="-14"/>
        </w:rPr>
        <w:object w:dxaOrig="400" w:dyaOrig="400">
          <v:shape id="_x0000_i1049" type="#_x0000_t75" style="width:20.15pt;height:20.15pt" o:ole="">
            <v:imagedata r:id="rId55" o:title=""/>
          </v:shape>
          <o:OLEObject Type="Embed" ProgID="Equation.DSMT4" ShapeID="_x0000_i1049" DrawAspect="Content" ObjectID="_1648722798" r:id="rId56"/>
        </w:object>
      </w:r>
      <w:r>
        <w:rPr>
          <w:rFonts w:hint="eastAsia"/>
        </w:rPr>
        <w:t>为第</w:t>
      </w:r>
      <w:r w:rsidRPr="007828BF">
        <w:rPr>
          <w:rFonts w:hint="eastAsia"/>
          <w:i/>
        </w:rPr>
        <w:t>j</w:t>
      </w:r>
      <w:r>
        <w:rPr>
          <w:rFonts w:hint="eastAsia"/>
        </w:rPr>
        <w:t>类的第</w:t>
      </w:r>
      <w:r w:rsidRPr="007828BF">
        <w:rPr>
          <w:rFonts w:hint="eastAsia"/>
          <w:i/>
        </w:rPr>
        <w:t>n</w:t>
      </w:r>
      <w:r>
        <w:rPr>
          <w:rFonts w:hint="eastAsia"/>
        </w:rPr>
        <w:t>个组分的周期。</w:t>
      </w:r>
    </w:p>
    <w:p w:rsidR="00851240" w:rsidRDefault="007C0B08" w:rsidP="00AC26C9">
      <w:pPr>
        <w:ind w:firstLine="480"/>
      </w:pPr>
      <w:r>
        <w:rPr>
          <w:rFonts w:hint="eastAsia"/>
        </w:rPr>
        <w:t>ADCIRC-2DDI</w:t>
      </w:r>
      <w:r>
        <w:rPr>
          <w:rFonts w:hint="eastAsia"/>
        </w:rPr>
        <w:t>模型也求解球坐标形式的控制方程。在</w:t>
      </w:r>
      <w:r w:rsidRPr="00FC7D08">
        <w:rPr>
          <w:rFonts w:hint="eastAsia"/>
          <w:b/>
        </w:rPr>
        <w:t>球坐标</w:t>
      </w:r>
      <w:r>
        <w:rPr>
          <w:rFonts w:hint="eastAsia"/>
        </w:rPr>
        <w:t>上，原始浅水方程如下：</w:t>
      </w:r>
    </w:p>
    <w:p w:rsidR="00851240" w:rsidRPr="00851240" w:rsidRDefault="007C0B08" w:rsidP="00BB477C">
      <w:pPr>
        <w:ind w:firstLine="480"/>
        <w:jc w:val="center"/>
      </w:pPr>
      <w:r w:rsidRPr="007C0B08">
        <w:rPr>
          <w:position w:val="-30"/>
        </w:rPr>
        <w:object w:dxaOrig="3840" w:dyaOrig="720">
          <v:shape id="_x0000_i1050" type="#_x0000_t75" style="width:191.8pt;height:36.3pt" o:ole="">
            <v:imagedata r:id="rId57" o:title=""/>
          </v:shape>
          <o:OLEObject Type="Embed" ProgID="Equation.DSMT4" ShapeID="_x0000_i1050" DrawAspect="Content" ObjectID="_1648722799" r:id="rId58"/>
        </w:object>
      </w:r>
      <w:r>
        <w:rPr>
          <w:rFonts w:hint="eastAsia"/>
        </w:rPr>
        <w:t xml:space="preserve">     </w:t>
      </w:r>
      <w:r w:rsidR="00BB477C">
        <w:rPr>
          <w:rFonts w:hint="eastAsia"/>
        </w:rPr>
        <w:t xml:space="preserve">        </w:t>
      </w:r>
      <w:r>
        <w:rPr>
          <w:rFonts w:hint="eastAsia"/>
        </w:rPr>
        <w:t xml:space="preserve"> </w:t>
      </w:r>
      <w:r>
        <w:rPr>
          <w:rFonts w:hint="eastAsia"/>
        </w:rPr>
        <w:t>（</w:t>
      </w:r>
      <w:r>
        <w:rPr>
          <w:rFonts w:hint="eastAsia"/>
        </w:rPr>
        <w:t>5</w:t>
      </w:r>
      <w:r>
        <w:rPr>
          <w:rFonts w:hint="eastAsia"/>
        </w:rPr>
        <w:t>）</w:t>
      </w:r>
    </w:p>
    <w:p w:rsidR="0082362F" w:rsidRDefault="007C0B08" w:rsidP="00BB477C">
      <w:pPr>
        <w:ind w:firstLine="480"/>
        <w:jc w:val="center"/>
      </w:pPr>
      <w:r w:rsidRPr="007C0B08">
        <w:rPr>
          <w:position w:val="-68"/>
        </w:rPr>
        <w:object w:dxaOrig="5280" w:dyaOrig="1480">
          <v:shape id="_x0000_i1051" type="#_x0000_t75" style="width:263.8pt;height:73.75pt" o:ole="">
            <v:imagedata r:id="rId59" o:title=""/>
          </v:shape>
          <o:OLEObject Type="Embed" ProgID="Equation.DSMT4" ShapeID="_x0000_i1051" DrawAspect="Content" ObjectID="_1648722800" r:id="rId60"/>
        </w:object>
      </w:r>
      <w:r>
        <w:rPr>
          <w:rFonts w:hint="eastAsia"/>
        </w:rPr>
        <w:t xml:space="preserve">   </w:t>
      </w:r>
      <w:r>
        <w:rPr>
          <w:rFonts w:hint="eastAsia"/>
        </w:rPr>
        <w:t>（</w:t>
      </w:r>
      <w:r>
        <w:rPr>
          <w:rFonts w:hint="eastAsia"/>
        </w:rPr>
        <w:t>6</w:t>
      </w:r>
      <w:r>
        <w:rPr>
          <w:rFonts w:hint="eastAsia"/>
        </w:rPr>
        <w:t>）</w:t>
      </w:r>
    </w:p>
    <w:p w:rsidR="007C0B08" w:rsidRDefault="007C0B08" w:rsidP="00BB477C">
      <w:pPr>
        <w:ind w:firstLine="480"/>
        <w:jc w:val="center"/>
      </w:pPr>
      <w:r w:rsidRPr="007C0B08">
        <w:rPr>
          <w:position w:val="-68"/>
        </w:rPr>
        <w:object w:dxaOrig="4819" w:dyaOrig="1480">
          <v:shape id="_x0000_i1052" type="#_x0000_t75" style="width:240.75pt;height:73.75pt" o:ole="">
            <v:imagedata r:id="rId61" o:title=""/>
          </v:shape>
          <o:OLEObject Type="Embed" ProgID="Equation.DSMT4" ShapeID="_x0000_i1052" DrawAspect="Content" ObjectID="_1648722801" r:id="rId62"/>
        </w:object>
      </w:r>
      <w:r>
        <w:rPr>
          <w:rFonts w:hint="eastAsia"/>
        </w:rPr>
        <w:t xml:space="preserve"> </w:t>
      </w:r>
      <w:r w:rsidR="00BB477C">
        <w:rPr>
          <w:rFonts w:hint="eastAsia"/>
        </w:rPr>
        <w:t xml:space="preserve">   </w:t>
      </w:r>
      <w:r>
        <w:rPr>
          <w:rFonts w:hint="eastAsia"/>
        </w:rPr>
        <w:t xml:space="preserve"> </w:t>
      </w:r>
      <w:r w:rsidR="00BB477C">
        <w:rPr>
          <w:rFonts w:hint="eastAsia"/>
        </w:rPr>
        <w:t xml:space="preserve"> </w:t>
      </w:r>
      <w:r>
        <w:rPr>
          <w:rFonts w:hint="eastAsia"/>
        </w:rPr>
        <w:t xml:space="preserve"> </w:t>
      </w:r>
      <w:r>
        <w:rPr>
          <w:rFonts w:hint="eastAsia"/>
        </w:rPr>
        <w:t>（</w:t>
      </w:r>
      <w:r>
        <w:rPr>
          <w:rFonts w:hint="eastAsia"/>
        </w:rPr>
        <w:t>7</w:t>
      </w:r>
      <w:r>
        <w:rPr>
          <w:rFonts w:hint="eastAsia"/>
        </w:rPr>
        <w:t>）</w:t>
      </w:r>
    </w:p>
    <w:p w:rsidR="007C0B08" w:rsidRDefault="00B416D3" w:rsidP="00AC26C9">
      <w:pPr>
        <w:ind w:firstLine="480"/>
      </w:pPr>
      <w:r>
        <w:rPr>
          <w:rFonts w:hint="eastAsia"/>
        </w:rPr>
        <w:t>ADCIRC-2DDI</w:t>
      </w:r>
      <w:r>
        <w:rPr>
          <w:rFonts w:hint="eastAsia"/>
        </w:rPr>
        <w:t>求解球坐标系下的方程组，首先是使用</w:t>
      </w:r>
      <w:r w:rsidRPr="00B416D3">
        <w:rPr>
          <w:rFonts w:hint="eastAsia"/>
          <w:b/>
        </w:rPr>
        <w:t>Carte</w:t>
      </w:r>
      <w:r w:rsidRPr="00B416D3">
        <w:rPr>
          <w:rFonts w:hint="eastAsia"/>
          <w:b/>
        </w:rPr>
        <w:t>平行四边形投影</w:t>
      </w:r>
      <w:r>
        <w:rPr>
          <w:rFonts w:hint="eastAsia"/>
        </w:rPr>
        <w:t>，将它们投影到矩形坐标系统下。投影后的球坐标方程组与笛卡尔坐标下的方程组形式非常类似，仅在各项中增加了</w:t>
      </w:r>
      <w:r w:rsidRPr="00B416D3">
        <w:rPr>
          <w:rFonts w:hint="eastAsia"/>
          <w:b/>
        </w:rPr>
        <w:t>空间相关因子</w:t>
      </w:r>
      <w:r>
        <w:rPr>
          <w:rFonts w:hint="eastAsia"/>
        </w:rPr>
        <w:t>。</w:t>
      </w:r>
    </w:p>
    <w:p w:rsidR="007C0B08" w:rsidRDefault="00B416D3" w:rsidP="00AC26C9">
      <w:pPr>
        <w:ind w:firstLine="480"/>
      </w:pPr>
      <w:r>
        <w:rPr>
          <w:rFonts w:hint="eastAsia"/>
        </w:rPr>
        <w:t>ADCIRC-2DDI</w:t>
      </w:r>
      <w:r>
        <w:rPr>
          <w:rFonts w:hint="eastAsia"/>
        </w:rPr>
        <w:t>并不求解浅水方程的原始形式，而是基于</w:t>
      </w:r>
      <w:r>
        <w:rPr>
          <w:rFonts w:hint="eastAsia"/>
        </w:rPr>
        <w:t>generalized wave continuity equation (GWCE)</w:t>
      </w:r>
      <w:r>
        <w:rPr>
          <w:rFonts w:hint="eastAsia"/>
        </w:rPr>
        <w:t>形式的浅水方程。原始形式的浅水方程使用有限单元法求解，存在严重的数值振荡问题，一般需要</w:t>
      </w:r>
      <w:r w:rsidR="004844A7">
        <w:rPr>
          <w:rFonts w:hint="eastAsia"/>
        </w:rPr>
        <w:t>施加人为的非物理耗散因子。但是有限单元求解</w:t>
      </w:r>
      <w:r w:rsidR="004844A7">
        <w:rPr>
          <w:rFonts w:hint="eastAsia"/>
        </w:rPr>
        <w:t>GWCE</w:t>
      </w:r>
      <w:r w:rsidR="004844A7">
        <w:rPr>
          <w:rFonts w:hint="eastAsia"/>
        </w:rPr>
        <w:t>形式的浅水方程，精度高且稳定。基于大量的数值试验和实际应用，均证明：基于</w:t>
      </w:r>
      <w:r w:rsidR="004844A7">
        <w:rPr>
          <w:rFonts w:hint="eastAsia"/>
        </w:rPr>
        <w:t>GWCE</w:t>
      </w:r>
      <w:r w:rsidR="004844A7">
        <w:rPr>
          <w:rFonts w:hint="eastAsia"/>
        </w:rPr>
        <w:t>的有限单元模型表现出很高的计算精度和计算效率。</w:t>
      </w:r>
    </w:p>
    <w:p w:rsidR="007C0B08" w:rsidRDefault="00821811" w:rsidP="00AC26C9">
      <w:pPr>
        <w:ind w:firstLine="480"/>
      </w:pPr>
      <w:r>
        <w:rPr>
          <w:rFonts w:hint="eastAsia"/>
        </w:rPr>
        <w:t>通过联立时间微分形式的原始连续方程和空间微分形式的原始动量守恒方程，将对流项重写为非守恒形式，对原始形式的连续方程乘以一个时间和空间常数因子</w:t>
      </w:r>
      <w:r w:rsidRPr="00821811">
        <w:rPr>
          <w:position w:val="-12"/>
        </w:rPr>
        <w:object w:dxaOrig="260" w:dyaOrig="360">
          <v:shape id="_x0000_i1053" type="#_x0000_t75" style="width:13.25pt;height:17.85pt" o:ole="">
            <v:imagedata r:id="rId63" o:title=""/>
          </v:shape>
          <o:OLEObject Type="Embed" ProgID="Equation.DSMT4" ShapeID="_x0000_i1053" DrawAspect="Content" ObjectID="_1648722802" r:id="rId64"/>
        </w:object>
      </w:r>
      <w:r>
        <w:rPr>
          <w:rFonts w:hint="eastAsia"/>
        </w:rPr>
        <w:t>，重组涡粘性项，推导得到</w:t>
      </w:r>
      <w:r>
        <w:rPr>
          <w:rFonts w:hint="eastAsia"/>
        </w:rPr>
        <w:t>GWCE</w:t>
      </w:r>
      <w:r>
        <w:rPr>
          <w:rFonts w:hint="eastAsia"/>
        </w:rPr>
        <w:t>形式的浅水方程。笛卡尔坐标系下的</w:t>
      </w:r>
      <w:r>
        <w:rPr>
          <w:rFonts w:hint="eastAsia"/>
        </w:rPr>
        <w:t>GWCE</w:t>
      </w:r>
      <w:r>
        <w:rPr>
          <w:rFonts w:hint="eastAsia"/>
        </w:rPr>
        <w:t>方程为：</w:t>
      </w:r>
    </w:p>
    <w:p w:rsidR="007C0B08" w:rsidRDefault="008833B9" w:rsidP="00821811">
      <w:pPr>
        <w:ind w:firstLine="480"/>
        <w:jc w:val="center"/>
      </w:pPr>
      <w:r w:rsidRPr="008833B9">
        <w:rPr>
          <w:position w:val="-150"/>
        </w:rPr>
        <w:object w:dxaOrig="6340" w:dyaOrig="3120">
          <v:shape id="_x0000_i1054" type="#_x0000_t75" style="width:316.8pt;height:156.1pt" o:ole="">
            <v:imagedata r:id="rId65" o:title=""/>
          </v:shape>
          <o:OLEObject Type="Embed" ProgID="Equation.DSMT4" ShapeID="_x0000_i1054" DrawAspect="Content" ObjectID="_1648722803" r:id="rId66"/>
        </w:object>
      </w:r>
      <w:r w:rsidR="00821811">
        <w:rPr>
          <w:rFonts w:hint="eastAsia"/>
        </w:rPr>
        <w:t xml:space="preserve">      </w:t>
      </w:r>
      <w:r w:rsidR="00821811">
        <w:rPr>
          <w:rFonts w:hint="eastAsia"/>
        </w:rPr>
        <w:t>（</w:t>
      </w:r>
      <w:r w:rsidR="00821811">
        <w:rPr>
          <w:rFonts w:hint="eastAsia"/>
        </w:rPr>
        <w:t>8</w:t>
      </w:r>
      <w:r w:rsidR="00821811">
        <w:rPr>
          <w:rFonts w:hint="eastAsia"/>
        </w:rPr>
        <w:t>）</w:t>
      </w:r>
    </w:p>
    <w:p w:rsidR="007C0B08" w:rsidRDefault="00DD3C7B" w:rsidP="00AC26C9">
      <w:pPr>
        <w:ind w:firstLine="480"/>
      </w:pPr>
      <w:r>
        <w:rPr>
          <w:rFonts w:hint="eastAsia"/>
        </w:rPr>
        <w:t>联合原始形式的动量方程式（</w:t>
      </w:r>
      <w:r>
        <w:rPr>
          <w:rFonts w:hint="eastAsia"/>
        </w:rPr>
        <w:t>2</w:t>
      </w:r>
      <w:r>
        <w:rPr>
          <w:rFonts w:hint="eastAsia"/>
        </w:rPr>
        <w:t>）和式（</w:t>
      </w:r>
      <w:r>
        <w:rPr>
          <w:rFonts w:hint="eastAsia"/>
        </w:rPr>
        <w:t>3</w:t>
      </w:r>
      <w:r>
        <w:rPr>
          <w:rFonts w:hint="eastAsia"/>
        </w:rPr>
        <w:t>）求解</w:t>
      </w:r>
      <w:r>
        <w:rPr>
          <w:rFonts w:hint="eastAsia"/>
        </w:rPr>
        <w:t>GWCE</w:t>
      </w:r>
      <w:r>
        <w:rPr>
          <w:rFonts w:hint="eastAsia"/>
        </w:rPr>
        <w:t>。</w:t>
      </w:r>
    </w:p>
    <w:p w:rsidR="007C0B08" w:rsidRDefault="00DD3C7B" w:rsidP="00AC26C9">
      <w:pPr>
        <w:ind w:firstLine="480"/>
      </w:pPr>
      <w:r>
        <w:rPr>
          <w:rFonts w:hint="eastAsia"/>
        </w:rPr>
        <w:t>数值离散</w:t>
      </w:r>
      <w:r>
        <w:rPr>
          <w:rFonts w:hint="eastAsia"/>
        </w:rPr>
        <w:t>GWCE</w:t>
      </w:r>
      <w:r>
        <w:rPr>
          <w:rFonts w:hint="eastAsia"/>
        </w:rPr>
        <w:t>和动量方程的方法见文献。离散过程分</w:t>
      </w:r>
      <w:r>
        <w:rPr>
          <w:rFonts w:hint="eastAsia"/>
        </w:rPr>
        <w:t>3</w:t>
      </w:r>
      <w:r>
        <w:rPr>
          <w:rFonts w:hint="eastAsia"/>
        </w:rPr>
        <w:t>个阶段实施</w:t>
      </w:r>
      <w:r w:rsidR="006D5633">
        <w:rPr>
          <w:rFonts w:hint="eastAsia"/>
        </w:rPr>
        <w:t>：</w:t>
      </w:r>
      <w:r>
        <w:rPr>
          <w:rFonts w:hint="eastAsia"/>
        </w:rPr>
        <w:t>首先，对称弱形式的加权剩余法表述</w:t>
      </w:r>
      <w:r>
        <w:rPr>
          <w:rFonts w:hint="eastAsia"/>
        </w:rPr>
        <w:t>GWCE</w:t>
      </w:r>
      <w:r>
        <w:rPr>
          <w:rFonts w:hint="eastAsia"/>
        </w:rPr>
        <w:t>和动量方程；导出的方程需要具有</w:t>
      </w:r>
      <w:r w:rsidRPr="00DD3C7B">
        <w:rPr>
          <w:rFonts w:hint="eastAsia"/>
          <w:i/>
        </w:rPr>
        <w:t>C</w:t>
      </w:r>
      <w:r w:rsidRPr="00DD3C7B">
        <w:rPr>
          <w:rFonts w:hint="eastAsia"/>
          <w:vertAlign w:val="superscript"/>
        </w:rPr>
        <w:t>0</w:t>
      </w:r>
      <w:r>
        <w:rPr>
          <w:rFonts w:hint="eastAsia"/>
        </w:rPr>
        <w:t>泛函连续性；然后，方程组做时间离散。使用变权</w:t>
      </w:r>
      <w:r>
        <w:rPr>
          <w:rFonts w:hint="eastAsia"/>
        </w:rPr>
        <w:t>3</w:t>
      </w:r>
      <w:r>
        <w:rPr>
          <w:rFonts w:hint="eastAsia"/>
        </w:rPr>
        <w:t>时间层隐格式离散</w:t>
      </w:r>
      <w:r>
        <w:rPr>
          <w:rFonts w:hint="eastAsia"/>
        </w:rPr>
        <w:t>GWCE</w:t>
      </w:r>
      <w:r>
        <w:rPr>
          <w:rFonts w:hint="eastAsia"/>
        </w:rPr>
        <w:t>方程的线性项，对非线性、</w:t>
      </w:r>
      <w:r>
        <w:rPr>
          <w:rFonts w:hint="eastAsia"/>
        </w:rPr>
        <w:t>Coriolis</w:t>
      </w:r>
      <w:r>
        <w:rPr>
          <w:rFonts w:hint="eastAsia"/>
        </w:rPr>
        <w:t>力、大气压和潮汐势项做显式处理。在</w:t>
      </w:r>
      <w:r>
        <w:rPr>
          <w:rFonts w:hint="eastAsia"/>
        </w:rPr>
        <w:t>GWCE</w:t>
      </w:r>
      <w:r>
        <w:rPr>
          <w:rFonts w:hint="eastAsia"/>
        </w:rPr>
        <w:lastRenderedPageBreak/>
        <w:t>中的非守恒对流项中的时间导数项在</w:t>
      </w:r>
      <w:r>
        <w:rPr>
          <w:rFonts w:hint="eastAsia"/>
        </w:rPr>
        <w:t>2</w:t>
      </w:r>
      <w:r>
        <w:rPr>
          <w:rFonts w:hint="eastAsia"/>
        </w:rPr>
        <w:t>个已知时间层上求解。对动量方程中除了</w:t>
      </w:r>
      <w:r w:rsidRPr="00DD3C7B">
        <w:rPr>
          <w:position w:val="-12"/>
        </w:rPr>
        <w:object w:dxaOrig="240" w:dyaOrig="360">
          <v:shape id="_x0000_i1055" type="#_x0000_t75" style="width:12.1pt;height:17.85pt" o:ole="">
            <v:imagedata r:id="rId67" o:title=""/>
          </v:shape>
          <o:OLEObject Type="Embed" ProgID="Equation.DSMT4" ShapeID="_x0000_i1055" DrawAspect="Content" ObjectID="_1648722804" r:id="rId68"/>
        </w:object>
      </w:r>
      <w:r>
        <w:rPr>
          <w:rFonts w:hint="eastAsia"/>
        </w:rPr>
        <w:t>项、对流项和涡粘性项（这</w:t>
      </w:r>
      <w:r>
        <w:rPr>
          <w:rFonts w:hint="eastAsia"/>
        </w:rPr>
        <w:t>3</w:t>
      </w:r>
      <w:r>
        <w:rPr>
          <w:rFonts w:hint="eastAsia"/>
        </w:rPr>
        <w:t>项做显式处理）的其他所有项采用</w:t>
      </w:r>
      <w:r>
        <w:rPr>
          <w:rFonts w:hint="eastAsia"/>
        </w:rPr>
        <w:t>Crank-Nicolson</w:t>
      </w:r>
      <w:r>
        <w:rPr>
          <w:rFonts w:hint="eastAsia"/>
        </w:rPr>
        <w:t>双时间层隐格式离散。最后，实施有限单元法。这涉及</w:t>
      </w:r>
      <w:r w:rsidR="00B26373">
        <w:rPr>
          <w:rFonts w:hint="eastAsia"/>
        </w:rPr>
        <w:t>除了最终加权剩余形式的</w:t>
      </w:r>
      <w:r w:rsidR="00B26373">
        <w:rPr>
          <w:rFonts w:hint="eastAsia"/>
        </w:rPr>
        <w:t>GWCE</w:t>
      </w:r>
      <w:r w:rsidR="00B26373">
        <w:rPr>
          <w:rFonts w:hint="eastAsia"/>
        </w:rPr>
        <w:t>和动量方程中的非空间微分部分的对流项外，应用</w:t>
      </w:r>
      <w:r w:rsidR="00B26373">
        <w:rPr>
          <w:rFonts w:hint="eastAsia"/>
        </w:rPr>
        <w:t>L</w:t>
      </w:r>
      <w:r w:rsidR="00B26373" w:rsidRPr="00B26373">
        <w:rPr>
          <w:rFonts w:hint="eastAsia"/>
          <w:vertAlign w:val="subscript"/>
        </w:rPr>
        <w:t>2</w:t>
      </w:r>
      <w:r w:rsidR="00B26373">
        <w:rPr>
          <w:rFonts w:hint="eastAsia"/>
        </w:rPr>
        <w:t>插值函数，</w:t>
      </w:r>
      <w:r>
        <w:rPr>
          <w:rFonts w:hint="eastAsia"/>
        </w:rPr>
        <w:t>在</w:t>
      </w:r>
      <w:r w:rsidRPr="00B26373">
        <w:rPr>
          <w:rFonts w:hint="eastAsia"/>
          <w:i/>
        </w:rPr>
        <w:t>C</w:t>
      </w:r>
      <w:r w:rsidRPr="00B26373">
        <w:rPr>
          <w:rFonts w:hint="eastAsia"/>
          <w:vertAlign w:val="superscript"/>
        </w:rPr>
        <w:t>0</w:t>
      </w:r>
      <w:r w:rsidR="00B26373">
        <w:rPr>
          <w:rFonts w:hint="eastAsia"/>
        </w:rPr>
        <w:t>的</w:t>
      </w:r>
      <w:r w:rsidR="00B26373">
        <w:rPr>
          <w:rFonts w:hint="eastAsia"/>
        </w:rPr>
        <w:t>3</w:t>
      </w:r>
      <w:r>
        <w:rPr>
          <w:rFonts w:hint="eastAsia"/>
        </w:rPr>
        <w:t>节点线性三角形单元上扩展变量</w:t>
      </w:r>
      <w:r w:rsidR="00B26373">
        <w:rPr>
          <w:rFonts w:hint="eastAsia"/>
        </w:rPr>
        <w:t>，在每个单元上得到离散方程，组合方程的全局系统，对离散的</w:t>
      </w:r>
      <w:r w:rsidR="00B26373">
        <w:rPr>
          <w:rFonts w:hint="eastAsia"/>
        </w:rPr>
        <w:t>GWCE</w:t>
      </w:r>
      <w:r w:rsidR="00B26373">
        <w:rPr>
          <w:rFonts w:hint="eastAsia"/>
        </w:rPr>
        <w:t>施加水位边界条件和对离散的动量方程施加法向流速边界条件。需要注意的是，离散的</w:t>
      </w:r>
      <w:r w:rsidR="00B26373">
        <w:rPr>
          <w:rFonts w:hint="eastAsia"/>
        </w:rPr>
        <w:t>GWCE</w:t>
      </w:r>
      <w:r w:rsidR="00B26373">
        <w:rPr>
          <w:rFonts w:hint="eastAsia"/>
        </w:rPr>
        <w:t>与离散的动量方程是非耦合的，允许顺序执行求解。另外，</w:t>
      </w:r>
      <w:r w:rsidR="00B26373">
        <w:rPr>
          <w:rFonts w:hint="eastAsia"/>
        </w:rPr>
        <w:t>GWCE</w:t>
      </w:r>
      <w:r w:rsidR="00B26373">
        <w:rPr>
          <w:rFonts w:hint="eastAsia"/>
        </w:rPr>
        <w:t>的系数矩阵是与时间相关的，如果使用直接求解法，仅需要执行一次矩阵组合与分解。对动量方程实施质量集中。因此，即使离散的动量方程的系数矩阵是与时间相关的，因为是对角化矩阵，容易求解。最后，</w:t>
      </w:r>
      <w:r w:rsidR="00B26373">
        <w:rPr>
          <w:rFonts w:hint="eastAsia"/>
        </w:rPr>
        <w:t>ADCIRC-2DDI</w:t>
      </w:r>
      <w:r w:rsidR="00B26373" w:rsidRPr="003447B9">
        <w:rPr>
          <w:rFonts w:hint="eastAsia"/>
          <w:color w:val="FF0000"/>
        </w:rPr>
        <w:t>高度矢量化编码</w:t>
      </w:r>
      <w:r w:rsidR="00B26373">
        <w:rPr>
          <w:rFonts w:hint="eastAsia"/>
        </w:rPr>
        <w:t>。</w:t>
      </w:r>
    </w:p>
    <w:p w:rsidR="00AC26C9" w:rsidRDefault="006769B7" w:rsidP="006769B7">
      <w:pPr>
        <w:pStyle w:val="2"/>
      </w:pPr>
      <w:r>
        <w:rPr>
          <w:rFonts w:hint="eastAsia"/>
        </w:rPr>
        <w:t>参考文献</w:t>
      </w:r>
    </w:p>
    <w:p w:rsidR="00856833" w:rsidRDefault="006752BA" w:rsidP="006752BA">
      <w:pPr>
        <w:ind w:firstLine="480"/>
      </w:pPr>
      <w:r>
        <w:rPr>
          <w:shd w:val="clear" w:color="auto" w:fill="FFFFFF"/>
        </w:rPr>
        <w:t>Luettich, R.A., Jr., J.J. Westerink, and N.W. </w:t>
      </w:r>
      <w:r>
        <w:rPr>
          <w:rStyle w:val="spelle"/>
          <w:rFonts w:ascii="Trebuchet MS" w:hAnsi="Trebuchet MS"/>
          <w:color w:val="000000"/>
          <w:sz w:val="17"/>
          <w:szCs w:val="17"/>
          <w:bdr w:val="none" w:sz="0" w:space="0" w:color="auto" w:frame="1"/>
          <w:shd w:val="clear" w:color="auto" w:fill="FFFFFF"/>
        </w:rPr>
        <w:t>Scheffner</w:t>
      </w:r>
      <w:r>
        <w:rPr>
          <w:shd w:val="clear" w:color="auto" w:fill="FFFFFF"/>
        </w:rPr>
        <w:t>, 1992, ADCIRC: an advanced three-dimensional circulation model for shelves coasts and estuaries, report 1:</w:t>
      </w:r>
      <w:r>
        <w:rPr>
          <w:rFonts w:hint="eastAsia"/>
          <w:shd w:val="clear" w:color="auto" w:fill="FFFFFF"/>
        </w:rPr>
        <w:t xml:space="preserve"> </w:t>
      </w:r>
      <w:r>
        <w:rPr>
          <w:shd w:val="clear" w:color="auto" w:fill="FFFFFF"/>
        </w:rPr>
        <w:t>theory and methodology of ADCIRC-2DDI and ADCIRC-3DL, Dredging Research Program Technical Report DRP-92-6, U.S. Army Engineers Waterways Experiment Station, Vicksburg, MS, 137p.</w:t>
      </w:r>
      <w:r w:rsidR="00E52CB6">
        <w:t xml:space="preserve"> </w:t>
      </w:r>
    </w:p>
    <w:p w:rsidR="00983E0F" w:rsidRDefault="00E52CB6" w:rsidP="00AC26C9">
      <w:pPr>
        <w:ind w:firstLine="480"/>
      </w:pPr>
      <w:r w:rsidRPr="00E52CB6">
        <w:rPr>
          <w:rFonts w:hint="eastAsia"/>
          <w:highlight w:val="yellow"/>
        </w:rPr>
        <w:t>ADCIRC</w:t>
      </w:r>
      <w:r w:rsidRPr="00E52CB6">
        <w:rPr>
          <w:rFonts w:hint="eastAsia"/>
          <w:highlight w:val="yellow"/>
        </w:rPr>
        <w:t>的原理</w:t>
      </w:r>
    </w:p>
    <w:p w:rsidR="00983E0F" w:rsidRDefault="00983E0F" w:rsidP="00AC26C9">
      <w:pPr>
        <w:ind w:firstLine="480"/>
      </w:pPr>
    </w:p>
    <w:p w:rsidR="00983E0F" w:rsidRDefault="00983E0F" w:rsidP="00AC26C9">
      <w:pPr>
        <w:ind w:firstLine="480"/>
      </w:pPr>
    </w:p>
    <w:p w:rsidR="00D832B8" w:rsidRDefault="00983E0F" w:rsidP="00983E0F">
      <w:pPr>
        <w:pStyle w:val="1"/>
      </w:pPr>
      <w:r>
        <w:rPr>
          <w:rFonts w:hint="eastAsia"/>
        </w:rPr>
        <w:t>ADCIRC-3D</w:t>
      </w:r>
      <w:r>
        <w:rPr>
          <w:rFonts w:hint="eastAsia"/>
        </w:rPr>
        <w:t>模型简介</w:t>
      </w:r>
    </w:p>
    <w:p w:rsidR="00595C86" w:rsidRDefault="00595C86" w:rsidP="00595C86">
      <w:pPr>
        <w:pStyle w:val="2"/>
      </w:pPr>
      <w:r>
        <w:rPr>
          <w:rFonts w:hint="eastAsia"/>
        </w:rPr>
        <w:t>引言</w:t>
      </w:r>
    </w:p>
    <w:p w:rsidR="00983E0F" w:rsidRDefault="00983E0F" w:rsidP="00983E0F">
      <w:pPr>
        <w:ind w:firstLine="480"/>
      </w:pPr>
      <w:r>
        <w:rPr>
          <w:rFonts w:hint="eastAsia"/>
        </w:rPr>
        <w:t>ADCIRC-3D</w:t>
      </w:r>
      <w:r>
        <w:rPr>
          <w:rFonts w:hint="eastAsia"/>
        </w:rPr>
        <w:t>模型</w:t>
      </w:r>
      <w:r w:rsidR="004A6B50">
        <w:rPr>
          <w:rFonts w:hint="eastAsia"/>
        </w:rPr>
        <w:t>是三维水动力模型，耦合</w:t>
      </w:r>
      <w:r w:rsidR="004A6B50" w:rsidRPr="00D512CC">
        <w:rPr>
          <w:rFonts w:hint="eastAsia"/>
          <w:b/>
        </w:rPr>
        <w:t>外模式</w:t>
      </w:r>
      <w:r w:rsidR="004A6B50">
        <w:rPr>
          <w:rFonts w:hint="eastAsia"/>
        </w:rPr>
        <w:t>（</w:t>
      </w:r>
      <w:r w:rsidR="004A6B50">
        <w:rPr>
          <w:rFonts w:hint="eastAsia"/>
        </w:rPr>
        <w:t>ADCIRC-2DDI</w:t>
      </w:r>
      <w:r w:rsidR="004A6B50">
        <w:rPr>
          <w:rFonts w:hint="eastAsia"/>
        </w:rPr>
        <w:t>）和一个</w:t>
      </w:r>
      <w:r w:rsidR="004A6B50" w:rsidRPr="00D512CC">
        <w:rPr>
          <w:rFonts w:hint="eastAsia"/>
          <w:b/>
        </w:rPr>
        <w:t>局部</w:t>
      </w:r>
      <w:r w:rsidR="004A6B50" w:rsidRPr="00D512CC">
        <w:rPr>
          <w:rFonts w:hint="eastAsia"/>
          <w:b/>
        </w:rPr>
        <w:t>1D</w:t>
      </w:r>
      <w:r w:rsidR="004A6B50" w:rsidRPr="00D512CC">
        <w:rPr>
          <w:rFonts w:hint="eastAsia"/>
          <w:b/>
        </w:rPr>
        <w:t>的内模式</w:t>
      </w:r>
      <w:r w:rsidR="004A6B50">
        <w:rPr>
          <w:rFonts w:hint="eastAsia"/>
        </w:rPr>
        <w:t>解。使用流速或者应力作为因变量数值求解内模式解。</w:t>
      </w:r>
    </w:p>
    <w:p w:rsidR="00983E0F" w:rsidRDefault="005D7442" w:rsidP="00983E0F">
      <w:pPr>
        <w:ind w:firstLine="480"/>
      </w:pPr>
      <w:r>
        <w:rPr>
          <w:rFonts w:hint="eastAsia"/>
        </w:rPr>
        <w:t>ADCIRC 3D</w:t>
      </w:r>
      <w:r>
        <w:rPr>
          <w:rFonts w:hint="eastAsia"/>
        </w:rPr>
        <w:t>模型包括</w:t>
      </w:r>
      <w:r>
        <w:rPr>
          <w:rFonts w:hint="eastAsia"/>
        </w:rPr>
        <w:t>ADCIRC-3DL (3D local)</w:t>
      </w:r>
      <w:r>
        <w:rPr>
          <w:rFonts w:hint="eastAsia"/>
        </w:rPr>
        <w:t>以及</w:t>
      </w:r>
      <w:r>
        <w:rPr>
          <w:rFonts w:hint="eastAsia"/>
        </w:rPr>
        <w:t>3DB (3D Baroclinic)</w:t>
      </w:r>
      <w:r>
        <w:rPr>
          <w:rFonts w:hint="eastAsia"/>
        </w:rPr>
        <w:t>模型。</w:t>
      </w:r>
    </w:p>
    <w:p w:rsidR="00983E0F" w:rsidRDefault="00F21F86" w:rsidP="00983E0F">
      <w:pPr>
        <w:ind w:firstLine="480"/>
      </w:pPr>
      <w:r>
        <w:rPr>
          <w:rFonts w:hint="eastAsia"/>
        </w:rPr>
        <w:t>ADCIRC-2DDI</w:t>
      </w:r>
      <w:r>
        <w:rPr>
          <w:rFonts w:hint="eastAsia"/>
        </w:rPr>
        <w:t>为外模式，</w:t>
      </w:r>
      <w:r>
        <w:rPr>
          <w:rFonts w:hint="eastAsia"/>
        </w:rPr>
        <w:t>ADCIRC-3D</w:t>
      </w:r>
      <w:r>
        <w:rPr>
          <w:rFonts w:hint="eastAsia"/>
        </w:rPr>
        <w:t>可选择使用</w:t>
      </w:r>
      <w:r>
        <w:rPr>
          <w:rFonts w:hint="eastAsia"/>
        </w:rPr>
        <w:t>3DL</w:t>
      </w:r>
      <w:r>
        <w:rPr>
          <w:rFonts w:hint="eastAsia"/>
        </w:rPr>
        <w:t>（局部</w:t>
      </w:r>
      <w:r>
        <w:rPr>
          <w:rFonts w:hint="eastAsia"/>
        </w:rPr>
        <w:t>1D</w:t>
      </w:r>
      <w:r>
        <w:rPr>
          <w:rFonts w:hint="eastAsia"/>
        </w:rPr>
        <w:t>垂向内模式）和</w:t>
      </w:r>
      <w:r>
        <w:rPr>
          <w:rFonts w:hint="eastAsia"/>
        </w:rPr>
        <w:t>3DB</w:t>
      </w:r>
      <w:r>
        <w:rPr>
          <w:rFonts w:hint="eastAsia"/>
        </w:rPr>
        <w:t>（斜压内模式，用于模拟不分层和分层的</w:t>
      </w:r>
      <w:r>
        <w:rPr>
          <w:rFonts w:hint="eastAsia"/>
        </w:rPr>
        <w:t>3D</w:t>
      </w:r>
      <w:r>
        <w:rPr>
          <w:rFonts w:hint="eastAsia"/>
        </w:rPr>
        <w:t>问题）。</w:t>
      </w:r>
    </w:p>
    <w:p w:rsidR="00983E0F" w:rsidRDefault="00595C86" w:rsidP="00595C86">
      <w:pPr>
        <w:pStyle w:val="2"/>
      </w:pPr>
      <w:r>
        <w:rPr>
          <w:rFonts w:hint="eastAsia"/>
        </w:rPr>
        <w:lastRenderedPageBreak/>
        <w:t>控制方程</w:t>
      </w:r>
    </w:p>
    <w:p w:rsidR="00983E0F" w:rsidRDefault="00CE4DDB" w:rsidP="00983E0F">
      <w:pPr>
        <w:ind w:firstLine="480"/>
      </w:pPr>
      <w:r>
        <w:rPr>
          <w:rFonts w:hint="eastAsia"/>
        </w:rPr>
        <w:t>基于</w:t>
      </w:r>
      <w:r>
        <w:rPr>
          <w:rFonts w:hint="eastAsia"/>
        </w:rPr>
        <w:t>Boussinesq</w:t>
      </w:r>
      <w:r>
        <w:rPr>
          <w:rFonts w:hint="eastAsia"/>
        </w:rPr>
        <w:t>和静水压力假设，不可压缩</w:t>
      </w:r>
      <w:r>
        <w:rPr>
          <w:rFonts w:hint="eastAsia"/>
        </w:rPr>
        <w:t>3D</w:t>
      </w:r>
      <w:r>
        <w:rPr>
          <w:rFonts w:hint="eastAsia"/>
        </w:rPr>
        <w:t>水流方程组如下，因为对垂向动量方程做了简化，因此该方程组仅对近似水平流动问题有效。在笛卡尔坐标系下方程组写为：</w:t>
      </w:r>
    </w:p>
    <w:p w:rsidR="00595C86" w:rsidRDefault="00DF2249" w:rsidP="00983E0F">
      <w:pPr>
        <w:ind w:firstLine="480"/>
      </w:pPr>
      <w:r w:rsidRPr="00DF2249">
        <w:rPr>
          <w:position w:val="-28"/>
        </w:rPr>
        <w:object w:dxaOrig="1719" w:dyaOrig="660">
          <v:shape id="_x0000_i1056" type="#_x0000_t75" style="width:85.8pt;height:32.85pt" o:ole="">
            <v:imagedata r:id="rId69" o:title=""/>
          </v:shape>
          <o:OLEObject Type="Embed" ProgID="Equation.DSMT4" ShapeID="_x0000_i1056" DrawAspect="Content" ObjectID="_1648722805" r:id="rId70"/>
        </w:object>
      </w:r>
      <w:r>
        <w:rPr>
          <w:rFonts w:hint="eastAsia"/>
        </w:rPr>
        <w:t xml:space="preserve">      </w:t>
      </w:r>
      <w:r>
        <w:rPr>
          <w:rFonts w:hint="eastAsia"/>
        </w:rPr>
        <w:t>（</w:t>
      </w:r>
      <w:r>
        <w:rPr>
          <w:rFonts w:hint="eastAsia"/>
        </w:rPr>
        <w:t>1</w:t>
      </w:r>
      <w:r>
        <w:rPr>
          <w:rFonts w:hint="eastAsia"/>
        </w:rPr>
        <w:t>）</w:t>
      </w:r>
    </w:p>
    <w:p w:rsidR="00595C86" w:rsidRDefault="00DF2249" w:rsidP="00983E0F">
      <w:pPr>
        <w:ind w:firstLine="480"/>
      </w:pPr>
      <w:r w:rsidRPr="00DF2249">
        <w:rPr>
          <w:position w:val="-32"/>
        </w:rPr>
        <w:object w:dxaOrig="6800" w:dyaOrig="760">
          <v:shape id="_x0000_i1057" type="#_x0000_t75" style="width:339.85pt;height:38pt" o:ole="">
            <v:imagedata r:id="rId71" o:title=""/>
          </v:shape>
          <o:OLEObject Type="Embed" ProgID="Equation.DSMT4" ShapeID="_x0000_i1057" DrawAspect="Content" ObjectID="_1648722806" r:id="rId72"/>
        </w:object>
      </w:r>
      <w:r>
        <w:rPr>
          <w:rFonts w:hint="eastAsia"/>
        </w:rPr>
        <w:t xml:space="preserve">   </w:t>
      </w:r>
      <w:r>
        <w:rPr>
          <w:rFonts w:hint="eastAsia"/>
        </w:rPr>
        <w:t>（</w:t>
      </w:r>
      <w:r>
        <w:rPr>
          <w:rFonts w:hint="eastAsia"/>
        </w:rPr>
        <w:t>2</w:t>
      </w:r>
      <w:r>
        <w:rPr>
          <w:rFonts w:hint="eastAsia"/>
        </w:rPr>
        <w:t>）</w:t>
      </w:r>
    </w:p>
    <w:p w:rsidR="00595C86" w:rsidRDefault="00DF2249" w:rsidP="00983E0F">
      <w:pPr>
        <w:ind w:firstLine="480"/>
      </w:pPr>
      <w:r w:rsidRPr="00DF2249">
        <w:rPr>
          <w:position w:val="-32"/>
        </w:rPr>
        <w:object w:dxaOrig="6759" w:dyaOrig="760">
          <v:shape id="_x0000_i1058" type="#_x0000_t75" style="width:338.1pt;height:38pt" o:ole="">
            <v:imagedata r:id="rId73" o:title=""/>
          </v:shape>
          <o:OLEObject Type="Embed" ProgID="Equation.DSMT4" ShapeID="_x0000_i1058" DrawAspect="Content" ObjectID="_1648722807" r:id="rId74"/>
        </w:object>
      </w:r>
      <w:r>
        <w:rPr>
          <w:rFonts w:hint="eastAsia"/>
        </w:rPr>
        <w:t xml:space="preserve">   </w:t>
      </w:r>
      <w:r>
        <w:rPr>
          <w:rFonts w:hint="eastAsia"/>
        </w:rPr>
        <w:t>（</w:t>
      </w:r>
      <w:r>
        <w:rPr>
          <w:rFonts w:hint="eastAsia"/>
        </w:rPr>
        <w:t>3</w:t>
      </w:r>
      <w:r>
        <w:rPr>
          <w:rFonts w:hint="eastAsia"/>
        </w:rPr>
        <w:t>）</w:t>
      </w:r>
    </w:p>
    <w:p w:rsidR="00595C86" w:rsidRDefault="00DF2249" w:rsidP="00983E0F">
      <w:pPr>
        <w:ind w:firstLine="480"/>
      </w:pPr>
      <w:r w:rsidRPr="00DF2249">
        <w:rPr>
          <w:position w:val="-24"/>
        </w:rPr>
        <w:object w:dxaOrig="1040" w:dyaOrig="620">
          <v:shape id="_x0000_i1059" type="#_x0000_t75" style="width:51.85pt;height:31.1pt" o:ole="">
            <v:imagedata r:id="rId75" o:title=""/>
          </v:shape>
          <o:OLEObject Type="Embed" ProgID="Equation.DSMT4" ShapeID="_x0000_i1059" DrawAspect="Content" ObjectID="_1648722808" r:id="rId76"/>
        </w:object>
      </w:r>
      <w:r>
        <w:rPr>
          <w:rFonts w:hint="eastAsia"/>
        </w:rPr>
        <w:t xml:space="preserve">      </w:t>
      </w:r>
      <w:r>
        <w:rPr>
          <w:rFonts w:hint="eastAsia"/>
        </w:rPr>
        <w:t>（</w:t>
      </w:r>
      <w:r>
        <w:rPr>
          <w:rFonts w:hint="eastAsia"/>
        </w:rPr>
        <w:t>4</w:t>
      </w:r>
      <w:r>
        <w:rPr>
          <w:rFonts w:hint="eastAsia"/>
        </w:rPr>
        <w:t>）</w:t>
      </w:r>
    </w:p>
    <w:p w:rsidR="00595C86" w:rsidRDefault="00940C24" w:rsidP="00983E0F">
      <w:pPr>
        <w:ind w:firstLine="480"/>
      </w:pPr>
      <w:r>
        <w:rPr>
          <w:rFonts w:hint="eastAsia"/>
        </w:rPr>
        <w:t>式中，</w:t>
      </w:r>
      <w:r w:rsidR="00A57559" w:rsidRPr="00A57559">
        <w:rPr>
          <w:position w:val="-4"/>
        </w:rPr>
        <w:object w:dxaOrig="220" w:dyaOrig="240">
          <v:shape id="_x0000_i1060" type="#_x0000_t75" style="width:10.95pt;height:12.1pt" o:ole="">
            <v:imagedata r:id="rId77" o:title=""/>
          </v:shape>
          <o:OLEObject Type="Embed" ProgID="Equation.DSMT4" ShapeID="_x0000_i1060" DrawAspect="Content" ObjectID="_1648722809" r:id="rId78"/>
        </w:object>
      </w:r>
      <w:r w:rsidR="00A57559">
        <w:rPr>
          <w:rFonts w:hint="eastAsia"/>
        </w:rPr>
        <w:t>为潮汐势；</w:t>
      </w:r>
      <w:r w:rsidR="00A57559" w:rsidRPr="00A57559">
        <w:rPr>
          <w:rFonts w:hint="eastAsia"/>
          <w:i/>
        </w:rPr>
        <w:t>z</w:t>
      </w:r>
      <w:r w:rsidR="00A57559">
        <w:rPr>
          <w:rFonts w:hint="eastAsia"/>
        </w:rPr>
        <w:t>为垂向坐标；</w:t>
      </w:r>
      <w:r w:rsidR="008F0181" w:rsidRPr="00A57559">
        <w:rPr>
          <w:rFonts w:hint="eastAsia"/>
          <w:i/>
        </w:rPr>
        <w:t>T</w:t>
      </w:r>
      <w:r w:rsidR="008F0181">
        <w:rPr>
          <w:rFonts w:hint="eastAsia"/>
        </w:rPr>
        <w:t>为分离紊动与时间均值的时间积分尺度，粘性和紊动雷诺应力为：</w:t>
      </w:r>
    </w:p>
    <w:p w:rsidR="00CE4DDB" w:rsidRDefault="00940C24" w:rsidP="00983E0F">
      <w:pPr>
        <w:ind w:firstLine="480"/>
      </w:pPr>
      <w:r w:rsidRPr="00940C24">
        <w:rPr>
          <w:position w:val="-24"/>
        </w:rPr>
        <w:object w:dxaOrig="3120" w:dyaOrig="620">
          <v:shape id="_x0000_i1061" type="#_x0000_t75" style="width:156.1pt;height:31.1pt" o:ole="">
            <v:imagedata r:id="rId79" o:title=""/>
          </v:shape>
          <o:OLEObject Type="Embed" ProgID="Equation.DSMT4" ShapeID="_x0000_i1061" DrawAspect="Content" ObjectID="_1648722810" r:id="rId80"/>
        </w:object>
      </w:r>
    </w:p>
    <w:p w:rsidR="00CE4DDB" w:rsidRDefault="00940C24" w:rsidP="00983E0F">
      <w:pPr>
        <w:ind w:firstLine="480"/>
      </w:pPr>
      <w:r w:rsidRPr="00940C24">
        <w:rPr>
          <w:position w:val="-24"/>
        </w:rPr>
        <w:object w:dxaOrig="3080" w:dyaOrig="620">
          <v:shape id="_x0000_i1062" type="#_x0000_t75" style="width:153.8pt;height:31.1pt" o:ole="">
            <v:imagedata r:id="rId81" o:title=""/>
          </v:shape>
          <o:OLEObject Type="Embed" ProgID="Equation.DSMT4" ShapeID="_x0000_i1062" DrawAspect="Content" ObjectID="_1648722811" r:id="rId82"/>
        </w:object>
      </w:r>
    </w:p>
    <w:p w:rsidR="00CE4DDB" w:rsidRDefault="008F0181" w:rsidP="00983E0F">
      <w:pPr>
        <w:ind w:firstLine="480"/>
      </w:pPr>
      <w:r w:rsidRPr="008F0181">
        <w:rPr>
          <w:position w:val="-130"/>
        </w:rPr>
        <w:object w:dxaOrig="3159" w:dyaOrig="2720">
          <v:shape id="_x0000_i1063" type="#_x0000_t75" style="width:157.8pt;height:135.95pt" o:ole="">
            <v:imagedata r:id="rId83" o:title=""/>
          </v:shape>
          <o:OLEObject Type="Embed" ProgID="Equation.DSMT4" ShapeID="_x0000_i1063" DrawAspect="Content" ObjectID="_1648722812" r:id="rId84"/>
        </w:object>
      </w:r>
    </w:p>
    <w:p w:rsidR="00CE4DDB" w:rsidRDefault="00340991" w:rsidP="00983E0F">
      <w:pPr>
        <w:ind w:firstLine="480"/>
      </w:pPr>
      <w:r>
        <w:rPr>
          <w:rFonts w:hint="eastAsia"/>
        </w:rPr>
        <w:t>式中其他符号意义与</w:t>
      </w:r>
      <w:r>
        <w:rPr>
          <w:rFonts w:hint="eastAsia"/>
        </w:rPr>
        <w:t>ADCIRC-2DDI</w:t>
      </w:r>
      <w:r>
        <w:rPr>
          <w:rFonts w:hint="eastAsia"/>
        </w:rPr>
        <w:t>的相同。</w:t>
      </w:r>
    </w:p>
    <w:p w:rsidR="00CE4DDB" w:rsidRDefault="00340991" w:rsidP="00983E0F">
      <w:pPr>
        <w:ind w:firstLine="480"/>
      </w:pPr>
      <w:r>
        <w:rPr>
          <w:rFonts w:hint="eastAsia"/>
        </w:rPr>
        <w:t>使用垂向动量方程，可由式（</w:t>
      </w:r>
      <w:r>
        <w:rPr>
          <w:rFonts w:hint="eastAsia"/>
        </w:rPr>
        <w:t>2</w:t>
      </w:r>
      <w:r>
        <w:rPr>
          <w:rFonts w:hint="eastAsia"/>
        </w:rPr>
        <w:t>）和式（</w:t>
      </w:r>
      <w:r>
        <w:rPr>
          <w:rFonts w:hint="eastAsia"/>
        </w:rPr>
        <w:t>3</w:t>
      </w:r>
      <w:r>
        <w:rPr>
          <w:rFonts w:hint="eastAsia"/>
        </w:rPr>
        <w:t>）中消去压力，可得：</w:t>
      </w:r>
    </w:p>
    <w:p w:rsidR="00CE4DDB" w:rsidRDefault="00340991" w:rsidP="00983E0F">
      <w:pPr>
        <w:ind w:firstLine="480"/>
      </w:pPr>
      <w:r w:rsidRPr="00340991">
        <w:rPr>
          <w:position w:val="-32"/>
        </w:rPr>
        <w:object w:dxaOrig="6720" w:dyaOrig="760">
          <v:shape id="_x0000_i1064" type="#_x0000_t75" style="width:335.8pt;height:38pt" o:ole="">
            <v:imagedata r:id="rId85" o:title=""/>
          </v:shape>
          <o:OLEObject Type="Embed" ProgID="Equation.DSMT4" ShapeID="_x0000_i1064" DrawAspect="Content" ObjectID="_1648722813" r:id="rId86"/>
        </w:object>
      </w:r>
      <w:r>
        <w:rPr>
          <w:rFonts w:hint="eastAsia"/>
        </w:rPr>
        <w:t xml:space="preserve">   </w:t>
      </w:r>
      <w:r>
        <w:rPr>
          <w:rFonts w:hint="eastAsia"/>
        </w:rPr>
        <w:t>（</w:t>
      </w:r>
      <w:r>
        <w:rPr>
          <w:rFonts w:hint="eastAsia"/>
        </w:rPr>
        <w:t>5</w:t>
      </w:r>
      <w:r>
        <w:rPr>
          <w:rFonts w:hint="eastAsia"/>
        </w:rPr>
        <w:t>）</w:t>
      </w:r>
    </w:p>
    <w:p w:rsidR="00CE4DDB" w:rsidRDefault="00340991" w:rsidP="00983E0F">
      <w:pPr>
        <w:ind w:firstLine="480"/>
      </w:pPr>
      <w:r w:rsidRPr="00340991">
        <w:rPr>
          <w:position w:val="-32"/>
        </w:rPr>
        <w:object w:dxaOrig="6700" w:dyaOrig="760">
          <v:shape id="_x0000_i1065" type="#_x0000_t75" style="width:335.25pt;height:38pt" o:ole="">
            <v:imagedata r:id="rId87" o:title=""/>
          </v:shape>
          <o:OLEObject Type="Embed" ProgID="Equation.DSMT4" ShapeID="_x0000_i1065" DrawAspect="Content" ObjectID="_1648722814" r:id="rId88"/>
        </w:object>
      </w:r>
      <w:r>
        <w:rPr>
          <w:rFonts w:hint="eastAsia"/>
        </w:rPr>
        <w:t xml:space="preserve">   </w:t>
      </w:r>
      <w:r>
        <w:rPr>
          <w:rFonts w:hint="eastAsia"/>
        </w:rPr>
        <w:t>（</w:t>
      </w:r>
      <w:r>
        <w:rPr>
          <w:rFonts w:hint="eastAsia"/>
        </w:rPr>
        <w:t>6</w:t>
      </w:r>
      <w:r>
        <w:rPr>
          <w:rFonts w:hint="eastAsia"/>
        </w:rPr>
        <w:t>）</w:t>
      </w:r>
    </w:p>
    <w:p w:rsidR="00595C86" w:rsidRPr="00A57559" w:rsidRDefault="00A57559" w:rsidP="00983E0F">
      <w:pPr>
        <w:ind w:firstLine="480"/>
      </w:pPr>
      <w:r>
        <w:rPr>
          <w:rFonts w:hint="eastAsia"/>
        </w:rPr>
        <w:lastRenderedPageBreak/>
        <w:t>式中，</w:t>
      </w:r>
      <w:r w:rsidRPr="00A57559">
        <w:rPr>
          <w:position w:val="-30"/>
        </w:rPr>
        <w:object w:dxaOrig="2380" w:dyaOrig="680">
          <v:shape id="_x0000_i1066" type="#_x0000_t75" style="width:119.25pt;height:34pt" o:ole="">
            <v:imagedata r:id="rId89" o:title=""/>
          </v:shape>
          <o:OLEObject Type="Embed" ProgID="Equation.DSMT4" ShapeID="_x0000_i1066" DrawAspect="Content" ObjectID="_1648722815" r:id="rId90"/>
        </w:object>
      </w:r>
      <w:r>
        <w:rPr>
          <w:rFonts w:hint="eastAsia"/>
        </w:rPr>
        <w:t>，</w:t>
      </w:r>
      <w:r w:rsidRPr="00A57559">
        <w:rPr>
          <w:position w:val="-30"/>
        </w:rPr>
        <w:object w:dxaOrig="2400" w:dyaOrig="680">
          <v:shape id="_x0000_i1067" type="#_x0000_t75" style="width:119.8pt;height:34pt" o:ole="">
            <v:imagedata r:id="rId91" o:title=""/>
          </v:shape>
          <o:OLEObject Type="Embed" ProgID="Equation.DSMT4" ShapeID="_x0000_i1067" DrawAspect="Content" ObjectID="_1648722816" r:id="rId92"/>
        </w:object>
      </w:r>
      <w:r>
        <w:rPr>
          <w:rFonts w:hint="eastAsia"/>
        </w:rPr>
        <w:t>为</w:t>
      </w:r>
      <w:r w:rsidRPr="00402B5A">
        <w:rPr>
          <w:rFonts w:hint="eastAsia"/>
          <w:i/>
        </w:rPr>
        <w:t>x</w:t>
      </w:r>
      <w:r>
        <w:rPr>
          <w:rFonts w:hint="eastAsia"/>
        </w:rPr>
        <w:t>方向和</w:t>
      </w:r>
      <w:r w:rsidRPr="00402B5A">
        <w:rPr>
          <w:rFonts w:hint="eastAsia"/>
          <w:i/>
        </w:rPr>
        <w:t>y</w:t>
      </w:r>
      <w:r>
        <w:rPr>
          <w:rFonts w:hint="eastAsia"/>
        </w:rPr>
        <w:t>方向的斜压力；</w:t>
      </w:r>
      <w:r w:rsidRPr="00A57559">
        <w:rPr>
          <w:position w:val="-10"/>
        </w:rPr>
        <w:object w:dxaOrig="920" w:dyaOrig="320">
          <v:shape id="_x0000_i1068" type="#_x0000_t75" style="width:46.1pt;height:16.15pt" o:ole="">
            <v:imagedata r:id="rId93" o:title=""/>
          </v:shape>
          <o:OLEObject Type="Embed" ProgID="Equation.DSMT4" ShapeID="_x0000_i1068" DrawAspect="Content" ObjectID="_1648722817" r:id="rId94"/>
        </w:object>
      </w:r>
      <w:r>
        <w:rPr>
          <w:rFonts w:hint="eastAsia"/>
        </w:rPr>
        <w:t>为相对大地水准面的自由水面高度；</w:t>
      </w:r>
      <w:r w:rsidRPr="00A57559">
        <w:rPr>
          <w:position w:val="-32"/>
        </w:rPr>
        <w:object w:dxaOrig="2200" w:dyaOrig="760">
          <v:shape id="_x0000_i1069" type="#_x0000_t75" style="width:110pt;height:38pt" o:ole="">
            <v:imagedata r:id="rId95" o:title=""/>
          </v:shape>
          <o:OLEObject Type="Embed" ProgID="Equation.DSMT4" ShapeID="_x0000_i1069" DrawAspect="Content" ObjectID="_1648722818" r:id="rId96"/>
        </w:object>
      </w:r>
      <w:r>
        <w:rPr>
          <w:rFonts w:hint="eastAsia"/>
        </w:rPr>
        <w:t>，</w:t>
      </w:r>
      <w:r w:rsidRPr="00A57559">
        <w:rPr>
          <w:position w:val="-32"/>
        </w:rPr>
        <w:object w:dxaOrig="2220" w:dyaOrig="760">
          <v:shape id="_x0000_i1070" type="#_x0000_t75" style="width:111.15pt;height:38pt" o:ole="">
            <v:imagedata r:id="rId97" o:title=""/>
          </v:shape>
          <o:OLEObject Type="Embed" ProgID="Equation.DSMT4" ShapeID="_x0000_i1070" DrawAspect="Content" ObjectID="_1648722819" r:id="rId98"/>
        </w:object>
      </w:r>
      <w:r>
        <w:rPr>
          <w:rFonts w:hint="eastAsia"/>
        </w:rPr>
        <w:t>为水平向动量扩散；</w:t>
      </w:r>
      <w:r w:rsidRPr="00A57559">
        <w:rPr>
          <w:position w:val="-12"/>
        </w:rPr>
        <w:object w:dxaOrig="999" w:dyaOrig="360">
          <v:shape id="_x0000_i1071" type="#_x0000_t75" style="width:50.1pt;height:17.85pt" o:ole="">
            <v:imagedata r:id="rId99" o:title=""/>
          </v:shape>
          <o:OLEObject Type="Embed" ProgID="Equation.DSMT4" ShapeID="_x0000_i1071" DrawAspect="Content" ObjectID="_1648722820" r:id="rId100"/>
        </w:object>
      </w:r>
      <w:r>
        <w:rPr>
          <w:rFonts w:hint="eastAsia"/>
        </w:rPr>
        <w:t>为自由水面处的大气压。</w:t>
      </w:r>
    </w:p>
    <w:p w:rsidR="00595C86" w:rsidRDefault="00A57559" w:rsidP="00983E0F">
      <w:pPr>
        <w:ind w:firstLine="480"/>
      </w:pPr>
      <w:r>
        <w:rPr>
          <w:rFonts w:hint="eastAsia"/>
        </w:rPr>
        <w:t>求解式（</w:t>
      </w:r>
      <w:r>
        <w:rPr>
          <w:rFonts w:hint="eastAsia"/>
        </w:rPr>
        <w:t>1</w:t>
      </w:r>
      <w:r>
        <w:rPr>
          <w:rFonts w:hint="eastAsia"/>
        </w:rPr>
        <w:t>）、式（</w:t>
      </w:r>
      <w:r>
        <w:rPr>
          <w:rFonts w:hint="eastAsia"/>
        </w:rPr>
        <w:t>5</w:t>
      </w:r>
      <w:r>
        <w:rPr>
          <w:rFonts w:hint="eastAsia"/>
        </w:rPr>
        <w:t>）和式（</w:t>
      </w:r>
      <w:r>
        <w:rPr>
          <w:rFonts w:hint="eastAsia"/>
        </w:rPr>
        <w:t>6</w:t>
      </w:r>
      <w:r>
        <w:rPr>
          <w:rFonts w:hint="eastAsia"/>
        </w:rPr>
        <w:t>）需要以下边界条件：</w:t>
      </w:r>
    </w:p>
    <w:p w:rsidR="00595C86" w:rsidRDefault="00BA6AD9" w:rsidP="00983E0F">
      <w:pPr>
        <w:ind w:firstLine="480"/>
      </w:pPr>
      <w:r>
        <w:rPr>
          <w:rFonts w:hint="eastAsia"/>
        </w:rPr>
        <w:t>（</w:t>
      </w:r>
      <w:r>
        <w:rPr>
          <w:rFonts w:hint="eastAsia"/>
        </w:rPr>
        <w:t>1</w:t>
      </w:r>
      <w:r>
        <w:rPr>
          <w:rFonts w:hint="eastAsia"/>
        </w:rPr>
        <w:t>）在自由水面处：</w:t>
      </w:r>
    </w:p>
    <w:p w:rsidR="00595C86" w:rsidRDefault="00BA6AD9" w:rsidP="00983E0F">
      <w:pPr>
        <w:ind w:firstLine="480"/>
      </w:pPr>
      <w:r w:rsidRPr="00BA6AD9">
        <w:rPr>
          <w:position w:val="-28"/>
        </w:rPr>
        <w:object w:dxaOrig="2160" w:dyaOrig="660">
          <v:shape id="_x0000_i1072" type="#_x0000_t75" style="width:108.3pt;height:32.85pt" o:ole="">
            <v:imagedata r:id="rId101" o:title=""/>
          </v:shape>
          <o:OLEObject Type="Embed" ProgID="Equation.DSMT4" ShapeID="_x0000_i1072" DrawAspect="Content" ObjectID="_1648722821" r:id="rId102"/>
        </w:object>
      </w:r>
      <w:r>
        <w:rPr>
          <w:rFonts w:hint="eastAsia"/>
        </w:rPr>
        <w:t xml:space="preserve">   </w:t>
      </w:r>
      <w:r>
        <w:rPr>
          <w:rFonts w:hint="eastAsia"/>
        </w:rPr>
        <w:t>（</w:t>
      </w:r>
      <w:r>
        <w:rPr>
          <w:rFonts w:hint="eastAsia"/>
        </w:rPr>
        <w:t>7</w:t>
      </w:r>
      <w:r>
        <w:rPr>
          <w:rFonts w:hint="eastAsia"/>
        </w:rPr>
        <w:t>）</w:t>
      </w:r>
    </w:p>
    <w:p w:rsidR="00595C86" w:rsidRDefault="00BA6AD9" w:rsidP="00983E0F">
      <w:pPr>
        <w:ind w:firstLine="480"/>
      </w:pPr>
      <w:r w:rsidRPr="00BA6AD9">
        <w:rPr>
          <w:position w:val="-14"/>
        </w:rPr>
        <w:object w:dxaOrig="1840" w:dyaOrig="380">
          <v:shape id="_x0000_i1073" type="#_x0000_t75" style="width:92.15pt;height:19pt" o:ole="">
            <v:imagedata r:id="rId103" o:title=""/>
          </v:shape>
          <o:OLEObject Type="Embed" ProgID="Equation.DSMT4" ShapeID="_x0000_i1073" DrawAspect="Content" ObjectID="_1648722822" r:id="rId104"/>
        </w:object>
      </w:r>
      <w:r>
        <w:rPr>
          <w:rFonts w:hint="eastAsia"/>
        </w:rPr>
        <w:t xml:space="preserve">    </w:t>
      </w:r>
      <w:r>
        <w:rPr>
          <w:rFonts w:hint="eastAsia"/>
        </w:rPr>
        <w:t>（</w:t>
      </w:r>
      <w:r>
        <w:rPr>
          <w:rFonts w:hint="eastAsia"/>
        </w:rPr>
        <w:t>8</w:t>
      </w:r>
      <w:r>
        <w:rPr>
          <w:rFonts w:hint="eastAsia"/>
        </w:rPr>
        <w:t>）</w:t>
      </w:r>
    </w:p>
    <w:p w:rsidR="00595C86" w:rsidRDefault="00BA6AD9" w:rsidP="00983E0F">
      <w:pPr>
        <w:ind w:firstLine="480"/>
      </w:pPr>
      <w:r>
        <w:rPr>
          <w:rFonts w:hint="eastAsia"/>
        </w:rPr>
        <w:t>其中，</w:t>
      </w:r>
      <w:r w:rsidRPr="00BA6AD9">
        <w:rPr>
          <w:position w:val="-12"/>
        </w:rPr>
        <w:object w:dxaOrig="300" w:dyaOrig="360">
          <v:shape id="_x0000_i1074" type="#_x0000_t75" style="width:15pt;height:17.85pt" o:ole="">
            <v:imagedata r:id="rId105" o:title=""/>
          </v:shape>
          <o:OLEObject Type="Embed" ProgID="Equation.DSMT4" ShapeID="_x0000_i1074" DrawAspect="Content" ObjectID="_1648722823" r:id="rId106"/>
        </w:object>
      </w:r>
      <w:r>
        <w:rPr>
          <w:rFonts w:hint="eastAsia"/>
        </w:rPr>
        <w:t>和</w:t>
      </w:r>
      <w:r w:rsidRPr="00BA6AD9">
        <w:rPr>
          <w:position w:val="-14"/>
        </w:rPr>
        <w:object w:dxaOrig="300" w:dyaOrig="380">
          <v:shape id="_x0000_i1075" type="#_x0000_t75" style="width:15pt;height:19pt" o:ole="">
            <v:imagedata r:id="rId107" o:title=""/>
          </v:shape>
          <o:OLEObject Type="Embed" ProgID="Equation.DSMT4" ShapeID="_x0000_i1075" DrawAspect="Content" ObjectID="_1648722824" r:id="rId108"/>
        </w:object>
      </w:r>
      <w:r>
        <w:rPr>
          <w:rFonts w:hint="eastAsia"/>
        </w:rPr>
        <w:t>是在水面处施加的风应力。</w:t>
      </w:r>
    </w:p>
    <w:p w:rsidR="00BA6AD9" w:rsidRDefault="00402B5A" w:rsidP="00983E0F">
      <w:pPr>
        <w:ind w:firstLine="480"/>
      </w:pPr>
      <w:r>
        <w:rPr>
          <w:rFonts w:hint="eastAsia"/>
        </w:rPr>
        <w:t>（</w:t>
      </w:r>
      <w:r>
        <w:rPr>
          <w:rFonts w:hint="eastAsia"/>
        </w:rPr>
        <w:t>2</w:t>
      </w:r>
      <w:r>
        <w:rPr>
          <w:rFonts w:hint="eastAsia"/>
        </w:rPr>
        <w:t>）在底部：</w:t>
      </w:r>
    </w:p>
    <w:p w:rsidR="00BA6AD9" w:rsidRDefault="00402B5A" w:rsidP="00983E0F">
      <w:pPr>
        <w:ind w:firstLine="480"/>
      </w:pPr>
      <w:r w:rsidRPr="00402B5A">
        <w:rPr>
          <w:position w:val="-30"/>
        </w:rPr>
        <w:object w:dxaOrig="2400" w:dyaOrig="720">
          <v:shape id="_x0000_i1076" type="#_x0000_t75" style="width:119.8pt;height:36.3pt" o:ole="">
            <v:imagedata r:id="rId109" o:title=""/>
          </v:shape>
          <o:OLEObject Type="Embed" ProgID="Equation.DSMT4" ShapeID="_x0000_i1076" DrawAspect="Content" ObjectID="_1648722825" r:id="rId110"/>
        </w:object>
      </w:r>
      <w:r>
        <w:rPr>
          <w:rFonts w:hint="eastAsia"/>
        </w:rPr>
        <w:t xml:space="preserve">      </w:t>
      </w:r>
      <w:r>
        <w:rPr>
          <w:rFonts w:hint="eastAsia"/>
        </w:rPr>
        <w:t>（</w:t>
      </w:r>
      <w:r>
        <w:rPr>
          <w:rFonts w:hint="eastAsia"/>
        </w:rPr>
        <w:t>9</w:t>
      </w:r>
      <w:r>
        <w:rPr>
          <w:rFonts w:hint="eastAsia"/>
        </w:rPr>
        <w:t>）</w:t>
      </w:r>
    </w:p>
    <w:p w:rsidR="00BA6AD9" w:rsidRDefault="00402B5A" w:rsidP="00983E0F">
      <w:pPr>
        <w:ind w:firstLine="480"/>
      </w:pPr>
      <w:r w:rsidRPr="00402B5A">
        <w:rPr>
          <w:position w:val="-14"/>
        </w:rPr>
        <w:object w:dxaOrig="4380" w:dyaOrig="380">
          <v:shape id="_x0000_i1077" type="#_x0000_t75" style="width:218.9pt;height:19pt" o:ole="">
            <v:imagedata r:id="rId111" o:title=""/>
          </v:shape>
          <o:OLEObject Type="Embed" ProgID="Equation.DSMT4" ShapeID="_x0000_i1077" DrawAspect="Content" ObjectID="_1648722826" r:id="rId112"/>
        </w:object>
      </w:r>
      <w:r>
        <w:rPr>
          <w:rFonts w:hint="eastAsia"/>
        </w:rPr>
        <w:t xml:space="preserve">   </w:t>
      </w:r>
      <w:r>
        <w:rPr>
          <w:rFonts w:hint="eastAsia"/>
        </w:rPr>
        <w:t>（</w:t>
      </w:r>
      <w:r>
        <w:rPr>
          <w:rFonts w:hint="eastAsia"/>
        </w:rPr>
        <w:t>10a</w:t>
      </w:r>
      <w:r>
        <w:rPr>
          <w:rFonts w:hint="eastAsia"/>
        </w:rPr>
        <w:t>）</w:t>
      </w:r>
    </w:p>
    <w:p w:rsidR="00BA6AD9" w:rsidRPr="00402B5A" w:rsidRDefault="00402B5A" w:rsidP="00983E0F">
      <w:pPr>
        <w:ind w:firstLine="480"/>
      </w:pPr>
      <w:r>
        <w:rPr>
          <w:rFonts w:hint="eastAsia"/>
        </w:rPr>
        <w:t>或者</w:t>
      </w:r>
    </w:p>
    <w:p w:rsidR="00BA6AD9" w:rsidRDefault="00402B5A" w:rsidP="00983E0F">
      <w:pPr>
        <w:ind w:firstLine="480"/>
      </w:pPr>
      <w:r w:rsidRPr="00402B5A">
        <w:rPr>
          <w:position w:val="-12"/>
        </w:rPr>
        <w:object w:dxaOrig="2560" w:dyaOrig="360">
          <v:shape id="_x0000_i1078" type="#_x0000_t75" style="width:127.85pt;height:17.85pt" o:ole="">
            <v:imagedata r:id="rId113" o:title=""/>
          </v:shape>
          <o:OLEObject Type="Embed" ProgID="Equation.DSMT4" ShapeID="_x0000_i1078" DrawAspect="Content" ObjectID="_1648722827" r:id="rId114"/>
        </w:object>
      </w:r>
      <w:r>
        <w:rPr>
          <w:rFonts w:hint="eastAsia"/>
        </w:rPr>
        <w:t xml:space="preserve">   </w:t>
      </w:r>
      <w:r>
        <w:rPr>
          <w:rFonts w:hint="eastAsia"/>
        </w:rPr>
        <w:t>（</w:t>
      </w:r>
      <w:r>
        <w:rPr>
          <w:rFonts w:hint="eastAsia"/>
        </w:rPr>
        <w:t>10b</w:t>
      </w:r>
      <w:r>
        <w:rPr>
          <w:rFonts w:hint="eastAsia"/>
        </w:rPr>
        <w:t>）</w:t>
      </w:r>
    </w:p>
    <w:p w:rsidR="00BA6AD9" w:rsidRDefault="00E873FD" w:rsidP="00983E0F">
      <w:pPr>
        <w:ind w:firstLine="480"/>
      </w:pPr>
      <w:r>
        <w:rPr>
          <w:rFonts w:hint="eastAsia"/>
        </w:rPr>
        <w:t>其中，</w:t>
      </w:r>
      <w:r w:rsidRPr="00E873FD">
        <w:rPr>
          <w:position w:val="-12"/>
        </w:rPr>
        <w:object w:dxaOrig="1020" w:dyaOrig="360">
          <v:shape id="_x0000_i1079" type="#_x0000_t75" style="width:51.25pt;height:17.85pt" o:ole="">
            <v:imagedata r:id="rId115" o:title=""/>
          </v:shape>
          <o:OLEObject Type="Embed" ProgID="Equation.DSMT4" ShapeID="_x0000_i1079" DrawAspect="Content" ObjectID="_1648722828" r:id="rId116"/>
        </w:object>
      </w:r>
      <w:r>
        <w:rPr>
          <w:rFonts w:hint="eastAsia"/>
        </w:rPr>
        <w:t>和</w:t>
      </w:r>
      <w:r w:rsidRPr="00E873FD">
        <w:rPr>
          <w:position w:val="-14"/>
        </w:rPr>
        <w:object w:dxaOrig="1020" w:dyaOrig="380">
          <v:shape id="_x0000_i1080" type="#_x0000_t75" style="width:51.25pt;height:19pt" o:ole="">
            <v:imagedata r:id="rId117" o:title=""/>
          </v:shape>
          <o:OLEObject Type="Embed" ProgID="Equation.DSMT4" ShapeID="_x0000_i1080" DrawAspect="Content" ObjectID="_1648722829" r:id="rId118"/>
        </w:object>
      </w:r>
      <w:r>
        <w:rPr>
          <w:rFonts w:hint="eastAsia"/>
        </w:rPr>
        <w:t>为底部切应力，</w:t>
      </w:r>
      <w:r w:rsidRPr="00E873FD">
        <w:rPr>
          <w:position w:val="-12"/>
        </w:rPr>
        <w:object w:dxaOrig="960" w:dyaOrig="360">
          <v:shape id="_x0000_i1081" type="#_x0000_t75" style="width:47.8pt;height:17.85pt" o:ole="">
            <v:imagedata r:id="rId119" o:title=""/>
          </v:shape>
          <o:OLEObject Type="Embed" ProgID="Equation.DSMT4" ShapeID="_x0000_i1081" DrawAspect="Content" ObjectID="_1648722830" r:id="rId120"/>
        </w:object>
      </w:r>
      <w:r>
        <w:rPr>
          <w:rFonts w:hint="eastAsia"/>
        </w:rPr>
        <w:t>和</w:t>
      </w:r>
      <w:r w:rsidRPr="00E873FD">
        <w:rPr>
          <w:position w:val="-12"/>
        </w:rPr>
        <w:object w:dxaOrig="940" w:dyaOrig="360">
          <v:shape id="_x0000_i1082" type="#_x0000_t75" style="width:47.25pt;height:17.85pt" o:ole="">
            <v:imagedata r:id="rId121" o:title=""/>
          </v:shape>
          <o:OLEObject Type="Embed" ProgID="Equation.DSMT4" ShapeID="_x0000_i1082" DrawAspect="Content" ObjectID="_1648722831" r:id="rId122"/>
        </w:object>
      </w:r>
      <w:r>
        <w:rPr>
          <w:rFonts w:hint="eastAsia"/>
        </w:rPr>
        <w:t>为近底部流速，</w:t>
      </w:r>
      <w:r w:rsidRPr="00E873FD">
        <w:rPr>
          <w:rFonts w:hint="eastAsia"/>
          <w:i/>
        </w:rPr>
        <w:t>k</w:t>
      </w:r>
      <w:r>
        <w:rPr>
          <w:rFonts w:hint="eastAsia"/>
        </w:rPr>
        <w:t>为滑移系数，</w:t>
      </w:r>
      <w:r w:rsidRPr="00E873FD">
        <w:rPr>
          <w:rFonts w:hint="eastAsia"/>
          <w:i/>
        </w:rPr>
        <w:t>z</w:t>
      </w:r>
      <w:r w:rsidRPr="00E873FD">
        <w:rPr>
          <w:rFonts w:hint="eastAsia"/>
          <w:vertAlign w:val="subscript"/>
        </w:rPr>
        <w:t>0</w:t>
      </w:r>
      <w:r>
        <w:rPr>
          <w:rFonts w:hint="eastAsia"/>
        </w:rPr>
        <w:t>为底部有效粗糙高度（例如，</w:t>
      </w:r>
      <w:r w:rsidRPr="00E873FD">
        <w:rPr>
          <w:position w:val="-12"/>
        </w:rPr>
        <w:object w:dxaOrig="1100" w:dyaOrig="360">
          <v:shape id="_x0000_i1083" type="#_x0000_t75" style="width:54.7pt;height:17.85pt" o:ole="">
            <v:imagedata r:id="rId123" o:title=""/>
          </v:shape>
          <o:OLEObject Type="Embed" ProgID="Equation.DSMT4" ShapeID="_x0000_i1083" DrawAspect="Content" ObjectID="_1648722832" r:id="rId124"/>
        </w:object>
      </w:r>
      <w:r>
        <w:rPr>
          <w:rFonts w:hint="eastAsia"/>
        </w:rPr>
        <w:t>，</w:t>
      </w:r>
      <w:r w:rsidRPr="00E873FD">
        <w:rPr>
          <w:position w:val="-12"/>
        </w:rPr>
        <w:object w:dxaOrig="260" w:dyaOrig="360">
          <v:shape id="_x0000_i1084" type="#_x0000_t75" style="width:13.25pt;height:17.85pt" o:ole="">
            <v:imagedata r:id="rId125" o:title=""/>
          </v:shape>
          <o:OLEObject Type="Embed" ProgID="Equation.DSMT4" ShapeID="_x0000_i1084" DrawAspect="Content" ObjectID="_1648722833" r:id="rId126"/>
        </w:object>
      </w:r>
      <w:r>
        <w:rPr>
          <w:rFonts w:hint="eastAsia"/>
        </w:rPr>
        <w:t>为物理粗糙度）。通常用滑移边界条件（式</w:t>
      </w:r>
      <w:r>
        <w:rPr>
          <w:rFonts w:hint="eastAsia"/>
        </w:rPr>
        <w:t>10a</w:t>
      </w:r>
      <w:r>
        <w:rPr>
          <w:rFonts w:hint="eastAsia"/>
        </w:rPr>
        <w:t>）代替无滑移边界条件（式</w:t>
      </w:r>
      <w:r>
        <w:rPr>
          <w:rFonts w:hint="eastAsia"/>
        </w:rPr>
        <w:t>10b</w:t>
      </w:r>
      <w:r>
        <w:rPr>
          <w:rFonts w:hint="eastAsia"/>
        </w:rPr>
        <w:t>）</w:t>
      </w:r>
      <w:r w:rsidR="00631D7C">
        <w:rPr>
          <w:rFonts w:hint="eastAsia"/>
        </w:rPr>
        <w:t>，为避免数值计算近底部的较大垂向流速</w:t>
      </w:r>
      <w:r w:rsidR="00631D7C" w:rsidRPr="00631D7C">
        <w:rPr>
          <w:rFonts w:hint="eastAsia"/>
          <w:i/>
        </w:rPr>
        <w:t>u v</w:t>
      </w:r>
      <w:r w:rsidR="00631D7C">
        <w:rPr>
          <w:rFonts w:hint="eastAsia"/>
        </w:rPr>
        <w:t>的梯度，可施加二次方滑移边界条件：</w:t>
      </w:r>
    </w:p>
    <w:p w:rsidR="00BA6AD9" w:rsidRDefault="00631D7C" w:rsidP="00983E0F">
      <w:pPr>
        <w:ind w:firstLine="480"/>
      </w:pPr>
      <w:r w:rsidRPr="00631D7C">
        <w:rPr>
          <w:position w:val="-16"/>
        </w:rPr>
        <w:object w:dxaOrig="1760" w:dyaOrig="480">
          <v:shape id="_x0000_i1085" type="#_x0000_t75" style="width:88.15pt;height:24.2pt" o:ole="">
            <v:imagedata r:id="rId127" o:title=""/>
          </v:shape>
          <o:OLEObject Type="Embed" ProgID="Equation.DSMT4" ShapeID="_x0000_i1085" DrawAspect="Content" ObjectID="_1648722834" r:id="rId128"/>
        </w:object>
      </w:r>
      <w:r>
        <w:rPr>
          <w:rFonts w:hint="eastAsia"/>
        </w:rPr>
        <w:t xml:space="preserve">      </w:t>
      </w:r>
      <w:r>
        <w:rPr>
          <w:rFonts w:hint="eastAsia"/>
        </w:rPr>
        <w:t>（</w:t>
      </w:r>
      <w:r>
        <w:rPr>
          <w:rFonts w:hint="eastAsia"/>
        </w:rPr>
        <w:t>11</w:t>
      </w:r>
      <w:r>
        <w:rPr>
          <w:rFonts w:hint="eastAsia"/>
        </w:rPr>
        <w:t>）</w:t>
      </w:r>
    </w:p>
    <w:p w:rsidR="00BA6AD9" w:rsidRDefault="00631D7C" w:rsidP="00983E0F">
      <w:pPr>
        <w:ind w:firstLine="480"/>
      </w:pPr>
      <w:r>
        <w:rPr>
          <w:rFonts w:hint="eastAsia"/>
        </w:rPr>
        <w:t>如果在高度</w:t>
      </w:r>
      <w:r w:rsidRPr="00631D7C">
        <w:rPr>
          <w:position w:val="-12"/>
        </w:rPr>
        <w:object w:dxaOrig="740" w:dyaOrig="360">
          <v:shape id="_x0000_i1086" type="#_x0000_t75" style="width:36.85pt;height:17.85pt" o:ole="">
            <v:imagedata r:id="rId129" o:title=""/>
          </v:shape>
          <o:OLEObject Type="Embed" ProgID="Equation.DSMT4" ShapeID="_x0000_i1086" DrawAspect="Content" ObjectID="_1648722835" r:id="rId130"/>
        </w:object>
      </w:r>
      <w:r>
        <w:rPr>
          <w:rFonts w:hint="eastAsia"/>
        </w:rPr>
        <w:t>和</w:t>
      </w:r>
      <w:r w:rsidRPr="00631D7C">
        <w:rPr>
          <w:position w:val="-12"/>
        </w:rPr>
        <w:object w:dxaOrig="740" w:dyaOrig="360">
          <v:shape id="_x0000_i1087" type="#_x0000_t75" style="width:36.85pt;height:17.85pt" o:ole="">
            <v:imagedata r:id="rId131" o:title=""/>
          </v:shape>
          <o:OLEObject Type="Embed" ProgID="Equation.DSMT4" ShapeID="_x0000_i1087" DrawAspect="Content" ObjectID="_1648722836" r:id="rId132"/>
        </w:object>
      </w:r>
      <w:r>
        <w:rPr>
          <w:rFonts w:hint="eastAsia"/>
        </w:rPr>
        <w:t>之间流速分布对数服从，</w:t>
      </w:r>
      <w:r w:rsidRPr="00631D7C">
        <w:rPr>
          <w:rFonts w:hint="eastAsia"/>
          <w:i/>
        </w:rPr>
        <w:t>C</w:t>
      </w:r>
      <w:r w:rsidRPr="00631D7C">
        <w:rPr>
          <w:rFonts w:hint="eastAsia"/>
          <w:vertAlign w:val="subscript"/>
        </w:rPr>
        <w:t>d</w:t>
      </w:r>
      <w:r>
        <w:rPr>
          <w:rFonts w:hint="eastAsia"/>
        </w:rPr>
        <w:t>可严格地写为：</w:t>
      </w:r>
    </w:p>
    <w:p w:rsidR="00BA6AD9" w:rsidRDefault="00321017" w:rsidP="00983E0F">
      <w:pPr>
        <w:ind w:firstLine="480"/>
      </w:pPr>
      <w:r w:rsidRPr="00321017">
        <w:rPr>
          <w:position w:val="-28"/>
        </w:rPr>
        <w:object w:dxaOrig="3240" w:dyaOrig="740">
          <v:shape id="_x0000_i1088" type="#_x0000_t75" style="width:161.85pt;height:36.85pt" o:ole="">
            <v:imagedata r:id="rId133" o:title=""/>
          </v:shape>
          <o:OLEObject Type="Embed" ProgID="Equation.DSMT4" ShapeID="_x0000_i1088" DrawAspect="Content" ObjectID="_1648722837" r:id="rId134"/>
        </w:object>
      </w:r>
      <w:r>
        <w:rPr>
          <w:rFonts w:hint="eastAsia"/>
        </w:rPr>
        <w:t xml:space="preserve">      </w:t>
      </w:r>
      <w:r>
        <w:rPr>
          <w:rFonts w:hint="eastAsia"/>
        </w:rPr>
        <w:t>（</w:t>
      </w:r>
      <w:r>
        <w:rPr>
          <w:rFonts w:hint="eastAsia"/>
        </w:rPr>
        <w:t>12</w:t>
      </w:r>
      <w:r>
        <w:rPr>
          <w:rFonts w:hint="eastAsia"/>
        </w:rPr>
        <w:t>）</w:t>
      </w:r>
    </w:p>
    <w:p w:rsidR="00BA6AD9" w:rsidRDefault="0012632E" w:rsidP="00983E0F">
      <w:pPr>
        <w:ind w:firstLine="480"/>
      </w:pPr>
      <w:r>
        <w:rPr>
          <w:rFonts w:hint="eastAsia"/>
        </w:rPr>
        <w:t>式中，</w:t>
      </w:r>
      <w:r w:rsidRPr="0012632E">
        <w:rPr>
          <w:position w:val="-4"/>
        </w:rPr>
        <w:object w:dxaOrig="220" w:dyaOrig="200">
          <v:shape id="_x0000_i1089" type="#_x0000_t75" style="width:10.95pt;height:9.8pt" o:ole="">
            <v:imagedata r:id="rId135" o:title=""/>
          </v:shape>
          <o:OLEObject Type="Embed" ProgID="Equation.DSMT4" ShapeID="_x0000_i1089" DrawAspect="Content" ObjectID="_1648722838" r:id="rId136"/>
        </w:object>
      </w:r>
      <w:r>
        <w:rPr>
          <w:rFonts w:hint="eastAsia"/>
        </w:rPr>
        <w:t>为卡门常数。</w:t>
      </w:r>
    </w:p>
    <w:p w:rsidR="0012632E" w:rsidRPr="0012632E" w:rsidRDefault="0012632E" w:rsidP="00983E0F">
      <w:pPr>
        <w:ind w:firstLine="480"/>
      </w:pPr>
      <w:r>
        <w:rPr>
          <w:rFonts w:hint="eastAsia"/>
        </w:rPr>
        <w:lastRenderedPageBreak/>
        <w:t>通常将</w:t>
      </w:r>
      <w:r w:rsidRPr="0012632E">
        <w:rPr>
          <w:rFonts w:hint="eastAsia"/>
          <w:i/>
        </w:rPr>
        <w:t>k</w:t>
      </w:r>
      <w:r>
        <w:rPr>
          <w:rFonts w:hint="eastAsia"/>
        </w:rPr>
        <w:t>设置为常数，这样就用线性滑移边界条件代替了二次滑移边界条件。</w:t>
      </w:r>
    </w:p>
    <w:p w:rsidR="00BA6AD9" w:rsidRDefault="007469F2" w:rsidP="00983E0F">
      <w:pPr>
        <w:ind w:firstLine="480"/>
      </w:pPr>
      <w:r>
        <w:rPr>
          <w:rFonts w:hint="eastAsia"/>
        </w:rPr>
        <w:t>（</w:t>
      </w:r>
      <w:r>
        <w:rPr>
          <w:rFonts w:hint="eastAsia"/>
        </w:rPr>
        <w:t>3</w:t>
      </w:r>
      <w:r>
        <w:rPr>
          <w:rFonts w:hint="eastAsia"/>
        </w:rPr>
        <w:t>）在陆地边界处指定法向通量。一般在固体边界处为零，在河流边界处不为零。</w:t>
      </w:r>
    </w:p>
    <w:p w:rsidR="00BA6AD9" w:rsidRDefault="007469F2" w:rsidP="00983E0F">
      <w:pPr>
        <w:ind w:firstLine="480"/>
      </w:pPr>
      <w:r>
        <w:rPr>
          <w:rFonts w:hint="eastAsia"/>
        </w:rPr>
        <w:t>（</w:t>
      </w:r>
      <w:r>
        <w:rPr>
          <w:rFonts w:hint="eastAsia"/>
        </w:rPr>
        <w:t>4</w:t>
      </w:r>
      <w:r>
        <w:rPr>
          <w:rFonts w:hint="eastAsia"/>
        </w:rPr>
        <w:t>）在开边界处（海洋或河流边界）指定自由水面高度</w:t>
      </w:r>
      <w:r w:rsidRPr="007469F2">
        <w:rPr>
          <w:position w:val="-10"/>
        </w:rPr>
        <w:object w:dxaOrig="920" w:dyaOrig="320">
          <v:shape id="_x0000_i1090" type="#_x0000_t75" style="width:46.1pt;height:16.15pt" o:ole="">
            <v:imagedata r:id="rId137" o:title=""/>
          </v:shape>
          <o:OLEObject Type="Embed" ProgID="Equation.DSMT4" ShapeID="_x0000_i1090" DrawAspect="Content" ObjectID="_1648722839" r:id="rId138"/>
        </w:object>
      </w:r>
      <w:r>
        <w:rPr>
          <w:rFonts w:hint="eastAsia"/>
        </w:rPr>
        <w:t>，或者使用辐射边界条件定义传播进入和离开计算域的波动，或者指定流量边界条件。</w:t>
      </w:r>
    </w:p>
    <w:p w:rsidR="00BA6AD9" w:rsidRDefault="007469F2" w:rsidP="007469F2">
      <w:pPr>
        <w:pStyle w:val="2"/>
      </w:pPr>
      <w:r w:rsidRPr="007469F2">
        <w:rPr>
          <w:position w:val="-6"/>
        </w:rPr>
        <w:object w:dxaOrig="240" w:dyaOrig="220">
          <v:shape id="_x0000_i1091" type="#_x0000_t75" style="width:12.1pt;height:10.95pt" o:ole="">
            <v:imagedata r:id="rId139" o:title=""/>
          </v:shape>
          <o:OLEObject Type="Embed" ProgID="Equation.DSMT4" ShapeID="_x0000_i1091" DrawAspect="Content" ObjectID="_1648722840" r:id="rId140"/>
        </w:object>
      </w:r>
      <w:r>
        <w:rPr>
          <w:rFonts w:hint="eastAsia"/>
        </w:rPr>
        <w:t>坐标下的</w:t>
      </w:r>
      <w:r>
        <w:rPr>
          <w:rFonts w:hint="eastAsia"/>
        </w:rPr>
        <w:t>3D</w:t>
      </w:r>
      <w:r>
        <w:rPr>
          <w:rFonts w:hint="eastAsia"/>
        </w:rPr>
        <w:t>方程</w:t>
      </w:r>
    </w:p>
    <w:p w:rsidR="00BA6AD9" w:rsidRDefault="00BA6AD9" w:rsidP="00983E0F">
      <w:pPr>
        <w:ind w:firstLine="480"/>
      </w:pPr>
    </w:p>
    <w:p w:rsidR="00CD1219" w:rsidRDefault="00CD1219" w:rsidP="00983E0F">
      <w:pPr>
        <w:ind w:firstLine="480"/>
      </w:pPr>
    </w:p>
    <w:p w:rsidR="00BA6AD9" w:rsidRPr="00710E5D" w:rsidRDefault="007469F2" w:rsidP="00710E5D">
      <w:pPr>
        <w:pStyle w:val="2"/>
      </w:pPr>
      <w:r w:rsidRPr="005B20C6">
        <w:rPr>
          <w:rFonts w:hint="eastAsia"/>
        </w:rPr>
        <w:t>ADCIRC-2DDI</w:t>
      </w:r>
      <w:r w:rsidRPr="005B20C6">
        <w:rPr>
          <w:rFonts w:hint="eastAsia"/>
        </w:rPr>
        <w:t>模型</w:t>
      </w:r>
    </w:p>
    <w:p w:rsidR="00614701" w:rsidRDefault="00614701" w:rsidP="00983E0F">
      <w:pPr>
        <w:ind w:firstLine="480"/>
      </w:pPr>
      <w:r w:rsidRPr="00614701">
        <w:rPr>
          <w:rFonts w:hint="eastAsia"/>
          <w:highlight w:val="yellow"/>
        </w:rPr>
        <w:t>控制方程见上文。</w:t>
      </w:r>
    </w:p>
    <w:p w:rsidR="00BA6AD9" w:rsidRDefault="007469F2" w:rsidP="00983E0F">
      <w:pPr>
        <w:ind w:firstLine="480"/>
      </w:pPr>
      <w:r>
        <w:rPr>
          <w:rFonts w:hint="eastAsia"/>
        </w:rPr>
        <w:t>由于平面二维模型的计算效率高，被广泛应用于海岸、大陆架甚至是开阔海域的模拟</w:t>
      </w:r>
      <w:r>
        <w:rPr>
          <w:rFonts w:hint="eastAsia"/>
        </w:rPr>
        <w:t>(Leendertse, 1967)</w:t>
      </w:r>
      <w:r>
        <w:rPr>
          <w:rFonts w:hint="eastAsia"/>
        </w:rPr>
        <w:t>。如果正确地施加底部应力和动量扩散项，则原始</w:t>
      </w:r>
      <w:r>
        <w:rPr>
          <w:rFonts w:hint="eastAsia"/>
        </w:rPr>
        <w:t>3D</w:t>
      </w:r>
      <w:r>
        <w:rPr>
          <w:rFonts w:hint="eastAsia"/>
        </w:rPr>
        <w:t>控制方程中所有的物理过程都可包含在垂向积分方程中。底部应力通常参数化为水深积分流速的同线性函数，动量扩散要么忽略，要么表示为水深积分流速的扩散函数。</w:t>
      </w:r>
    </w:p>
    <w:p w:rsidR="00BA6AD9" w:rsidRDefault="00F30534" w:rsidP="00983E0F">
      <w:pPr>
        <w:ind w:firstLine="480"/>
      </w:pPr>
      <w:r>
        <w:rPr>
          <w:rFonts w:hint="eastAsia"/>
        </w:rPr>
        <w:t>底部应力通常参数化为水深平均流速的二次方形式：</w:t>
      </w:r>
    </w:p>
    <w:p w:rsidR="00BA6AD9" w:rsidRDefault="00F30534" w:rsidP="00983E0F">
      <w:pPr>
        <w:ind w:firstLine="480"/>
      </w:pPr>
      <w:r w:rsidRPr="00F30534">
        <w:rPr>
          <w:position w:val="-30"/>
        </w:rPr>
        <w:object w:dxaOrig="2280" w:dyaOrig="680">
          <v:shape id="_x0000_i1092" type="#_x0000_t75" style="width:114.05pt;height:34pt" o:ole="">
            <v:imagedata r:id="rId141" o:title=""/>
          </v:shape>
          <o:OLEObject Type="Embed" ProgID="Equation.DSMT4" ShapeID="_x0000_i1092" DrawAspect="Content" ObjectID="_1648722841" r:id="rId142"/>
        </w:object>
      </w:r>
      <w:r>
        <w:rPr>
          <w:rFonts w:hint="eastAsia"/>
        </w:rPr>
        <w:t xml:space="preserve">        </w:t>
      </w:r>
      <w:r>
        <w:rPr>
          <w:rFonts w:hint="eastAsia"/>
        </w:rPr>
        <w:t>（</w:t>
      </w:r>
      <w:r>
        <w:rPr>
          <w:rFonts w:hint="eastAsia"/>
        </w:rPr>
        <w:t>28a</w:t>
      </w:r>
      <w:r>
        <w:rPr>
          <w:rFonts w:hint="eastAsia"/>
        </w:rPr>
        <w:t>）</w:t>
      </w:r>
    </w:p>
    <w:p w:rsidR="00BA6AD9" w:rsidRDefault="00F30534" w:rsidP="00983E0F">
      <w:pPr>
        <w:ind w:firstLine="480"/>
      </w:pPr>
      <w:r w:rsidRPr="00F30534">
        <w:rPr>
          <w:position w:val="-30"/>
        </w:rPr>
        <w:object w:dxaOrig="2260" w:dyaOrig="720">
          <v:shape id="_x0000_i1093" type="#_x0000_t75" style="width:112.9pt;height:36.3pt" o:ole="">
            <v:imagedata r:id="rId143" o:title=""/>
          </v:shape>
          <o:OLEObject Type="Embed" ProgID="Equation.DSMT4" ShapeID="_x0000_i1093" DrawAspect="Content" ObjectID="_1648722842" r:id="rId144"/>
        </w:object>
      </w:r>
      <w:r>
        <w:rPr>
          <w:rFonts w:hint="eastAsia"/>
        </w:rPr>
        <w:t xml:space="preserve">        </w:t>
      </w:r>
      <w:r>
        <w:rPr>
          <w:rFonts w:hint="eastAsia"/>
        </w:rPr>
        <w:t>（</w:t>
      </w:r>
      <w:r>
        <w:rPr>
          <w:rFonts w:hint="eastAsia"/>
        </w:rPr>
        <w:t>28b</w:t>
      </w:r>
      <w:r>
        <w:rPr>
          <w:rFonts w:hint="eastAsia"/>
        </w:rPr>
        <w:t>）</w:t>
      </w:r>
    </w:p>
    <w:p w:rsidR="00BA6AD9" w:rsidRDefault="00F30534" w:rsidP="00983E0F">
      <w:pPr>
        <w:ind w:firstLine="480"/>
      </w:pPr>
      <w:r>
        <w:rPr>
          <w:rFonts w:hint="eastAsia"/>
        </w:rPr>
        <w:t>式中，</w:t>
      </w:r>
      <w:r w:rsidRPr="00F30534">
        <w:rPr>
          <w:position w:val="-14"/>
        </w:rPr>
        <w:object w:dxaOrig="340" w:dyaOrig="380">
          <v:shape id="_x0000_i1094" type="#_x0000_t75" style="width:17.3pt;height:19pt" o:ole="">
            <v:imagedata r:id="rId145" o:title=""/>
          </v:shape>
          <o:OLEObject Type="Embed" ProgID="Equation.DSMT4" ShapeID="_x0000_i1094" DrawAspect="Content" ObjectID="_1648722843" r:id="rId146"/>
        </w:object>
      </w:r>
      <w:r w:rsidR="001001C9">
        <w:rPr>
          <w:rFonts w:hint="eastAsia"/>
        </w:rPr>
        <w:t>使用下列关系式中的一个来计算：</w:t>
      </w:r>
    </w:p>
    <w:p w:rsidR="001001C9" w:rsidRDefault="00AD23F2" w:rsidP="001001C9">
      <w:pPr>
        <w:ind w:firstLine="480"/>
      </w:pPr>
      <w:r w:rsidRPr="001001C9">
        <w:rPr>
          <w:position w:val="-24"/>
        </w:rPr>
        <w:object w:dxaOrig="1020" w:dyaOrig="620">
          <v:shape id="_x0000_i1095" type="#_x0000_t75" style="width:51.25pt;height:31.1pt" o:ole="">
            <v:imagedata r:id="rId147" o:title=""/>
          </v:shape>
          <o:OLEObject Type="Embed" ProgID="Equation.DSMT4" ShapeID="_x0000_i1095" DrawAspect="Content" ObjectID="_1648722844" r:id="rId148"/>
        </w:object>
      </w:r>
    </w:p>
    <w:p w:rsidR="001001C9" w:rsidRDefault="00AD23F2" w:rsidP="001001C9">
      <w:pPr>
        <w:ind w:firstLine="480"/>
      </w:pPr>
      <w:r w:rsidRPr="001001C9">
        <w:rPr>
          <w:position w:val="-24"/>
        </w:rPr>
        <w:object w:dxaOrig="900" w:dyaOrig="620">
          <v:shape id="_x0000_i1096" type="#_x0000_t75" style="width:44.95pt;height:31.1pt" o:ole="">
            <v:imagedata r:id="rId149" o:title=""/>
          </v:shape>
          <o:OLEObject Type="Embed" ProgID="Equation.DSMT4" ShapeID="_x0000_i1096" DrawAspect="Content" ObjectID="_1648722845" r:id="rId150"/>
        </w:object>
      </w:r>
    </w:p>
    <w:p w:rsidR="00BA6AD9" w:rsidRDefault="00AD23F2" w:rsidP="001001C9">
      <w:pPr>
        <w:ind w:firstLine="480"/>
      </w:pPr>
      <w:r w:rsidRPr="001001C9">
        <w:rPr>
          <w:position w:val="-24"/>
        </w:rPr>
        <w:object w:dxaOrig="999" w:dyaOrig="660">
          <v:shape id="_x0000_i1097" type="#_x0000_t75" style="width:50.1pt;height:32.85pt" o:ole="">
            <v:imagedata r:id="rId151" o:title=""/>
          </v:shape>
          <o:OLEObject Type="Embed" ProgID="Equation.DSMT4" ShapeID="_x0000_i1097" DrawAspect="Content" ObjectID="_1648722846" r:id="rId152"/>
        </w:object>
      </w:r>
    </w:p>
    <w:p w:rsidR="00BA6AD9" w:rsidRDefault="00614701" w:rsidP="00614701">
      <w:pPr>
        <w:ind w:firstLineChars="0" w:firstLine="0"/>
      </w:pPr>
      <w:r>
        <w:rPr>
          <w:rFonts w:hint="eastAsia"/>
        </w:rPr>
        <w:t>式中，</w:t>
      </w:r>
      <w:r w:rsidRPr="00614701">
        <w:rPr>
          <w:position w:val="-12"/>
        </w:rPr>
        <w:object w:dxaOrig="440" w:dyaOrig="360">
          <v:shape id="_x0000_i1098" type="#_x0000_t75" style="width:21.9pt;height:17.85pt" o:ole="">
            <v:imagedata r:id="rId153" o:title=""/>
          </v:shape>
          <o:OLEObject Type="Embed" ProgID="Equation.DSMT4" ShapeID="_x0000_i1098" DrawAspect="Content" ObjectID="_1648722847" r:id="rId154"/>
        </w:object>
      </w:r>
      <w:r>
        <w:rPr>
          <w:rFonts w:hint="eastAsia"/>
        </w:rPr>
        <w:t>为</w:t>
      </w:r>
      <w:r>
        <w:rPr>
          <w:rFonts w:hint="eastAsia"/>
        </w:rPr>
        <w:t>Darcy-Weisbach</w:t>
      </w:r>
      <w:r>
        <w:rPr>
          <w:rFonts w:hint="eastAsia"/>
        </w:rPr>
        <w:t>摩阻系数；</w:t>
      </w:r>
      <w:r w:rsidRPr="00614701">
        <w:rPr>
          <w:rFonts w:hint="eastAsia"/>
          <w:i/>
        </w:rPr>
        <w:t>C</w:t>
      </w:r>
      <w:r>
        <w:rPr>
          <w:rFonts w:hint="eastAsia"/>
        </w:rPr>
        <w:t>为谢才摩阻系数；</w:t>
      </w:r>
      <w:r w:rsidRPr="00614701">
        <w:rPr>
          <w:rFonts w:hint="eastAsia"/>
          <w:i/>
        </w:rPr>
        <w:t>n</w:t>
      </w:r>
      <w:r>
        <w:rPr>
          <w:rFonts w:hint="eastAsia"/>
        </w:rPr>
        <w:t>为曼宁摩阻系数。</w:t>
      </w:r>
    </w:p>
    <w:p w:rsidR="00BA6AD9" w:rsidRPr="00614701" w:rsidRDefault="000A02E0" w:rsidP="00983E0F">
      <w:pPr>
        <w:ind w:firstLine="480"/>
      </w:pPr>
      <w:r>
        <w:rPr>
          <w:rFonts w:hint="eastAsia"/>
        </w:rPr>
        <w:t>沿水深积分的侧向动量扩散</w:t>
      </w:r>
      <w:r>
        <w:rPr>
          <w:rFonts w:hint="eastAsia"/>
        </w:rPr>
        <w:t>(diffusion)</w:t>
      </w:r>
      <w:r>
        <w:rPr>
          <w:rFonts w:hint="eastAsia"/>
        </w:rPr>
        <w:t>项通常连同动量扩散</w:t>
      </w:r>
      <w:r>
        <w:rPr>
          <w:rFonts w:hint="eastAsia"/>
        </w:rPr>
        <w:t>(dispersion)</w:t>
      </w:r>
      <w:r>
        <w:rPr>
          <w:rFonts w:hint="eastAsia"/>
        </w:rPr>
        <w:t>项集</w:t>
      </w:r>
      <w:r>
        <w:rPr>
          <w:rFonts w:hint="eastAsia"/>
        </w:rPr>
        <w:lastRenderedPageBreak/>
        <w:t>中到一个标准的各项同性均质的</w:t>
      </w:r>
      <w:r>
        <w:rPr>
          <w:rFonts w:hint="eastAsia"/>
        </w:rPr>
        <w:t>diffusion/dispersion</w:t>
      </w:r>
      <w:r>
        <w:rPr>
          <w:rFonts w:hint="eastAsia"/>
        </w:rPr>
        <w:t>模型（</w:t>
      </w:r>
      <w:r>
        <w:rPr>
          <w:rFonts w:hint="eastAsia"/>
        </w:rPr>
        <w:t>Blumberg and Mellor, 1987</w:t>
      </w:r>
      <w:r>
        <w:rPr>
          <w:rFonts w:hint="eastAsia"/>
        </w:rPr>
        <w:t>）</w:t>
      </w:r>
      <w:r>
        <w:rPr>
          <w:rFonts w:hint="eastAsia"/>
        </w:rPr>
        <w:t>:</w:t>
      </w:r>
    </w:p>
    <w:p w:rsidR="00BA6AD9" w:rsidRDefault="000A02E0" w:rsidP="00983E0F">
      <w:pPr>
        <w:ind w:firstLine="480"/>
      </w:pPr>
      <w:r w:rsidRPr="000A02E0">
        <w:rPr>
          <w:position w:val="-32"/>
        </w:rPr>
        <w:object w:dxaOrig="4160" w:dyaOrig="760">
          <v:shape id="_x0000_i1099" type="#_x0000_t75" style="width:207.95pt;height:38pt" o:ole="">
            <v:imagedata r:id="rId155" o:title=""/>
          </v:shape>
          <o:OLEObject Type="Embed" ProgID="Equation.DSMT4" ShapeID="_x0000_i1099" DrawAspect="Content" ObjectID="_1648722848" r:id="rId156"/>
        </w:object>
      </w:r>
      <w:r>
        <w:rPr>
          <w:rFonts w:hint="eastAsia"/>
        </w:rPr>
        <w:t xml:space="preserve">   (30a)</w:t>
      </w:r>
    </w:p>
    <w:p w:rsidR="00BA6AD9" w:rsidRDefault="000A02E0" w:rsidP="00983E0F">
      <w:pPr>
        <w:ind w:firstLine="480"/>
      </w:pPr>
      <w:r w:rsidRPr="000A02E0">
        <w:rPr>
          <w:position w:val="-32"/>
        </w:rPr>
        <w:object w:dxaOrig="4140" w:dyaOrig="760">
          <v:shape id="_x0000_i1100" type="#_x0000_t75" style="width:206.8pt;height:38pt" o:ole="">
            <v:imagedata r:id="rId157" o:title=""/>
          </v:shape>
          <o:OLEObject Type="Embed" ProgID="Equation.DSMT4" ShapeID="_x0000_i1100" DrawAspect="Content" ObjectID="_1648722849" r:id="rId158"/>
        </w:object>
      </w:r>
      <w:r>
        <w:rPr>
          <w:rFonts w:hint="eastAsia"/>
        </w:rPr>
        <w:t xml:space="preserve">   (30b)</w:t>
      </w:r>
    </w:p>
    <w:p w:rsidR="00BA6AD9" w:rsidRDefault="000A02E0" w:rsidP="00983E0F">
      <w:pPr>
        <w:ind w:firstLine="480"/>
      </w:pPr>
      <w:r>
        <w:rPr>
          <w:rFonts w:hint="eastAsia"/>
        </w:rPr>
        <w:t>其中，</w:t>
      </w:r>
      <w:r w:rsidRPr="000A02E0">
        <w:rPr>
          <w:position w:val="-12"/>
        </w:rPr>
        <w:object w:dxaOrig="480" w:dyaOrig="380">
          <v:shape id="_x0000_i1101" type="#_x0000_t75" style="width:24.2pt;height:19pt" o:ole="">
            <v:imagedata r:id="rId159" o:title=""/>
          </v:shape>
          <o:OLEObject Type="Embed" ProgID="Equation.DSMT4" ShapeID="_x0000_i1101" DrawAspect="Content" ObjectID="_1648722850" r:id="rId160"/>
        </w:object>
      </w:r>
      <w:r>
        <w:rPr>
          <w:rFonts w:hint="eastAsia"/>
        </w:rPr>
        <w:t xml:space="preserve"> </w:t>
      </w:r>
      <w:r>
        <w:rPr>
          <w:rFonts w:hint="eastAsia"/>
        </w:rPr>
        <w:t>为水平向涡</w:t>
      </w:r>
      <w:r>
        <w:rPr>
          <w:rFonts w:hint="eastAsia"/>
        </w:rPr>
        <w:t>diffusion/dispersion</w:t>
      </w:r>
      <w:r>
        <w:rPr>
          <w:rFonts w:hint="eastAsia"/>
        </w:rPr>
        <w:t>系数。式</w:t>
      </w:r>
      <w:r>
        <w:rPr>
          <w:rFonts w:hint="eastAsia"/>
        </w:rPr>
        <w:t>30</w:t>
      </w:r>
      <w:r>
        <w:rPr>
          <w:rFonts w:hint="eastAsia"/>
        </w:rPr>
        <w:t>是将分子扩散应用于水深积分水流。</w:t>
      </w:r>
      <w:r>
        <w:rPr>
          <w:rFonts w:hint="eastAsia"/>
        </w:rPr>
        <w:t>Kolar and Gray</w:t>
      </w:r>
      <w:r>
        <w:rPr>
          <w:rFonts w:hint="eastAsia"/>
        </w:rPr>
        <w:t>（</w:t>
      </w:r>
      <w:r>
        <w:rPr>
          <w:rFonts w:hint="eastAsia"/>
        </w:rPr>
        <w:t>1990</w:t>
      </w:r>
      <w:r>
        <w:rPr>
          <w:rFonts w:hint="eastAsia"/>
        </w:rPr>
        <w:t>）对式（</w:t>
      </w:r>
      <w:r>
        <w:rPr>
          <w:rFonts w:hint="eastAsia"/>
        </w:rPr>
        <w:t>30</w:t>
      </w:r>
      <w:r>
        <w:rPr>
          <w:rFonts w:hint="eastAsia"/>
        </w:rPr>
        <w:t>）做了进一步简化：</w:t>
      </w:r>
    </w:p>
    <w:p w:rsidR="00BA6AD9" w:rsidRDefault="000A02E0" w:rsidP="00983E0F">
      <w:pPr>
        <w:ind w:firstLine="480"/>
      </w:pPr>
      <w:r w:rsidRPr="000A02E0">
        <w:rPr>
          <w:position w:val="-32"/>
        </w:rPr>
        <w:object w:dxaOrig="3220" w:dyaOrig="760">
          <v:shape id="_x0000_i1102" type="#_x0000_t75" style="width:161.3pt;height:38pt" o:ole="">
            <v:imagedata r:id="rId161" o:title=""/>
          </v:shape>
          <o:OLEObject Type="Embed" ProgID="Equation.DSMT4" ShapeID="_x0000_i1102" DrawAspect="Content" ObjectID="_1648722851" r:id="rId162"/>
        </w:object>
      </w:r>
      <w:r>
        <w:rPr>
          <w:rFonts w:hint="eastAsia"/>
        </w:rPr>
        <w:t xml:space="preserve">      </w:t>
      </w:r>
      <w:r>
        <w:rPr>
          <w:rFonts w:hint="eastAsia"/>
        </w:rPr>
        <w:t>（</w:t>
      </w:r>
      <w:r>
        <w:rPr>
          <w:rFonts w:hint="eastAsia"/>
        </w:rPr>
        <w:t>31a</w:t>
      </w:r>
      <w:r>
        <w:rPr>
          <w:rFonts w:hint="eastAsia"/>
        </w:rPr>
        <w:t>）</w:t>
      </w:r>
    </w:p>
    <w:p w:rsidR="00BA6AD9" w:rsidRDefault="000A02E0" w:rsidP="00983E0F">
      <w:pPr>
        <w:ind w:firstLine="480"/>
      </w:pPr>
      <w:r w:rsidRPr="000A02E0">
        <w:rPr>
          <w:position w:val="-32"/>
        </w:rPr>
        <w:object w:dxaOrig="3180" w:dyaOrig="760">
          <v:shape id="_x0000_i1103" type="#_x0000_t75" style="width:159pt;height:38pt" o:ole="">
            <v:imagedata r:id="rId163" o:title=""/>
          </v:shape>
          <o:OLEObject Type="Embed" ProgID="Equation.DSMT4" ShapeID="_x0000_i1103" DrawAspect="Content" ObjectID="_1648722852" r:id="rId164"/>
        </w:object>
      </w:r>
      <w:r>
        <w:rPr>
          <w:rFonts w:hint="eastAsia"/>
        </w:rPr>
        <w:t xml:space="preserve">      </w:t>
      </w:r>
      <w:r>
        <w:rPr>
          <w:rFonts w:hint="eastAsia"/>
        </w:rPr>
        <w:t>（</w:t>
      </w:r>
      <w:r>
        <w:rPr>
          <w:rFonts w:hint="eastAsia"/>
        </w:rPr>
        <w:t>31b</w:t>
      </w:r>
      <w:r>
        <w:rPr>
          <w:rFonts w:hint="eastAsia"/>
        </w:rPr>
        <w:t>）</w:t>
      </w:r>
    </w:p>
    <w:p w:rsidR="00BA6AD9" w:rsidRDefault="003522A3" w:rsidP="002A7C6C">
      <w:pPr>
        <w:ind w:firstLineChars="0" w:firstLine="0"/>
      </w:pPr>
      <w:r>
        <w:rPr>
          <w:rFonts w:hint="eastAsia"/>
        </w:rPr>
        <w:t>式中，</w:t>
      </w:r>
      <w:r w:rsidRPr="003522A3">
        <w:rPr>
          <w:position w:val="-12"/>
        </w:rPr>
        <w:object w:dxaOrig="480" w:dyaOrig="380">
          <v:shape id="_x0000_i1104" type="#_x0000_t75" style="width:24.2pt;height:19pt" o:ole="">
            <v:imagedata r:id="rId165" o:title=""/>
          </v:shape>
          <o:OLEObject Type="Embed" ProgID="Equation.DSMT4" ShapeID="_x0000_i1104" DrawAspect="Content" ObjectID="_1648722853" r:id="rId166"/>
        </w:object>
      </w:r>
      <w:r>
        <w:rPr>
          <w:rFonts w:hint="eastAsia"/>
        </w:rPr>
        <w:t>涡</w:t>
      </w:r>
      <w:r>
        <w:rPr>
          <w:rFonts w:hint="eastAsia"/>
        </w:rPr>
        <w:t>diffusion/dispersion</w:t>
      </w:r>
      <w:r>
        <w:rPr>
          <w:rFonts w:hint="eastAsia"/>
        </w:rPr>
        <w:t>系数，一般不等于</w:t>
      </w:r>
      <w:r w:rsidRPr="000A02E0">
        <w:rPr>
          <w:position w:val="-12"/>
        </w:rPr>
        <w:object w:dxaOrig="480" w:dyaOrig="380">
          <v:shape id="_x0000_i1105" type="#_x0000_t75" style="width:24.2pt;height:19pt" o:ole="">
            <v:imagedata r:id="rId159" o:title=""/>
          </v:shape>
          <o:OLEObject Type="Embed" ProgID="Equation.DSMT4" ShapeID="_x0000_i1105" DrawAspect="Content" ObjectID="_1648722854" r:id="rId167"/>
        </w:object>
      </w:r>
      <w:r>
        <w:rPr>
          <w:rFonts w:hint="eastAsia"/>
        </w:rPr>
        <w:t>。</w:t>
      </w:r>
    </w:p>
    <w:p w:rsidR="00BA6AD9" w:rsidRDefault="000973D9" w:rsidP="00983E0F">
      <w:pPr>
        <w:ind w:firstLine="480"/>
      </w:pPr>
      <w:r>
        <w:rPr>
          <w:rFonts w:hint="eastAsia"/>
        </w:rPr>
        <w:t>对于水平长度尺度远大于深度的水流，方程</w:t>
      </w:r>
      <w:r>
        <w:rPr>
          <w:rFonts w:hint="eastAsia"/>
        </w:rPr>
        <w:t>25</w:t>
      </w:r>
      <w:r>
        <w:rPr>
          <w:rFonts w:hint="eastAsia"/>
        </w:rPr>
        <w:t>和</w:t>
      </w:r>
      <w:r>
        <w:rPr>
          <w:rFonts w:hint="eastAsia"/>
        </w:rPr>
        <w:t>26</w:t>
      </w:r>
      <w:r>
        <w:rPr>
          <w:rFonts w:hint="eastAsia"/>
        </w:rPr>
        <w:t>中的</w:t>
      </w:r>
      <w:r w:rsidRPr="000973D9">
        <w:rPr>
          <w:rFonts w:hint="eastAsia"/>
          <w:i/>
        </w:rPr>
        <w:t>M</w:t>
      </w:r>
      <w:r w:rsidRPr="000973D9">
        <w:rPr>
          <w:rFonts w:hint="eastAsia"/>
          <w:i/>
          <w:vertAlign w:val="subscript"/>
        </w:rPr>
        <w:t>x</w:t>
      </w:r>
      <w:r>
        <w:rPr>
          <w:rFonts w:hint="eastAsia"/>
        </w:rPr>
        <w:t>和</w:t>
      </w:r>
      <w:r w:rsidRPr="000973D9">
        <w:rPr>
          <w:rFonts w:hint="eastAsia"/>
          <w:i/>
        </w:rPr>
        <w:t>M</w:t>
      </w:r>
      <w:r w:rsidRPr="000973D9">
        <w:rPr>
          <w:rFonts w:hint="eastAsia"/>
          <w:i/>
          <w:vertAlign w:val="subscript"/>
        </w:rPr>
        <w:t>y</w:t>
      </w:r>
      <w:r>
        <w:rPr>
          <w:rFonts w:hint="eastAsia"/>
        </w:rPr>
        <w:t>可忽略不计。</w:t>
      </w:r>
      <w:r w:rsidRPr="00A95147">
        <w:rPr>
          <w:rFonts w:hint="eastAsia"/>
          <w:i/>
        </w:rPr>
        <w:t>D</w:t>
      </w:r>
      <w:r w:rsidRPr="00A95147">
        <w:rPr>
          <w:rFonts w:hint="eastAsia"/>
          <w:i/>
          <w:vertAlign w:val="subscript"/>
        </w:rPr>
        <w:t>x</w:t>
      </w:r>
      <w:r>
        <w:rPr>
          <w:rFonts w:hint="eastAsia"/>
        </w:rPr>
        <w:t>和</w:t>
      </w:r>
      <w:r w:rsidRPr="00A95147">
        <w:rPr>
          <w:rFonts w:hint="eastAsia"/>
          <w:i/>
        </w:rPr>
        <w:t>D</w:t>
      </w:r>
      <w:r w:rsidRPr="00A95147">
        <w:rPr>
          <w:rFonts w:hint="eastAsia"/>
          <w:i/>
          <w:vertAlign w:val="subscript"/>
        </w:rPr>
        <w:t>y</w:t>
      </w:r>
      <w:r>
        <w:rPr>
          <w:rFonts w:hint="eastAsia"/>
        </w:rPr>
        <w:t>在垂向上当流速剖面趋于均匀时很小。</w:t>
      </w:r>
      <w:r w:rsidRPr="000973D9">
        <w:rPr>
          <w:position w:val="-12"/>
        </w:rPr>
        <w:object w:dxaOrig="480" w:dyaOrig="380">
          <v:shape id="_x0000_i1106" type="#_x0000_t75" style="width:24.2pt;height:19pt" o:ole="">
            <v:imagedata r:id="rId168" o:title=""/>
          </v:shape>
          <o:OLEObject Type="Embed" ProgID="Equation.DSMT4" ShapeID="_x0000_i1106" DrawAspect="Content" ObjectID="_1648722855" r:id="rId169"/>
        </w:object>
      </w:r>
      <w:r>
        <w:rPr>
          <w:rFonts w:hint="eastAsia"/>
        </w:rPr>
        <w:t>和</w:t>
      </w:r>
      <w:r w:rsidRPr="003522A3">
        <w:rPr>
          <w:position w:val="-12"/>
        </w:rPr>
        <w:object w:dxaOrig="480" w:dyaOrig="380">
          <v:shape id="_x0000_i1107" type="#_x0000_t75" style="width:24.2pt;height:19pt" o:ole="">
            <v:imagedata r:id="rId165" o:title=""/>
          </v:shape>
          <o:OLEObject Type="Embed" ProgID="Equation.DSMT4" ShapeID="_x0000_i1107" DrawAspect="Content" ObjectID="_1648722856" r:id="rId170"/>
        </w:object>
      </w:r>
      <w:r>
        <w:rPr>
          <w:rFonts w:hint="eastAsia"/>
        </w:rPr>
        <w:t>可设置为零，或者设定一个较小值可增加数值格式的稳定性</w:t>
      </w:r>
      <w:r w:rsidR="00A95147">
        <w:rPr>
          <w:rFonts w:hint="eastAsia"/>
        </w:rPr>
        <w:t>（要小心对待，确保在动量方程中这些项的贡献保持很小。否者，将人为地改变了模拟结果）。相反地，当垂向上流速分布很不均匀时，</w:t>
      </w:r>
      <w:r w:rsidR="00A95147" w:rsidRPr="00A95147">
        <w:rPr>
          <w:rFonts w:hint="eastAsia"/>
          <w:i/>
        </w:rPr>
        <w:t>D</w:t>
      </w:r>
      <w:r w:rsidR="00A95147" w:rsidRPr="00A95147">
        <w:rPr>
          <w:rFonts w:hint="eastAsia"/>
          <w:i/>
          <w:vertAlign w:val="subscript"/>
        </w:rPr>
        <w:t>x</w:t>
      </w:r>
      <w:r w:rsidR="00A95147">
        <w:rPr>
          <w:rFonts w:hint="eastAsia"/>
        </w:rPr>
        <w:t>和</w:t>
      </w:r>
      <w:r w:rsidR="00A95147" w:rsidRPr="00A95147">
        <w:rPr>
          <w:rFonts w:hint="eastAsia"/>
          <w:i/>
        </w:rPr>
        <w:t>D</w:t>
      </w:r>
      <w:r w:rsidR="00A95147" w:rsidRPr="00A95147">
        <w:rPr>
          <w:rFonts w:hint="eastAsia"/>
          <w:i/>
          <w:vertAlign w:val="subscript"/>
        </w:rPr>
        <w:t>y</w:t>
      </w:r>
      <w:r w:rsidR="00A95147">
        <w:rPr>
          <w:rFonts w:hint="eastAsia"/>
        </w:rPr>
        <w:t>可能对动量平衡有显著贡献。</w:t>
      </w:r>
    </w:p>
    <w:p w:rsidR="00BA6AD9" w:rsidRDefault="00AF2B68" w:rsidP="00983E0F">
      <w:pPr>
        <w:ind w:firstLine="480"/>
      </w:pPr>
      <w:r>
        <w:rPr>
          <w:rFonts w:hint="eastAsia"/>
        </w:rPr>
        <w:t>对于相对较浅的潮汐水流、非分层水流，利用方程（</w:t>
      </w:r>
      <w:r>
        <w:rPr>
          <w:rFonts w:hint="eastAsia"/>
        </w:rPr>
        <w:t>28</w:t>
      </w:r>
      <w:r>
        <w:rPr>
          <w:rFonts w:hint="eastAsia"/>
        </w:rPr>
        <w:t>）</w:t>
      </w:r>
      <w:r>
        <w:rPr>
          <w:rFonts w:hint="eastAsia"/>
        </w:rPr>
        <w:t>-</w:t>
      </w:r>
      <w:r>
        <w:rPr>
          <w:rFonts w:hint="eastAsia"/>
        </w:rPr>
        <w:t>（</w:t>
      </w:r>
      <w:r>
        <w:rPr>
          <w:rFonts w:hint="eastAsia"/>
        </w:rPr>
        <w:t>31</w:t>
      </w:r>
      <w:r>
        <w:rPr>
          <w:rFonts w:hint="eastAsia"/>
        </w:rPr>
        <w:t>）参数化的水深积分计算是合理的（尽管潮汐动力学研究表明，由于</w:t>
      </w:r>
      <w:r w:rsidR="00087D10">
        <w:rPr>
          <w:rFonts w:hint="eastAsia"/>
        </w:rPr>
        <w:t>存在底部摩阻项</w:t>
      </w:r>
      <w:r>
        <w:rPr>
          <w:rFonts w:hint="eastAsia"/>
        </w:rPr>
        <w:t>，</w:t>
      </w:r>
      <w:r>
        <w:rPr>
          <w:rFonts w:hint="eastAsia"/>
        </w:rPr>
        <w:t>2D</w:t>
      </w:r>
      <w:r>
        <w:rPr>
          <w:rFonts w:hint="eastAsia"/>
        </w:rPr>
        <w:t>模拟不能捕捉所有的流体物理过程</w:t>
      </w:r>
      <w:r>
        <w:rPr>
          <w:rFonts w:hint="eastAsia"/>
        </w:rPr>
        <w:t>(Westerink, Stolzenbach and Connor, 1989)</w:t>
      </w:r>
      <w:r>
        <w:rPr>
          <w:rFonts w:hint="eastAsia"/>
        </w:rPr>
        <w:t>）。但是，在风生环流、分层流、</w:t>
      </w:r>
      <w:r>
        <w:rPr>
          <w:rFonts w:hint="eastAsia"/>
        </w:rPr>
        <w:t>Ekman</w:t>
      </w:r>
      <w:r>
        <w:rPr>
          <w:rFonts w:hint="eastAsia"/>
        </w:rPr>
        <w:t>分层或者当在底部的波浪轨道流动或悬移质泥沙梯度明显时，对底部摩阻和动量扩散的上述简单参数化是不充分的。另外，因为输运方程（例如泥沙输移）中的沿水深平均的流速可能会造成预测输运模式的偏差。因此，在很多实际应用中，基于垂向积分平均控制方程的模拟是不充分的。</w:t>
      </w:r>
    </w:p>
    <w:p w:rsidR="00BA6AD9" w:rsidRDefault="00186A5D" w:rsidP="00186A5D">
      <w:pPr>
        <w:pStyle w:val="2"/>
      </w:pPr>
      <w:r>
        <w:rPr>
          <w:rFonts w:hint="eastAsia"/>
        </w:rPr>
        <w:t>模式分裂</w:t>
      </w:r>
    </w:p>
    <w:p w:rsidR="00BA6AD9" w:rsidRDefault="00186A5D" w:rsidP="00983E0F">
      <w:pPr>
        <w:ind w:firstLine="480"/>
      </w:pPr>
      <w:r>
        <w:rPr>
          <w:rFonts w:hint="eastAsia"/>
        </w:rPr>
        <w:t>相对垂向积分方程，求解</w:t>
      </w:r>
      <w:r>
        <w:rPr>
          <w:rFonts w:hint="eastAsia"/>
        </w:rPr>
        <w:t>3D</w:t>
      </w:r>
      <w:r>
        <w:rPr>
          <w:rFonts w:hint="eastAsia"/>
        </w:rPr>
        <w:t>控制方程的计算量和存储量是很大的。为减少计算量，可采用模式分裂，即首先求解垂向平均的</w:t>
      </w:r>
      <w:r>
        <w:rPr>
          <w:rFonts w:hint="eastAsia"/>
        </w:rPr>
        <w:t>2D</w:t>
      </w:r>
      <w:r>
        <w:rPr>
          <w:rFonts w:hint="eastAsia"/>
        </w:rPr>
        <w:t>“</w:t>
      </w:r>
      <w:r w:rsidRPr="00186A5D">
        <w:rPr>
          <w:rFonts w:hint="eastAsia"/>
          <w:b/>
        </w:rPr>
        <w:t>外模式</w:t>
      </w:r>
      <w:r>
        <w:rPr>
          <w:rFonts w:hint="eastAsia"/>
        </w:rPr>
        <w:t>”，得到自由水面</w:t>
      </w:r>
      <w:r>
        <w:rPr>
          <w:rFonts w:hint="eastAsia"/>
        </w:rPr>
        <w:lastRenderedPageBreak/>
        <w:t>的波动位移（有时是水深平均流速）。使用外模式的解驱动</w:t>
      </w:r>
      <w:r>
        <w:rPr>
          <w:rFonts w:hint="eastAsia"/>
        </w:rPr>
        <w:t>3D</w:t>
      </w:r>
      <w:r>
        <w:rPr>
          <w:rFonts w:hint="eastAsia"/>
        </w:rPr>
        <w:t>“</w:t>
      </w:r>
      <w:r w:rsidRPr="00186A5D">
        <w:rPr>
          <w:rFonts w:hint="eastAsia"/>
          <w:b/>
        </w:rPr>
        <w:t>内模式</w:t>
      </w:r>
      <w:r>
        <w:rPr>
          <w:rFonts w:hint="eastAsia"/>
        </w:rPr>
        <w:t>”方程，考虑动量在垂向上的传输。求解</w:t>
      </w:r>
      <w:r>
        <w:rPr>
          <w:rFonts w:hint="eastAsia"/>
        </w:rPr>
        <w:t>2D</w:t>
      </w:r>
      <w:r>
        <w:rPr>
          <w:rFonts w:hint="eastAsia"/>
        </w:rPr>
        <w:t>外模式，得到流速垂向分布，结果用于计算</w:t>
      </w:r>
      <w:r w:rsidRPr="00186A5D">
        <w:rPr>
          <w:position w:val="-14"/>
        </w:rPr>
        <w:object w:dxaOrig="1380" w:dyaOrig="380">
          <v:shape id="_x0000_i1108" type="#_x0000_t75" style="width:69.1pt;height:19pt" o:ole="">
            <v:imagedata r:id="rId171" o:title=""/>
          </v:shape>
          <o:OLEObject Type="Embed" ProgID="Equation.DSMT4" ShapeID="_x0000_i1108" DrawAspect="Content" ObjectID="_1648722857" r:id="rId172"/>
        </w:object>
      </w:r>
      <w:r>
        <w:rPr>
          <w:rFonts w:hint="eastAsia"/>
        </w:rPr>
        <w:t>，用于随后的外模式计算。</w:t>
      </w:r>
      <w:r w:rsidRPr="00186A5D">
        <w:rPr>
          <w:rFonts w:hint="eastAsia"/>
          <w:color w:val="FF0000"/>
        </w:rPr>
        <w:t>外模式即</w:t>
      </w:r>
      <w:r w:rsidRPr="00186A5D">
        <w:rPr>
          <w:rFonts w:hint="eastAsia"/>
          <w:color w:val="FF0000"/>
        </w:rPr>
        <w:t>ADCIRC-2DDI</w:t>
      </w:r>
      <w:r w:rsidRPr="00186A5D">
        <w:rPr>
          <w:rFonts w:hint="eastAsia"/>
          <w:color w:val="FF0000"/>
        </w:rPr>
        <w:t>模型</w:t>
      </w:r>
      <w:r>
        <w:rPr>
          <w:rFonts w:hint="eastAsia"/>
        </w:rPr>
        <w:t>，外模式计算的允许时间步长受要求的计算精度或</w:t>
      </w:r>
      <w:r w:rsidR="001F7A58">
        <w:rPr>
          <w:rFonts w:hint="eastAsia"/>
        </w:rPr>
        <w:t>库郎</w:t>
      </w:r>
      <w:r>
        <w:rPr>
          <w:rFonts w:hint="eastAsia"/>
        </w:rPr>
        <w:t>稳定性条件的严格限制，而内模式计算不涉及表面重力波，相对自由水位计算的外模式，内模式可使用较大的计算时间步长，计算得到流速的垂向分布。</w:t>
      </w:r>
    </w:p>
    <w:p w:rsidR="00E11F03" w:rsidRDefault="00E11F03" w:rsidP="00983E0F">
      <w:pPr>
        <w:ind w:firstLine="480"/>
      </w:pPr>
      <w:r>
        <w:rPr>
          <w:rFonts w:hint="eastAsia"/>
        </w:rPr>
        <w:t>模式分裂代替底部应力的参数化，使用内模式方程计算得到的垂向流速分布，计算得到纯</w:t>
      </w:r>
      <w:r>
        <w:rPr>
          <w:rFonts w:hint="eastAsia"/>
        </w:rPr>
        <w:t>2D</w:t>
      </w:r>
      <w:r>
        <w:rPr>
          <w:rFonts w:hint="eastAsia"/>
        </w:rPr>
        <w:t>模型的动量扩散。因此，垂向积分的外模式计算不需要底部应力或以水深平均流速表述的动量扩散做参数化。</w:t>
      </w:r>
      <w:r w:rsidR="00D34373" w:rsidRPr="00A22D78">
        <w:rPr>
          <w:rFonts w:hint="eastAsia"/>
          <w:b/>
        </w:rPr>
        <w:t>在外模式方程中</w:t>
      </w:r>
      <w:r w:rsidR="00D34373">
        <w:rPr>
          <w:rFonts w:hint="eastAsia"/>
        </w:rPr>
        <w:t>，唯一保留的参数化项就是水平动量扩散项。</w:t>
      </w:r>
      <w:r w:rsidR="00D34373" w:rsidRPr="00A22D78">
        <w:rPr>
          <w:rFonts w:hint="eastAsia"/>
          <w:color w:val="FF0000"/>
        </w:rPr>
        <w:t>这些项在动量平衡中作用不大，尽管小尺度计算中水平动量扩散是一个重要的物理过程</w:t>
      </w:r>
      <w:r w:rsidR="00D34373">
        <w:rPr>
          <w:rFonts w:hint="eastAsia"/>
        </w:rPr>
        <w:t>。</w:t>
      </w:r>
      <w:r w:rsidR="00467D02">
        <w:rPr>
          <w:rFonts w:hint="eastAsia"/>
        </w:rPr>
        <w:t>通常情况下，保留水平动量扩散项仅是为了增加数值稳定性，其参数化表达式与式</w:t>
      </w:r>
      <w:r w:rsidR="00467D02">
        <w:rPr>
          <w:rFonts w:hint="eastAsia"/>
        </w:rPr>
        <w:t>30</w:t>
      </w:r>
      <w:r w:rsidR="00467D02">
        <w:rPr>
          <w:rFonts w:hint="eastAsia"/>
        </w:rPr>
        <w:t>和式</w:t>
      </w:r>
      <w:r w:rsidR="00467D02">
        <w:rPr>
          <w:rFonts w:hint="eastAsia"/>
        </w:rPr>
        <w:t>31</w:t>
      </w:r>
      <w:r w:rsidR="00467D02">
        <w:rPr>
          <w:rFonts w:hint="eastAsia"/>
        </w:rPr>
        <w:t>相同。</w:t>
      </w:r>
      <w:r w:rsidR="00A22D78">
        <w:rPr>
          <w:rFonts w:hint="eastAsia"/>
        </w:rPr>
        <w:t>因此，外模式方程的水平动量扩散计算如下：</w:t>
      </w:r>
    </w:p>
    <w:p w:rsidR="00A22D78" w:rsidRDefault="00E02880" w:rsidP="007B1C8E">
      <w:pPr>
        <w:ind w:firstLine="480"/>
        <w:jc w:val="center"/>
      </w:pPr>
      <w:r w:rsidRPr="00E02880">
        <w:rPr>
          <w:position w:val="-32"/>
        </w:rPr>
        <w:object w:dxaOrig="3600" w:dyaOrig="760">
          <v:shape id="_x0000_i1109" type="#_x0000_t75" style="width:180.3pt;height:38pt" o:ole="">
            <v:imagedata r:id="rId173" o:title=""/>
          </v:shape>
          <o:OLEObject Type="Embed" ProgID="Equation.DSMT4" ShapeID="_x0000_i1109" DrawAspect="Content" ObjectID="_1648722858" r:id="rId174"/>
        </w:object>
      </w:r>
      <w:r>
        <w:rPr>
          <w:rFonts w:hint="eastAsia"/>
        </w:rPr>
        <w:t xml:space="preserve">      </w:t>
      </w:r>
      <w:r>
        <w:rPr>
          <w:rFonts w:hint="eastAsia"/>
        </w:rPr>
        <w:t>（</w:t>
      </w:r>
      <w:r>
        <w:rPr>
          <w:rFonts w:hint="eastAsia"/>
        </w:rPr>
        <w:t>32a</w:t>
      </w:r>
      <w:r>
        <w:rPr>
          <w:rFonts w:hint="eastAsia"/>
        </w:rPr>
        <w:t>）</w:t>
      </w:r>
    </w:p>
    <w:p w:rsidR="00A22D78" w:rsidRDefault="00E02880" w:rsidP="007B1C8E">
      <w:pPr>
        <w:ind w:firstLine="480"/>
        <w:jc w:val="center"/>
      </w:pPr>
      <w:r w:rsidRPr="00E02880">
        <w:rPr>
          <w:position w:val="-32"/>
        </w:rPr>
        <w:object w:dxaOrig="3580" w:dyaOrig="760">
          <v:shape id="_x0000_i1110" type="#_x0000_t75" style="width:179.15pt;height:38pt" o:ole="">
            <v:imagedata r:id="rId175" o:title=""/>
          </v:shape>
          <o:OLEObject Type="Embed" ProgID="Equation.DSMT4" ShapeID="_x0000_i1110" DrawAspect="Content" ObjectID="_1648722859" r:id="rId176"/>
        </w:object>
      </w:r>
      <w:r>
        <w:rPr>
          <w:rFonts w:hint="eastAsia"/>
        </w:rPr>
        <w:t xml:space="preserve">      </w:t>
      </w:r>
      <w:r>
        <w:rPr>
          <w:rFonts w:hint="eastAsia"/>
        </w:rPr>
        <w:t>（</w:t>
      </w:r>
      <w:r>
        <w:rPr>
          <w:rFonts w:hint="eastAsia"/>
        </w:rPr>
        <w:t>32b</w:t>
      </w:r>
      <w:r>
        <w:rPr>
          <w:rFonts w:hint="eastAsia"/>
        </w:rPr>
        <w:t>）</w:t>
      </w:r>
    </w:p>
    <w:p w:rsidR="00E02880" w:rsidRDefault="00E02880" w:rsidP="00983E0F">
      <w:pPr>
        <w:ind w:firstLine="480"/>
      </w:pPr>
      <w:r>
        <w:rPr>
          <w:rFonts w:hint="eastAsia"/>
        </w:rPr>
        <w:t>或者</w:t>
      </w:r>
    </w:p>
    <w:p w:rsidR="00E02880" w:rsidRDefault="00E02880" w:rsidP="007B1C8E">
      <w:pPr>
        <w:ind w:firstLine="480"/>
        <w:jc w:val="center"/>
      </w:pPr>
      <w:r w:rsidRPr="00E02880">
        <w:rPr>
          <w:position w:val="-32"/>
        </w:rPr>
        <w:object w:dxaOrig="2799" w:dyaOrig="760">
          <v:shape id="_x0000_i1111" type="#_x0000_t75" style="width:139.95pt;height:38pt" o:ole="">
            <v:imagedata r:id="rId177" o:title=""/>
          </v:shape>
          <o:OLEObject Type="Embed" ProgID="Equation.DSMT4" ShapeID="_x0000_i1111" DrawAspect="Content" ObjectID="_1648722860" r:id="rId178"/>
        </w:object>
      </w:r>
      <w:r>
        <w:rPr>
          <w:rFonts w:hint="eastAsia"/>
        </w:rPr>
        <w:t xml:space="preserve">     </w:t>
      </w:r>
      <w:r w:rsidR="007B1C8E">
        <w:rPr>
          <w:rFonts w:hint="eastAsia"/>
        </w:rPr>
        <w:t xml:space="preserve">     </w:t>
      </w:r>
      <w:r>
        <w:rPr>
          <w:rFonts w:hint="eastAsia"/>
        </w:rPr>
        <w:t xml:space="preserve">  </w:t>
      </w:r>
      <w:r>
        <w:rPr>
          <w:rFonts w:hint="eastAsia"/>
        </w:rPr>
        <w:t>（</w:t>
      </w:r>
      <w:r>
        <w:rPr>
          <w:rFonts w:hint="eastAsia"/>
        </w:rPr>
        <w:t>33a</w:t>
      </w:r>
      <w:r>
        <w:rPr>
          <w:rFonts w:hint="eastAsia"/>
        </w:rPr>
        <w:t>）</w:t>
      </w:r>
    </w:p>
    <w:p w:rsidR="00E02880" w:rsidRDefault="00E02880" w:rsidP="007B1C8E">
      <w:pPr>
        <w:ind w:firstLine="480"/>
        <w:jc w:val="center"/>
      </w:pPr>
      <w:r w:rsidRPr="00E02880">
        <w:rPr>
          <w:position w:val="-32"/>
        </w:rPr>
        <w:object w:dxaOrig="2760" w:dyaOrig="760">
          <v:shape id="_x0000_i1112" type="#_x0000_t75" style="width:138.25pt;height:38pt" o:ole="">
            <v:imagedata r:id="rId179" o:title=""/>
          </v:shape>
          <o:OLEObject Type="Embed" ProgID="Equation.DSMT4" ShapeID="_x0000_i1112" DrawAspect="Content" ObjectID="_1648722861" r:id="rId180"/>
        </w:object>
      </w:r>
      <w:r>
        <w:rPr>
          <w:rFonts w:hint="eastAsia"/>
        </w:rPr>
        <w:t xml:space="preserve">     </w:t>
      </w:r>
      <w:r w:rsidR="007B1C8E">
        <w:rPr>
          <w:rFonts w:hint="eastAsia"/>
        </w:rPr>
        <w:t xml:space="preserve">     </w:t>
      </w:r>
      <w:r>
        <w:rPr>
          <w:rFonts w:hint="eastAsia"/>
        </w:rPr>
        <w:t xml:space="preserve">  </w:t>
      </w:r>
      <w:r>
        <w:rPr>
          <w:rFonts w:hint="eastAsia"/>
        </w:rPr>
        <w:t>（</w:t>
      </w:r>
      <w:r>
        <w:rPr>
          <w:rFonts w:hint="eastAsia"/>
        </w:rPr>
        <w:t>33b</w:t>
      </w:r>
      <w:r>
        <w:rPr>
          <w:rFonts w:hint="eastAsia"/>
        </w:rPr>
        <w:t>）</w:t>
      </w:r>
    </w:p>
    <w:p w:rsidR="00A22D78" w:rsidRDefault="00E02880" w:rsidP="00E02880">
      <w:pPr>
        <w:ind w:firstLineChars="0" w:firstLine="0"/>
      </w:pPr>
      <w:r>
        <w:rPr>
          <w:rFonts w:hint="eastAsia"/>
        </w:rPr>
        <w:t>式中，</w:t>
      </w:r>
      <w:r w:rsidRPr="00E02880">
        <w:rPr>
          <w:position w:val="-12"/>
        </w:rPr>
        <w:object w:dxaOrig="400" w:dyaOrig="380">
          <v:shape id="_x0000_i1113" type="#_x0000_t75" style="width:20.15pt;height:19pt" o:ole="">
            <v:imagedata r:id="rId181" o:title=""/>
          </v:shape>
          <o:OLEObject Type="Embed" ProgID="Equation.DSMT4" ShapeID="_x0000_i1113" DrawAspect="Content" ObjectID="_1648722862" r:id="rId182"/>
        </w:object>
      </w:r>
      <w:r>
        <w:rPr>
          <w:rFonts w:hint="eastAsia"/>
        </w:rPr>
        <w:t>和</w:t>
      </w:r>
      <w:r w:rsidRPr="00E02880">
        <w:rPr>
          <w:position w:val="-12"/>
        </w:rPr>
        <w:object w:dxaOrig="400" w:dyaOrig="380">
          <v:shape id="_x0000_i1114" type="#_x0000_t75" style="width:20.15pt;height:19pt" o:ole="">
            <v:imagedata r:id="rId183" o:title=""/>
          </v:shape>
          <o:OLEObject Type="Embed" ProgID="Equation.DSMT4" ShapeID="_x0000_i1114" DrawAspect="Content" ObjectID="_1648722863" r:id="rId184"/>
        </w:object>
      </w:r>
      <w:r>
        <w:rPr>
          <w:rFonts w:hint="eastAsia"/>
        </w:rPr>
        <w:t>为水平动量扩散的涡粘性系数。</w:t>
      </w:r>
    </w:p>
    <w:p w:rsidR="00BA6AD9" w:rsidRDefault="00117E24" w:rsidP="00117E24">
      <w:pPr>
        <w:pStyle w:val="2"/>
      </w:pPr>
      <w:r>
        <w:rPr>
          <w:rFonts w:hint="eastAsia"/>
        </w:rPr>
        <w:t>垂向紊流封闭模型</w:t>
      </w:r>
    </w:p>
    <w:p w:rsidR="00BA6AD9" w:rsidRDefault="00117E24" w:rsidP="00983E0F">
      <w:pPr>
        <w:ind w:firstLine="480"/>
      </w:pPr>
      <w:r>
        <w:rPr>
          <w:rFonts w:hint="eastAsia"/>
        </w:rPr>
        <w:t>内模式需要参数化垂向紊动动量输运项，即</w:t>
      </w:r>
      <w:r w:rsidRPr="00117E24">
        <w:rPr>
          <w:position w:val="-12"/>
        </w:rPr>
        <w:object w:dxaOrig="300" w:dyaOrig="360">
          <v:shape id="_x0000_i1115" type="#_x0000_t75" style="width:15pt;height:17.85pt" o:ole="">
            <v:imagedata r:id="rId185" o:title=""/>
          </v:shape>
          <o:OLEObject Type="Embed" ProgID="Equation.DSMT4" ShapeID="_x0000_i1115" DrawAspect="Content" ObjectID="_1648722864" r:id="rId186"/>
        </w:object>
      </w:r>
      <w:r>
        <w:rPr>
          <w:rFonts w:hint="eastAsia"/>
        </w:rPr>
        <w:t>和</w:t>
      </w:r>
      <w:r w:rsidRPr="00117E24">
        <w:rPr>
          <w:position w:val="-14"/>
        </w:rPr>
        <w:object w:dxaOrig="300" w:dyaOrig="380">
          <v:shape id="_x0000_i1116" type="#_x0000_t75" style="width:15pt;height:19pt" o:ole="">
            <v:imagedata r:id="rId187" o:title=""/>
          </v:shape>
          <o:OLEObject Type="Embed" ProgID="Equation.DSMT4" ShapeID="_x0000_i1116" DrawAspect="Content" ObjectID="_1648722865" r:id="rId188"/>
        </w:object>
      </w:r>
      <w:r>
        <w:rPr>
          <w:rFonts w:hint="eastAsia"/>
        </w:rPr>
        <w:t>（也称为垂向剪切应力），这些项控制着计算域某些部分的动量平衡，因此采用充分的封闭模型是很关键的。可求解紊动应力的输运方程来模拟紊流，但这样导致很大的计算量，在地球流体力学中使用很少，对于剪切流并无优势。而是，使用涡粘性关系式参数化包含平</w:t>
      </w:r>
      <w:r>
        <w:rPr>
          <w:rFonts w:hint="eastAsia"/>
        </w:rPr>
        <w:lastRenderedPageBreak/>
        <w:t>均流场的垂向剪切应力的形式：</w:t>
      </w:r>
    </w:p>
    <w:p w:rsidR="00BA6AD9" w:rsidRDefault="00572D41" w:rsidP="00572D41">
      <w:pPr>
        <w:ind w:firstLine="480"/>
        <w:jc w:val="center"/>
      </w:pPr>
      <w:r w:rsidRPr="009C6183">
        <w:rPr>
          <w:position w:val="-30"/>
        </w:rPr>
        <w:object w:dxaOrig="1160" w:dyaOrig="680">
          <v:shape id="_x0000_i1117" type="#_x0000_t75" style="width:58.2pt;height:34pt" o:ole="">
            <v:imagedata r:id="rId189" o:title=""/>
          </v:shape>
          <o:OLEObject Type="Embed" ProgID="Equation.DSMT4" ShapeID="_x0000_i1117" DrawAspect="Content" ObjectID="_1648722866" r:id="rId190"/>
        </w:object>
      </w:r>
      <w:r>
        <w:rPr>
          <w:rFonts w:hint="eastAsia"/>
          <w:position w:val="-30"/>
        </w:rPr>
        <w:t xml:space="preserve">          </w:t>
      </w:r>
      <w:r>
        <w:rPr>
          <w:rFonts w:hint="eastAsia"/>
          <w:position w:val="-30"/>
        </w:rPr>
        <w:t>（</w:t>
      </w:r>
      <w:r>
        <w:rPr>
          <w:rFonts w:hint="eastAsia"/>
          <w:position w:val="-30"/>
        </w:rPr>
        <w:t>34a</w:t>
      </w:r>
      <w:r>
        <w:rPr>
          <w:rFonts w:hint="eastAsia"/>
          <w:position w:val="-30"/>
        </w:rPr>
        <w:t>）</w:t>
      </w:r>
    </w:p>
    <w:p w:rsidR="00BA6AD9" w:rsidRDefault="00084B32" w:rsidP="00572D41">
      <w:pPr>
        <w:ind w:firstLine="480"/>
        <w:jc w:val="center"/>
      </w:pPr>
      <w:r w:rsidRPr="00084B32">
        <w:rPr>
          <w:position w:val="-30"/>
        </w:rPr>
        <w:object w:dxaOrig="1140" w:dyaOrig="720">
          <v:shape id="_x0000_i1118" type="#_x0000_t75" style="width:57pt;height:36.3pt" o:ole="">
            <v:imagedata r:id="rId191" o:title=""/>
          </v:shape>
          <o:OLEObject Type="Embed" ProgID="Equation.DSMT4" ShapeID="_x0000_i1118" DrawAspect="Content" ObjectID="_1648722867" r:id="rId192"/>
        </w:object>
      </w:r>
      <w:r w:rsidR="00572D41">
        <w:rPr>
          <w:rFonts w:hint="eastAsia"/>
          <w:position w:val="-30"/>
        </w:rPr>
        <w:t xml:space="preserve">          </w:t>
      </w:r>
      <w:r w:rsidR="00572D41">
        <w:rPr>
          <w:rFonts w:hint="eastAsia"/>
          <w:position w:val="-30"/>
        </w:rPr>
        <w:t>（</w:t>
      </w:r>
      <w:r w:rsidR="00572D41">
        <w:rPr>
          <w:rFonts w:hint="eastAsia"/>
          <w:position w:val="-30"/>
        </w:rPr>
        <w:t>34b</w:t>
      </w:r>
      <w:r w:rsidR="00572D41">
        <w:rPr>
          <w:rFonts w:hint="eastAsia"/>
          <w:position w:val="-30"/>
        </w:rPr>
        <w:t>）</w:t>
      </w:r>
    </w:p>
    <w:p w:rsidR="00BA6AD9" w:rsidRPr="003C3E97" w:rsidRDefault="003C3E97" w:rsidP="00DD25FC">
      <w:pPr>
        <w:ind w:firstLineChars="0" w:firstLine="0"/>
      </w:pPr>
      <w:r>
        <w:rPr>
          <w:rFonts w:hint="eastAsia"/>
        </w:rPr>
        <w:t>式中，涡粘性系数</w:t>
      </w:r>
      <w:r w:rsidRPr="003C3E97">
        <w:rPr>
          <w:position w:val="-12"/>
        </w:rPr>
        <w:object w:dxaOrig="300" w:dyaOrig="360">
          <v:shape id="_x0000_i1119" type="#_x0000_t75" style="width:15pt;height:17.85pt" o:ole="">
            <v:imagedata r:id="rId193" o:title=""/>
          </v:shape>
          <o:OLEObject Type="Embed" ProgID="Equation.DSMT4" ShapeID="_x0000_i1119" DrawAspect="Content" ObjectID="_1648722868" r:id="rId194"/>
        </w:object>
      </w:r>
      <w:r>
        <w:rPr>
          <w:rFonts w:hint="eastAsia"/>
        </w:rPr>
        <w:t>~</w:t>
      </w:r>
      <w:r>
        <w:rPr>
          <w:rFonts w:hint="eastAsia"/>
        </w:rPr>
        <w:t>速度尺度</w:t>
      </w:r>
      <w:r w:rsidRPr="003C3E97">
        <w:rPr>
          <w:rFonts w:hint="eastAsia"/>
          <w:i/>
        </w:rPr>
        <w:t>v</w:t>
      </w:r>
      <w:r>
        <w:rPr>
          <w:rFonts w:hint="eastAsia"/>
        </w:rPr>
        <w:t>*</w:t>
      </w:r>
      <w:r>
        <w:rPr>
          <w:rFonts w:hint="eastAsia"/>
        </w:rPr>
        <w:t>长度尺度</w:t>
      </w:r>
      <w:r w:rsidRPr="003C3E97">
        <w:rPr>
          <w:rFonts w:hint="eastAsia"/>
          <w:i/>
        </w:rPr>
        <w:t>l</w:t>
      </w:r>
      <w:r>
        <w:rPr>
          <w:rFonts w:hint="eastAsia"/>
        </w:rPr>
        <w:t>（两者表征紊动特征）。</w:t>
      </w:r>
    </w:p>
    <w:p w:rsidR="00BA6AD9" w:rsidRDefault="003C3E97" w:rsidP="00983E0F">
      <w:pPr>
        <w:ind w:firstLine="480"/>
      </w:pPr>
      <w:r>
        <w:rPr>
          <w:rFonts w:hint="eastAsia"/>
        </w:rPr>
        <w:t>对于边界层类型流动可使用普朗特混掺长度理论</w:t>
      </w:r>
      <w:r>
        <w:rPr>
          <w:rFonts w:hint="eastAsia"/>
        </w:rPr>
        <w:t>(Rodi, 1987)</w:t>
      </w:r>
      <w:r>
        <w:rPr>
          <w:rFonts w:hint="eastAsia"/>
        </w:rPr>
        <w:t>，复杂流动可使用涡粘性模型（</w:t>
      </w:r>
      <w:r w:rsidRPr="003C3E97">
        <w:rPr>
          <w:rFonts w:hint="eastAsia"/>
          <w:i/>
        </w:rPr>
        <w:t>v</w:t>
      </w:r>
      <w:r>
        <w:rPr>
          <w:rFonts w:hint="eastAsia"/>
        </w:rPr>
        <w:t>~</w:t>
      </w:r>
      <w:r w:rsidRPr="003C3E97">
        <w:rPr>
          <w:position w:val="-8"/>
        </w:rPr>
        <w:object w:dxaOrig="380" w:dyaOrig="360">
          <v:shape id="_x0000_i1120" type="#_x0000_t75" style="width:19pt;height:17.85pt" o:ole="">
            <v:imagedata r:id="rId195" o:title=""/>
          </v:shape>
          <o:OLEObject Type="Embed" ProgID="Equation.DSMT4" ShapeID="_x0000_i1120" DrawAspect="Content" ObjectID="_1648722869" r:id="rId196"/>
        </w:object>
      </w:r>
      <w:r>
        <w:rPr>
          <w:rFonts w:hint="eastAsia"/>
        </w:rPr>
        <w:t>,</w:t>
      </w:r>
      <w:r w:rsidRPr="003C3E97">
        <w:rPr>
          <w:position w:val="-6"/>
        </w:rPr>
        <w:object w:dxaOrig="1020" w:dyaOrig="320">
          <v:shape id="_x0000_i1121" type="#_x0000_t75" style="width:51.25pt;height:16.15pt" o:ole="">
            <v:imagedata r:id="rId197" o:title=""/>
          </v:shape>
          <o:OLEObject Type="Embed" ProgID="Equation.DSMT4" ShapeID="_x0000_i1121" DrawAspect="Content" ObjectID="_1648722870" r:id="rId198"/>
        </w:object>
      </w:r>
      <w:r>
        <w:rPr>
          <w:rFonts w:hint="eastAsia"/>
        </w:rPr>
        <w:t>），但涡粘性模型不能模拟反向梯度流动和各向异性流动</w:t>
      </w:r>
      <w:r w:rsidR="00B56B39">
        <w:rPr>
          <w:rFonts w:hint="eastAsia"/>
        </w:rPr>
        <w:t>，可直接求解紊动应力模型（但计算量太大，地球流体力学中少用）。涡粘性模型广泛应用于近海岸流体的垂向动量输移的模拟，这些模型表现很好，因为垂向水柱一般为底部和表面的边界层流动。</w:t>
      </w:r>
    </w:p>
    <w:p w:rsidR="00BA6AD9" w:rsidRPr="009E40CB" w:rsidRDefault="009E40CB" w:rsidP="009E40CB">
      <w:pPr>
        <w:pStyle w:val="2"/>
      </w:pPr>
      <w:r>
        <w:rPr>
          <w:rFonts w:hint="eastAsia"/>
        </w:rPr>
        <w:t>外模式求解</w:t>
      </w:r>
    </w:p>
    <w:p w:rsidR="00BA6AD9" w:rsidRDefault="009E40CB" w:rsidP="00983E0F">
      <w:pPr>
        <w:ind w:firstLine="480"/>
      </w:pPr>
      <w:r>
        <w:rPr>
          <w:rFonts w:hint="eastAsia"/>
        </w:rPr>
        <w:t>需要考虑</w:t>
      </w:r>
      <w:r w:rsidRPr="002E3C96">
        <w:rPr>
          <w:rFonts w:hint="eastAsia"/>
          <w:b/>
        </w:rPr>
        <w:t>较好的求解精度</w:t>
      </w:r>
      <w:r w:rsidR="00A76510" w:rsidRPr="002E3C96">
        <w:rPr>
          <w:rFonts w:hint="eastAsia"/>
          <w:b/>
        </w:rPr>
        <w:t>、网格灵活性和计算效率</w:t>
      </w:r>
      <w:r w:rsidR="00A76510">
        <w:rPr>
          <w:rFonts w:hint="eastAsia"/>
        </w:rPr>
        <w:t>。</w:t>
      </w:r>
    </w:p>
    <w:p w:rsidR="00A76510" w:rsidRDefault="00A76510" w:rsidP="00983E0F">
      <w:pPr>
        <w:ind w:firstLine="480"/>
      </w:pPr>
      <w:r>
        <w:rPr>
          <w:rFonts w:hint="eastAsia"/>
        </w:rPr>
        <w:t>（</w:t>
      </w:r>
      <w:r>
        <w:rPr>
          <w:rFonts w:hint="eastAsia"/>
        </w:rPr>
        <w:t>1</w:t>
      </w:r>
      <w:r>
        <w:rPr>
          <w:rFonts w:hint="eastAsia"/>
        </w:rPr>
        <w:t>）为保证较高的求解精度，离散格式的数值幅度和相位传播特性要近似等于相对低精度求解波长下的解析解特性（例如，在</w:t>
      </w:r>
      <w:r w:rsidRPr="00A76510">
        <w:rPr>
          <w:position w:val="-6"/>
        </w:rPr>
        <w:object w:dxaOrig="780" w:dyaOrig="279">
          <v:shape id="_x0000_i1122" type="#_x0000_t75" style="width:39.15pt;height:13.8pt" o:ole="">
            <v:imagedata r:id="rId199" o:title=""/>
          </v:shape>
          <o:OLEObject Type="Embed" ProgID="Equation.DSMT4" ShapeID="_x0000_i1122" DrawAspect="Content" ObjectID="_1648722871" r:id="rId200"/>
        </w:object>
      </w:r>
      <w:r>
        <w:rPr>
          <w:rFonts w:hint="eastAsia"/>
        </w:rPr>
        <w:t>以下有较好的精度，</w:t>
      </w:r>
      <w:r w:rsidRPr="00A76510">
        <w:rPr>
          <w:position w:val="-6"/>
        </w:rPr>
        <w:object w:dxaOrig="220" w:dyaOrig="279">
          <v:shape id="_x0000_i1123" type="#_x0000_t75" style="width:10.95pt;height:13.8pt" o:ole="">
            <v:imagedata r:id="rId201" o:title=""/>
          </v:shape>
          <o:OLEObject Type="Embed" ProgID="Equation.DSMT4" ShapeID="_x0000_i1123" DrawAspect="Content" ObjectID="_1648722872" r:id="rId202"/>
        </w:object>
      </w:r>
      <w:r>
        <w:rPr>
          <w:rFonts w:hint="eastAsia"/>
        </w:rPr>
        <w:t>为波长，</w:t>
      </w:r>
      <w:r w:rsidRPr="00A76510">
        <w:rPr>
          <w:position w:val="-6"/>
        </w:rPr>
        <w:object w:dxaOrig="340" w:dyaOrig="279">
          <v:shape id="_x0000_i1124" type="#_x0000_t75" style="width:17.3pt;height:13.8pt" o:ole="">
            <v:imagedata r:id="rId203" o:title=""/>
          </v:shape>
          <o:OLEObject Type="Embed" ProgID="Equation.DSMT4" ShapeID="_x0000_i1124" DrawAspect="Content" ObjectID="_1648722873" r:id="rId204"/>
        </w:object>
      </w:r>
      <w:r>
        <w:rPr>
          <w:rFonts w:hint="eastAsia"/>
        </w:rPr>
        <w:t>为网格间距）。另外，求解精度要求所有具有较高能量的波长（例如，变化快的流动、几何边界和地形的区域产生的能量）得到求解。较高的计算精度还要求最小化自由度数目和每个时间步上每个自由度的计算次数。最小化自由度数目受到一些条件限制，比如需要提供局部基函数上的分辨率，这与计算精度和数值格式的网格灵活性密切相关。</w:t>
      </w:r>
    </w:p>
    <w:p w:rsidR="00DF2CDC" w:rsidRDefault="00DF2CDC" w:rsidP="00DF2CDC">
      <w:pPr>
        <w:ind w:firstLine="480"/>
      </w:pPr>
      <w:r>
        <w:rPr>
          <w:rFonts w:hint="eastAsia"/>
        </w:rPr>
        <w:t>各自由度的算法精度是外模式求解算法考虑的重要问题。早期使用交错的</w:t>
      </w:r>
      <w:r>
        <w:rPr>
          <w:rFonts w:hint="eastAsia"/>
        </w:rPr>
        <w:t>C</w:t>
      </w:r>
      <w:r>
        <w:rPr>
          <w:rFonts w:hint="eastAsia"/>
        </w:rPr>
        <w:t>网格的</w:t>
      </w:r>
      <w:r>
        <w:rPr>
          <w:rFonts w:hint="eastAsia"/>
        </w:rPr>
        <w:t>FD</w:t>
      </w:r>
      <w:r>
        <w:rPr>
          <w:rFonts w:hint="eastAsia"/>
        </w:rPr>
        <w:t>格式取得了成功。而</w:t>
      </w:r>
      <w:r>
        <w:rPr>
          <w:rFonts w:hint="eastAsia"/>
        </w:rPr>
        <w:t>FE</w:t>
      </w:r>
      <w:r>
        <w:rPr>
          <w:rFonts w:hint="eastAsia"/>
        </w:rPr>
        <w:t>格式有严重的数值振荡问题，需要人为的施加非物理的数值耗散，导致计算精度很差（</w:t>
      </w:r>
      <w:r>
        <w:rPr>
          <w:rFonts w:hint="eastAsia"/>
        </w:rPr>
        <w:t>Gray, 1982</w:t>
      </w:r>
      <w:r>
        <w:rPr>
          <w:rFonts w:hint="eastAsia"/>
        </w:rPr>
        <w:t>）。直到引入</w:t>
      </w:r>
      <w:r>
        <w:rPr>
          <w:rFonts w:hint="eastAsia"/>
        </w:rPr>
        <w:t>WCE</w:t>
      </w:r>
      <w:r>
        <w:rPr>
          <w:rFonts w:hint="eastAsia"/>
        </w:rPr>
        <w:t>公式才有了高精度的</w:t>
      </w:r>
      <w:r>
        <w:rPr>
          <w:rFonts w:hint="eastAsia"/>
        </w:rPr>
        <w:t>FE</w:t>
      </w:r>
      <w:r>
        <w:rPr>
          <w:rFonts w:hint="eastAsia"/>
        </w:rPr>
        <w:t>格式</w:t>
      </w:r>
      <w:r>
        <w:rPr>
          <w:rFonts w:hint="eastAsia"/>
        </w:rPr>
        <w:t>(Lynch and Gray, 1979)</w:t>
      </w:r>
      <w:r>
        <w:rPr>
          <w:rFonts w:hint="eastAsia"/>
        </w:rPr>
        <w:t>。</w:t>
      </w:r>
      <w:r>
        <w:rPr>
          <w:rFonts w:hint="eastAsia"/>
        </w:rPr>
        <w:t>WCE FE</w:t>
      </w:r>
      <w:r>
        <w:rPr>
          <w:rFonts w:hint="eastAsia"/>
        </w:rPr>
        <w:t>格式可以传播</w:t>
      </w:r>
      <w:r w:rsidRPr="00DF2CDC">
        <w:rPr>
          <w:position w:val="-6"/>
        </w:rPr>
        <w:object w:dxaOrig="460" w:dyaOrig="279">
          <v:shape id="_x0000_i1125" type="#_x0000_t75" style="width:23.05pt;height:13.8pt" o:ole="">
            <v:imagedata r:id="rId205" o:title=""/>
          </v:shape>
          <o:OLEObject Type="Embed" ProgID="Equation.DSMT4" ShapeID="_x0000_i1125" DrawAspect="Content" ObjectID="_1648722874" r:id="rId206"/>
        </w:object>
      </w:r>
      <w:r>
        <w:rPr>
          <w:rFonts w:hint="eastAsia"/>
        </w:rPr>
        <w:t>的波动，这也是为什么</w:t>
      </w:r>
      <w:r>
        <w:rPr>
          <w:rFonts w:hint="eastAsia"/>
        </w:rPr>
        <w:t>C</w:t>
      </w:r>
      <w:r>
        <w:rPr>
          <w:rFonts w:hint="eastAsia"/>
        </w:rPr>
        <w:t>网格的</w:t>
      </w:r>
      <w:r>
        <w:rPr>
          <w:rFonts w:hint="eastAsia"/>
        </w:rPr>
        <w:t>FD</w:t>
      </w:r>
      <w:r>
        <w:rPr>
          <w:rFonts w:hint="eastAsia"/>
        </w:rPr>
        <w:t>格式取得成功的原因。</w:t>
      </w:r>
    </w:p>
    <w:p w:rsidR="00A76510" w:rsidRDefault="002E3C96" w:rsidP="00983E0F">
      <w:pPr>
        <w:ind w:firstLine="480"/>
      </w:pPr>
      <w:r>
        <w:rPr>
          <w:rFonts w:hint="eastAsia"/>
        </w:rPr>
        <w:t>（</w:t>
      </w:r>
      <w:r>
        <w:rPr>
          <w:rFonts w:hint="eastAsia"/>
        </w:rPr>
        <w:t>2</w:t>
      </w:r>
      <w:r>
        <w:rPr>
          <w:rFonts w:hint="eastAsia"/>
        </w:rPr>
        <w:t>）网格灵活性对计算精度和计算效率至关重要。采取的措施有：嵌套网格方法（该方法不能准确计算不同网格间流动的相互作用）；伸展</w:t>
      </w:r>
      <w:r>
        <w:rPr>
          <w:rFonts w:hint="eastAsia"/>
        </w:rPr>
        <w:t>FD</w:t>
      </w:r>
      <w:r>
        <w:rPr>
          <w:rFonts w:hint="eastAsia"/>
        </w:rPr>
        <w:t>网格或贴体</w:t>
      </w:r>
      <w:r>
        <w:rPr>
          <w:rFonts w:hint="eastAsia"/>
        </w:rPr>
        <w:t>FD</w:t>
      </w:r>
      <w:r>
        <w:rPr>
          <w:rFonts w:hint="eastAsia"/>
        </w:rPr>
        <w:t>网格（对于复杂区域难以找到合适的转换函数；</w:t>
      </w:r>
      <w:r>
        <w:rPr>
          <w:rFonts w:hint="eastAsia"/>
        </w:rPr>
        <w:t>FEM</w:t>
      </w:r>
      <w:r>
        <w:rPr>
          <w:rFonts w:hint="eastAsia"/>
        </w:rPr>
        <w:t>使用三角形非结构网</w:t>
      </w:r>
      <w:r>
        <w:rPr>
          <w:rFonts w:hint="eastAsia"/>
        </w:rPr>
        <w:lastRenderedPageBreak/>
        <w:t>格，可局部加密，具有很好的灵活性。</w:t>
      </w:r>
    </w:p>
    <w:p w:rsidR="00A76510" w:rsidRDefault="002E3C96" w:rsidP="00983E0F">
      <w:pPr>
        <w:ind w:firstLine="480"/>
      </w:pPr>
      <w:r>
        <w:rPr>
          <w:rFonts w:hint="eastAsia"/>
        </w:rPr>
        <w:t>（</w:t>
      </w:r>
      <w:r>
        <w:rPr>
          <w:rFonts w:hint="eastAsia"/>
        </w:rPr>
        <w:t>3</w:t>
      </w:r>
      <w:r>
        <w:rPr>
          <w:rFonts w:hint="eastAsia"/>
        </w:rPr>
        <w:t>）计算效率：在长波计算中，通常选择使用隐格式，</w:t>
      </w:r>
      <w:r w:rsidR="009865DB">
        <w:rPr>
          <w:rFonts w:hint="eastAsia"/>
        </w:rPr>
        <w:t>特别是存在较小单元时，但隐格式导致与时间相关的系数矩阵，每个时间步内必须重组和重求解这些矩阵，这显著增大了计算量。</w:t>
      </w:r>
      <w:r w:rsidR="00D91988">
        <w:rPr>
          <w:rFonts w:hint="eastAsia"/>
        </w:rPr>
        <w:t>FDM</w:t>
      </w:r>
      <w:r w:rsidR="00D91988">
        <w:rPr>
          <w:rFonts w:hint="eastAsia"/>
        </w:rPr>
        <w:t>使用</w:t>
      </w:r>
      <w:r w:rsidR="00D91988">
        <w:rPr>
          <w:rFonts w:hint="eastAsia"/>
        </w:rPr>
        <w:t>ADI</w:t>
      </w:r>
      <w:r w:rsidR="00D91988">
        <w:rPr>
          <w:rFonts w:hint="eastAsia"/>
        </w:rPr>
        <w:t>求解，但在</w:t>
      </w:r>
      <w:r w:rsidR="00D91988">
        <w:rPr>
          <w:rFonts w:hint="eastAsia"/>
        </w:rPr>
        <w:t>FEM</w:t>
      </w:r>
      <w:r w:rsidR="00D91988">
        <w:rPr>
          <w:rFonts w:hint="eastAsia"/>
        </w:rPr>
        <w:t>中不能使用</w:t>
      </w:r>
      <w:r w:rsidR="00D91988">
        <w:rPr>
          <w:rFonts w:hint="eastAsia"/>
        </w:rPr>
        <w:t>ADI</w:t>
      </w:r>
      <w:r w:rsidR="00D91988">
        <w:rPr>
          <w:rFonts w:hint="eastAsia"/>
        </w:rPr>
        <w:t>算法。基于</w:t>
      </w:r>
      <w:r w:rsidR="00D91988">
        <w:rPr>
          <w:rFonts w:hint="eastAsia"/>
        </w:rPr>
        <w:t>FEM</w:t>
      </w:r>
      <w:r w:rsidR="00D91988">
        <w:rPr>
          <w:rFonts w:hint="eastAsia"/>
        </w:rPr>
        <w:t>的</w:t>
      </w:r>
      <w:r w:rsidR="00D91988">
        <w:rPr>
          <w:rFonts w:hint="eastAsia"/>
        </w:rPr>
        <w:t>GWCE</w:t>
      </w:r>
      <w:r w:rsidR="00D91988">
        <w:rPr>
          <w:rFonts w:hint="eastAsia"/>
        </w:rPr>
        <w:t>分别求解水位和流速，这提高了计算效率</w:t>
      </w:r>
      <w:r w:rsidR="00D91988">
        <w:rPr>
          <w:rFonts w:hint="eastAsia"/>
        </w:rPr>
        <w:t>(Kinmark, 1985)</w:t>
      </w:r>
      <w:r w:rsidR="00D91988">
        <w:rPr>
          <w:rFonts w:hint="eastAsia"/>
        </w:rPr>
        <w:t>。</w:t>
      </w:r>
    </w:p>
    <w:p w:rsidR="00A76510" w:rsidRDefault="002069A2" w:rsidP="00983E0F">
      <w:pPr>
        <w:ind w:firstLine="480"/>
      </w:pPr>
      <w:r>
        <w:rPr>
          <w:rFonts w:hint="eastAsia"/>
        </w:rPr>
        <w:t>GWCE</w:t>
      </w:r>
      <w:r>
        <w:rPr>
          <w:rFonts w:hint="eastAsia"/>
        </w:rPr>
        <w:t>公式是为了产生与时间相关的矩阵的离散方程组而专门设计的</w:t>
      </w:r>
      <w:r>
        <w:rPr>
          <w:rFonts w:hint="eastAsia"/>
        </w:rPr>
        <w:t>WCE</w:t>
      </w:r>
      <w:r>
        <w:rPr>
          <w:rFonts w:hint="eastAsia"/>
        </w:rPr>
        <w:t>公式。与时间相关的矩阵系统是最小化有限单元求解的计算量（由于矩阵组合和分解步的计算量）的关键。基于原始的水深积分连续方程式（</w:t>
      </w:r>
      <w:r>
        <w:rPr>
          <w:rFonts w:hint="eastAsia"/>
        </w:rPr>
        <w:t>22</w:t>
      </w:r>
      <w:r>
        <w:rPr>
          <w:rFonts w:hint="eastAsia"/>
        </w:rPr>
        <w:t>）和动量</w:t>
      </w:r>
      <w:r w:rsidR="0033429A">
        <w:rPr>
          <w:rFonts w:hint="eastAsia"/>
        </w:rPr>
        <w:t>守恒</w:t>
      </w:r>
      <w:r>
        <w:rPr>
          <w:rFonts w:hint="eastAsia"/>
        </w:rPr>
        <w:t>方程式（</w:t>
      </w:r>
      <w:r>
        <w:rPr>
          <w:rFonts w:hint="eastAsia"/>
        </w:rPr>
        <w:t>23</w:t>
      </w:r>
      <w:r>
        <w:rPr>
          <w:rFonts w:hint="eastAsia"/>
        </w:rPr>
        <w:t>）和式（</w:t>
      </w:r>
      <w:r>
        <w:rPr>
          <w:rFonts w:hint="eastAsia"/>
        </w:rPr>
        <w:t>24</w:t>
      </w:r>
      <w:r>
        <w:rPr>
          <w:rFonts w:hint="eastAsia"/>
        </w:rPr>
        <w:t>）。原始连续方程对时间求导，可得：</w:t>
      </w:r>
    </w:p>
    <w:p w:rsidR="00A76510" w:rsidRDefault="00AC6732" w:rsidP="00AC6732">
      <w:pPr>
        <w:ind w:firstLine="480"/>
        <w:jc w:val="center"/>
      </w:pPr>
      <w:r w:rsidRPr="00AC6732">
        <w:rPr>
          <w:position w:val="-28"/>
        </w:rPr>
        <w:object w:dxaOrig="2439" w:dyaOrig="700">
          <v:shape id="_x0000_i1126" type="#_x0000_t75" style="width:122.1pt;height:35.15pt" o:ole="">
            <v:imagedata r:id="rId207" o:title=""/>
          </v:shape>
          <o:OLEObject Type="Embed" ProgID="Equation.DSMT4" ShapeID="_x0000_i1126" DrawAspect="Content" ObjectID="_1648722875" r:id="rId208"/>
        </w:object>
      </w:r>
      <w:r>
        <w:rPr>
          <w:rFonts w:hint="eastAsia"/>
        </w:rPr>
        <w:t xml:space="preserve">      </w:t>
      </w:r>
      <w:r>
        <w:rPr>
          <w:rFonts w:hint="eastAsia"/>
        </w:rPr>
        <w:t>（</w:t>
      </w:r>
      <w:r>
        <w:rPr>
          <w:rFonts w:hint="eastAsia"/>
        </w:rPr>
        <w:t>35</w:t>
      </w:r>
      <w:r>
        <w:rPr>
          <w:rFonts w:hint="eastAsia"/>
        </w:rPr>
        <w:t>）</w:t>
      </w:r>
    </w:p>
    <w:p w:rsidR="00A76510" w:rsidRDefault="00AC6732" w:rsidP="00983E0F">
      <w:pPr>
        <w:ind w:firstLine="480"/>
      </w:pPr>
      <w:r>
        <w:rPr>
          <w:rFonts w:hint="eastAsia"/>
        </w:rPr>
        <w:t>原始动量方程分别对</w:t>
      </w:r>
      <w:r w:rsidRPr="00AC6732">
        <w:rPr>
          <w:rFonts w:hint="eastAsia"/>
          <w:i/>
        </w:rPr>
        <w:t>x</w:t>
      </w:r>
      <w:r>
        <w:rPr>
          <w:rFonts w:hint="eastAsia"/>
        </w:rPr>
        <w:t>和</w:t>
      </w:r>
      <w:r w:rsidRPr="00AC6732">
        <w:rPr>
          <w:rFonts w:hint="eastAsia"/>
          <w:i/>
        </w:rPr>
        <w:t>y</w:t>
      </w:r>
      <w:r>
        <w:rPr>
          <w:rFonts w:hint="eastAsia"/>
        </w:rPr>
        <w:t>求导，可得：</w:t>
      </w:r>
    </w:p>
    <w:p w:rsidR="00A76510" w:rsidRDefault="0073074B" w:rsidP="000E2159">
      <w:pPr>
        <w:ind w:firstLine="480"/>
        <w:jc w:val="center"/>
      </w:pPr>
      <w:r w:rsidRPr="0073074B">
        <w:rPr>
          <w:position w:val="-72"/>
        </w:rPr>
        <w:object w:dxaOrig="6220" w:dyaOrig="1560">
          <v:shape id="_x0000_i1127" type="#_x0000_t75" style="width:311.05pt;height:77.75pt" o:ole="">
            <v:imagedata r:id="rId209" o:title=""/>
          </v:shape>
          <o:OLEObject Type="Embed" ProgID="Equation.DSMT4" ShapeID="_x0000_i1127" DrawAspect="Content" ObjectID="_1648722876" r:id="rId210"/>
        </w:object>
      </w:r>
      <w:r>
        <w:rPr>
          <w:rFonts w:hint="eastAsia"/>
        </w:rPr>
        <w:t xml:space="preserve">      </w:t>
      </w:r>
      <w:r>
        <w:rPr>
          <w:rFonts w:hint="eastAsia"/>
        </w:rPr>
        <w:t>（</w:t>
      </w:r>
      <w:r>
        <w:rPr>
          <w:rFonts w:hint="eastAsia"/>
        </w:rPr>
        <w:t>36</w:t>
      </w:r>
      <w:r>
        <w:rPr>
          <w:rFonts w:hint="eastAsia"/>
        </w:rPr>
        <w:t>）</w:t>
      </w:r>
    </w:p>
    <w:p w:rsidR="00A76510" w:rsidRDefault="0073074B" w:rsidP="000E2159">
      <w:pPr>
        <w:ind w:firstLine="480"/>
        <w:jc w:val="center"/>
      </w:pPr>
      <w:r w:rsidRPr="0073074B">
        <w:rPr>
          <w:position w:val="-70"/>
        </w:rPr>
        <w:object w:dxaOrig="6160" w:dyaOrig="1520">
          <v:shape id="_x0000_i1128" type="#_x0000_t75" style="width:308.15pt;height:76.05pt" o:ole="">
            <v:imagedata r:id="rId211" o:title=""/>
          </v:shape>
          <o:OLEObject Type="Embed" ProgID="Equation.DSMT4" ShapeID="_x0000_i1128" DrawAspect="Content" ObjectID="_1648722877" r:id="rId212"/>
        </w:object>
      </w:r>
      <w:r>
        <w:rPr>
          <w:rFonts w:hint="eastAsia"/>
        </w:rPr>
        <w:t xml:space="preserve">       </w:t>
      </w:r>
      <w:r>
        <w:rPr>
          <w:rFonts w:hint="eastAsia"/>
        </w:rPr>
        <w:t>（</w:t>
      </w:r>
      <w:r>
        <w:rPr>
          <w:rFonts w:hint="eastAsia"/>
        </w:rPr>
        <w:t>37</w:t>
      </w:r>
      <w:r>
        <w:rPr>
          <w:rFonts w:hint="eastAsia"/>
        </w:rPr>
        <w:t>）</w:t>
      </w:r>
    </w:p>
    <w:p w:rsidR="00A76510" w:rsidRDefault="000E2159" w:rsidP="00983E0F">
      <w:pPr>
        <w:ind w:firstLine="480"/>
      </w:pPr>
      <w:r>
        <w:rPr>
          <w:rFonts w:hint="eastAsia"/>
        </w:rPr>
        <w:t>将式（</w:t>
      </w:r>
      <w:r>
        <w:rPr>
          <w:rFonts w:hint="eastAsia"/>
        </w:rPr>
        <w:t>36</w:t>
      </w:r>
      <w:r>
        <w:rPr>
          <w:rFonts w:hint="eastAsia"/>
        </w:rPr>
        <w:t>）和式（</w:t>
      </w:r>
      <w:r>
        <w:rPr>
          <w:rFonts w:hint="eastAsia"/>
        </w:rPr>
        <w:t>37</w:t>
      </w:r>
      <w:r>
        <w:rPr>
          <w:rFonts w:hint="eastAsia"/>
        </w:rPr>
        <w:t>）代入式（</w:t>
      </w:r>
      <w:r>
        <w:rPr>
          <w:rFonts w:hint="eastAsia"/>
        </w:rPr>
        <w:t>35</w:t>
      </w:r>
      <w:r>
        <w:rPr>
          <w:rFonts w:hint="eastAsia"/>
        </w:rPr>
        <w:t>），有：</w:t>
      </w:r>
    </w:p>
    <w:p w:rsidR="00A76510" w:rsidRDefault="000E2159" w:rsidP="000E2159">
      <w:pPr>
        <w:ind w:firstLine="480"/>
        <w:jc w:val="center"/>
      </w:pPr>
      <w:r w:rsidRPr="000E2159">
        <w:rPr>
          <w:position w:val="-114"/>
        </w:rPr>
        <w:object w:dxaOrig="6520" w:dyaOrig="2400">
          <v:shape id="_x0000_i1129" type="#_x0000_t75" style="width:326pt;height:119.8pt" o:ole="">
            <v:imagedata r:id="rId213" o:title=""/>
          </v:shape>
          <o:OLEObject Type="Embed" ProgID="Equation.DSMT4" ShapeID="_x0000_i1129" DrawAspect="Content" ObjectID="_1648722878" r:id="rId214"/>
        </w:object>
      </w:r>
      <w:r>
        <w:rPr>
          <w:rFonts w:hint="eastAsia"/>
        </w:rPr>
        <w:t xml:space="preserve">      </w:t>
      </w:r>
      <w:r>
        <w:rPr>
          <w:rFonts w:hint="eastAsia"/>
        </w:rPr>
        <w:t>（</w:t>
      </w:r>
      <w:r>
        <w:rPr>
          <w:rFonts w:hint="eastAsia"/>
        </w:rPr>
        <w:t>38</w:t>
      </w:r>
      <w:r>
        <w:rPr>
          <w:rFonts w:hint="eastAsia"/>
        </w:rPr>
        <w:t>）</w:t>
      </w:r>
    </w:p>
    <w:p w:rsidR="002069A2" w:rsidRDefault="000E2159" w:rsidP="00983E0F">
      <w:pPr>
        <w:ind w:firstLine="480"/>
      </w:pPr>
      <w:r>
        <w:rPr>
          <w:rFonts w:hint="eastAsia"/>
        </w:rPr>
        <w:t>最终，原始连续方程乘以一个常数</w:t>
      </w:r>
      <w:r w:rsidRPr="000E2159">
        <w:rPr>
          <w:position w:val="-12"/>
        </w:rPr>
        <w:object w:dxaOrig="260" w:dyaOrig="360">
          <v:shape id="_x0000_i1130" type="#_x0000_t75" style="width:13.25pt;height:17.85pt" o:ole="">
            <v:imagedata r:id="rId215" o:title=""/>
          </v:shape>
          <o:OLEObject Type="Embed" ProgID="Equation.DSMT4" ShapeID="_x0000_i1130" DrawAspect="Content" ObjectID="_1648722879" r:id="rId216"/>
        </w:object>
      </w:r>
      <w:r>
        <w:rPr>
          <w:rFonts w:hint="eastAsia"/>
        </w:rPr>
        <w:t>，加到式（</w:t>
      </w:r>
      <w:r>
        <w:rPr>
          <w:rFonts w:hint="eastAsia"/>
        </w:rPr>
        <w:t>38</w:t>
      </w:r>
      <w:r>
        <w:rPr>
          <w:rFonts w:hint="eastAsia"/>
        </w:rPr>
        <w:t>），可得：</w:t>
      </w:r>
    </w:p>
    <w:p w:rsidR="002069A2" w:rsidRDefault="003D1082" w:rsidP="003D1082">
      <w:pPr>
        <w:ind w:firstLineChars="0" w:firstLine="0"/>
        <w:jc w:val="center"/>
      </w:pPr>
      <w:r w:rsidRPr="003D1082">
        <w:rPr>
          <w:position w:val="-114"/>
        </w:rPr>
        <w:object w:dxaOrig="7180" w:dyaOrig="2360">
          <v:shape id="_x0000_i1131" type="#_x0000_t75" style="width:358.85pt;height:118.1pt" o:ole="">
            <v:imagedata r:id="rId217" o:title=""/>
          </v:shape>
          <o:OLEObject Type="Embed" ProgID="Equation.DSMT4" ShapeID="_x0000_i1131" DrawAspect="Content" ObjectID="_1648722880" r:id="rId218"/>
        </w:object>
      </w:r>
      <w:r>
        <w:rPr>
          <w:rFonts w:hint="eastAsia"/>
        </w:rPr>
        <w:t xml:space="preserve">   </w:t>
      </w:r>
      <w:r>
        <w:rPr>
          <w:rFonts w:hint="eastAsia"/>
        </w:rPr>
        <w:t>（</w:t>
      </w:r>
      <w:r>
        <w:rPr>
          <w:rFonts w:hint="eastAsia"/>
        </w:rPr>
        <w:t>39</w:t>
      </w:r>
      <w:r>
        <w:rPr>
          <w:rFonts w:hint="eastAsia"/>
        </w:rPr>
        <w:t>）</w:t>
      </w:r>
    </w:p>
    <w:p w:rsidR="002069A2" w:rsidRPr="00A76510" w:rsidRDefault="00E11F03" w:rsidP="00983E0F">
      <w:pPr>
        <w:ind w:firstLine="480"/>
      </w:pPr>
      <w:r>
        <w:rPr>
          <w:rFonts w:hint="eastAsia"/>
        </w:rPr>
        <w:t>式（</w:t>
      </w:r>
      <w:r>
        <w:rPr>
          <w:rFonts w:hint="eastAsia"/>
        </w:rPr>
        <w:t>39</w:t>
      </w:r>
      <w:r>
        <w:rPr>
          <w:rFonts w:hint="eastAsia"/>
        </w:rPr>
        <w:t>）中的对流项为守恒形式。当对流项在全局和局部平衡力当中站主导作用，如果将对流项写作非守恒形式，将改善数值稳定性。通过展开导数项，代入原始连续方程（式</w:t>
      </w:r>
      <w:r>
        <w:rPr>
          <w:rFonts w:hint="eastAsia"/>
        </w:rPr>
        <w:t>22</w:t>
      </w:r>
      <w:r>
        <w:rPr>
          <w:rFonts w:hint="eastAsia"/>
        </w:rPr>
        <w:t>），将重组</w:t>
      </w:r>
      <w:r>
        <w:rPr>
          <w:rFonts w:hint="eastAsia"/>
        </w:rPr>
        <w:t>GWCE</w:t>
      </w:r>
      <w:r>
        <w:rPr>
          <w:rFonts w:hint="eastAsia"/>
        </w:rPr>
        <w:t>中的对流项：</w:t>
      </w:r>
    </w:p>
    <w:p w:rsidR="009E40CB" w:rsidRDefault="00E11F03" w:rsidP="00E11F03">
      <w:pPr>
        <w:ind w:firstLine="480"/>
        <w:jc w:val="center"/>
      </w:pPr>
      <w:r w:rsidRPr="00E11F03">
        <w:rPr>
          <w:position w:val="-188"/>
        </w:rPr>
        <w:object w:dxaOrig="6160" w:dyaOrig="3820">
          <v:shape id="_x0000_i1132" type="#_x0000_t75" style="width:308.15pt;height:191.25pt" o:ole="">
            <v:imagedata r:id="rId219" o:title=""/>
          </v:shape>
          <o:OLEObject Type="Embed" ProgID="Equation.DSMT4" ShapeID="_x0000_i1132" DrawAspect="Content" ObjectID="_1648722881" r:id="rId220"/>
        </w:object>
      </w:r>
      <w:r>
        <w:rPr>
          <w:rFonts w:hint="eastAsia"/>
        </w:rPr>
        <w:t xml:space="preserve">    </w:t>
      </w:r>
      <w:r>
        <w:rPr>
          <w:rFonts w:hint="eastAsia"/>
        </w:rPr>
        <w:t>（</w:t>
      </w:r>
      <w:r>
        <w:rPr>
          <w:rFonts w:hint="eastAsia"/>
        </w:rPr>
        <w:t>40</w:t>
      </w:r>
      <w:r>
        <w:rPr>
          <w:rFonts w:hint="eastAsia"/>
        </w:rPr>
        <w:t>）</w:t>
      </w:r>
    </w:p>
    <w:p w:rsidR="00E41247" w:rsidRDefault="00872888" w:rsidP="00983E0F">
      <w:pPr>
        <w:ind w:firstLine="480"/>
      </w:pPr>
      <w:r>
        <w:rPr>
          <w:rFonts w:hint="eastAsia"/>
        </w:rPr>
        <w:t>将式</w:t>
      </w:r>
      <w:r>
        <w:rPr>
          <w:rFonts w:hint="eastAsia"/>
        </w:rPr>
        <w:t>33</w:t>
      </w:r>
      <w:r>
        <w:rPr>
          <w:rFonts w:hint="eastAsia"/>
        </w:rPr>
        <w:t>的简化的涡粘性封闭模型代入式</w:t>
      </w:r>
      <w:r>
        <w:rPr>
          <w:rFonts w:hint="eastAsia"/>
        </w:rPr>
        <w:t>40</w:t>
      </w:r>
      <w:r>
        <w:rPr>
          <w:rFonts w:hint="eastAsia"/>
        </w:rPr>
        <w:t>，可得：</w:t>
      </w:r>
    </w:p>
    <w:p w:rsidR="00E41247" w:rsidRDefault="00872888" w:rsidP="00983E0F">
      <w:pPr>
        <w:ind w:firstLine="480"/>
      </w:pPr>
      <w:r w:rsidRPr="00872888">
        <w:rPr>
          <w:position w:val="-152"/>
        </w:rPr>
        <w:object w:dxaOrig="7420" w:dyaOrig="3159">
          <v:shape id="_x0000_i1133" type="#_x0000_t75" style="width:370.95pt;height:157.8pt" o:ole="">
            <v:imagedata r:id="rId221" o:title=""/>
          </v:shape>
          <o:OLEObject Type="Embed" ProgID="Equation.DSMT4" ShapeID="_x0000_i1133" DrawAspect="Content" ObjectID="_1648722882" r:id="rId222"/>
        </w:object>
      </w:r>
      <w:r>
        <w:rPr>
          <w:rFonts w:hint="eastAsia"/>
        </w:rPr>
        <w:t>(41)</w:t>
      </w:r>
    </w:p>
    <w:p w:rsidR="00E41247" w:rsidRDefault="00872888" w:rsidP="00983E0F">
      <w:pPr>
        <w:ind w:firstLine="480"/>
      </w:pPr>
      <w:r>
        <w:rPr>
          <w:rFonts w:hint="eastAsia"/>
        </w:rPr>
        <w:t>式中，</w:t>
      </w:r>
      <w:r w:rsidRPr="00872888">
        <w:rPr>
          <w:position w:val="-12"/>
        </w:rPr>
        <w:object w:dxaOrig="380" w:dyaOrig="360">
          <v:shape id="_x0000_i1134" type="#_x0000_t75" style="width:19pt;height:17.85pt" o:ole="">
            <v:imagedata r:id="rId223" o:title=""/>
          </v:shape>
          <o:OLEObject Type="Embed" ProgID="Equation.DSMT4" ShapeID="_x0000_i1134" DrawAspect="Content" ObjectID="_1648722883" r:id="rId224"/>
        </w:object>
      </w:r>
      <w:r>
        <w:rPr>
          <w:rFonts w:hint="eastAsia"/>
        </w:rPr>
        <w:t>为通用</w:t>
      </w:r>
      <w:r w:rsidR="00E858FF">
        <w:rPr>
          <w:rFonts w:hint="eastAsia"/>
        </w:rPr>
        <w:t>横向</w:t>
      </w:r>
      <w:r>
        <w:rPr>
          <w:rFonts w:hint="eastAsia"/>
        </w:rPr>
        <w:t>diffusion/dispersion</w:t>
      </w:r>
      <w:r>
        <w:rPr>
          <w:rFonts w:hint="eastAsia"/>
        </w:rPr>
        <w:t>系数。</w:t>
      </w:r>
      <w:r w:rsidR="00E858FF">
        <w:rPr>
          <w:rFonts w:hint="eastAsia"/>
        </w:rPr>
        <w:t>在</w:t>
      </w:r>
      <w:r w:rsidR="00E858FF">
        <w:rPr>
          <w:rFonts w:hint="eastAsia"/>
        </w:rPr>
        <w:t>2DDI</w:t>
      </w:r>
      <w:r w:rsidR="00E858FF">
        <w:rPr>
          <w:rFonts w:hint="eastAsia"/>
        </w:rPr>
        <w:t>模型中，</w:t>
      </w:r>
      <w:r w:rsidR="00E858FF" w:rsidRPr="00872888">
        <w:rPr>
          <w:position w:val="-12"/>
        </w:rPr>
        <w:object w:dxaOrig="380" w:dyaOrig="360">
          <v:shape id="_x0000_i1135" type="#_x0000_t75" style="width:19pt;height:17.85pt" o:ole="">
            <v:imagedata r:id="rId223" o:title=""/>
          </v:shape>
          <o:OLEObject Type="Embed" ProgID="Equation.DSMT4" ShapeID="_x0000_i1135" DrawAspect="Content" ObjectID="_1648722884" r:id="rId225"/>
        </w:object>
      </w:r>
      <w:r w:rsidR="00E858FF">
        <w:rPr>
          <w:rFonts w:hint="eastAsia"/>
        </w:rPr>
        <w:t>代表横向</w:t>
      </w:r>
      <w:r w:rsidR="00E858FF">
        <w:rPr>
          <w:rFonts w:hint="eastAsia"/>
        </w:rPr>
        <w:t>diffusion/dispersion</w:t>
      </w:r>
      <w:r w:rsidR="00E858FF">
        <w:rPr>
          <w:rFonts w:hint="eastAsia"/>
        </w:rPr>
        <w:t>的混合效应，因此，</w:t>
      </w:r>
      <w:r w:rsidR="00E858FF" w:rsidRPr="00E858FF">
        <w:rPr>
          <w:position w:val="-12"/>
        </w:rPr>
        <w:object w:dxaOrig="1040" w:dyaOrig="380">
          <v:shape id="_x0000_i1136" type="#_x0000_t75" style="width:51.85pt;height:19pt" o:ole="">
            <v:imagedata r:id="rId226" o:title=""/>
          </v:shape>
          <o:OLEObject Type="Embed" ProgID="Equation.DSMT4" ShapeID="_x0000_i1136" DrawAspect="Content" ObjectID="_1648722885" r:id="rId227"/>
        </w:object>
      </w:r>
      <w:r w:rsidR="00E858FF">
        <w:rPr>
          <w:rFonts w:hint="eastAsia"/>
        </w:rPr>
        <w:t xml:space="preserve">, </w:t>
      </w:r>
      <w:r w:rsidR="00E858FF" w:rsidRPr="00E858FF">
        <w:rPr>
          <w:position w:val="-12"/>
        </w:rPr>
        <w:object w:dxaOrig="320" w:dyaOrig="360">
          <v:shape id="_x0000_i1137" type="#_x0000_t75" style="width:16.15pt;height:17.85pt" o:ole="">
            <v:imagedata r:id="rId228" o:title=""/>
          </v:shape>
          <o:OLEObject Type="Embed" ProgID="Equation.DSMT4" ShapeID="_x0000_i1137" DrawAspect="Content" ObjectID="_1648722886" r:id="rId229"/>
        </w:object>
      </w:r>
      <w:r w:rsidR="00E858FF">
        <w:rPr>
          <w:rFonts w:hint="eastAsia"/>
        </w:rPr>
        <w:t>和</w:t>
      </w:r>
      <w:r w:rsidR="00E858FF" w:rsidRPr="00E858FF">
        <w:rPr>
          <w:position w:val="-14"/>
        </w:rPr>
        <w:object w:dxaOrig="340" w:dyaOrig="380">
          <v:shape id="_x0000_i1138" type="#_x0000_t75" style="width:17.3pt;height:19pt" o:ole="">
            <v:imagedata r:id="rId230" o:title=""/>
          </v:shape>
          <o:OLEObject Type="Embed" ProgID="Equation.DSMT4" ShapeID="_x0000_i1138" DrawAspect="Content" ObjectID="_1648722887" r:id="rId231"/>
        </w:object>
      </w:r>
      <w:r w:rsidR="00E858FF">
        <w:rPr>
          <w:rFonts w:hint="eastAsia"/>
        </w:rPr>
        <w:t>都设置为零。在</w:t>
      </w:r>
      <w:r w:rsidR="00E858FF">
        <w:rPr>
          <w:rFonts w:hint="eastAsia"/>
        </w:rPr>
        <w:t>3D</w:t>
      </w:r>
      <w:r w:rsidR="00E858FF">
        <w:rPr>
          <w:rFonts w:hint="eastAsia"/>
        </w:rPr>
        <w:t>模型中，</w:t>
      </w:r>
      <w:r w:rsidR="00E858FF" w:rsidRPr="00872888">
        <w:rPr>
          <w:position w:val="-12"/>
        </w:rPr>
        <w:object w:dxaOrig="380" w:dyaOrig="360">
          <v:shape id="_x0000_i1139" type="#_x0000_t75" style="width:19pt;height:17.85pt" o:ole="">
            <v:imagedata r:id="rId223" o:title=""/>
          </v:shape>
          <o:OLEObject Type="Embed" ProgID="Equation.DSMT4" ShapeID="_x0000_i1139" DrawAspect="Content" ObjectID="_1648722888" r:id="rId232"/>
        </w:object>
      </w:r>
      <w:r w:rsidR="00E858FF">
        <w:rPr>
          <w:rFonts w:hint="eastAsia"/>
        </w:rPr>
        <w:t>仅代表横向</w:t>
      </w:r>
      <w:r w:rsidR="00E858FF">
        <w:rPr>
          <w:rFonts w:hint="eastAsia"/>
        </w:rPr>
        <w:t>dispersion</w:t>
      </w:r>
      <w:r w:rsidR="00E858FF">
        <w:rPr>
          <w:rFonts w:hint="eastAsia"/>
        </w:rPr>
        <w:t>效应，此时，</w:t>
      </w:r>
      <w:r w:rsidR="00E858FF" w:rsidRPr="00E858FF">
        <w:rPr>
          <w:position w:val="-12"/>
        </w:rPr>
        <w:object w:dxaOrig="1040" w:dyaOrig="380">
          <v:shape id="_x0000_i1140" type="#_x0000_t75" style="width:51.85pt;height:19pt" o:ole="">
            <v:imagedata r:id="rId226" o:title=""/>
          </v:shape>
          <o:OLEObject Type="Embed" ProgID="Equation.DSMT4" ShapeID="_x0000_i1140" DrawAspect="Content" ObjectID="_1648722889" r:id="rId233"/>
        </w:object>
      </w:r>
      <w:r w:rsidR="00E858FF">
        <w:rPr>
          <w:rFonts w:hint="eastAsia"/>
        </w:rPr>
        <w:t xml:space="preserve">, </w:t>
      </w:r>
      <w:r w:rsidR="00E858FF" w:rsidRPr="00E858FF">
        <w:rPr>
          <w:position w:val="-12"/>
        </w:rPr>
        <w:object w:dxaOrig="320" w:dyaOrig="360">
          <v:shape id="_x0000_i1141" type="#_x0000_t75" style="width:16.15pt;height:17.85pt" o:ole="">
            <v:imagedata r:id="rId228" o:title=""/>
          </v:shape>
          <o:OLEObject Type="Embed" ProgID="Equation.DSMT4" ShapeID="_x0000_i1141" DrawAspect="Content" ObjectID="_1648722890" r:id="rId234"/>
        </w:object>
      </w:r>
      <w:r w:rsidR="00E858FF">
        <w:rPr>
          <w:rFonts w:hint="eastAsia"/>
        </w:rPr>
        <w:t>和</w:t>
      </w:r>
      <w:r w:rsidR="00E858FF" w:rsidRPr="00E858FF">
        <w:rPr>
          <w:position w:val="-14"/>
        </w:rPr>
        <w:object w:dxaOrig="340" w:dyaOrig="380">
          <v:shape id="_x0000_i1142" type="#_x0000_t75" style="width:17.3pt;height:19pt" o:ole="">
            <v:imagedata r:id="rId230" o:title=""/>
          </v:shape>
          <o:OLEObject Type="Embed" ProgID="Equation.DSMT4" ShapeID="_x0000_i1142" DrawAspect="Content" ObjectID="_1648722891" r:id="rId235"/>
        </w:object>
      </w:r>
      <w:r w:rsidR="00E858FF">
        <w:rPr>
          <w:rFonts w:hint="eastAsia"/>
        </w:rPr>
        <w:t>由</w:t>
      </w:r>
      <w:r w:rsidR="00E858FF" w:rsidRPr="00E858FF">
        <w:rPr>
          <w:rFonts w:hint="eastAsia"/>
          <w:color w:val="FF0000"/>
        </w:rPr>
        <w:t>内</w:t>
      </w:r>
      <w:r w:rsidR="00E858FF" w:rsidRPr="00E858FF">
        <w:rPr>
          <w:rFonts w:hint="eastAsia"/>
          <w:color w:val="FF0000"/>
        </w:rPr>
        <w:lastRenderedPageBreak/>
        <w:t>模式</w:t>
      </w:r>
      <w:r w:rsidR="00E6052E">
        <w:rPr>
          <w:rFonts w:hint="eastAsia"/>
        </w:rPr>
        <w:t>计算得到。假设</w:t>
      </w:r>
      <w:r w:rsidR="00E6052E" w:rsidRPr="00872888">
        <w:rPr>
          <w:position w:val="-12"/>
        </w:rPr>
        <w:object w:dxaOrig="380" w:dyaOrig="360">
          <v:shape id="_x0000_i1143" type="#_x0000_t75" style="width:19pt;height:17.85pt" o:ole="">
            <v:imagedata r:id="rId223" o:title=""/>
          </v:shape>
          <o:OLEObject Type="Embed" ProgID="Equation.DSMT4" ShapeID="_x0000_i1143" DrawAspect="Content" ObjectID="_1648722892" r:id="rId236"/>
        </w:object>
      </w:r>
      <w:r w:rsidR="00E6052E">
        <w:rPr>
          <w:rFonts w:hint="eastAsia"/>
        </w:rPr>
        <w:t>为时空恒定，在计算域边界上为零。</w:t>
      </w:r>
    </w:p>
    <w:p w:rsidR="00E41247" w:rsidRDefault="00E6052E" w:rsidP="00983E0F">
      <w:pPr>
        <w:ind w:firstLine="480"/>
      </w:pPr>
      <w:r>
        <w:rPr>
          <w:rFonts w:hint="eastAsia"/>
        </w:rPr>
        <w:t>式</w:t>
      </w:r>
      <w:r>
        <w:rPr>
          <w:rFonts w:hint="eastAsia"/>
        </w:rPr>
        <w:t>41</w:t>
      </w:r>
      <w:r>
        <w:rPr>
          <w:rFonts w:hint="eastAsia"/>
        </w:rPr>
        <w:t>中的横向</w:t>
      </w:r>
      <w:r>
        <w:rPr>
          <w:rFonts w:hint="eastAsia"/>
        </w:rPr>
        <w:t>diffusion/dispersion</w:t>
      </w:r>
      <w:r>
        <w:rPr>
          <w:rFonts w:hint="eastAsia"/>
        </w:rPr>
        <w:t>项可重组，降低从</w:t>
      </w:r>
      <w:r>
        <w:rPr>
          <w:rFonts w:hint="eastAsia"/>
        </w:rPr>
        <w:t>C</w:t>
      </w:r>
      <w:r w:rsidRPr="00E6052E">
        <w:rPr>
          <w:rFonts w:hint="eastAsia"/>
          <w:vertAlign w:val="superscript"/>
        </w:rPr>
        <w:t>1</w:t>
      </w:r>
      <w:r>
        <w:rPr>
          <w:rFonts w:hint="eastAsia"/>
        </w:rPr>
        <w:t>返回到</w:t>
      </w:r>
      <w:r>
        <w:rPr>
          <w:rFonts w:hint="eastAsia"/>
        </w:rPr>
        <w:t>C</w:t>
      </w:r>
      <w:r w:rsidRPr="00E6052E">
        <w:rPr>
          <w:rFonts w:hint="eastAsia"/>
          <w:vertAlign w:val="superscript"/>
        </w:rPr>
        <w:t>0</w:t>
      </w:r>
      <w:r>
        <w:rPr>
          <w:rFonts w:hint="eastAsia"/>
        </w:rPr>
        <w:t>的对称弱形式加权剩余公式泛函的连续性要求</w:t>
      </w:r>
      <w:r w:rsidR="002A6747">
        <w:rPr>
          <w:rFonts w:hint="eastAsia"/>
        </w:rPr>
        <w:t>，这类似于</w:t>
      </w:r>
      <w:r w:rsidR="002A6747">
        <w:rPr>
          <w:rFonts w:hint="eastAsia"/>
        </w:rPr>
        <w:t>GWCE</w:t>
      </w:r>
      <w:r w:rsidR="002A6747">
        <w:rPr>
          <w:rFonts w:hint="eastAsia"/>
        </w:rPr>
        <w:t>方程中不考虑横向封闭涡粘度模型</w:t>
      </w:r>
      <w:r w:rsidR="002A6747">
        <w:rPr>
          <w:rFonts w:hint="eastAsia"/>
        </w:rPr>
        <w:t>(Kolar and Gray, 1990)</w:t>
      </w:r>
      <w:r w:rsidR="002A6747">
        <w:rPr>
          <w:rFonts w:hint="eastAsia"/>
        </w:rPr>
        <w:t>。重组式</w:t>
      </w:r>
      <w:r w:rsidR="002A6747">
        <w:rPr>
          <w:rFonts w:hint="eastAsia"/>
        </w:rPr>
        <w:t>41</w:t>
      </w:r>
      <w:r w:rsidR="002A6747">
        <w:rPr>
          <w:rFonts w:hint="eastAsia"/>
        </w:rPr>
        <w:t>中的横向</w:t>
      </w:r>
      <w:r w:rsidR="002A6747">
        <w:rPr>
          <w:rFonts w:hint="eastAsia"/>
        </w:rPr>
        <w:t>diffusion/dispersion</w:t>
      </w:r>
      <w:r w:rsidR="002A6747">
        <w:rPr>
          <w:rFonts w:hint="eastAsia"/>
        </w:rPr>
        <w:t>项的空间导数，可得：</w:t>
      </w:r>
    </w:p>
    <w:p w:rsidR="009E40CB" w:rsidRDefault="002A6747" w:rsidP="00983E0F">
      <w:pPr>
        <w:ind w:firstLine="480"/>
      </w:pPr>
      <w:r w:rsidRPr="00872888">
        <w:rPr>
          <w:position w:val="-152"/>
        </w:rPr>
        <w:object w:dxaOrig="7420" w:dyaOrig="3159">
          <v:shape id="_x0000_i1144" type="#_x0000_t75" style="width:370.95pt;height:157.8pt" o:ole="">
            <v:imagedata r:id="rId237" o:title=""/>
          </v:shape>
          <o:OLEObject Type="Embed" ProgID="Equation.DSMT4" ShapeID="_x0000_i1144" DrawAspect="Content" ObjectID="_1648722893" r:id="rId238"/>
        </w:object>
      </w:r>
      <w:r>
        <w:rPr>
          <w:rFonts w:hint="eastAsia"/>
        </w:rPr>
        <w:t>(42)</w:t>
      </w:r>
    </w:p>
    <w:p w:rsidR="009E40CB" w:rsidRDefault="002A6747" w:rsidP="00983E0F">
      <w:pPr>
        <w:ind w:firstLine="480"/>
      </w:pPr>
      <w:r>
        <w:rPr>
          <w:rFonts w:hint="eastAsia"/>
        </w:rPr>
        <w:t>可使用式</w:t>
      </w:r>
      <w:r>
        <w:rPr>
          <w:rFonts w:hint="eastAsia"/>
        </w:rPr>
        <w:t>22</w:t>
      </w:r>
      <w:r>
        <w:rPr>
          <w:rFonts w:hint="eastAsia"/>
        </w:rPr>
        <w:t>的原始连续方程代替式</w:t>
      </w:r>
      <w:r>
        <w:rPr>
          <w:rFonts w:hint="eastAsia"/>
        </w:rPr>
        <w:t>42</w:t>
      </w:r>
      <w:r>
        <w:rPr>
          <w:rFonts w:hint="eastAsia"/>
        </w:rPr>
        <w:t>中横向</w:t>
      </w:r>
      <w:r>
        <w:rPr>
          <w:rFonts w:hint="eastAsia"/>
        </w:rPr>
        <w:t>diffusion/dispersion</w:t>
      </w:r>
      <w:r>
        <w:rPr>
          <w:rFonts w:hint="eastAsia"/>
        </w:rPr>
        <w:t>项的通量散度，可得：</w:t>
      </w:r>
    </w:p>
    <w:p w:rsidR="002A6747" w:rsidRDefault="002A6747" w:rsidP="00983E0F">
      <w:pPr>
        <w:ind w:firstLine="480"/>
      </w:pPr>
      <w:r w:rsidRPr="002A6747">
        <w:rPr>
          <w:position w:val="-150"/>
        </w:rPr>
        <w:object w:dxaOrig="7420" w:dyaOrig="3120">
          <v:shape id="_x0000_i1145" type="#_x0000_t75" style="width:370.95pt;height:156.1pt" o:ole="">
            <v:imagedata r:id="rId239" o:title=""/>
          </v:shape>
          <o:OLEObject Type="Embed" ProgID="Equation.DSMT4" ShapeID="_x0000_i1145" DrawAspect="Content" ObjectID="_1648722894" r:id="rId240"/>
        </w:object>
      </w:r>
      <w:r>
        <w:rPr>
          <w:rFonts w:hint="eastAsia"/>
        </w:rPr>
        <w:t>(43)</w:t>
      </w:r>
    </w:p>
    <w:p w:rsidR="002A6747" w:rsidRDefault="002A6747" w:rsidP="00983E0F">
      <w:pPr>
        <w:ind w:firstLine="480"/>
      </w:pPr>
      <w:r>
        <w:rPr>
          <w:rFonts w:hint="eastAsia"/>
        </w:rPr>
        <w:t>联立守恒形式或非守恒形式的原始动量守恒方程，求解式</w:t>
      </w:r>
      <w:r>
        <w:rPr>
          <w:rFonts w:hint="eastAsia"/>
        </w:rPr>
        <w:t>43</w:t>
      </w:r>
      <w:r>
        <w:rPr>
          <w:rFonts w:hint="eastAsia"/>
        </w:rPr>
        <w:t>。</w:t>
      </w:r>
      <w:r>
        <w:rPr>
          <w:rFonts w:hint="eastAsia"/>
        </w:rPr>
        <w:t>ADCIRC</w:t>
      </w:r>
      <w:r>
        <w:rPr>
          <w:rFonts w:hint="eastAsia"/>
        </w:rPr>
        <w:t>模型使用非守恒形式的动量方程（式</w:t>
      </w:r>
      <w:r>
        <w:rPr>
          <w:rFonts w:hint="eastAsia"/>
        </w:rPr>
        <w:t>25</w:t>
      </w:r>
      <w:r>
        <w:rPr>
          <w:rFonts w:hint="eastAsia"/>
        </w:rPr>
        <w:t>和式</w:t>
      </w:r>
      <w:r>
        <w:rPr>
          <w:rFonts w:hint="eastAsia"/>
        </w:rPr>
        <w:t>26</w:t>
      </w:r>
      <w:r>
        <w:rPr>
          <w:rFonts w:hint="eastAsia"/>
        </w:rPr>
        <w:t>）。在非守恒形式的动量方程中考虑上述简化的涡粘性模型，有：</w:t>
      </w:r>
    </w:p>
    <w:p w:rsidR="002A6747" w:rsidRPr="002A6747" w:rsidRDefault="002A6747" w:rsidP="007D43F7">
      <w:pPr>
        <w:ind w:firstLine="480"/>
        <w:jc w:val="center"/>
      </w:pPr>
      <w:r w:rsidRPr="002A6747">
        <w:rPr>
          <w:position w:val="-70"/>
        </w:rPr>
        <w:object w:dxaOrig="6120" w:dyaOrig="1520">
          <v:shape id="_x0000_i1146" type="#_x0000_t75" style="width:305.85pt;height:76.05pt" o:ole="">
            <v:imagedata r:id="rId241" o:title=""/>
          </v:shape>
          <o:OLEObject Type="Embed" ProgID="Equation.DSMT4" ShapeID="_x0000_i1146" DrawAspect="Content" ObjectID="_1648722895" r:id="rId242"/>
        </w:object>
      </w:r>
      <w:r>
        <w:rPr>
          <w:rFonts w:hint="eastAsia"/>
        </w:rPr>
        <w:t xml:space="preserve">      (44)</w:t>
      </w:r>
    </w:p>
    <w:p w:rsidR="002A6747" w:rsidRDefault="007D43F7" w:rsidP="007D43F7">
      <w:pPr>
        <w:ind w:firstLine="480"/>
        <w:jc w:val="center"/>
      </w:pPr>
      <w:r w:rsidRPr="007D43F7">
        <w:rPr>
          <w:position w:val="-70"/>
        </w:rPr>
        <w:object w:dxaOrig="6020" w:dyaOrig="1520">
          <v:shape id="_x0000_i1147" type="#_x0000_t75" style="width:301.25pt;height:76.05pt" o:ole="">
            <v:imagedata r:id="rId243" o:title=""/>
          </v:shape>
          <o:OLEObject Type="Embed" ProgID="Equation.DSMT4" ShapeID="_x0000_i1147" DrawAspect="Content" ObjectID="_1648722896" r:id="rId244"/>
        </w:object>
      </w:r>
      <w:r>
        <w:rPr>
          <w:rFonts w:hint="eastAsia"/>
        </w:rPr>
        <w:t xml:space="preserve">      (45)</w:t>
      </w:r>
    </w:p>
    <w:p w:rsidR="009E40CB" w:rsidRDefault="00F9404D" w:rsidP="00983E0F">
      <w:pPr>
        <w:ind w:firstLine="480"/>
      </w:pPr>
      <w:r>
        <w:rPr>
          <w:rFonts w:hint="eastAsia"/>
        </w:rPr>
        <w:t>式</w:t>
      </w:r>
      <w:r>
        <w:rPr>
          <w:rFonts w:hint="eastAsia"/>
        </w:rPr>
        <w:t>43~</w:t>
      </w:r>
      <w:r>
        <w:rPr>
          <w:rFonts w:hint="eastAsia"/>
        </w:rPr>
        <w:t>式</w:t>
      </w:r>
      <w:r>
        <w:rPr>
          <w:rFonts w:hint="eastAsia"/>
        </w:rPr>
        <w:t>45</w:t>
      </w:r>
      <w:r>
        <w:rPr>
          <w:rFonts w:hint="eastAsia"/>
        </w:rPr>
        <w:t>中的底部应力可使用拖拽力张量表示，类似于</w:t>
      </w:r>
      <w:r>
        <w:rPr>
          <w:rFonts w:hint="eastAsia"/>
        </w:rPr>
        <w:t>Jenter and Madsen(1989)</w:t>
      </w:r>
      <w:r>
        <w:rPr>
          <w:rFonts w:hint="eastAsia"/>
        </w:rPr>
        <w:t>建议的公式：</w:t>
      </w:r>
    </w:p>
    <w:p w:rsidR="00F9404D" w:rsidRDefault="00F9404D" w:rsidP="00F9404D">
      <w:pPr>
        <w:ind w:firstLine="480"/>
        <w:jc w:val="center"/>
      </w:pPr>
      <w:r w:rsidRPr="00F9404D">
        <w:rPr>
          <w:position w:val="-32"/>
        </w:rPr>
        <w:object w:dxaOrig="3760" w:dyaOrig="760">
          <v:shape id="_x0000_i1148" type="#_x0000_t75" style="width:187.8pt;height:38pt" o:ole="">
            <v:imagedata r:id="rId245" o:title=""/>
          </v:shape>
          <o:OLEObject Type="Embed" ProgID="Equation.DSMT4" ShapeID="_x0000_i1148" DrawAspect="Content" ObjectID="_1648722897" r:id="rId246"/>
        </w:object>
      </w:r>
      <w:r>
        <w:rPr>
          <w:rFonts w:hint="eastAsia"/>
        </w:rPr>
        <w:t xml:space="preserve">      </w:t>
      </w:r>
      <w:r>
        <w:rPr>
          <w:rFonts w:hint="eastAsia"/>
        </w:rPr>
        <w:t>（</w:t>
      </w:r>
      <w:r>
        <w:rPr>
          <w:rFonts w:hint="eastAsia"/>
        </w:rPr>
        <w:t>46a</w:t>
      </w:r>
      <w:r>
        <w:rPr>
          <w:rFonts w:hint="eastAsia"/>
        </w:rPr>
        <w:t>）</w:t>
      </w:r>
    </w:p>
    <w:p w:rsidR="00F9404D" w:rsidRDefault="00F9404D" w:rsidP="00983E0F">
      <w:pPr>
        <w:ind w:firstLine="480"/>
      </w:pPr>
      <w:r>
        <w:rPr>
          <w:rFonts w:hint="eastAsia"/>
        </w:rPr>
        <w:t>其中，</w:t>
      </w:r>
    </w:p>
    <w:p w:rsidR="00F9404D" w:rsidRDefault="00F9404D" w:rsidP="00F9404D">
      <w:pPr>
        <w:ind w:firstLine="480"/>
        <w:jc w:val="center"/>
      </w:pPr>
      <w:r w:rsidRPr="00F9404D">
        <w:rPr>
          <w:position w:val="-24"/>
        </w:rPr>
        <w:object w:dxaOrig="2040" w:dyaOrig="780">
          <v:shape id="_x0000_i1149" type="#_x0000_t75" style="width:101.95pt;height:39.15pt" o:ole="">
            <v:imagedata r:id="rId247" o:title=""/>
          </v:shape>
          <o:OLEObject Type="Embed" ProgID="Equation.DSMT4" ShapeID="_x0000_i1149" DrawAspect="Content" ObjectID="_1648722898" r:id="rId248"/>
        </w:object>
      </w:r>
      <w:r>
        <w:rPr>
          <w:rFonts w:hint="eastAsia"/>
        </w:rPr>
        <w:t xml:space="preserve">         </w:t>
      </w:r>
      <w:r>
        <w:rPr>
          <w:rFonts w:hint="eastAsia"/>
        </w:rPr>
        <w:t>（</w:t>
      </w:r>
      <w:r>
        <w:rPr>
          <w:rFonts w:hint="eastAsia"/>
        </w:rPr>
        <w:t>46b</w:t>
      </w:r>
      <w:r>
        <w:rPr>
          <w:rFonts w:hint="eastAsia"/>
        </w:rPr>
        <w:t>）</w:t>
      </w:r>
    </w:p>
    <w:p w:rsidR="00F9404D" w:rsidRDefault="00F9404D" w:rsidP="00983E0F">
      <w:pPr>
        <w:ind w:firstLine="480"/>
      </w:pPr>
      <w:r>
        <w:rPr>
          <w:rFonts w:hint="eastAsia"/>
        </w:rPr>
        <w:t>以及</w:t>
      </w:r>
      <w:r w:rsidRPr="00F9404D">
        <w:rPr>
          <w:position w:val="-10"/>
        </w:rPr>
        <w:object w:dxaOrig="200" w:dyaOrig="260">
          <v:shape id="_x0000_i1150" type="#_x0000_t75" style="width:9.8pt;height:13.25pt" o:ole="">
            <v:imagedata r:id="rId249" o:title=""/>
          </v:shape>
          <o:OLEObject Type="Embed" ProgID="Equation.DSMT4" ShapeID="_x0000_i1150" DrawAspect="Content" ObjectID="_1648722899" r:id="rId250"/>
        </w:object>
      </w:r>
      <w:r>
        <w:rPr>
          <w:rFonts w:hint="eastAsia"/>
        </w:rPr>
        <w:t>为从水深平均流速向量到底部应力向量的逆时针角度。</w:t>
      </w:r>
    </w:p>
    <w:p w:rsidR="00F9404D" w:rsidRDefault="00F9404D" w:rsidP="00983E0F">
      <w:pPr>
        <w:ind w:firstLine="480"/>
      </w:pPr>
      <w:r>
        <w:rPr>
          <w:rFonts w:hint="eastAsia"/>
        </w:rPr>
        <w:t>定义</w:t>
      </w:r>
    </w:p>
    <w:p w:rsidR="00F9404D" w:rsidRDefault="00F9404D" w:rsidP="00F9404D">
      <w:pPr>
        <w:ind w:firstLine="480"/>
        <w:jc w:val="center"/>
      </w:pPr>
      <w:r w:rsidRPr="00F9404D">
        <w:rPr>
          <w:position w:val="-12"/>
        </w:rPr>
        <w:object w:dxaOrig="1719" w:dyaOrig="380">
          <v:shape id="_x0000_i1151" type="#_x0000_t75" style="width:85.8pt;height:19pt" o:ole="">
            <v:imagedata r:id="rId251" o:title=""/>
          </v:shape>
          <o:OLEObject Type="Embed" ProgID="Equation.DSMT4" ShapeID="_x0000_i1151" DrawAspect="Content" ObjectID="_1648722900" r:id="rId252"/>
        </w:object>
      </w:r>
      <w:r>
        <w:rPr>
          <w:rFonts w:hint="eastAsia"/>
        </w:rPr>
        <w:t xml:space="preserve">           </w:t>
      </w:r>
      <w:r>
        <w:rPr>
          <w:rFonts w:hint="eastAsia"/>
        </w:rPr>
        <w:t>（</w:t>
      </w:r>
      <w:r>
        <w:rPr>
          <w:rFonts w:hint="eastAsia"/>
        </w:rPr>
        <w:t>47a</w:t>
      </w:r>
      <w:r>
        <w:rPr>
          <w:rFonts w:hint="eastAsia"/>
        </w:rPr>
        <w:t>）</w:t>
      </w:r>
    </w:p>
    <w:p w:rsidR="00F9404D" w:rsidRDefault="00F9404D" w:rsidP="00F9404D">
      <w:pPr>
        <w:ind w:firstLine="480"/>
        <w:jc w:val="center"/>
      </w:pPr>
      <w:r w:rsidRPr="00F9404D">
        <w:rPr>
          <w:position w:val="-12"/>
        </w:rPr>
        <w:object w:dxaOrig="1320" w:dyaOrig="380">
          <v:shape id="_x0000_i1152" type="#_x0000_t75" style="width:66.25pt;height:19pt" o:ole="">
            <v:imagedata r:id="rId253" o:title=""/>
          </v:shape>
          <o:OLEObject Type="Embed" ProgID="Equation.DSMT4" ShapeID="_x0000_i1152" DrawAspect="Content" ObjectID="_1648722901" r:id="rId254"/>
        </w:object>
      </w:r>
      <w:r>
        <w:rPr>
          <w:rFonts w:hint="eastAsia"/>
        </w:rPr>
        <w:t xml:space="preserve">                 (47b)</w:t>
      </w:r>
    </w:p>
    <w:p w:rsidR="00F9404D" w:rsidRDefault="00DF561C" w:rsidP="00983E0F">
      <w:pPr>
        <w:ind w:firstLine="480"/>
      </w:pPr>
      <w:r>
        <w:rPr>
          <w:rFonts w:hint="eastAsia"/>
        </w:rPr>
        <w:t>将式</w:t>
      </w:r>
      <w:r>
        <w:rPr>
          <w:rFonts w:hint="eastAsia"/>
        </w:rPr>
        <w:t>46</w:t>
      </w:r>
      <w:r>
        <w:rPr>
          <w:rFonts w:hint="eastAsia"/>
        </w:rPr>
        <w:t>和式</w:t>
      </w:r>
      <w:r>
        <w:rPr>
          <w:rFonts w:hint="eastAsia"/>
        </w:rPr>
        <w:t>47</w:t>
      </w:r>
      <w:r>
        <w:rPr>
          <w:rFonts w:hint="eastAsia"/>
        </w:rPr>
        <w:t>代入式</w:t>
      </w:r>
      <w:r>
        <w:rPr>
          <w:rFonts w:hint="eastAsia"/>
        </w:rPr>
        <w:t>43~</w:t>
      </w:r>
      <w:r>
        <w:rPr>
          <w:rFonts w:hint="eastAsia"/>
        </w:rPr>
        <w:t>式</w:t>
      </w:r>
      <w:r>
        <w:rPr>
          <w:rFonts w:hint="eastAsia"/>
        </w:rPr>
        <w:t>45</w:t>
      </w:r>
      <w:r>
        <w:rPr>
          <w:rFonts w:hint="eastAsia"/>
        </w:rPr>
        <w:t>得到如下形式的</w:t>
      </w:r>
      <w:r>
        <w:rPr>
          <w:rFonts w:hint="eastAsia"/>
        </w:rPr>
        <w:t>GWCE</w:t>
      </w:r>
      <w:r>
        <w:rPr>
          <w:rFonts w:hint="eastAsia"/>
        </w:rPr>
        <w:t>和动量方程：</w:t>
      </w:r>
    </w:p>
    <w:p w:rsidR="001803F0" w:rsidRDefault="00DF561C" w:rsidP="00983E0F">
      <w:pPr>
        <w:ind w:firstLine="480"/>
      </w:pPr>
      <w:r w:rsidRPr="00DF561C">
        <w:rPr>
          <w:position w:val="-152"/>
        </w:rPr>
        <w:object w:dxaOrig="7479" w:dyaOrig="3159">
          <v:shape id="_x0000_i1153" type="#_x0000_t75" style="width:363.45pt;height:153.8pt" o:ole="">
            <v:imagedata r:id="rId255" o:title=""/>
          </v:shape>
          <o:OLEObject Type="Embed" ProgID="Equation.DSMT4" ShapeID="_x0000_i1153" DrawAspect="Content" ObjectID="_1648722902" r:id="rId256"/>
        </w:object>
      </w:r>
      <w:r>
        <w:rPr>
          <w:rFonts w:hint="eastAsia"/>
        </w:rPr>
        <w:t>(48)</w:t>
      </w:r>
    </w:p>
    <w:p w:rsidR="001803F0" w:rsidRDefault="00DF561C" w:rsidP="00DF561C">
      <w:pPr>
        <w:ind w:firstLine="480"/>
        <w:jc w:val="center"/>
      </w:pPr>
      <w:r w:rsidRPr="00DF561C">
        <w:rPr>
          <w:position w:val="-70"/>
        </w:rPr>
        <w:object w:dxaOrig="6000" w:dyaOrig="1520">
          <v:shape id="_x0000_i1154" type="#_x0000_t75" style="width:300.1pt;height:76.05pt" o:ole="">
            <v:imagedata r:id="rId257" o:title=""/>
          </v:shape>
          <o:OLEObject Type="Embed" ProgID="Equation.DSMT4" ShapeID="_x0000_i1154" DrawAspect="Content" ObjectID="_1648722903" r:id="rId258"/>
        </w:object>
      </w:r>
      <w:r>
        <w:rPr>
          <w:rFonts w:hint="eastAsia"/>
        </w:rPr>
        <w:t xml:space="preserve">  </w:t>
      </w:r>
      <w:r w:rsidR="00D6208E">
        <w:rPr>
          <w:rFonts w:hint="eastAsia"/>
        </w:rPr>
        <w:t xml:space="preserve">    </w:t>
      </w:r>
      <w:r>
        <w:rPr>
          <w:rFonts w:hint="eastAsia"/>
        </w:rPr>
        <w:t>（</w:t>
      </w:r>
      <w:r>
        <w:rPr>
          <w:rFonts w:hint="eastAsia"/>
        </w:rPr>
        <w:t>49</w:t>
      </w:r>
      <w:r>
        <w:rPr>
          <w:rFonts w:hint="eastAsia"/>
        </w:rPr>
        <w:t>）</w:t>
      </w:r>
    </w:p>
    <w:p w:rsidR="001803F0" w:rsidRDefault="00D6208E" w:rsidP="00D6208E">
      <w:pPr>
        <w:ind w:firstLine="480"/>
        <w:jc w:val="center"/>
      </w:pPr>
      <w:r w:rsidRPr="00D6208E">
        <w:rPr>
          <w:position w:val="-70"/>
        </w:rPr>
        <w:object w:dxaOrig="5880" w:dyaOrig="1520">
          <v:shape id="_x0000_i1155" type="#_x0000_t75" style="width:293.75pt;height:76.05pt" o:ole="">
            <v:imagedata r:id="rId259" o:title=""/>
          </v:shape>
          <o:OLEObject Type="Embed" ProgID="Equation.DSMT4" ShapeID="_x0000_i1155" DrawAspect="Content" ObjectID="_1648722904" r:id="rId260"/>
        </w:object>
      </w:r>
      <w:r>
        <w:rPr>
          <w:rFonts w:hint="eastAsia"/>
        </w:rPr>
        <w:t xml:space="preserve">       (50)</w:t>
      </w:r>
    </w:p>
    <w:p w:rsidR="00D6208E" w:rsidRDefault="00D6208E" w:rsidP="00983E0F">
      <w:pPr>
        <w:ind w:firstLine="480"/>
      </w:pPr>
      <w:r>
        <w:rPr>
          <w:rFonts w:hint="eastAsia"/>
        </w:rPr>
        <w:lastRenderedPageBreak/>
        <w:t>在</w:t>
      </w:r>
      <w:r>
        <w:rPr>
          <w:rFonts w:hint="eastAsia"/>
        </w:rPr>
        <w:t>2DI</w:t>
      </w:r>
      <w:r>
        <w:rPr>
          <w:rFonts w:hint="eastAsia"/>
        </w:rPr>
        <w:t>模型中，假设底部应力和水深平均流速为同线性（</w:t>
      </w:r>
      <w:r w:rsidRPr="00D6208E">
        <w:rPr>
          <w:position w:val="-10"/>
        </w:rPr>
        <w:object w:dxaOrig="560" w:dyaOrig="320">
          <v:shape id="_x0000_i1156" type="#_x0000_t75" style="width:28.2pt;height:16.15pt" o:ole="">
            <v:imagedata r:id="rId261" o:title=""/>
          </v:shape>
          <o:OLEObject Type="Embed" ProgID="Equation.DSMT4" ShapeID="_x0000_i1156" DrawAspect="Content" ObjectID="_1648722905" r:id="rId262"/>
        </w:object>
      </w:r>
      <w:r>
        <w:rPr>
          <w:rFonts w:hint="eastAsia"/>
        </w:rPr>
        <w:t>）。</w:t>
      </w:r>
      <w:r w:rsidRPr="00D6208E">
        <w:rPr>
          <w:position w:val="-14"/>
        </w:rPr>
        <w:object w:dxaOrig="340" w:dyaOrig="380">
          <v:shape id="_x0000_i1157" type="#_x0000_t75" style="width:17.3pt;height:19pt" o:ole="">
            <v:imagedata r:id="rId263" o:title=""/>
          </v:shape>
          <o:OLEObject Type="Embed" ProgID="Equation.DSMT4" ShapeID="_x0000_i1157" DrawAspect="Content" ObjectID="_1648722906" r:id="rId264"/>
        </w:object>
      </w:r>
      <w:r>
        <w:rPr>
          <w:rFonts w:hint="eastAsia"/>
        </w:rPr>
        <w:t>直接定义为一个参数或使用式</w:t>
      </w:r>
      <w:r>
        <w:rPr>
          <w:rFonts w:hint="eastAsia"/>
        </w:rPr>
        <w:t>29</w:t>
      </w:r>
      <w:r>
        <w:rPr>
          <w:rFonts w:hint="eastAsia"/>
        </w:rPr>
        <w:t>中的一个公式来计算。在</w:t>
      </w:r>
      <w:r>
        <w:rPr>
          <w:rFonts w:hint="eastAsia"/>
        </w:rPr>
        <w:t>3D</w:t>
      </w:r>
      <w:r>
        <w:rPr>
          <w:rFonts w:hint="eastAsia"/>
        </w:rPr>
        <w:t>模型中，使用由内模式计算的</w:t>
      </w:r>
      <w:r w:rsidRPr="00D6208E">
        <w:rPr>
          <w:position w:val="-12"/>
        </w:rPr>
        <w:object w:dxaOrig="320" w:dyaOrig="360">
          <v:shape id="_x0000_i1158" type="#_x0000_t75" style="width:16.15pt;height:17.85pt" o:ole="">
            <v:imagedata r:id="rId265" o:title=""/>
          </v:shape>
          <o:OLEObject Type="Embed" ProgID="Equation.DSMT4" ShapeID="_x0000_i1158" DrawAspect="Content" ObjectID="_1648722907" r:id="rId266"/>
        </w:object>
      </w:r>
      <w:r>
        <w:rPr>
          <w:rFonts w:hint="eastAsia"/>
        </w:rPr>
        <w:t>和</w:t>
      </w:r>
      <w:r w:rsidRPr="00D6208E">
        <w:rPr>
          <w:position w:val="-14"/>
        </w:rPr>
        <w:object w:dxaOrig="320" w:dyaOrig="380">
          <v:shape id="_x0000_i1159" type="#_x0000_t75" style="width:16.15pt;height:19pt" o:ole="">
            <v:imagedata r:id="rId267" o:title=""/>
          </v:shape>
          <o:OLEObject Type="Embed" ProgID="Equation.DSMT4" ShapeID="_x0000_i1159" DrawAspect="Content" ObjectID="_1648722908" r:id="rId268"/>
        </w:object>
      </w:r>
      <w:r>
        <w:rPr>
          <w:rFonts w:hint="eastAsia"/>
        </w:rPr>
        <w:t>来计算</w:t>
      </w:r>
      <w:r w:rsidRPr="00D6208E">
        <w:rPr>
          <w:position w:val="-10"/>
        </w:rPr>
        <w:object w:dxaOrig="200" w:dyaOrig="260">
          <v:shape id="_x0000_i1160" type="#_x0000_t75" style="width:9.8pt;height:13.25pt" o:ole="">
            <v:imagedata r:id="rId269" o:title=""/>
          </v:shape>
          <o:OLEObject Type="Embed" ProgID="Equation.DSMT4" ShapeID="_x0000_i1160" DrawAspect="Content" ObjectID="_1648722909" r:id="rId270"/>
        </w:object>
      </w:r>
      <w:r>
        <w:rPr>
          <w:rFonts w:hint="eastAsia"/>
        </w:rPr>
        <w:t>和</w:t>
      </w:r>
      <w:r w:rsidRPr="00D6208E">
        <w:rPr>
          <w:position w:val="-14"/>
        </w:rPr>
        <w:object w:dxaOrig="340" w:dyaOrig="380">
          <v:shape id="_x0000_i1161" type="#_x0000_t75" style="width:17.3pt;height:19pt" o:ole="">
            <v:imagedata r:id="rId263" o:title=""/>
          </v:shape>
          <o:OLEObject Type="Embed" ProgID="Equation.DSMT4" ShapeID="_x0000_i1161" DrawAspect="Content" ObjectID="_1648722910" r:id="rId271"/>
        </w:object>
      </w:r>
      <w:r>
        <w:rPr>
          <w:rFonts w:hint="eastAsia"/>
        </w:rPr>
        <w:t>。如上所述，</w:t>
      </w:r>
      <w:r w:rsidRPr="00D6208E">
        <w:rPr>
          <w:position w:val="-10"/>
        </w:rPr>
        <w:object w:dxaOrig="200" w:dyaOrig="260">
          <v:shape id="_x0000_i1162" type="#_x0000_t75" style="width:9.8pt;height:13.25pt" o:ole="">
            <v:imagedata r:id="rId269" o:title=""/>
          </v:shape>
          <o:OLEObject Type="Embed" ProgID="Equation.DSMT4" ShapeID="_x0000_i1162" DrawAspect="Content" ObjectID="_1648722911" r:id="rId272"/>
        </w:object>
      </w:r>
      <w:r>
        <w:rPr>
          <w:rFonts w:hint="eastAsia"/>
        </w:rPr>
        <w:t>是从水深平均流速向量到底部应力向量的逆时针方向夹角，</w:t>
      </w:r>
      <w:r w:rsidRPr="00D6208E">
        <w:rPr>
          <w:position w:val="-14"/>
        </w:rPr>
        <w:object w:dxaOrig="340" w:dyaOrig="380">
          <v:shape id="_x0000_i1163" type="#_x0000_t75" style="width:17.3pt;height:19pt" o:ole="">
            <v:imagedata r:id="rId263" o:title=""/>
          </v:shape>
          <o:OLEObject Type="Embed" ProgID="Equation.DSMT4" ShapeID="_x0000_i1163" DrawAspect="Content" ObjectID="_1648722912" r:id="rId273"/>
        </w:object>
      </w:r>
      <w:r>
        <w:rPr>
          <w:rFonts w:hint="eastAsia"/>
        </w:rPr>
        <w:t>计算如下：</w:t>
      </w:r>
    </w:p>
    <w:p w:rsidR="00D6208E" w:rsidRDefault="00D6208E" w:rsidP="00D6208E">
      <w:pPr>
        <w:ind w:firstLine="480"/>
        <w:jc w:val="center"/>
      </w:pPr>
      <w:r w:rsidRPr="00D6208E">
        <w:rPr>
          <w:position w:val="-36"/>
        </w:rPr>
        <w:object w:dxaOrig="1840" w:dyaOrig="900">
          <v:shape id="_x0000_i1164" type="#_x0000_t75" style="width:92.15pt;height:44.95pt" o:ole="">
            <v:imagedata r:id="rId274" o:title=""/>
          </v:shape>
          <o:OLEObject Type="Embed" ProgID="Equation.DSMT4" ShapeID="_x0000_i1164" DrawAspect="Content" ObjectID="_1648722913" r:id="rId275"/>
        </w:object>
      </w:r>
      <w:r>
        <w:rPr>
          <w:rFonts w:hint="eastAsia"/>
        </w:rPr>
        <w:t xml:space="preserve">         </w:t>
      </w:r>
      <w:r>
        <w:rPr>
          <w:rFonts w:hint="eastAsia"/>
        </w:rPr>
        <w:t>（</w:t>
      </w:r>
      <w:r>
        <w:rPr>
          <w:rFonts w:hint="eastAsia"/>
        </w:rPr>
        <w:t>51</w:t>
      </w:r>
      <w:r>
        <w:rPr>
          <w:rFonts w:hint="eastAsia"/>
        </w:rPr>
        <w:t>）</w:t>
      </w:r>
    </w:p>
    <w:p w:rsidR="00D6208E" w:rsidRDefault="00D6208E" w:rsidP="00983E0F">
      <w:pPr>
        <w:ind w:firstLine="480"/>
      </w:pPr>
      <w:r>
        <w:rPr>
          <w:rFonts w:hint="eastAsia"/>
        </w:rPr>
        <w:t>容易看出：式</w:t>
      </w:r>
      <w:r>
        <w:rPr>
          <w:rFonts w:hint="eastAsia"/>
        </w:rPr>
        <w:t>46</w:t>
      </w:r>
      <w:r>
        <w:rPr>
          <w:rFonts w:hint="eastAsia"/>
        </w:rPr>
        <w:t>，</w:t>
      </w:r>
      <w:r>
        <w:rPr>
          <w:rFonts w:hint="eastAsia"/>
        </w:rPr>
        <w:t>47</w:t>
      </w:r>
      <w:r>
        <w:rPr>
          <w:rFonts w:hint="eastAsia"/>
        </w:rPr>
        <w:t>和</w:t>
      </w:r>
      <w:r>
        <w:rPr>
          <w:rFonts w:hint="eastAsia"/>
        </w:rPr>
        <w:t>51</w:t>
      </w:r>
      <w:r>
        <w:rPr>
          <w:rFonts w:hint="eastAsia"/>
        </w:rPr>
        <w:t>将内模式计算的底部应力直接引入到外模式方程。</w:t>
      </w:r>
    </w:p>
    <w:p w:rsidR="009E40CB" w:rsidRDefault="00E13B84" w:rsidP="00E13B84">
      <w:pPr>
        <w:pStyle w:val="2"/>
      </w:pPr>
      <w:r>
        <w:rPr>
          <w:rFonts w:hint="eastAsia"/>
        </w:rPr>
        <w:t>加权剩余表达式</w:t>
      </w:r>
    </w:p>
    <w:p w:rsidR="009E40CB" w:rsidRDefault="00E13B84" w:rsidP="00983E0F">
      <w:pPr>
        <w:ind w:firstLine="480"/>
      </w:pPr>
      <w:r>
        <w:rPr>
          <w:rFonts w:hint="eastAsia"/>
        </w:rPr>
        <w:t>建立</w:t>
      </w:r>
      <w:r>
        <w:rPr>
          <w:rFonts w:hint="eastAsia"/>
        </w:rPr>
        <w:t>GWCE</w:t>
      </w:r>
      <w:r>
        <w:rPr>
          <w:rFonts w:hint="eastAsia"/>
        </w:rPr>
        <w:t>的</w:t>
      </w:r>
      <w:r>
        <w:rPr>
          <w:rFonts w:hint="eastAsia"/>
        </w:rPr>
        <w:t>Galerkin</w:t>
      </w:r>
      <w:r>
        <w:rPr>
          <w:rFonts w:hint="eastAsia"/>
        </w:rPr>
        <w:t>加权剩余表达式，通过插值基函数</w:t>
      </w:r>
      <w:r w:rsidRPr="00E13B84">
        <w:rPr>
          <w:position w:val="-12"/>
        </w:rPr>
        <w:object w:dxaOrig="220" w:dyaOrig="360">
          <v:shape id="_x0000_i1165" type="#_x0000_t75" style="width:10.95pt;height:17.85pt" o:ole="">
            <v:imagedata r:id="rId276" o:title=""/>
          </v:shape>
          <o:OLEObject Type="Embed" ProgID="Equation.DSMT4" ShapeID="_x0000_i1165" DrawAspect="Content" ObjectID="_1648722914" r:id="rId277"/>
        </w:object>
      </w:r>
      <w:r>
        <w:rPr>
          <w:rFonts w:hint="eastAsia"/>
        </w:rPr>
        <w:t>和在内部区域</w:t>
      </w:r>
      <w:r w:rsidRPr="00E13B84">
        <w:rPr>
          <w:position w:val="-4"/>
        </w:rPr>
        <w:object w:dxaOrig="260" w:dyaOrig="260">
          <v:shape id="_x0000_i1166" type="#_x0000_t75" style="width:13.25pt;height:13.25pt" o:ole="">
            <v:imagedata r:id="rId278" o:title=""/>
          </v:shape>
          <o:OLEObject Type="Embed" ProgID="Equation.DSMT4" ShapeID="_x0000_i1166" DrawAspect="Content" ObjectID="_1648722915" r:id="rId279"/>
        </w:object>
      </w:r>
      <w:r>
        <w:rPr>
          <w:rFonts w:hint="eastAsia"/>
        </w:rPr>
        <w:t>上做空间积分方程（</w:t>
      </w:r>
      <w:r>
        <w:rPr>
          <w:rFonts w:hint="eastAsia"/>
        </w:rPr>
        <w:t>48</w:t>
      </w:r>
      <w:r>
        <w:rPr>
          <w:rFonts w:hint="eastAsia"/>
        </w:rPr>
        <w:t>），可得：</w:t>
      </w:r>
    </w:p>
    <w:p w:rsidR="009E40CB" w:rsidRDefault="00D6208E" w:rsidP="00983E0F">
      <w:pPr>
        <w:ind w:firstLine="480"/>
      </w:pPr>
      <w:r w:rsidRPr="00D6208E">
        <w:rPr>
          <w:position w:val="-28"/>
        </w:rPr>
        <w:object w:dxaOrig="7119" w:dyaOrig="700">
          <v:shape id="_x0000_i1167" type="#_x0000_t75" style="width:355.95pt;height:35.15pt" o:ole="">
            <v:imagedata r:id="rId280" o:title=""/>
          </v:shape>
          <o:OLEObject Type="Embed" ProgID="Equation.DSMT4" ShapeID="_x0000_i1167" DrawAspect="Content" ObjectID="_1648722916" r:id="rId281"/>
        </w:object>
      </w:r>
      <w:r>
        <w:rPr>
          <w:rFonts w:hint="eastAsia"/>
        </w:rPr>
        <w:t xml:space="preserve">  (52)</w:t>
      </w:r>
    </w:p>
    <w:p w:rsidR="009E40CB" w:rsidRDefault="00D6208E" w:rsidP="00FC35F6">
      <w:pPr>
        <w:ind w:firstLineChars="0" w:firstLine="0"/>
      </w:pPr>
      <w:r>
        <w:rPr>
          <w:rFonts w:hint="eastAsia"/>
        </w:rPr>
        <w:t>式中，</w:t>
      </w:r>
      <w:r w:rsidRPr="00D6208E">
        <w:rPr>
          <w:position w:val="-18"/>
        </w:rPr>
        <w:object w:dxaOrig="1960" w:dyaOrig="460">
          <v:shape id="_x0000_i1168" type="#_x0000_t75" style="width:97.9pt;height:23.05pt" o:ole="">
            <v:imagedata r:id="rId282" o:title=""/>
          </v:shape>
          <o:OLEObject Type="Embed" ProgID="Equation.DSMT4" ShapeID="_x0000_i1168" DrawAspect="Content" ObjectID="_1648722917" r:id="rId283"/>
        </w:object>
      </w:r>
      <w:r w:rsidR="00890A95">
        <w:rPr>
          <w:rFonts w:hint="eastAsia"/>
        </w:rPr>
        <w:t>；</w:t>
      </w:r>
      <w:r w:rsidRPr="00D6208E">
        <w:rPr>
          <w:position w:val="-4"/>
        </w:rPr>
        <w:object w:dxaOrig="260" w:dyaOrig="260">
          <v:shape id="_x0000_i1169" type="#_x0000_t75" style="width:13.25pt;height:13.25pt" o:ole="">
            <v:imagedata r:id="rId284" o:title=""/>
          </v:shape>
          <o:OLEObject Type="Embed" ProgID="Equation.DSMT4" ShapeID="_x0000_i1169" DrawAspect="Content" ObjectID="_1648722918" r:id="rId285"/>
        </w:object>
      </w:r>
      <w:r>
        <w:rPr>
          <w:rFonts w:hint="eastAsia"/>
        </w:rPr>
        <w:t>为全局域；</w:t>
      </w:r>
      <w:r w:rsidRPr="00D6208E">
        <w:rPr>
          <w:rFonts w:hint="eastAsia"/>
          <w:i/>
        </w:rPr>
        <w:t>N</w:t>
      </w:r>
      <w:r>
        <w:rPr>
          <w:rFonts w:hint="eastAsia"/>
        </w:rPr>
        <w:t>为空间离散节点数；</w:t>
      </w:r>
    </w:p>
    <w:p w:rsidR="00D6208E" w:rsidRDefault="00D6208E" w:rsidP="00D6208E">
      <w:pPr>
        <w:ind w:firstLine="480"/>
        <w:jc w:val="center"/>
      </w:pPr>
      <w:r w:rsidRPr="00D6208E">
        <w:rPr>
          <w:position w:val="-68"/>
        </w:rPr>
        <w:object w:dxaOrig="6180" w:dyaOrig="1480">
          <v:shape id="_x0000_i1170" type="#_x0000_t75" style="width:308.75pt;height:73.75pt" o:ole="">
            <v:imagedata r:id="rId286" o:title=""/>
          </v:shape>
          <o:OLEObject Type="Embed" ProgID="Equation.DSMT4" ShapeID="_x0000_i1170" DrawAspect="Content" ObjectID="_1648722919" r:id="rId287"/>
        </w:object>
      </w:r>
      <w:r w:rsidR="00890A95">
        <w:rPr>
          <w:rFonts w:hint="eastAsia"/>
        </w:rPr>
        <w:t xml:space="preserve">   (53a)</w:t>
      </w:r>
    </w:p>
    <w:p w:rsidR="00D6208E" w:rsidRDefault="00890A95" w:rsidP="00890A95">
      <w:pPr>
        <w:ind w:firstLine="480"/>
        <w:jc w:val="center"/>
      </w:pPr>
      <w:r w:rsidRPr="00890A95">
        <w:rPr>
          <w:position w:val="-68"/>
        </w:rPr>
        <w:object w:dxaOrig="6140" w:dyaOrig="1480">
          <v:shape id="_x0000_i1171" type="#_x0000_t75" style="width:307pt;height:73.75pt" o:ole="">
            <v:imagedata r:id="rId288" o:title=""/>
          </v:shape>
          <o:OLEObject Type="Embed" ProgID="Equation.DSMT4" ShapeID="_x0000_i1171" DrawAspect="Content" ObjectID="_1648722920" r:id="rId289"/>
        </w:object>
      </w:r>
      <w:r>
        <w:rPr>
          <w:rFonts w:hint="eastAsia"/>
        </w:rPr>
        <w:t xml:space="preserve">   (53b)</w:t>
      </w:r>
    </w:p>
    <w:p w:rsidR="00D6208E" w:rsidRDefault="00B43904" w:rsidP="00983E0F">
      <w:pPr>
        <w:ind w:firstLine="480"/>
      </w:pPr>
      <w:r>
        <w:rPr>
          <w:rFonts w:hint="eastAsia"/>
        </w:rPr>
        <w:t>对</w:t>
      </w:r>
      <w:r w:rsidRPr="00B43904">
        <w:rPr>
          <w:rFonts w:hint="eastAsia"/>
          <w:highlight w:val="yellow"/>
        </w:rPr>
        <w:t>式</w:t>
      </w:r>
      <w:r w:rsidRPr="00B43904">
        <w:rPr>
          <w:rFonts w:hint="eastAsia"/>
          <w:highlight w:val="yellow"/>
        </w:rPr>
        <w:t>52</w:t>
      </w:r>
      <w:r>
        <w:rPr>
          <w:rFonts w:hint="eastAsia"/>
        </w:rPr>
        <w:t>中包含空间导数的积分项应用</w:t>
      </w:r>
      <w:r w:rsidRPr="004B664B">
        <w:rPr>
          <w:rFonts w:hint="eastAsia"/>
          <w:highlight w:val="yellow"/>
        </w:rPr>
        <w:t>高斯定理</w:t>
      </w:r>
      <w:r>
        <w:rPr>
          <w:rFonts w:hint="eastAsia"/>
        </w:rPr>
        <w:t>，可得：</w:t>
      </w:r>
    </w:p>
    <w:p w:rsidR="00890A95" w:rsidRDefault="00B43904" w:rsidP="00B43904">
      <w:pPr>
        <w:ind w:firstLine="480"/>
        <w:jc w:val="center"/>
      </w:pPr>
      <w:r w:rsidRPr="00B43904">
        <w:rPr>
          <w:position w:val="-54"/>
        </w:rPr>
        <w:object w:dxaOrig="5720" w:dyaOrig="1200">
          <v:shape id="_x0000_i1172" type="#_x0000_t75" style="width:286.25pt;height:59.9pt" o:ole="">
            <v:imagedata r:id="rId290" o:title=""/>
          </v:shape>
          <o:OLEObject Type="Embed" ProgID="Equation.DSMT4" ShapeID="_x0000_i1172" DrawAspect="Content" ObjectID="_1648722921" r:id="rId291"/>
        </w:object>
      </w:r>
      <w:r>
        <w:rPr>
          <w:rFonts w:hint="eastAsia"/>
        </w:rPr>
        <w:t xml:space="preserve">      (54)</w:t>
      </w:r>
    </w:p>
    <w:p w:rsidR="00DC1EEE" w:rsidRDefault="00DC1EEE" w:rsidP="00DC1EEE">
      <w:pPr>
        <w:ind w:firstLine="480"/>
        <w:jc w:val="left"/>
      </w:pPr>
      <w:r>
        <w:rPr>
          <w:rFonts w:hint="eastAsia"/>
        </w:rPr>
        <w:t>其中，</w:t>
      </w:r>
      <w:r w:rsidRPr="00DC1EEE">
        <w:rPr>
          <w:position w:val="-4"/>
        </w:rPr>
        <w:object w:dxaOrig="220" w:dyaOrig="240">
          <v:shape id="_x0000_i1173" type="#_x0000_t75" style="width:10.95pt;height:12.1pt" o:ole="">
            <v:imagedata r:id="rId292" o:title=""/>
          </v:shape>
          <o:OLEObject Type="Embed" ProgID="Equation.DSMT4" ShapeID="_x0000_i1173" DrawAspect="Content" ObjectID="_1648722922" r:id="rId293"/>
        </w:object>
      </w:r>
      <w:r>
        <w:rPr>
          <w:rFonts w:hint="eastAsia"/>
        </w:rPr>
        <w:t>为域</w:t>
      </w:r>
      <w:r w:rsidRPr="00DC1EEE">
        <w:rPr>
          <w:position w:val="-4"/>
        </w:rPr>
        <w:object w:dxaOrig="260" w:dyaOrig="260">
          <v:shape id="_x0000_i1174" type="#_x0000_t75" style="width:13.25pt;height:13.25pt" o:ole="">
            <v:imagedata r:id="rId294" o:title=""/>
          </v:shape>
          <o:OLEObject Type="Embed" ProgID="Equation.DSMT4" ShapeID="_x0000_i1174" DrawAspect="Content" ObjectID="_1648722923" r:id="rId295"/>
        </w:object>
      </w:r>
      <w:r>
        <w:rPr>
          <w:rFonts w:hint="eastAsia"/>
        </w:rPr>
        <w:t>的边界。</w:t>
      </w:r>
    </w:p>
    <w:p w:rsidR="00890A95" w:rsidRDefault="00DC1EEE" w:rsidP="00983E0F">
      <w:pPr>
        <w:ind w:firstLine="480"/>
      </w:pPr>
      <w:r>
        <w:rPr>
          <w:rFonts w:hint="eastAsia"/>
        </w:rPr>
        <w:t>方向余弦定义为：</w:t>
      </w:r>
    </w:p>
    <w:p w:rsidR="00DC1EEE" w:rsidRPr="00DC1EEE" w:rsidRDefault="00DC1EEE" w:rsidP="00983E0F">
      <w:pPr>
        <w:ind w:firstLine="480"/>
      </w:pPr>
      <w:r w:rsidRPr="00DC1EEE">
        <w:rPr>
          <w:position w:val="-14"/>
        </w:rPr>
        <w:object w:dxaOrig="1359" w:dyaOrig="400">
          <v:shape id="_x0000_i1175" type="#_x0000_t75" style="width:67.95pt;height:20.15pt" o:ole="">
            <v:imagedata r:id="rId296" o:title=""/>
          </v:shape>
          <o:OLEObject Type="Embed" ProgID="Equation.DSMT4" ShapeID="_x0000_i1175" DrawAspect="Content" ObjectID="_1648722924" r:id="rId297"/>
        </w:object>
      </w:r>
      <w:r>
        <w:rPr>
          <w:rFonts w:hint="eastAsia"/>
        </w:rPr>
        <w:t xml:space="preserve">      </w:t>
      </w:r>
      <w:r>
        <w:rPr>
          <w:rFonts w:hint="eastAsia"/>
        </w:rPr>
        <w:t>（</w:t>
      </w:r>
      <w:r>
        <w:rPr>
          <w:rFonts w:hint="eastAsia"/>
        </w:rPr>
        <w:t>55a</w:t>
      </w:r>
      <w:r>
        <w:rPr>
          <w:rFonts w:hint="eastAsia"/>
        </w:rPr>
        <w:t>）</w:t>
      </w:r>
    </w:p>
    <w:p w:rsidR="00890A95" w:rsidRDefault="00DC1EEE" w:rsidP="00983E0F">
      <w:pPr>
        <w:ind w:firstLine="480"/>
      </w:pPr>
      <w:r w:rsidRPr="00DC1EEE">
        <w:rPr>
          <w:position w:val="-16"/>
        </w:rPr>
        <w:object w:dxaOrig="1380" w:dyaOrig="440">
          <v:shape id="_x0000_i1176" type="#_x0000_t75" style="width:69.1pt;height:21.9pt" o:ole="">
            <v:imagedata r:id="rId298" o:title=""/>
          </v:shape>
          <o:OLEObject Type="Embed" ProgID="Equation.DSMT4" ShapeID="_x0000_i1176" DrawAspect="Content" ObjectID="_1648722925" r:id="rId299"/>
        </w:object>
      </w:r>
      <w:r>
        <w:rPr>
          <w:rFonts w:hint="eastAsia"/>
        </w:rPr>
        <w:t xml:space="preserve">       (55b)</w:t>
      </w:r>
    </w:p>
    <w:p w:rsidR="00890A95" w:rsidRDefault="00DC1EEE" w:rsidP="00983E0F">
      <w:pPr>
        <w:ind w:firstLine="480"/>
      </w:pPr>
      <w:r>
        <w:rPr>
          <w:rFonts w:hint="eastAsia"/>
        </w:rPr>
        <w:lastRenderedPageBreak/>
        <w:t>其中，</w:t>
      </w:r>
      <w:r w:rsidRPr="00DC1EEE">
        <w:rPr>
          <w:position w:val="-12"/>
        </w:rPr>
        <w:object w:dxaOrig="260" w:dyaOrig="360">
          <v:shape id="_x0000_i1177" type="#_x0000_t75" style="width:13.25pt;height:17.85pt" o:ole="">
            <v:imagedata r:id="rId300" o:title=""/>
          </v:shape>
          <o:OLEObject Type="Embed" ProgID="Equation.DSMT4" ShapeID="_x0000_i1177" DrawAspect="Content" ObjectID="_1648722926" r:id="rId301"/>
        </w:object>
      </w:r>
      <w:r>
        <w:rPr>
          <w:rFonts w:hint="eastAsia"/>
        </w:rPr>
        <w:t>和</w:t>
      </w:r>
      <w:r w:rsidRPr="00DC1EEE">
        <w:rPr>
          <w:position w:val="-14"/>
        </w:rPr>
        <w:object w:dxaOrig="279" w:dyaOrig="380">
          <v:shape id="_x0000_i1178" type="#_x0000_t75" style="width:13.8pt;height:19pt" o:ole="">
            <v:imagedata r:id="rId302" o:title=""/>
          </v:shape>
          <o:OLEObject Type="Embed" ProgID="Equation.DSMT4" ShapeID="_x0000_i1178" DrawAspect="Content" ObjectID="_1648722927" r:id="rId303"/>
        </w:object>
      </w:r>
      <w:r w:rsidR="00A814D1">
        <w:rPr>
          <w:rFonts w:hint="eastAsia"/>
        </w:rPr>
        <w:t>分别为边界上任意点在正</w:t>
      </w:r>
      <w:r w:rsidR="00A814D1" w:rsidRPr="00A814D1">
        <w:rPr>
          <w:rFonts w:hint="eastAsia"/>
          <w:i/>
        </w:rPr>
        <w:t>x</w:t>
      </w:r>
      <w:r w:rsidR="00A814D1">
        <w:rPr>
          <w:rFonts w:hint="eastAsia"/>
        </w:rPr>
        <w:t>和</w:t>
      </w:r>
      <w:r w:rsidR="00A814D1" w:rsidRPr="00A814D1">
        <w:rPr>
          <w:rFonts w:hint="eastAsia"/>
          <w:i/>
        </w:rPr>
        <w:t>y</w:t>
      </w:r>
      <w:r w:rsidR="00A814D1">
        <w:rPr>
          <w:rFonts w:hint="eastAsia"/>
        </w:rPr>
        <w:t>轴的外法向方向量测的空间变化的夹角。</w:t>
      </w:r>
    </w:p>
    <w:p w:rsidR="00D6208E" w:rsidRDefault="00672757" w:rsidP="00983E0F">
      <w:pPr>
        <w:ind w:firstLine="480"/>
      </w:pPr>
      <w:r>
        <w:rPr>
          <w:rFonts w:hint="eastAsia"/>
        </w:rPr>
        <w:t>使用动量</w:t>
      </w:r>
      <w:r w:rsidR="0033429A">
        <w:rPr>
          <w:rFonts w:hint="eastAsia"/>
        </w:rPr>
        <w:t>守恒</w:t>
      </w:r>
      <w:r>
        <w:rPr>
          <w:rFonts w:hint="eastAsia"/>
        </w:rPr>
        <w:t>方程式</w:t>
      </w:r>
      <w:r>
        <w:rPr>
          <w:rFonts w:hint="eastAsia"/>
        </w:rPr>
        <w:t>23</w:t>
      </w:r>
      <w:r>
        <w:rPr>
          <w:rFonts w:hint="eastAsia"/>
        </w:rPr>
        <w:t>和式</w:t>
      </w:r>
      <w:r>
        <w:rPr>
          <w:rFonts w:hint="eastAsia"/>
        </w:rPr>
        <w:t>24</w:t>
      </w:r>
      <w:r>
        <w:rPr>
          <w:rFonts w:hint="eastAsia"/>
        </w:rPr>
        <w:t>，将式</w:t>
      </w:r>
      <w:r>
        <w:rPr>
          <w:rFonts w:hint="eastAsia"/>
        </w:rPr>
        <w:t>53</w:t>
      </w:r>
      <w:r>
        <w:rPr>
          <w:rFonts w:hint="eastAsia"/>
        </w:rPr>
        <w:t>中的对流项重写为守恒形式，并使用简化的横向扩散模型式</w:t>
      </w:r>
      <w:r>
        <w:rPr>
          <w:rFonts w:hint="eastAsia"/>
        </w:rPr>
        <w:t>33</w:t>
      </w:r>
      <w:r>
        <w:rPr>
          <w:rFonts w:hint="eastAsia"/>
        </w:rPr>
        <w:t>，</w:t>
      </w:r>
      <w:r w:rsidRPr="00672757">
        <w:rPr>
          <w:rFonts w:hint="eastAsia"/>
          <w:i/>
        </w:rPr>
        <w:t>A</w:t>
      </w:r>
      <w:r w:rsidRPr="00672757">
        <w:rPr>
          <w:rFonts w:hint="eastAsia"/>
          <w:i/>
          <w:vertAlign w:val="subscript"/>
        </w:rPr>
        <w:t>x</w:t>
      </w:r>
      <w:r>
        <w:rPr>
          <w:rFonts w:hint="eastAsia"/>
        </w:rPr>
        <w:t>和</w:t>
      </w:r>
      <w:r w:rsidRPr="00672757">
        <w:rPr>
          <w:rFonts w:hint="eastAsia"/>
          <w:i/>
        </w:rPr>
        <w:t>A</w:t>
      </w:r>
      <w:r w:rsidRPr="00672757">
        <w:rPr>
          <w:rFonts w:hint="eastAsia"/>
          <w:i/>
          <w:vertAlign w:val="subscript"/>
        </w:rPr>
        <w:t>y</w:t>
      </w:r>
      <w:r>
        <w:rPr>
          <w:rFonts w:hint="eastAsia"/>
        </w:rPr>
        <w:t>可写为：</w:t>
      </w:r>
    </w:p>
    <w:p w:rsidR="00D6208E" w:rsidRPr="00672757" w:rsidRDefault="00672757" w:rsidP="00672757">
      <w:pPr>
        <w:ind w:firstLine="480"/>
        <w:jc w:val="center"/>
      </w:pPr>
      <w:r w:rsidRPr="00672757">
        <w:rPr>
          <w:position w:val="-32"/>
        </w:rPr>
        <w:object w:dxaOrig="5100" w:dyaOrig="760">
          <v:shape id="_x0000_i1179" type="#_x0000_t75" style="width:255.15pt;height:38pt" o:ole="">
            <v:imagedata r:id="rId304" o:title=""/>
          </v:shape>
          <o:OLEObject Type="Embed" ProgID="Equation.DSMT4" ShapeID="_x0000_i1179" DrawAspect="Content" ObjectID="_1648722928" r:id="rId305"/>
        </w:object>
      </w:r>
      <w:r>
        <w:rPr>
          <w:rFonts w:hint="eastAsia"/>
        </w:rPr>
        <w:t xml:space="preserve">   </w:t>
      </w:r>
      <w:r>
        <w:rPr>
          <w:rFonts w:hint="eastAsia"/>
        </w:rPr>
        <w:t>（</w:t>
      </w:r>
      <w:r>
        <w:rPr>
          <w:rFonts w:hint="eastAsia"/>
        </w:rPr>
        <w:t>56a</w:t>
      </w:r>
      <w:r>
        <w:rPr>
          <w:rFonts w:hint="eastAsia"/>
        </w:rPr>
        <w:t>）</w:t>
      </w:r>
    </w:p>
    <w:p w:rsidR="00595C86" w:rsidRDefault="00672757" w:rsidP="00672757">
      <w:pPr>
        <w:ind w:firstLine="480"/>
        <w:jc w:val="center"/>
      </w:pPr>
      <w:r w:rsidRPr="00672757">
        <w:rPr>
          <w:position w:val="-32"/>
        </w:rPr>
        <w:object w:dxaOrig="5000" w:dyaOrig="760">
          <v:shape id="_x0000_i1180" type="#_x0000_t75" style="width:250pt;height:38pt" o:ole="">
            <v:imagedata r:id="rId306" o:title=""/>
          </v:shape>
          <o:OLEObject Type="Embed" ProgID="Equation.DSMT4" ShapeID="_x0000_i1180" DrawAspect="Content" ObjectID="_1648722929" r:id="rId307"/>
        </w:object>
      </w:r>
      <w:r>
        <w:rPr>
          <w:rFonts w:hint="eastAsia"/>
        </w:rPr>
        <w:t xml:space="preserve">      (56b)</w:t>
      </w:r>
    </w:p>
    <w:p w:rsidR="00A814D1" w:rsidRDefault="00672757" w:rsidP="00983E0F">
      <w:pPr>
        <w:ind w:firstLine="480"/>
      </w:pPr>
      <w:r>
        <w:rPr>
          <w:rFonts w:hint="eastAsia"/>
        </w:rPr>
        <w:t>将式</w:t>
      </w:r>
      <w:r>
        <w:rPr>
          <w:rFonts w:hint="eastAsia"/>
        </w:rPr>
        <w:t>56</w:t>
      </w:r>
      <w:r>
        <w:rPr>
          <w:rFonts w:hint="eastAsia"/>
        </w:rPr>
        <w:t>代入式</w:t>
      </w:r>
      <w:r>
        <w:rPr>
          <w:rFonts w:hint="eastAsia"/>
        </w:rPr>
        <w:t>54</w:t>
      </w:r>
      <w:r>
        <w:rPr>
          <w:rFonts w:hint="eastAsia"/>
        </w:rPr>
        <w:t>中的线积分，假设在边界处</w:t>
      </w:r>
      <w:r w:rsidRPr="00672757">
        <w:rPr>
          <w:position w:val="-12"/>
        </w:rPr>
        <w:object w:dxaOrig="380" w:dyaOrig="360">
          <v:shape id="_x0000_i1181" type="#_x0000_t75" style="width:19pt;height:17.85pt" o:ole="">
            <v:imagedata r:id="rId308" o:title=""/>
          </v:shape>
          <o:OLEObject Type="Embed" ProgID="Equation.DSMT4" ShapeID="_x0000_i1181" DrawAspect="Content" ObjectID="_1648722930" r:id="rId309"/>
        </w:object>
      </w:r>
      <w:r>
        <w:rPr>
          <w:rFonts w:hint="eastAsia"/>
        </w:rPr>
        <w:t>为零，则式</w:t>
      </w:r>
      <w:r>
        <w:rPr>
          <w:rFonts w:hint="eastAsia"/>
        </w:rPr>
        <w:t>54</w:t>
      </w:r>
      <w:r>
        <w:rPr>
          <w:rFonts w:hint="eastAsia"/>
        </w:rPr>
        <w:t>变为：</w:t>
      </w:r>
    </w:p>
    <w:p w:rsidR="00672757" w:rsidRDefault="00672757" w:rsidP="00983E0F">
      <w:pPr>
        <w:ind w:firstLine="480"/>
      </w:pPr>
      <w:r w:rsidRPr="00672757">
        <w:rPr>
          <w:position w:val="-156"/>
        </w:rPr>
        <w:object w:dxaOrig="7040" w:dyaOrig="3500">
          <v:shape id="_x0000_i1182" type="#_x0000_t75" style="width:351.95pt;height:175.1pt" o:ole="">
            <v:imagedata r:id="rId310" o:title=""/>
          </v:shape>
          <o:OLEObject Type="Embed" ProgID="Equation.DSMT4" ShapeID="_x0000_i1182" DrawAspect="Content" ObjectID="_1648722931" r:id="rId311"/>
        </w:object>
      </w:r>
      <w:r>
        <w:rPr>
          <w:rFonts w:hint="eastAsia"/>
        </w:rPr>
        <w:t xml:space="preserve">   (57)</w:t>
      </w:r>
    </w:p>
    <w:p w:rsidR="00672757" w:rsidRDefault="00570602" w:rsidP="00983E0F">
      <w:pPr>
        <w:ind w:firstLine="480"/>
      </w:pPr>
      <w:r>
        <w:rPr>
          <w:rFonts w:hint="eastAsia"/>
        </w:rPr>
        <w:t>包含大气压强、水面高程和潮汐势平衡的项，可写为：</w:t>
      </w:r>
    </w:p>
    <w:p w:rsidR="00672757" w:rsidRDefault="00570602" w:rsidP="00570602">
      <w:pPr>
        <w:ind w:firstLine="480"/>
        <w:jc w:val="center"/>
      </w:pPr>
      <w:r w:rsidRPr="00570602">
        <w:rPr>
          <w:position w:val="-32"/>
        </w:rPr>
        <w:object w:dxaOrig="6039" w:dyaOrig="760">
          <v:shape id="_x0000_i1183" type="#_x0000_t75" style="width:301.8pt;height:38pt" o:ole="">
            <v:imagedata r:id="rId312" o:title=""/>
          </v:shape>
          <o:OLEObject Type="Embed" ProgID="Equation.DSMT4" ShapeID="_x0000_i1183" DrawAspect="Content" ObjectID="_1648722932" r:id="rId313"/>
        </w:object>
      </w:r>
      <w:r>
        <w:rPr>
          <w:rFonts w:hint="eastAsia"/>
        </w:rPr>
        <w:t xml:space="preserve">   </w:t>
      </w:r>
      <w:r>
        <w:rPr>
          <w:rFonts w:hint="eastAsia"/>
        </w:rPr>
        <w:t>（</w:t>
      </w:r>
      <w:r>
        <w:rPr>
          <w:rFonts w:hint="eastAsia"/>
        </w:rPr>
        <w:t>58a</w:t>
      </w:r>
      <w:r>
        <w:rPr>
          <w:rFonts w:hint="eastAsia"/>
        </w:rPr>
        <w:t>）</w:t>
      </w:r>
    </w:p>
    <w:p w:rsidR="00672757" w:rsidRDefault="00570602" w:rsidP="00570602">
      <w:pPr>
        <w:ind w:firstLine="480"/>
        <w:jc w:val="center"/>
      </w:pPr>
      <w:r w:rsidRPr="00570602">
        <w:rPr>
          <w:position w:val="-32"/>
        </w:rPr>
        <w:object w:dxaOrig="6060" w:dyaOrig="760">
          <v:shape id="_x0000_i1184" type="#_x0000_t75" style="width:303pt;height:38pt" o:ole="">
            <v:imagedata r:id="rId314" o:title=""/>
          </v:shape>
          <o:OLEObject Type="Embed" ProgID="Equation.DSMT4" ShapeID="_x0000_i1184" DrawAspect="Content" ObjectID="_1648722933" r:id="rId315"/>
        </w:object>
      </w:r>
      <w:r>
        <w:rPr>
          <w:rFonts w:hint="eastAsia"/>
        </w:rPr>
        <w:t xml:space="preserve">   </w:t>
      </w:r>
      <w:r>
        <w:rPr>
          <w:rFonts w:hint="eastAsia"/>
        </w:rPr>
        <w:t>（</w:t>
      </w:r>
      <w:r>
        <w:rPr>
          <w:rFonts w:hint="eastAsia"/>
        </w:rPr>
        <w:t>58b</w:t>
      </w:r>
      <w:r>
        <w:rPr>
          <w:rFonts w:hint="eastAsia"/>
        </w:rPr>
        <w:t>）</w:t>
      </w:r>
    </w:p>
    <w:p w:rsidR="00672757" w:rsidRDefault="00145A7C" w:rsidP="00983E0F">
      <w:pPr>
        <w:ind w:firstLine="480"/>
      </w:pPr>
      <w:r>
        <w:rPr>
          <w:rFonts w:hint="eastAsia"/>
        </w:rPr>
        <w:t>穿过边界的法向通量定义为：</w:t>
      </w:r>
    </w:p>
    <w:p w:rsidR="00672757" w:rsidRDefault="00145A7C" w:rsidP="00145A7C">
      <w:pPr>
        <w:ind w:firstLine="480"/>
        <w:jc w:val="center"/>
      </w:pPr>
      <w:r w:rsidRPr="00145A7C">
        <w:rPr>
          <w:position w:val="-14"/>
        </w:rPr>
        <w:object w:dxaOrig="2060" w:dyaOrig="380">
          <v:shape id="_x0000_i1185" type="#_x0000_t75" style="width:103.1pt;height:19pt" o:ole="">
            <v:imagedata r:id="rId316" o:title=""/>
          </v:shape>
          <o:OLEObject Type="Embed" ProgID="Equation.DSMT4" ShapeID="_x0000_i1185" DrawAspect="Content" ObjectID="_1648722934" r:id="rId317"/>
        </w:object>
      </w:r>
      <w:r>
        <w:rPr>
          <w:rFonts w:hint="eastAsia"/>
        </w:rPr>
        <w:t xml:space="preserve">         </w:t>
      </w:r>
      <w:r>
        <w:rPr>
          <w:rFonts w:hint="eastAsia"/>
        </w:rPr>
        <w:t>（</w:t>
      </w:r>
      <w:r>
        <w:rPr>
          <w:rFonts w:hint="eastAsia"/>
        </w:rPr>
        <w:t>59</w:t>
      </w:r>
      <w:r>
        <w:rPr>
          <w:rFonts w:hint="eastAsia"/>
        </w:rPr>
        <w:t>）</w:t>
      </w:r>
    </w:p>
    <w:p w:rsidR="00570602" w:rsidRPr="00145A7C" w:rsidRDefault="00145A7C" w:rsidP="00983E0F">
      <w:pPr>
        <w:ind w:firstLine="480"/>
      </w:pPr>
      <w:r>
        <w:rPr>
          <w:rFonts w:hint="eastAsia"/>
        </w:rPr>
        <w:t>式</w:t>
      </w:r>
      <w:r>
        <w:rPr>
          <w:rFonts w:hint="eastAsia"/>
        </w:rPr>
        <w:t>57</w:t>
      </w:r>
      <w:r>
        <w:rPr>
          <w:rFonts w:hint="eastAsia"/>
        </w:rPr>
        <w:t>中的线积分仅在定义通量的边界</w:t>
      </w:r>
      <w:r w:rsidRPr="00145A7C">
        <w:rPr>
          <w:position w:val="-14"/>
        </w:rPr>
        <w:object w:dxaOrig="340" w:dyaOrig="380">
          <v:shape id="_x0000_i1186" type="#_x0000_t75" style="width:17.3pt;height:19pt" o:ole="">
            <v:imagedata r:id="rId318" o:title=""/>
          </v:shape>
          <o:OLEObject Type="Embed" ProgID="Equation.DSMT4" ShapeID="_x0000_i1186" DrawAspect="Content" ObjectID="_1648722935" r:id="rId319"/>
        </w:object>
      </w:r>
      <w:r>
        <w:rPr>
          <w:rFonts w:hint="eastAsia"/>
        </w:rPr>
        <w:t>上非零。使用为</w:t>
      </w:r>
      <w:r w:rsidRPr="00145A7C">
        <w:rPr>
          <w:position w:val="-12"/>
        </w:rPr>
        <w:object w:dxaOrig="300" w:dyaOrig="360">
          <v:shape id="_x0000_i1187" type="#_x0000_t75" style="width:15pt;height:17.85pt" o:ole="">
            <v:imagedata r:id="rId320" o:title=""/>
          </v:shape>
          <o:OLEObject Type="Embed" ProgID="Equation.DSMT4" ShapeID="_x0000_i1187" DrawAspect="Content" ObjectID="_1648722936" r:id="rId321"/>
        </w:object>
      </w:r>
      <w:r>
        <w:rPr>
          <w:rFonts w:hint="eastAsia"/>
        </w:rPr>
        <w:t>定义的法向通量</w:t>
      </w:r>
      <w:r w:rsidRPr="00145A7C">
        <w:rPr>
          <w:position w:val="-12"/>
        </w:rPr>
        <w:object w:dxaOrig="360" w:dyaOrig="360">
          <v:shape id="_x0000_i1188" type="#_x0000_t75" style="width:17.85pt;height:17.85pt" o:ole="">
            <v:imagedata r:id="rId322" o:title=""/>
          </v:shape>
          <o:OLEObject Type="Embed" ProgID="Equation.DSMT4" ShapeID="_x0000_i1188" DrawAspect="Content" ObjectID="_1648722937" r:id="rId323"/>
        </w:object>
      </w:r>
      <w:r>
        <w:rPr>
          <w:rFonts w:hint="eastAsia"/>
        </w:rPr>
        <w:t>，将式</w:t>
      </w:r>
      <w:r>
        <w:rPr>
          <w:rFonts w:hint="eastAsia"/>
        </w:rPr>
        <w:t>58</w:t>
      </w:r>
      <w:r>
        <w:rPr>
          <w:rFonts w:hint="eastAsia"/>
        </w:rPr>
        <w:t>和式</w:t>
      </w:r>
      <w:r>
        <w:rPr>
          <w:rFonts w:hint="eastAsia"/>
        </w:rPr>
        <w:t>59</w:t>
      </w:r>
      <w:r>
        <w:rPr>
          <w:rFonts w:hint="eastAsia"/>
        </w:rPr>
        <w:t>代入式</w:t>
      </w:r>
      <w:r>
        <w:rPr>
          <w:rFonts w:hint="eastAsia"/>
        </w:rPr>
        <w:t>57</w:t>
      </w:r>
      <w:r>
        <w:rPr>
          <w:rFonts w:hint="eastAsia"/>
        </w:rPr>
        <w:t>，得到最终</w:t>
      </w:r>
      <w:r>
        <w:rPr>
          <w:rFonts w:hint="eastAsia"/>
        </w:rPr>
        <w:t>GWCE</w:t>
      </w:r>
      <w:r>
        <w:rPr>
          <w:rFonts w:hint="eastAsia"/>
        </w:rPr>
        <w:t>的对称弱形式加权剩余表达式：</w:t>
      </w:r>
    </w:p>
    <w:p w:rsidR="00570602" w:rsidRDefault="00145A7C" w:rsidP="00983E0F">
      <w:pPr>
        <w:ind w:firstLine="480"/>
      </w:pPr>
      <w:r w:rsidRPr="00145A7C">
        <w:rPr>
          <w:position w:val="-136"/>
        </w:rPr>
        <w:object w:dxaOrig="6460" w:dyaOrig="2840">
          <v:shape id="_x0000_i1189" type="#_x0000_t75" style="width:323.15pt;height:142.25pt" o:ole="">
            <v:imagedata r:id="rId324" o:title=""/>
          </v:shape>
          <o:OLEObject Type="Embed" ProgID="Equation.DSMT4" ShapeID="_x0000_i1189" DrawAspect="Content" ObjectID="_1648722938" r:id="rId325"/>
        </w:object>
      </w:r>
      <w:r>
        <w:rPr>
          <w:rFonts w:hint="eastAsia"/>
        </w:rPr>
        <w:t xml:space="preserve">   </w:t>
      </w:r>
      <w:r>
        <w:rPr>
          <w:rFonts w:hint="eastAsia"/>
        </w:rPr>
        <w:t>（</w:t>
      </w:r>
      <w:r>
        <w:rPr>
          <w:rFonts w:hint="eastAsia"/>
        </w:rPr>
        <w:t>60</w:t>
      </w:r>
      <w:r>
        <w:rPr>
          <w:rFonts w:hint="eastAsia"/>
        </w:rPr>
        <w:t>）</w:t>
      </w:r>
    </w:p>
    <w:p w:rsidR="00570602" w:rsidRDefault="00145A7C" w:rsidP="00983E0F">
      <w:pPr>
        <w:ind w:firstLine="480"/>
      </w:pPr>
      <w:r>
        <w:rPr>
          <w:rFonts w:hint="eastAsia"/>
        </w:rPr>
        <w:t>式中，</w:t>
      </w:r>
    </w:p>
    <w:p w:rsidR="00145A7C" w:rsidRDefault="00145A7C" w:rsidP="00145A7C">
      <w:pPr>
        <w:ind w:firstLine="480"/>
        <w:jc w:val="center"/>
      </w:pPr>
      <w:r w:rsidRPr="00145A7C">
        <w:rPr>
          <w:position w:val="-68"/>
        </w:rPr>
        <w:object w:dxaOrig="6020" w:dyaOrig="1480">
          <v:shape id="_x0000_i1190" type="#_x0000_t75" style="width:301.25pt;height:73.75pt" o:ole="">
            <v:imagedata r:id="rId326" o:title=""/>
          </v:shape>
          <o:OLEObject Type="Embed" ProgID="Equation.DSMT4" ShapeID="_x0000_i1190" DrawAspect="Content" ObjectID="_1648722939" r:id="rId327"/>
        </w:object>
      </w:r>
      <w:r>
        <w:rPr>
          <w:rFonts w:hint="eastAsia"/>
        </w:rPr>
        <w:t xml:space="preserve">   </w:t>
      </w:r>
      <w:r>
        <w:rPr>
          <w:rFonts w:hint="eastAsia"/>
        </w:rPr>
        <w:t>（</w:t>
      </w:r>
      <w:r>
        <w:rPr>
          <w:rFonts w:hint="eastAsia"/>
        </w:rPr>
        <w:t>61a</w:t>
      </w:r>
      <w:r>
        <w:rPr>
          <w:rFonts w:hint="eastAsia"/>
        </w:rPr>
        <w:t>）</w:t>
      </w:r>
    </w:p>
    <w:p w:rsidR="00570602" w:rsidRDefault="00145A7C" w:rsidP="00145A7C">
      <w:pPr>
        <w:ind w:firstLine="480"/>
        <w:jc w:val="center"/>
      </w:pPr>
      <w:r w:rsidRPr="00145A7C">
        <w:rPr>
          <w:position w:val="-68"/>
        </w:rPr>
        <w:object w:dxaOrig="6020" w:dyaOrig="1480">
          <v:shape id="_x0000_i1191" type="#_x0000_t75" style="width:301.25pt;height:73.75pt" o:ole="">
            <v:imagedata r:id="rId328" o:title=""/>
          </v:shape>
          <o:OLEObject Type="Embed" ProgID="Equation.DSMT4" ShapeID="_x0000_i1191" DrawAspect="Content" ObjectID="_1648722940" r:id="rId329"/>
        </w:object>
      </w:r>
      <w:r>
        <w:rPr>
          <w:rFonts w:hint="eastAsia"/>
        </w:rPr>
        <w:t xml:space="preserve">   </w:t>
      </w:r>
      <w:r>
        <w:rPr>
          <w:rFonts w:hint="eastAsia"/>
        </w:rPr>
        <w:t>（</w:t>
      </w:r>
      <w:r>
        <w:rPr>
          <w:rFonts w:hint="eastAsia"/>
        </w:rPr>
        <w:t>61b</w:t>
      </w:r>
      <w:r>
        <w:rPr>
          <w:rFonts w:hint="eastAsia"/>
        </w:rPr>
        <w:t>）</w:t>
      </w:r>
    </w:p>
    <w:p w:rsidR="00570602" w:rsidRDefault="00781B3D" w:rsidP="00983E0F">
      <w:pPr>
        <w:ind w:firstLine="480"/>
      </w:pPr>
      <w:r>
        <w:rPr>
          <w:rFonts w:hint="eastAsia"/>
        </w:rPr>
        <w:t>可</w:t>
      </w:r>
      <w:r w:rsidR="00A737B3">
        <w:rPr>
          <w:rFonts w:hint="eastAsia"/>
        </w:rPr>
        <w:t>用</w:t>
      </w:r>
      <w:r w:rsidR="00A737B3" w:rsidRPr="00A737B3">
        <w:rPr>
          <w:position w:val="-12"/>
        </w:rPr>
        <w:object w:dxaOrig="220" w:dyaOrig="360">
          <v:shape id="_x0000_i1192" type="#_x0000_t75" style="width:10.95pt;height:17.85pt" o:ole="">
            <v:imagedata r:id="rId330" o:title=""/>
          </v:shape>
          <o:OLEObject Type="Embed" ProgID="Equation.DSMT4" ShapeID="_x0000_i1192" DrawAspect="Content" ObjectID="_1648722941" r:id="rId331"/>
        </w:object>
      </w:r>
      <w:r w:rsidR="00A737B3">
        <w:rPr>
          <w:rFonts w:hint="eastAsia"/>
        </w:rPr>
        <w:t>加权方程式</w:t>
      </w:r>
      <w:r w:rsidR="00A737B3">
        <w:rPr>
          <w:rFonts w:hint="eastAsia"/>
        </w:rPr>
        <w:t>49</w:t>
      </w:r>
      <w:r w:rsidR="00A737B3">
        <w:rPr>
          <w:rFonts w:hint="eastAsia"/>
        </w:rPr>
        <w:t>和式</w:t>
      </w:r>
      <w:r w:rsidR="00A737B3">
        <w:rPr>
          <w:rFonts w:hint="eastAsia"/>
        </w:rPr>
        <w:t>50</w:t>
      </w:r>
      <w:r w:rsidR="00A737B3">
        <w:rPr>
          <w:rFonts w:hint="eastAsia"/>
        </w:rPr>
        <w:t>，在域</w:t>
      </w:r>
      <w:r w:rsidR="00A737B3" w:rsidRPr="00A737B3">
        <w:rPr>
          <w:position w:val="-4"/>
        </w:rPr>
        <w:object w:dxaOrig="260" w:dyaOrig="260">
          <v:shape id="_x0000_i1193" type="#_x0000_t75" style="width:13.25pt;height:13.25pt" o:ole="">
            <v:imagedata r:id="rId332" o:title=""/>
          </v:shape>
          <o:OLEObject Type="Embed" ProgID="Equation.DSMT4" ShapeID="_x0000_i1193" DrawAspect="Content" ObjectID="_1648722942" r:id="rId333"/>
        </w:object>
      </w:r>
      <w:r w:rsidR="00A737B3">
        <w:rPr>
          <w:rFonts w:hint="eastAsia"/>
        </w:rPr>
        <w:t>上做积分，得到动量守恒方程的加权剩余形式：</w:t>
      </w:r>
    </w:p>
    <w:p w:rsidR="00A737B3" w:rsidRDefault="00E9048D" w:rsidP="00E9048D">
      <w:pPr>
        <w:ind w:firstLine="480"/>
        <w:jc w:val="center"/>
      </w:pPr>
      <w:r w:rsidRPr="00E9048D">
        <w:rPr>
          <w:position w:val="-70"/>
        </w:rPr>
        <w:object w:dxaOrig="6280" w:dyaOrig="1520">
          <v:shape id="_x0000_i1194" type="#_x0000_t75" style="width:313.9pt;height:76.05pt" o:ole="">
            <v:imagedata r:id="rId334" o:title=""/>
          </v:shape>
          <o:OLEObject Type="Embed" ProgID="Equation.DSMT4" ShapeID="_x0000_i1194" DrawAspect="Content" ObjectID="_1648722943" r:id="rId335"/>
        </w:object>
      </w:r>
      <w:r>
        <w:rPr>
          <w:rFonts w:hint="eastAsia"/>
        </w:rPr>
        <w:t xml:space="preserve">      </w:t>
      </w:r>
      <w:r>
        <w:rPr>
          <w:rFonts w:hint="eastAsia"/>
        </w:rPr>
        <w:t>（</w:t>
      </w:r>
      <w:r>
        <w:rPr>
          <w:rFonts w:hint="eastAsia"/>
        </w:rPr>
        <w:t>62</w:t>
      </w:r>
      <w:r>
        <w:rPr>
          <w:rFonts w:hint="eastAsia"/>
        </w:rPr>
        <w:t>）</w:t>
      </w:r>
    </w:p>
    <w:p w:rsidR="00A737B3" w:rsidRDefault="00E9048D" w:rsidP="00E9048D">
      <w:pPr>
        <w:ind w:firstLine="480"/>
        <w:jc w:val="center"/>
      </w:pPr>
      <w:r w:rsidRPr="00E9048D">
        <w:rPr>
          <w:position w:val="-70"/>
        </w:rPr>
        <w:object w:dxaOrig="6100" w:dyaOrig="1520">
          <v:shape id="_x0000_i1195" type="#_x0000_t75" style="width:305.3pt;height:76.05pt" o:ole="">
            <v:imagedata r:id="rId336" o:title=""/>
          </v:shape>
          <o:OLEObject Type="Embed" ProgID="Equation.DSMT4" ShapeID="_x0000_i1195" DrawAspect="Content" ObjectID="_1648722944" r:id="rId337"/>
        </w:object>
      </w:r>
      <w:r>
        <w:rPr>
          <w:rFonts w:hint="eastAsia"/>
        </w:rPr>
        <w:t xml:space="preserve">       </w:t>
      </w:r>
      <w:r>
        <w:rPr>
          <w:rFonts w:hint="eastAsia"/>
        </w:rPr>
        <w:t>（</w:t>
      </w:r>
      <w:r>
        <w:rPr>
          <w:rFonts w:hint="eastAsia"/>
        </w:rPr>
        <w:t>63</w:t>
      </w:r>
      <w:r>
        <w:rPr>
          <w:rFonts w:hint="eastAsia"/>
        </w:rPr>
        <w:t>）</w:t>
      </w:r>
    </w:p>
    <w:p w:rsidR="00A737B3" w:rsidRPr="007A3184" w:rsidRDefault="007A3184" w:rsidP="007A3184">
      <w:pPr>
        <w:ind w:firstLine="500"/>
        <w:rPr>
          <w:rStyle w:val="aa"/>
          <w:b w:val="0"/>
        </w:rPr>
      </w:pPr>
      <w:r w:rsidRPr="007A3184">
        <w:rPr>
          <w:rStyle w:val="aa"/>
          <w:rFonts w:hint="eastAsia"/>
          <w:b w:val="0"/>
        </w:rPr>
        <w:t>对方程</w:t>
      </w:r>
      <w:r>
        <w:rPr>
          <w:rStyle w:val="aa"/>
          <w:rFonts w:hint="eastAsia"/>
          <w:b w:val="0"/>
        </w:rPr>
        <w:t>式</w:t>
      </w:r>
      <w:r>
        <w:rPr>
          <w:rStyle w:val="aa"/>
          <w:rFonts w:hint="eastAsia"/>
          <w:b w:val="0"/>
        </w:rPr>
        <w:t>62</w:t>
      </w:r>
      <w:r w:rsidR="002C563A">
        <w:rPr>
          <w:rStyle w:val="aa"/>
          <w:rFonts w:hint="eastAsia"/>
          <w:b w:val="0"/>
        </w:rPr>
        <w:t>和式</w:t>
      </w:r>
      <w:r w:rsidR="002C563A">
        <w:rPr>
          <w:rStyle w:val="aa"/>
          <w:rFonts w:hint="eastAsia"/>
          <w:b w:val="0"/>
        </w:rPr>
        <w:t>63</w:t>
      </w:r>
      <w:r>
        <w:rPr>
          <w:rStyle w:val="aa"/>
          <w:rFonts w:hint="eastAsia"/>
          <w:b w:val="0"/>
        </w:rPr>
        <w:t>中的横向</w:t>
      </w:r>
      <w:r w:rsidR="002C563A">
        <w:rPr>
          <w:rStyle w:val="aa"/>
          <w:rFonts w:hint="eastAsia"/>
          <w:b w:val="0"/>
        </w:rPr>
        <w:t>扩散项实施高斯定理，令</w:t>
      </w:r>
      <w:r w:rsidR="002C563A" w:rsidRPr="002C563A">
        <w:rPr>
          <w:rStyle w:val="aa"/>
          <w:b w:val="0"/>
          <w:position w:val="-12"/>
        </w:rPr>
        <w:object w:dxaOrig="380" w:dyaOrig="360">
          <v:shape id="_x0000_i1196" type="#_x0000_t75" style="width:19pt;height:17.85pt" o:ole="">
            <v:imagedata r:id="rId338" o:title=""/>
          </v:shape>
          <o:OLEObject Type="Embed" ProgID="Equation.DSMT4" ShapeID="_x0000_i1196" DrawAspect="Content" ObjectID="_1648722945" r:id="rId339"/>
        </w:object>
      </w:r>
      <w:r w:rsidR="002C563A">
        <w:rPr>
          <w:rStyle w:val="aa"/>
          <w:rFonts w:hint="eastAsia"/>
          <w:b w:val="0"/>
        </w:rPr>
        <w:t>在边界上等于</w:t>
      </w:r>
      <w:r w:rsidR="002C563A">
        <w:rPr>
          <w:rStyle w:val="aa"/>
          <w:rFonts w:hint="eastAsia"/>
          <w:b w:val="0"/>
        </w:rPr>
        <w:t>0</w:t>
      </w:r>
      <w:r w:rsidR="002C563A">
        <w:rPr>
          <w:rStyle w:val="aa"/>
          <w:rFonts w:hint="eastAsia"/>
          <w:b w:val="0"/>
        </w:rPr>
        <w:t>，可得对称弱形式加权剩余形式的动量方程：</w:t>
      </w:r>
    </w:p>
    <w:p w:rsidR="00E9048D" w:rsidRDefault="002C563A" w:rsidP="002C563A">
      <w:pPr>
        <w:ind w:firstLine="482"/>
        <w:rPr>
          <w:rStyle w:val="aa"/>
        </w:rPr>
      </w:pPr>
      <w:r w:rsidRPr="002C563A">
        <w:rPr>
          <w:rStyle w:val="aa"/>
          <w:position w:val="-102"/>
        </w:rPr>
        <w:object w:dxaOrig="6940" w:dyaOrig="2180">
          <v:shape id="_x0000_i1197" type="#_x0000_t75" style="width:346.75pt;height:108.85pt" o:ole="">
            <v:imagedata r:id="rId340" o:title=""/>
          </v:shape>
          <o:OLEObject Type="Embed" ProgID="Equation.DSMT4" ShapeID="_x0000_i1197" DrawAspect="Content" ObjectID="_1648722946" r:id="rId341"/>
        </w:object>
      </w:r>
      <w:r>
        <w:rPr>
          <w:rStyle w:val="aa"/>
          <w:rFonts w:hint="eastAsia"/>
        </w:rPr>
        <w:t xml:space="preserve">  </w:t>
      </w:r>
      <w:r w:rsidRPr="002C563A">
        <w:rPr>
          <w:rStyle w:val="aa"/>
          <w:rFonts w:hint="eastAsia"/>
          <w:b w:val="0"/>
        </w:rPr>
        <w:t xml:space="preserve"> </w:t>
      </w:r>
      <w:r w:rsidRPr="002C563A">
        <w:rPr>
          <w:rStyle w:val="aa"/>
          <w:rFonts w:hint="eastAsia"/>
          <w:b w:val="0"/>
        </w:rPr>
        <w:t>（</w:t>
      </w:r>
      <w:r w:rsidRPr="002C563A">
        <w:rPr>
          <w:rStyle w:val="aa"/>
          <w:rFonts w:hint="eastAsia"/>
          <w:b w:val="0"/>
        </w:rPr>
        <w:t>64</w:t>
      </w:r>
      <w:r w:rsidRPr="002C563A">
        <w:rPr>
          <w:rStyle w:val="aa"/>
          <w:rFonts w:hint="eastAsia"/>
          <w:b w:val="0"/>
        </w:rPr>
        <w:t>）</w:t>
      </w:r>
    </w:p>
    <w:p w:rsidR="00E9048D" w:rsidRPr="007573DA" w:rsidRDefault="00B6529A" w:rsidP="00267E69">
      <w:pPr>
        <w:ind w:firstLine="482"/>
        <w:rPr>
          <w:rStyle w:val="aa"/>
        </w:rPr>
      </w:pPr>
      <w:r w:rsidRPr="00B6529A">
        <w:rPr>
          <w:rStyle w:val="aa"/>
          <w:position w:val="-104"/>
        </w:rPr>
        <w:object w:dxaOrig="6880" w:dyaOrig="2200">
          <v:shape id="_x0000_i1198" type="#_x0000_t75" style="width:343.85pt;height:110pt" o:ole="">
            <v:imagedata r:id="rId342" o:title=""/>
          </v:shape>
          <o:OLEObject Type="Embed" ProgID="Equation.DSMT4" ShapeID="_x0000_i1198" DrawAspect="Content" ObjectID="_1648722947" r:id="rId343"/>
        </w:object>
      </w:r>
      <w:r w:rsidR="00267E69">
        <w:rPr>
          <w:rStyle w:val="aa"/>
          <w:rFonts w:hint="eastAsia"/>
        </w:rPr>
        <w:t xml:space="preserve">  </w:t>
      </w:r>
      <w:r w:rsidR="00267E69" w:rsidRPr="00267E69">
        <w:rPr>
          <w:rStyle w:val="aa"/>
          <w:rFonts w:hint="eastAsia"/>
          <w:b w:val="0"/>
        </w:rPr>
        <w:t xml:space="preserve"> </w:t>
      </w:r>
      <w:r w:rsidR="00267E69" w:rsidRPr="00267E69">
        <w:rPr>
          <w:rStyle w:val="aa"/>
          <w:rFonts w:hint="eastAsia"/>
          <w:b w:val="0"/>
        </w:rPr>
        <w:t>（</w:t>
      </w:r>
      <w:r w:rsidR="00267E69" w:rsidRPr="00267E69">
        <w:rPr>
          <w:rStyle w:val="aa"/>
          <w:rFonts w:hint="eastAsia"/>
          <w:b w:val="0"/>
        </w:rPr>
        <w:t>65</w:t>
      </w:r>
      <w:r w:rsidR="00267E69" w:rsidRPr="00267E69">
        <w:rPr>
          <w:rStyle w:val="aa"/>
          <w:rFonts w:hint="eastAsia"/>
          <w:b w:val="0"/>
        </w:rPr>
        <w:t>）</w:t>
      </w:r>
    </w:p>
    <w:p w:rsidR="00595C86" w:rsidRDefault="00574F47" w:rsidP="00574F47">
      <w:pPr>
        <w:pStyle w:val="2"/>
      </w:pPr>
      <w:r>
        <w:rPr>
          <w:rFonts w:hint="eastAsia"/>
        </w:rPr>
        <w:t>时间离散</w:t>
      </w:r>
    </w:p>
    <w:p w:rsidR="00595C86" w:rsidRDefault="0016710F" w:rsidP="00983E0F">
      <w:pPr>
        <w:ind w:firstLine="480"/>
      </w:pPr>
      <w:r>
        <w:rPr>
          <w:rFonts w:hint="eastAsia"/>
        </w:rPr>
        <w:t>GWCE</w:t>
      </w:r>
      <w:r>
        <w:rPr>
          <w:rFonts w:hint="eastAsia"/>
        </w:rPr>
        <w:t>方程的时间项离散，使用变权重、</w:t>
      </w:r>
      <w:r>
        <w:rPr>
          <w:rFonts w:hint="eastAsia"/>
        </w:rPr>
        <w:t>3</w:t>
      </w:r>
      <w:r>
        <w:rPr>
          <w:rFonts w:hint="eastAsia"/>
        </w:rPr>
        <w:t>时间层的隐格式离散线性项（即式</w:t>
      </w:r>
      <w:r>
        <w:rPr>
          <w:rFonts w:hint="eastAsia"/>
        </w:rPr>
        <w:t>60</w:t>
      </w:r>
      <w:r>
        <w:rPr>
          <w:rFonts w:hint="eastAsia"/>
        </w:rPr>
        <w:t>左手边的项）。显格式处理</w:t>
      </w:r>
      <w:r w:rsidRPr="0016710F">
        <w:rPr>
          <w:rFonts w:hint="eastAsia"/>
          <w:i/>
        </w:rPr>
        <w:t>W</w:t>
      </w:r>
      <w:r w:rsidRPr="0016710F">
        <w:rPr>
          <w:rFonts w:hint="eastAsia"/>
          <w:i/>
          <w:vertAlign w:val="subscript"/>
        </w:rPr>
        <w:t>x</w:t>
      </w:r>
      <w:r>
        <w:rPr>
          <w:rFonts w:hint="eastAsia"/>
        </w:rPr>
        <w:t>和</w:t>
      </w:r>
      <w:r w:rsidRPr="0016710F">
        <w:rPr>
          <w:rFonts w:hint="eastAsia"/>
          <w:i/>
        </w:rPr>
        <w:t>W</w:t>
      </w:r>
      <w:r w:rsidRPr="0016710F">
        <w:rPr>
          <w:rFonts w:hint="eastAsia"/>
          <w:i/>
          <w:vertAlign w:val="subscript"/>
        </w:rPr>
        <w:t>y</w:t>
      </w:r>
      <w:r>
        <w:rPr>
          <w:rFonts w:hint="eastAsia"/>
        </w:rPr>
        <w:t>。式</w:t>
      </w:r>
      <w:r>
        <w:rPr>
          <w:rFonts w:hint="eastAsia"/>
        </w:rPr>
        <w:t>60</w:t>
      </w:r>
      <w:r>
        <w:rPr>
          <w:rFonts w:hint="eastAsia"/>
        </w:rPr>
        <w:t>右手边的时间导数项在</w:t>
      </w:r>
      <w:r>
        <w:rPr>
          <w:rFonts w:hint="eastAsia"/>
        </w:rPr>
        <w:t>2</w:t>
      </w:r>
      <w:r>
        <w:rPr>
          <w:rFonts w:hint="eastAsia"/>
        </w:rPr>
        <w:t>个已知时间层上计算。时间离散的</w:t>
      </w:r>
      <w:r>
        <w:rPr>
          <w:rFonts w:hint="eastAsia"/>
        </w:rPr>
        <w:t>GWCE</w:t>
      </w:r>
      <w:r>
        <w:rPr>
          <w:rFonts w:hint="eastAsia"/>
        </w:rPr>
        <w:t>为：</w:t>
      </w:r>
    </w:p>
    <w:p w:rsidR="00595C86" w:rsidRDefault="0016710F" w:rsidP="00983E0F">
      <w:pPr>
        <w:ind w:firstLine="480"/>
      </w:pPr>
      <w:r w:rsidRPr="0016710F">
        <w:rPr>
          <w:position w:val="-26"/>
        </w:rPr>
        <w:object w:dxaOrig="6200" w:dyaOrig="5760">
          <v:shape id="_x0000_i1199" type="#_x0000_t75" style="width:309.9pt;height:4in" o:ole="">
            <v:imagedata r:id="rId344" o:title=""/>
          </v:shape>
          <o:OLEObject Type="Embed" ProgID="Equation.DSMT4" ShapeID="_x0000_i1199" DrawAspect="Content" ObjectID="_1648722948" r:id="rId345"/>
        </w:object>
      </w:r>
      <w:r>
        <w:rPr>
          <w:rFonts w:hint="eastAsia"/>
        </w:rPr>
        <w:t xml:space="preserve">   </w:t>
      </w:r>
      <w:r>
        <w:rPr>
          <w:rFonts w:hint="eastAsia"/>
        </w:rPr>
        <w:t>（</w:t>
      </w:r>
      <w:r>
        <w:rPr>
          <w:rFonts w:hint="eastAsia"/>
        </w:rPr>
        <w:t>66</w:t>
      </w:r>
      <w:r>
        <w:rPr>
          <w:rFonts w:hint="eastAsia"/>
        </w:rPr>
        <w:t>）</w:t>
      </w:r>
    </w:p>
    <w:p w:rsidR="0016710F" w:rsidRDefault="003C65D5" w:rsidP="00983E0F">
      <w:pPr>
        <w:ind w:firstLine="480"/>
      </w:pPr>
      <w:r>
        <w:rPr>
          <w:rFonts w:hint="eastAsia"/>
        </w:rPr>
        <w:t>式中，</w:t>
      </w:r>
      <w:r w:rsidRPr="003C65D5">
        <w:rPr>
          <w:position w:val="-6"/>
        </w:rPr>
        <w:object w:dxaOrig="300" w:dyaOrig="279">
          <v:shape id="_x0000_i1200" type="#_x0000_t75" style="width:15pt;height:13.8pt" o:ole="">
            <v:imagedata r:id="rId346" o:title=""/>
          </v:shape>
          <o:OLEObject Type="Embed" ProgID="Equation.DSMT4" ShapeID="_x0000_i1200" DrawAspect="Content" ObjectID="_1648722949" r:id="rId347"/>
        </w:object>
      </w:r>
      <w:r>
        <w:rPr>
          <w:rFonts w:hint="eastAsia"/>
        </w:rPr>
        <w:t>为时间步长；</w:t>
      </w:r>
      <w:r w:rsidRPr="003C65D5">
        <w:rPr>
          <w:position w:val="-10"/>
        </w:rPr>
        <w:object w:dxaOrig="1200" w:dyaOrig="320">
          <v:shape id="_x0000_i1201" type="#_x0000_t75" style="width:59.9pt;height:16.15pt" o:ole="">
            <v:imagedata r:id="rId348" o:title=""/>
          </v:shape>
          <o:OLEObject Type="Embed" ProgID="Equation.DSMT4" ShapeID="_x0000_i1201" DrawAspect="Content" ObjectID="_1648722950" r:id="rId349"/>
        </w:object>
      </w:r>
      <w:r>
        <w:rPr>
          <w:rFonts w:hint="eastAsia"/>
        </w:rPr>
        <w:t>为过去、现在和将来的时间层标记；</w:t>
      </w:r>
      <w:r w:rsidRPr="003C65D5">
        <w:rPr>
          <w:position w:val="-12"/>
        </w:rPr>
        <w:object w:dxaOrig="920" w:dyaOrig="360">
          <v:shape id="_x0000_i1202" type="#_x0000_t75" style="width:46.1pt;height:17.85pt" o:ole="">
            <v:imagedata r:id="rId350" o:title=""/>
          </v:shape>
          <o:OLEObject Type="Embed" ProgID="Equation.DSMT4" ShapeID="_x0000_i1202" DrawAspect="Content" ObjectID="_1648722951" r:id="rId351"/>
        </w:object>
      </w:r>
      <w:r>
        <w:rPr>
          <w:rFonts w:hint="eastAsia"/>
        </w:rPr>
        <w:t>为时间权重因子；</w:t>
      </w:r>
      <w:r w:rsidRPr="003C65D5">
        <w:rPr>
          <w:position w:val="-12"/>
        </w:rPr>
        <w:object w:dxaOrig="1520" w:dyaOrig="360">
          <v:shape id="_x0000_i1203" type="#_x0000_t75" style="width:76.05pt;height:17.85pt" o:ole="">
            <v:imagedata r:id="rId352" o:title=""/>
          </v:shape>
          <o:OLEObject Type="Embed" ProgID="Equation.DSMT4" ShapeID="_x0000_i1203" DrawAspect="Content" ObjectID="_1648722952" r:id="rId353"/>
        </w:object>
      </w:r>
      <w:r>
        <w:rPr>
          <w:rFonts w:hint="eastAsia"/>
        </w:rPr>
        <w:t>，</w:t>
      </w:r>
      <w:r w:rsidRPr="003C65D5">
        <w:rPr>
          <w:position w:val="-12"/>
        </w:rPr>
        <w:object w:dxaOrig="740" w:dyaOrig="360">
          <v:shape id="_x0000_i1204" type="#_x0000_t75" style="width:36.85pt;height:17.85pt" o:ole="">
            <v:imagedata r:id="rId354" o:title=""/>
          </v:shape>
          <o:OLEObject Type="Embed" ProgID="Equation.DSMT4" ShapeID="_x0000_i1204" DrawAspect="Content" ObjectID="_1648722953" r:id="rId355"/>
        </w:object>
      </w:r>
      <w:r>
        <w:rPr>
          <w:rFonts w:hint="eastAsia"/>
        </w:rPr>
        <w:t>。</w:t>
      </w:r>
    </w:p>
    <w:p w:rsidR="0016710F" w:rsidRDefault="003C65D5" w:rsidP="00983E0F">
      <w:pPr>
        <w:ind w:firstLine="480"/>
      </w:pPr>
      <w:r>
        <w:rPr>
          <w:rFonts w:hint="eastAsia"/>
        </w:rPr>
        <w:lastRenderedPageBreak/>
        <w:t>重组式</w:t>
      </w:r>
      <w:r>
        <w:rPr>
          <w:rFonts w:hint="eastAsia"/>
        </w:rPr>
        <w:t>66</w:t>
      </w:r>
      <w:r w:rsidR="00064904" w:rsidRPr="00064904">
        <w:rPr>
          <w:rFonts w:hint="eastAsia"/>
          <w:highlight w:val="yellow"/>
        </w:rPr>
        <w:t>（连续方程）</w:t>
      </w:r>
      <w:r>
        <w:rPr>
          <w:rFonts w:hint="eastAsia"/>
        </w:rPr>
        <w:t>，可得：</w:t>
      </w:r>
    </w:p>
    <w:p w:rsidR="0016710F" w:rsidRDefault="003C65D5" w:rsidP="003C65D5">
      <w:pPr>
        <w:ind w:firstLine="480"/>
        <w:jc w:val="center"/>
      </w:pPr>
      <w:r w:rsidRPr="003C65D5">
        <w:rPr>
          <w:position w:val="-68"/>
        </w:rPr>
        <w:object w:dxaOrig="5760" w:dyaOrig="6640">
          <v:shape id="_x0000_i1205" type="#_x0000_t75" style="width:4in;height:331.8pt" o:ole="">
            <v:imagedata r:id="rId356" o:title=""/>
          </v:shape>
          <o:OLEObject Type="Embed" ProgID="Equation.DSMT4" ShapeID="_x0000_i1205" DrawAspect="Content" ObjectID="_1648722954" r:id="rId357"/>
        </w:object>
      </w:r>
      <w:r>
        <w:rPr>
          <w:rFonts w:hint="eastAsia"/>
        </w:rPr>
        <w:t xml:space="preserve">     (67)</w:t>
      </w:r>
    </w:p>
    <w:p w:rsidR="0016710F" w:rsidRDefault="003C65D5" w:rsidP="00983E0F">
      <w:pPr>
        <w:ind w:firstLine="480"/>
      </w:pPr>
      <w:r>
        <w:rPr>
          <w:rFonts w:hint="eastAsia"/>
        </w:rPr>
        <w:t>式中，</w:t>
      </w:r>
    </w:p>
    <w:p w:rsidR="003C65D5" w:rsidRDefault="003C65D5" w:rsidP="003C65D5">
      <w:pPr>
        <w:ind w:firstLine="480"/>
        <w:jc w:val="center"/>
      </w:pPr>
      <w:r w:rsidRPr="003C65D5">
        <w:rPr>
          <w:position w:val="-32"/>
        </w:rPr>
        <w:object w:dxaOrig="5460" w:dyaOrig="760">
          <v:shape id="_x0000_i1206" type="#_x0000_t75" style="width:273pt;height:38pt" o:ole="">
            <v:imagedata r:id="rId358" o:title=""/>
          </v:shape>
          <o:OLEObject Type="Embed" ProgID="Equation.DSMT4" ShapeID="_x0000_i1206" DrawAspect="Content" ObjectID="_1648722955" r:id="rId359"/>
        </w:object>
      </w:r>
      <w:r>
        <w:rPr>
          <w:rFonts w:hint="eastAsia"/>
        </w:rPr>
        <w:t xml:space="preserve">      </w:t>
      </w:r>
      <w:r>
        <w:rPr>
          <w:rFonts w:hint="eastAsia"/>
        </w:rPr>
        <w:t>（</w:t>
      </w:r>
      <w:r>
        <w:rPr>
          <w:rFonts w:hint="eastAsia"/>
        </w:rPr>
        <w:t>68</w:t>
      </w:r>
      <w:r>
        <w:rPr>
          <w:rFonts w:hint="eastAsia"/>
        </w:rPr>
        <w:t>）</w:t>
      </w:r>
    </w:p>
    <w:p w:rsidR="0016710F" w:rsidRDefault="00E56FDC" w:rsidP="00983E0F">
      <w:pPr>
        <w:ind w:firstLine="480"/>
      </w:pPr>
      <w:r>
        <w:rPr>
          <w:rFonts w:hint="eastAsia"/>
        </w:rPr>
        <w:t>对称弱形式的加权剩余形式的动量方程的时间项，除了</w:t>
      </w:r>
      <w:r>
        <w:rPr>
          <w:rFonts w:hint="eastAsia"/>
        </w:rPr>
        <w:t>diffusive</w:t>
      </w:r>
      <w:r>
        <w:rPr>
          <w:rFonts w:hint="eastAsia"/>
        </w:rPr>
        <w:t>项外的其他所有项都采用</w:t>
      </w:r>
      <w:r>
        <w:rPr>
          <w:rFonts w:hint="eastAsia"/>
        </w:rPr>
        <w:t>2</w:t>
      </w:r>
      <w:r>
        <w:rPr>
          <w:rFonts w:hint="eastAsia"/>
        </w:rPr>
        <w:t>时层的隐格式</w:t>
      </w:r>
      <w:r>
        <w:rPr>
          <w:rFonts w:hint="eastAsia"/>
        </w:rPr>
        <w:t>Crank-Nicolson</w:t>
      </w:r>
      <w:r>
        <w:rPr>
          <w:rFonts w:hint="eastAsia"/>
        </w:rPr>
        <w:t>离散，</w:t>
      </w:r>
      <w:r>
        <w:rPr>
          <w:rFonts w:hint="eastAsia"/>
        </w:rPr>
        <w:t>CN</w:t>
      </w:r>
      <w:r>
        <w:rPr>
          <w:rFonts w:hint="eastAsia"/>
        </w:rPr>
        <w:t>格式采用变权重的</w:t>
      </w:r>
      <w:r>
        <w:rPr>
          <w:rFonts w:hint="eastAsia"/>
        </w:rPr>
        <w:t>2</w:t>
      </w:r>
      <w:r>
        <w:rPr>
          <w:rFonts w:hint="eastAsia"/>
        </w:rPr>
        <w:t>时间层隐格式，显格式离散对流项、</w:t>
      </w:r>
      <w:r>
        <w:rPr>
          <w:rFonts w:hint="eastAsia"/>
        </w:rPr>
        <w:t>dispersive</w:t>
      </w:r>
      <w:r>
        <w:rPr>
          <w:rFonts w:hint="eastAsia"/>
        </w:rPr>
        <w:t>项和斜压项如下：</w:t>
      </w:r>
    </w:p>
    <w:p w:rsidR="00E56FDC" w:rsidRDefault="00710E5D" w:rsidP="00983E0F">
      <w:pPr>
        <w:ind w:firstLine="480"/>
      </w:pPr>
      <w:r w:rsidRPr="00E56FDC">
        <w:rPr>
          <w:position w:val="-222"/>
        </w:rPr>
        <w:object w:dxaOrig="6979" w:dyaOrig="4560">
          <v:shape id="_x0000_i1207" type="#_x0000_t75" style="width:349.05pt;height:228.1pt" o:ole="">
            <v:imagedata r:id="rId360" o:title=""/>
          </v:shape>
          <o:OLEObject Type="Embed" ProgID="Equation.DSMT4" ShapeID="_x0000_i1207" DrawAspect="Content" ObjectID="_1648722956" r:id="rId361"/>
        </w:object>
      </w:r>
      <w:r w:rsidR="00E56FDC">
        <w:rPr>
          <w:rFonts w:hint="eastAsia"/>
        </w:rPr>
        <w:t xml:space="preserve">   </w:t>
      </w:r>
      <w:r w:rsidR="00E56FDC">
        <w:rPr>
          <w:rFonts w:hint="eastAsia"/>
        </w:rPr>
        <w:t>（</w:t>
      </w:r>
      <w:r w:rsidR="00E56FDC">
        <w:rPr>
          <w:rFonts w:hint="eastAsia"/>
        </w:rPr>
        <w:t>69</w:t>
      </w:r>
      <w:r w:rsidR="00E56FDC">
        <w:rPr>
          <w:rFonts w:hint="eastAsia"/>
        </w:rPr>
        <w:t>）</w:t>
      </w:r>
    </w:p>
    <w:p w:rsidR="00E56FDC" w:rsidRDefault="00710E5D" w:rsidP="00983E0F">
      <w:pPr>
        <w:ind w:firstLine="480"/>
      </w:pPr>
      <w:r w:rsidRPr="006630F8">
        <w:rPr>
          <w:position w:val="-226"/>
        </w:rPr>
        <w:object w:dxaOrig="6840" w:dyaOrig="4640">
          <v:shape id="_x0000_i1208" type="#_x0000_t75" style="width:342.15pt;height:232.15pt" o:ole="">
            <v:imagedata r:id="rId362" o:title=""/>
          </v:shape>
          <o:OLEObject Type="Embed" ProgID="Equation.DSMT4" ShapeID="_x0000_i1208" DrawAspect="Content" ObjectID="_1648722957" r:id="rId363"/>
        </w:object>
      </w:r>
      <w:r w:rsidR="006630F8">
        <w:rPr>
          <w:rFonts w:hint="eastAsia"/>
        </w:rPr>
        <w:t xml:space="preserve">    </w:t>
      </w:r>
      <w:r w:rsidR="008B2A27">
        <w:rPr>
          <w:rFonts w:hint="eastAsia"/>
        </w:rPr>
        <w:t>（</w:t>
      </w:r>
      <w:r w:rsidR="008B2A27">
        <w:rPr>
          <w:rFonts w:hint="eastAsia"/>
        </w:rPr>
        <w:t>70</w:t>
      </w:r>
      <w:r w:rsidR="008B2A27">
        <w:rPr>
          <w:rFonts w:hint="eastAsia"/>
        </w:rPr>
        <w:t>）</w:t>
      </w:r>
    </w:p>
    <w:p w:rsidR="00E56FDC" w:rsidRDefault="008B2A27" w:rsidP="00983E0F">
      <w:pPr>
        <w:ind w:firstLine="480"/>
      </w:pPr>
      <w:r>
        <w:rPr>
          <w:rFonts w:hint="eastAsia"/>
        </w:rPr>
        <w:t>式中，</w:t>
      </w:r>
      <w:r w:rsidRPr="008B2A27">
        <w:rPr>
          <w:position w:val="-12"/>
        </w:rPr>
        <w:object w:dxaOrig="260" w:dyaOrig="360">
          <v:shape id="_x0000_i1209" type="#_x0000_t75" style="width:13.25pt;height:17.85pt" o:ole="">
            <v:imagedata r:id="rId364" o:title=""/>
          </v:shape>
          <o:OLEObject Type="Embed" ProgID="Equation.DSMT4" ShapeID="_x0000_i1209" DrawAspect="Content" ObjectID="_1648722958" r:id="rId365"/>
        </w:object>
      </w:r>
      <w:r>
        <w:rPr>
          <w:rFonts w:hint="eastAsia"/>
        </w:rPr>
        <w:t>和</w:t>
      </w:r>
      <w:r w:rsidRPr="008B2A27">
        <w:rPr>
          <w:position w:val="-12"/>
        </w:rPr>
        <w:object w:dxaOrig="300" w:dyaOrig="360">
          <v:shape id="_x0000_i1210" type="#_x0000_t75" style="width:15pt;height:17.85pt" o:ole="">
            <v:imagedata r:id="rId366" o:title=""/>
          </v:shape>
          <o:OLEObject Type="Embed" ProgID="Equation.DSMT4" ShapeID="_x0000_i1210" DrawAspect="Content" ObjectID="_1648722959" r:id="rId367"/>
        </w:object>
      </w:r>
      <w:r>
        <w:rPr>
          <w:rFonts w:hint="eastAsia"/>
        </w:rPr>
        <w:t>为在未来和现在时间层的时间权重因子，</w:t>
      </w:r>
      <w:r w:rsidRPr="008B2A27">
        <w:rPr>
          <w:position w:val="-12"/>
        </w:rPr>
        <w:object w:dxaOrig="1060" w:dyaOrig="360">
          <v:shape id="_x0000_i1211" type="#_x0000_t75" style="width:53pt;height:17.85pt" o:ole="">
            <v:imagedata r:id="rId368" o:title=""/>
          </v:shape>
          <o:OLEObject Type="Embed" ProgID="Equation.DSMT4" ShapeID="_x0000_i1211" DrawAspect="Content" ObjectID="_1648722960" r:id="rId369"/>
        </w:object>
      </w:r>
      <w:r>
        <w:rPr>
          <w:rFonts w:hint="eastAsia"/>
        </w:rPr>
        <w:t>。</w:t>
      </w:r>
    </w:p>
    <w:p w:rsidR="00E56FDC" w:rsidRDefault="008B2A27" w:rsidP="00983E0F">
      <w:pPr>
        <w:ind w:firstLine="480"/>
      </w:pPr>
      <w:r>
        <w:rPr>
          <w:rFonts w:hint="eastAsia"/>
        </w:rPr>
        <w:t>重组式</w:t>
      </w:r>
      <w:r>
        <w:rPr>
          <w:rFonts w:hint="eastAsia"/>
        </w:rPr>
        <w:t>69</w:t>
      </w:r>
      <w:r>
        <w:rPr>
          <w:rFonts w:hint="eastAsia"/>
        </w:rPr>
        <w:t>和式</w:t>
      </w:r>
      <w:r>
        <w:rPr>
          <w:rFonts w:hint="eastAsia"/>
        </w:rPr>
        <w:t>70</w:t>
      </w:r>
      <w:r w:rsidR="00064904" w:rsidRPr="00064904">
        <w:rPr>
          <w:rFonts w:hint="eastAsia"/>
          <w:highlight w:val="yellow"/>
        </w:rPr>
        <w:t>（动量方程）</w:t>
      </w:r>
      <w:r>
        <w:rPr>
          <w:rFonts w:hint="eastAsia"/>
        </w:rPr>
        <w:t>，有：</w:t>
      </w:r>
    </w:p>
    <w:p w:rsidR="008B2A27" w:rsidRPr="00064904" w:rsidRDefault="009D2576" w:rsidP="006B5764">
      <w:pPr>
        <w:ind w:firstLine="480"/>
        <w:rPr>
          <w:highlight w:val="yellow"/>
        </w:rPr>
      </w:pPr>
      <w:r w:rsidRPr="006B5764">
        <w:rPr>
          <w:position w:val="-14"/>
        </w:rPr>
        <w:object w:dxaOrig="6600" w:dyaOrig="5319">
          <v:shape id="_x0000_i1212" type="#_x0000_t75" style="width:330.05pt;height:266.1pt" o:ole="">
            <v:imagedata r:id="rId370" o:title=""/>
          </v:shape>
          <o:OLEObject Type="Embed" ProgID="Equation.DSMT4" ShapeID="_x0000_i1212" DrawAspect="Content" ObjectID="_1648722961" r:id="rId371"/>
        </w:object>
      </w:r>
      <w:r w:rsidR="008B2A27" w:rsidRPr="006B5764">
        <w:rPr>
          <w:rFonts w:hint="eastAsia"/>
        </w:rPr>
        <w:t>（</w:t>
      </w:r>
      <w:r w:rsidR="008B2A27" w:rsidRPr="006B5764">
        <w:rPr>
          <w:rFonts w:hint="eastAsia"/>
        </w:rPr>
        <w:t>71</w:t>
      </w:r>
      <w:r w:rsidR="008B2A27" w:rsidRPr="006B5764">
        <w:rPr>
          <w:rFonts w:hint="eastAsia"/>
        </w:rPr>
        <w:t>）</w:t>
      </w:r>
    </w:p>
    <w:p w:rsidR="008B2A27" w:rsidRDefault="009D2576" w:rsidP="00983E0F">
      <w:pPr>
        <w:ind w:firstLine="480"/>
      </w:pPr>
      <w:r w:rsidRPr="006B5764">
        <w:rPr>
          <w:position w:val="-14"/>
        </w:rPr>
        <w:object w:dxaOrig="6560" w:dyaOrig="5319">
          <v:shape id="_x0000_i1213" type="#_x0000_t75" style="width:327.75pt;height:266.1pt" o:ole="">
            <v:imagedata r:id="rId372" o:title=""/>
          </v:shape>
          <o:OLEObject Type="Embed" ProgID="Equation.DSMT4" ShapeID="_x0000_i1213" DrawAspect="Content" ObjectID="_1648722962" r:id="rId373"/>
        </w:object>
      </w:r>
      <w:r w:rsidR="008B2A27" w:rsidRPr="009D2576">
        <w:rPr>
          <w:rFonts w:hint="eastAsia"/>
        </w:rPr>
        <w:t>（</w:t>
      </w:r>
      <w:r w:rsidR="008B2A27" w:rsidRPr="009D2576">
        <w:rPr>
          <w:rFonts w:hint="eastAsia"/>
        </w:rPr>
        <w:t>72</w:t>
      </w:r>
      <w:r w:rsidR="008B2A27" w:rsidRPr="009D2576">
        <w:rPr>
          <w:rFonts w:hint="eastAsia"/>
        </w:rPr>
        <w:t>）</w:t>
      </w:r>
    </w:p>
    <w:p w:rsidR="008B2A27" w:rsidRPr="006146A5" w:rsidRDefault="009300CE" w:rsidP="00983E0F">
      <w:pPr>
        <w:ind w:firstLine="480"/>
        <w:rPr>
          <w:color w:val="FF0000"/>
        </w:rPr>
      </w:pPr>
      <w:r>
        <w:rPr>
          <w:rFonts w:hint="eastAsia"/>
        </w:rPr>
        <w:t>求解</w:t>
      </w:r>
      <w:r w:rsidRPr="009300CE">
        <w:rPr>
          <w:rFonts w:hint="eastAsia"/>
          <w:highlight w:val="yellow"/>
        </w:rPr>
        <w:t>2DDI</w:t>
      </w:r>
      <w:r w:rsidRPr="009300CE">
        <w:rPr>
          <w:rFonts w:hint="eastAsia"/>
          <w:highlight w:val="yellow"/>
        </w:rPr>
        <w:t>模型的式</w:t>
      </w:r>
      <w:r w:rsidRPr="009300CE">
        <w:rPr>
          <w:rFonts w:hint="eastAsia"/>
          <w:highlight w:val="yellow"/>
        </w:rPr>
        <w:t xml:space="preserve">67, </w:t>
      </w:r>
      <w:r w:rsidRPr="009300CE">
        <w:rPr>
          <w:rFonts w:hint="eastAsia"/>
          <w:highlight w:val="yellow"/>
        </w:rPr>
        <w:t>式</w:t>
      </w:r>
      <w:r w:rsidRPr="009300CE">
        <w:rPr>
          <w:rFonts w:hint="eastAsia"/>
          <w:highlight w:val="yellow"/>
        </w:rPr>
        <w:t>7</w:t>
      </w:r>
      <w:r w:rsidRPr="00064904">
        <w:rPr>
          <w:rFonts w:hint="eastAsia"/>
          <w:highlight w:val="yellow"/>
        </w:rPr>
        <w:t>1</w:t>
      </w:r>
      <w:r w:rsidRPr="00064904">
        <w:rPr>
          <w:rFonts w:hint="eastAsia"/>
          <w:highlight w:val="yellow"/>
        </w:rPr>
        <w:t>和式</w:t>
      </w:r>
      <w:r w:rsidRPr="00064904">
        <w:rPr>
          <w:rFonts w:hint="eastAsia"/>
          <w:highlight w:val="yellow"/>
        </w:rPr>
        <w:t>72</w:t>
      </w:r>
      <w:r>
        <w:rPr>
          <w:rFonts w:hint="eastAsia"/>
        </w:rPr>
        <w:t>和</w:t>
      </w:r>
      <w:r>
        <w:rPr>
          <w:rFonts w:hint="eastAsia"/>
        </w:rPr>
        <w:t>3D</w:t>
      </w:r>
      <w:r>
        <w:rPr>
          <w:rFonts w:hint="eastAsia"/>
        </w:rPr>
        <w:t>模型有</w:t>
      </w:r>
      <w:r>
        <w:rPr>
          <w:rFonts w:hint="eastAsia"/>
        </w:rPr>
        <w:t>2</w:t>
      </w:r>
      <w:r>
        <w:rPr>
          <w:rFonts w:hint="eastAsia"/>
        </w:rPr>
        <w:t>个区别。</w:t>
      </w:r>
      <w:r w:rsidR="004E5930">
        <w:rPr>
          <w:rFonts w:hint="eastAsia"/>
        </w:rPr>
        <w:t>在</w:t>
      </w:r>
      <w:r w:rsidR="004E5930">
        <w:rPr>
          <w:rFonts w:hint="eastAsia"/>
        </w:rPr>
        <w:t>2DDI</w:t>
      </w:r>
      <w:r w:rsidR="004E5930">
        <w:rPr>
          <w:rFonts w:hint="eastAsia"/>
        </w:rPr>
        <w:t>模型中，摩阻系数（式</w:t>
      </w:r>
      <w:r w:rsidR="004E5930">
        <w:rPr>
          <w:rFonts w:hint="eastAsia"/>
        </w:rPr>
        <w:t>29</w:t>
      </w:r>
      <w:r w:rsidR="004E5930">
        <w:rPr>
          <w:rFonts w:hint="eastAsia"/>
        </w:rPr>
        <w:t>中的</w:t>
      </w:r>
      <w:r w:rsidR="004E5930" w:rsidRPr="004E5930">
        <w:rPr>
          <w:rFonts w:hint="eastAsia"/>
          <w:i/>
        </w:rPr>
        <w:t>C</w:t>
      </w:r>
      <w:r w:rsidR="004E5930" w:rsidRPr="004E5930">
        <w:rPr>
          <w:rFonts w:hint="eastAsia"/>
          <w:i/>
          <w:vertAlign w:val="subscript"/>
        </w:rPr>
        <w:t>f</w:t>
      </w:r>
      <w:r w:rsidR="004E5930">
        <w:rPr>
          <w:rFonts w:hint="eastAsia"/>
        </w:rPr>
        <w:t>）在参数输入时确定，</w:t>
      </w:r>
      <w:r w:rsidR="004E5930">
        <w:rPr>
          <w:rFonts w:hint="eastAsia"/>
        </w:rPr>
        <w:t>dispersive</w:t>
      </w:r>
      <w:r w:rsidR="004E5930">
        <w:rPr>
          <w:rFonts w:hint="eastAsia"/>
        </w:rPr>
        <w:t>项包含在横向</w:t>
      </w:r>
      <w:r w:rsidR="004E5930">
        <w:rPr>
          <w:rFonts w:hint="eastAsia"/>
        </w:rPr>
        <w:t>diffusive</w:t>
      </w:r>
      <w:r w:rsidR="004E5930">
        <w:rPr>
          <w:rFonts w:hint="eastAsia"/>
        </w:rPr>
        <w:t>项中，消去式</w:t>
      </w:r>
      <w:r w:rsidR="004E5930">
        <w:rPr>
          <w:rFonts w:hint="eastAsia"/>
        </w:rPr>
        <w:t>67,71</w:t>
      </w:r>
      <w:r w:rsidR="004E5930">
        <w:rPr>
          <w:rFonts w:hint="eastAsia"/>
        </w:rPr>
        <w:t>和</w:t>
      </w:r>
      <w:r w:rsidR="004E5930">
        <w:rPr>
          <w:rFonts w:hint="eastAsia"/>
        </w:rPr>
        <w:t>72</w:t>
      </w:r>
      <w:r w:rsidR="004E5930">
        <w:rPr>
          <w:rFonts w:hint="eastAsia"/>
        </w:rPr>
        <w:t>中的</w:t>
      </w:r>
      <w:r w:rsidR="004E5930" w:rsidRPr="004E5930">
        <w:rPr>
          <w:rFonts w:hint="eastAsia"/>
          <w:i/>
        </w:rPr>
        <w:t>D</w:t>
      </w:r>
      <w:r w:rsidR="004E5930" w:rsidRPr="004E5930">
        <w:rPr>
          <w:rFonts w:hint="eastAsia"/>
          <w:i/>
          <w:vertAlign w:val="subscript"/>
        </w:rPr>
        <w:t>x</w:t>
      </w:r>
      <w:r w:rsidR="004E5930">
        <w:rPr>
          <w:rFonts w:hint="eastAsia"/>
        </w:rPr>
        <w:t>和</w:t>
      </w:r>
      <w:r w:rsidR="004E5930" w:rsidRPr="004E5930">
        <w:rPr>
          <w:rFonts w:hint="eastAsia"/>
          <w:i/>
        </w:rPr>
        <w:t>D</w:t>
      </w:r>
      <w:r w:rsidR="004E5930" w:rsidRPr="004E5930">
        <w:rPr>
          <w:rFonts w:hint="eastAsia"/>
          <w:i/>
          <w:vertAlign w:val="subscript"/>
        </w:rPr>
        <w:t>y</w:t>
      </w:r>
      <w:r w:rsidR="004E5930">
        <w:rPr>
          <w:rFonts w:hint="eastAsia"/>
        </w:rPr>
        <w:t>项，设置</w:t>
      </w:r>
      <w:r w:rsidR="004E5930" w:rsidRPr="004E5930">
        <w:rPr>
          <w:position w:val="-12"/>
        </w:rPr>
        <w:object w:dxaOrig="1040" w:dyaOrig="380">
          <v:shape id="_x0000_i1214" type="#_x0000_t75" style="width:51.85pt;height:19pt" o:ole="">
            <v:imagedata r:id="rId374" o:title=""/>
          </v:shape>
          <o:OLEObject Type="Embed" ProgID="Equation.DSMT4" ShapeID="_x0000_i1214" DrawAspect="Content" ObjectID="_1648722963" r:id="rId375"/>
        </w:object>
      </w:r>
      <w:r w:rsidR="004E5930">
        <w:rPr>
          <w:rFonts w:hint="eastAsia"/>
        </w:rPr>
        <w:t>。</w:t>
      </w:r>
      <w:r w:rsidR="00AA5303" w:rsidRPr="006146A5">
        <w:rPr>
          <w:rFonts w:hint="eastAsia"/>
          <w:color w:val="FF0000"/>
        </w:rPr>
        <w:t>在</w:t>
      </w:r>
      <w:r w:rsidR="00AA5303" w:rsidRPr="006146A5">
        <w:rPr>
          <w:rFonts w:hint="eastAsia"/>
          <w:color w:val="FF0000"/>
        </w:rPr>
        <w:t>3D</w:t>
      </w:r>
      <w:r w:rsidR="00AA5303" w:rsidRPr="006146A5">
        <w:rPr>
          <w:rFonts w:hint="eastAsia"/>
          <w:color w:val="FF0000"/>
        </w:rPr>
        <w:t>模型中，。。。。。。</w:t>
      </w:r>
    </w:p>
    <w:p w:rsidR="008B2A27" w:rsidRPr="008B2A27" w:rsidRDefault="008B2A27" w:rsidP="00983E0F">
      <w:pPr>
        <w:ind w:firstLine="480"/>
      </w:pPr>
    </w:p>
    <w:p w:rsidR="00983E0F" w:rsidRDefault="00831927" w:rsidP="00831927">
      <w:pPr>
        <w:pStyle w:val="2"/>
      </w:pPr>
      <w:r>
        <w:rPr>
          <w:rFonts w:hint="eastAsia"/>
        </w:rPr>
        <w:lastRenderedPageBreak/>
        <w:t>空间离散</w:t>
      </w:r>
    </w:p>
    <w:p w:rsidR="00890A95" w:rsidRDefault="00AB04BF" w:rsidP="00983E0F">
      <w:pPr>
        <w:ind w:firstLine="480"/>
      </w:pPr>
      <w:r>
        <w:rPr>
          <w:rFonts w:hint="eastAsia"/>
        </w:rPr>
        <w:t>为了完成将偏微分方程组转换为代数方程组，应用</w:t>
      </w:r>
      <w:r>
        <w:rPr>
          <w:rFonts w:hint="eastAsia"/>
        </w:rPr>
        <w:t>FEM</w:t>
      </w:r>
      <w:r>
        <w:rPr>
          <w:rFonts w:hint="eastAsia"/>
        </w:rPr>
        <w:t>离散时间离散形式的对称弱形式的加权剩余方程组。具体地，将变量的单元近似代入方程式</w:t>
      </w:r>
      <w:r>
        <w:rPr>
          <w:rFonts w:hint="eastAsia"/>
        </w:rPr>
        <w:t>67,71</w:t>
      </w:r>
      <w:r>
        <w:rPr>
          <w:rFonts w:hint="eastAsia"/>
        </w:rPr>
        <w:t>和</w:t>
      </w:r>
      <w:r>
        <w:rPr>
          <w:rFonts w:hint="eastAsia"/>
        </w:rPr>
        <w:t>72</w:t>
      </w:r>
      <w:r>
        <w:rPr>
          <w:rFonts w:hint="eastAsia"/>
        </w:rPr>
        <w:t>，单元方程在全局域上</w:t>
      </w:r>
      <w:r w:rsidR="00EB2EC6">
        <w:rPr>
          <w:rFonts w:hint="eastAsia"/>
        </w:rPr>
        <w:t>求和</w:t>
      </w:r>
      <w:r>
        <w:rPr>
          <w:rFonts w:hint="eastAsia"/>
        </w:rPr>
        <w:t>，施加单元间的泛函连续性条件。需要至少</w:t>
      </w:r>
      <w:r>
        <w:rPr>
          <w:rFonts w:hint="eastAsia"/>
        </w:rPr>
        <w:t>C</w:t>
      </w:r>
      <w:r w:rsidRPr="00AB04BF">
        <w:rPr>
          <w:rFonts w:hint="eastAsia"/>
          <w:vertAlign w:val="superscript"/>
        </w:rPr>
        <w:t>0</w:t>
      </w:r>
      <w:r>
        <w:rPr>
          <w:rFonts w:hint="eastAsia"/>
        </w:rPr>
        <w:t>泛函连续性的插值基函数来离散大多数的因变量。</w:t>
      </w:r>
    </w:p>
    <w:p w:rsidR="00890A95" w:rsidRDefault="00AB04BF" w:rsidP="00983E0F">
      <w:pPr>
        <w:ind w:firstLine="480"/>
      </w:pPr>
      <w:r>
        <w:rPr>
          <w:rFonts w:hint="eastAsia"/>
        </w:rPr>
        <w:t>在所有的线性项中，包括：水面高程、流速和水深，在各单元上近似计算为：</w:t>
      </w:r>
    </w:p>
    <w:p w:rsidR="0017671A" w:rsidRDefault="00AB04BF" w:rsidP="00983E0F">
      <w:pPr>
        <w:ind w:firstLine="480"/>
      </w:pPr>
      <w:r w:rsidRPr="00AB04BF">
        <w:rPr>
          <w:position w:val="-30"/>
        </w:rPr>
        <w:object w:dxaOrig="1300" w:dyaOrig="720">
          <v:shape id="_x0000_i1215" type="#_x0000_t75" style="width:65.1pt;height:36.3pt" o:ole="">
            <v:imagedata r:id="rId376" o:title=""/>
          </v:shape>
          <o:OLEObject Type="Embed" ProgID="Equation.DSMT4" ShapeID="_x0000_i1215" DrawAspect="Content" ObjectID="_1648722964" r:id="rId377"/>
        </w:object>
      </w:r>
      <w:r>
        <w:rPr>
          <w:rFonts w:hint="eastAsia"/>
        </w:rPr>
        <w:t xml:space="preserve">     </w:t>
      </w:r>
      <w:r>
        <w:rPr>
          <w:rFonts w:hint="eastAsia"/>
        </w:rPr>
        <w:t>（</w:t>
      </w:r>
      <w:r>
        <w:rPr>
          <w:rFonts w:hint="eastAsia"/>
        </w:rPr>
        <w:t>73a</w:t>
      </w:r>
      <w:r>
        <w:rPr>
          <w:rFonts w:hint="eastAsia"/>
        </w:rPr>
        <w:t>）</w:t>
      </w:r>
    </w:p>
    <w:p w:rsidR="0017671A" w:rsidRDefault="00AB04BF" w:rsidP="00983E0F">
      <w:pPr>
        <w:ind w:firstLine="480"/>
      </w:pPr>
      <w:r w:rsidRPr="00AB04BF">
        <w:rPr>
          <w:position w:val="-30"/>
        </w:rPr>
        <w:object w:dxaOrig="1380" w:dyaOrig="720">
          <v:shape id="_x0000_i1216" type="#_x0000_t75" style="width:69.1pt;height:36.3pt" o:ole="">
            <v:imagedata r:id="rId378" o:title=""/>
          </v:shape>
          <o:OLEObject Type="Embed" ProgID="Equation.DSMT4" ShapeID="_x0000_i1216" DrawAspect="Content" ObjectID="_1648722965" r:id="rId379"/>
        </w:object>
      </w:r>
      <w:r>
        <w:rPr>
          <w:rFonts w:hint="eastAsia"/>
        </w:rPr>
        <w:t xml:space="preserve">    (73b)</w:t>
      </w:r>
    </w:p>
    <w:p w:rsidR="00AB04BF" w:rsidRDefault="00AB04BF" w:rsidP="00983E0F">
      <w:pPr>
        <w:ind w:firstLine="480"/>
      </w:pPr>
      <w:r w:rsidRPr="00AB04BF">
        <w:rPr>
          <w:position w:val="-30"/>
        </w:rPr>
        <w:object w:dxaOrig="1300" w:dyaOrig="720">
          <v:shape id="_x0000_i1217" type="#_x0000_t75" style="width:65.1pt;height:36.3pt" o:ole="">
            <v:imagedata r:id="rId380" o:title=""/>
          </v:shape>
          <o:OLEObject Type="Embed" ProgID="Equation.DSMT4" ShapeID="_x0000_i1217" DrawAspect="Content" ObjectID="_1648722966" r:id="rId381"/>
        </w:object>
      </w:r>
      <w:r>
        <w:rPr>
          <w:rFonts w:hint="eastAsia"/>
        </w:rPr>
        <w:t xml:space="preserve">    </w:t>
      </w:r>
      <w:r>
        <w:rPr>
          <w:rFonts w:hint="eastAsia"/>
        </w:rPr>
        <w:t>（</w:t>
      </w:r>
      <w:r>
        <w:rPr>
          <w:rFonts w:hint="eastAsia"/>
        </w:rPr>
        <w:t>73c</w:t>
      </w:r>
      <w:r>
        <w:rPr>
          <w:rFonts w:hint="eastAsia"/>
        </w:rPr>
        <w:t>）</w:t>
      </w:r>
    </w:p>
    <w:p w:rsidR="00AB04BF" w:rsidRDefault="00AB04BF" w:rsidP="00983E0F">
      <w:pPr>
        <w:ind w:firstLine="480"/>
      </w:pPr>
      <w:r w:rsidRPr="00AB04BF">
        <w:rPr>
          <w:position w:val="-30"/>
        </w:rPr>
        <w:object w:dxaOrig="1100" w:dyaOrig="720">
          <v:shape id="_x0000_i1218" type="#_x0000_t75" style="width:54.7pt;height:36.3pt" o:ole="">
            <v:imagedata r:id="rId382" o:title=""/>
          </v:shape>
          <o:OLEObject Type="Embed" ProgID="Equation.DSMT4" ShapeID="_x0000_i1218" DrawAspect="Content" ObjectID="_1648722967" r:id="rId383"/>
        </w:object>
      </w:r>
      <w:r>
        <w:rPr>
          <w:rFonts w:hint="eastAsia"/>
        </w:rPr>
        <w:t xml:space="preserve">      </w:t>
      </w:r>
      <w:r>
        <w:rPr>
          <w:rFonts w:hint="eastAsia"/>
        </w:rPr>
        <w:t>（</w:t>
      </w:r>
      <w:r>
        <w:rPr>
          <w:rFonts w:hint="eastAsia"/>
        </w:rPr>
        <w:t>73d</w:t>
      </w:r>
      <w:r>
        <w:rPr>
          <w:rFonts w:hint="eastAsia"/>
        </w:rPr>
        <w:t>）</w:t>
      </w:r>
    </w:p>
    <w:p w:rsidR="00AB04BF" w:rsidRDefault="00AB04BF" w:rsidP="00983E0F">
      <w:pPr>
        <w:ind w:firstLine="480"/>
      </w:pPr>
      <w:r>
        <w:rPr>
          <w:rFonts w:hint="eastAsia"/>
        </w:rPr>
        <w:t>式中，</w:t>
      </w:r>
      <w:r w:rsidRPr="00AB04BF">
        <w:rPr>
          <w:position w:val="-12"/>
        </w:rPr>
        <w:object w:dxaOrig="300" w:dyaOrig="360">
          <v:shape id="_x0000_i1219" type="#_x0000_t75" style="width:15pt;height:17.85pt" o:ole="">
            <v:imagedata r:id="rId384" o:title=""/>
          </v:shape>
          <o:OLEObject Type="Embed" ProgID="Equation.DSMT4" ShapeID="_x0000_i1219" DrawAspect="Content" ObjectID="_1648722968" r:id="rId385"/>
        </w:object>
      </w:r>
      <w:r>
        <w:rPr>
          <w:rFonts w:hint="eastAsia"/>
        </w:rPr>
        <w:t>等于每个单元的节点数。在非线性项和某些驱动力项，采用下式在单元上插值整个项</w:t>
      </w:r>
      <w:r w:rsidR="00EB2EC6">
        <w:rPr>
          <w:rFonts w:hint="eastAsia"/>
        </w:rPr>
        <w:t>。</w:t>
      </w:r>
    </w:p>
    <w:p w:rsidR="00AB04BF" w:rsidRDefault="00EB2EC6" w:rsidP="00983E0F">
      <w:pPr>
        <w:ind w:firstLine="480"/>
      </w:pPr>
      <w:r>
        <w:rPr>
          <w:rFonts w:hint="eastAsia"/>
        </w:rPr>
        <w:t>GWCE</w:t>
      </w:r>
      <w:r>
        <w:rPr>
          <w:rFonts w:hint="eastAsia"/>
        </w:rPr>
        <w:t>中的非线性和驱动力项可近似如下：</w:t>
      </w:r>
    </w:p>
    <w:p w:rsidR="00AB04BF" w:rsidRDefault="00EB2EC6" w:rsidP="00983E0F">
      <w:pPr>
        <w:ind w:firstLine="480"/>
      </w:pPr>
      <w:r>
        <w:rPr>
          <w:rFonts w:hint="eastAsia"/>
        </w:rPr>
        <w:t>（</w:t>
      </w:r>
      <w:r>
        <w:rPr>
          <w:rFonts w:hint="eastAsia"/>
        </w:rPr>
        <w:t>a</w:t>
      </w:r>
      <w:r>
        <w:rPr>
          <w:rFonts w:hint="eastAsia"/>
        </w:rPr>
        <w:t>）</w:t>
      </w:r>
      <w:r w:rsidR="00CD1219">
        <w:rPr>
          <w:rFonts w:hint="eastAsia"/>
        </w:rPr>
        <w:t>Coriolis</w:t>
      </w:r>
      <w:r w:rsidR="00CD1219">
        <w:rPr>
          <w:rFonts w:hint="eastAsia"/>
        </w:rPr>
        <w:t>参数和</w:t>
      </w:r>
      <w:r w:rsidR="00CD1219">
        <w:rPr>
          <w:rFonts w:hint="eastAsia"/>
        </w:rPr>
        <w:t>Coriolis</w:t>
      </w:r>
      <w:r w:rsidR="00CD1219">
        <w:rPr>
          <w:rFonts w:hint="eastAsia"/>
        </w:rPr>
        <w:t>项中的通量近似为：</w:t>
      </w:r>
    </w:p>
    <w:p w:rsidR="00CD1219" w:rsidRDefault="00CD1219" w:rsidP="007767E3">
      <w:pPr>
        <w:ind w:firstLine="480"/>
        <w:jc w:val="center"/>
      </w:pPr>
      <w:r w:rsidRPr="00CD1219">
        <w:rPr>
          <w:position w:val="-30"/>
        </w:rPr>
        <w:object w:dxaOrig="2580" w:dyaOrig="720">
          <v:shape id="_x0000_i1220" type="#_x0000_t75" style="width:129pt;height:36.3pt" o:ole="">
            <v:imagedata r:id="rId386" o:title=""/>
          </v:shape>
          <o:OLEObject Type="Embed" ProgID="Equation.DSMT4" ShapeID="_x0000_i1220" DrawAspect="Content" ObjectID="_1648722969" r:id="rId387"/>
        </w:object>
      </w:r>
      <w:r>
        <w:rPr>
          <w:rFonts w:hint="eastAsia"/>
        </w:rPr>
        <w:t xml:space="preserve">    </w:t>
      </w:r>
      <w:r w:rsidR="007767E3">
        <w:rPr>
          <w:rFonts w:hint="eastAsia"/>
        </w:rPr>
        <w:t xml:space="preserve">   </w:t>
      </w:r>
      <w:r>
        <w:rPr>
          <w:rFonts w:hint="eastAsia"/>
        </w:rPr>
        <w:t xml:space="preserve">  </w:t>
      </w:r>
      <w:r>
        <w:rPr>
          <w:rFonts w:hint="eastAsia"/>
        </w:rPr>
        <w:t>（</w:t>
      </w:r>
      <w:r>
        <w:rPr>
          <w:rFonts w:hint="eastAsia"/>
        </w:rPr>
        <w:t>74a</w:t>
      </w:r>
      <w:r>
        <w:rPr>
          <w:rFonts w:hint="eastAsia"/>
        </w:rPr>
        <w:t>）</w:t>
      </w:r>
    </w:p>
    <w:p w:rsidR="00AB04BF" w:rsidRDefault="00CD1219" w:rsidP="007767E3">
      <w:pPr>
        <w:ind w:firstLine="480"/>
        <w:jc w:val="center"/>
      </w:pPr>
      <w:r w:rsidRPr="00CD1219">
        <w:rPr>
          <w:position w:val="-30"/>
        </w:rPr>
        <w:object w:dxaOrig="2520" w:dyaOrig="720">
          <v:shape id="_x0000_i1221" type="#_x0000_t75" style="width:126.15pt;height:36.3pt" o:ole="">
            <v:imagedata r:id="rId388" o:title=""/>
          </v:shape>
          <o:OLEObject Type="Embed" ProgID="Equation.DSMT4" ShapeID="_x0000_i1221" DrawAspect="Content" ObjectID="_1648722970" r:id="rId389"/>
        </w:object>
      </w:r>
      <w:r>
        <w:rPr>
          <w:rFonts w:hint="eastAsia"/>
        </w:rPr>
        <w:t xml:space="preserve">    </w:t>
      </w:r>
      <w:r w:rsidR="007767E3">
        <w:rPr>
          <w:rFonts w:hint="eastAsia"/>
        </w:rPr>
        <w:t xml:space="preserve">   </w:t>
      </w:r>
      <w:r>
        <w:rPr>
          <w:rFonts w:hint="eastAsia"/>
        </w:rPr>
        <w:t xml:space="preserve">  </w:t>
      </w:r>
      <w:r>
        <w:rPr>
          <w:rFonts w:hint="eastAsia"/>
        </w:rPr>
        <w:t>（</w:t>
      </w:r>
      <w:r>
        <w:rPr>
          <w:rFonts w:hint="eastAsia"/>
        </w:rPr>
        <w:t>74b</w:t>
      </w:r>
      <w:r>
        <w:rPr>
          <w:rFonts w:hint="eastAsia"/>
        </w:rPr>
        <w:t>）</w:t>
      </w:r>
    </w:p>
    <w:p w:rsidR="00CD1219" w:rsidRDefault="007767E3" w:rsidP="00983E0F">
      <w:pPr>
        <w:ind w:firstLine="480"/>
      </w:pPr>
      <w:r>
        <w:rPr>
          <w:rFonts w:hint="eastAsia"/>
        </w:rPr>
        <w:t>（</w:t>
      </w:r>
      <w:r>
        <w:rPr>
          <w:rFonts w:hint="eastAsia"/>
        </w:rPr>
        <w:t>b</w:t>
      </w:r>
      <w:r>
        <w:rPr>
          <w:rFonts w:hint="eastAsia"/>
        </w:rPr>
        <w:t>）有限振幅的自由水面梯度分量近似为：</w:t>
      </w:r>
    </w:p>
    <w:p w:rsidR="007767E3" w:rsidRPr="007767E3" w:rsidRDefault="007767E3" w:rsidP="007767E3">
      <w:pPr>
        <w:ind w:firstLine="480"/>
        <w:jc w:val="center"/>
      </w:pPr>
      <w:r w:rsidRPr="00CD1219">
        <w:rPr>
          <w:position w:val="-30"/>
        </w:rPr>
        <w:object w:dxaOrig="1860" w:dyaOrig="720">
          <v:shape id="_x0000_i1222" type="#_x0000_t75" style="width:92.75pt;height:36.3pt" o:ole="">
            <v:imagedata r:id="rId390" o:title=""/>
          </v:shape>
          <o:OLEObject Type="Embed" ProgID="Equation.DSMT4" ShapeID="_x0000_i1222" DrawAspect="Content" ObjectID="_1648722971" r:id="rId391"/>
        </w:object>
      </w:r>
      <w:r>
        <w:rPr>
          <w:rFonts w:hint="eastAsia"/>
        </w:rPr>
        <w:t xml:space="preserve">         </w:t>
      </w:r>
      <w:r>
        <w:rPr>
          <w:rFonts w:hint="eastAsia"/>
        </w:rPr>
        <w:t>（</w:t>
      </w:r>
      <w:r>
        <w:rPr>
          <w:rFonts w:hint="eastAsia"/>
        </w:rPr>
        <w:t>75</w:t>
      </w:r>
      <w:r>
        <w:rPr>
          <w:rFonts w:hint="eastAsia"/>
        </w:rPr>
        <w:t>）</w:t>
      </w:r>
    </w:p>
    <w:p w:rsidR="00CD1219" w:rsidRDefault="007767E3" w:rsidP="00983E0F">
      <w:pPr>
        <w:ind w:firstLine="480"/>
      </w:pPr>
      <w:r>
        <w:rPr>
          <w:rFonts w:hint="eastAsia"/>
        </w:rPr>
        <w:t>（</w:t>
      </w:r>
      <w:r>
        <w:rPr>
          <w:rFonts w:hint="eastAsia"/>
        </w:rPr>
        <w:t>c</w:t>
      </w:r>
      <w:r>
        <w:rPr>
          <w:rFonts w:hint="eastAsia"/>
        </w:rPr>
        <w:t>）大气压和潮汐势的联合项近似为：</w:t>
      </w:r>
    </w:p>
    <w:p w:rsidR="00CD1219" w:rsidRPr="007767E3" w:rsidRDefault="007767E3" w:rsidP="00983E0F">
      <w:pPr>
        <w:ind w:firstLine="480"/>
      </w:pPr>
      <w:r>
        <w:rPr>
          <w:rFonts w:hint="eastAsia"/>
        </w:rPr>
        <w:t>（</w:t>
      </w:r>
      <w:r>
        <w:rPr>
          <w:rFonts w:hint="eastAsia"/>
        </w:rPr>
        <w:t>76</w:t>
      </w:r>
      <w:r>
        <w:rPr>
          <w:rFonts w:hint="eastAsia"/>
        </w:rPr>
        <w:t>）</w:t>
      </w:r>
    </w:p>
    <w:p w:rsidR="00CD1219" w:rsidRDefault="007767E3" w:rsidP="00983E0F">
      <w:pPr>
        <w:ind w:firstLine="480"/>
      </w:pPr>
      <w:r>
        <w:rPr>
          <w:rFonts w:hint="eastAsia"/>
        </w:rPr>
        <w:t>（</w:t>
      </w:r>
      <w:r>
        <w:rPr>
          <w:rFonts w:hint="eastAsia"/>
        </w:rPr>
        <w:t>d</w:t>
      </w:r>
      <w:r>
        <w:rPr>
          <w:rFonts w:hint="eastAsia"/>
        </w:rPr>
        <w:t>）水面的风应力项近似为：</w:t>
      </w:r>
    </w:p>
    <w:p w:rsidR="007767E3" w:rsidRDefault="007767E3" w:rsidP="00983E0F">
      <w:pPr>
        <w:ind w:firstLine="480"/>
      </w:pPr>
      <w:r>
        <w:rPr>
          <w:rFonts w:hint="eastAsia"/>
        </w:rPr>
        <w:t>（</w:t>
      </w:r>
      <w:r>
        <w:rPr>
          <w:rFonts w:hint="eastAsia"/>
        </w:rPr>
        <w:t>78a</w:t>
      </w:r>
      <w:r>
        <w:rPr>
          <w:rFonts w:hint="eastAsia"/>
        </w:rPr>
        <w:t>）</w:t>
      </w:r>
    </w:p>
    <w:p w:rsidR="007767E3" w:rsidRDefault="007767E3" w:rsidP="00983E0F">
      <w:pPr>
        <w:ind w:firstLine="480"/>
      </w:pPr>
      <w:r>
        <w:rPr>
          <w:rFonts w:hint="eastAsia"/>
        </w:rPr>
        <w:lastRenderedPageBreak/>
        <w:t>（</w:t>
      </w:r>
      <w:r>
        <w:rPr>
          <w:rFonts w:hint="eastAsia"/>
        </w:rPr>
        <w:t>78b</w:t>
      </w:r>
      <w:r>
        <w:rPr>
          <w:rFonts w:hint="eastAsia"/>
        </w:rPr>
        <w:t>）</w:t>
      </w:r>
    </w:p>
    <w:p w:rsidR="007767E3" w:rsidRDefault="007767E3" w:rsidP="00983E0F">
      <w:pPr>
        <w:ind w:firstLine="480"/>
      </w:pPr>
      <w:r>
        <w:rPr>
          <w:rFonts w:hint="eastAsia"/>
        </w:rPr>
        <w:t>（</w:t>
      </w:r>
      <w:r>
        <w:rPr>
          <w:rFonts w:hint="eastAsia"/>
        </w:rPr>
        <w:t>e</w:t>
      </w:r>
      <w:r>
        <w:rPr>
          <w:rFonts w:hint="eastAsia"/>
        </w:rPr>
        <w:t>）底部应力和</w:t>
      </w:r>
      <w:r w:rsidRPr="007767E3">
        <w:rPr>
          <w:position w:val="-12"/>
        </w:rPr>
        <w:object w:dxaOrig="260" w:dyaOrig="360">
          <v:shape id="_x0000_i1223" type="#_x0000_t75" style="width:13.25pt;height:17.85pt" o:ole="">
            <v:imagedata r:id="rId392" o:title=""/>
          </v:shape>
          <o:OLEObject Type="Embed" ProgID="Equation.DSMT4" ShapeID="_x0000_i1223" DrawAspect="Content" ObjectID="_1648722972" r:id="rId393"/>
        </w:object>
      </w:r>
      <w:r>
        <w:rPr>
          <w:rFonts w:hint="eastAsia"/>
        </w:rPr>
        <w:t>项近似为：</w:t>
      </w:r>
    </w:p>
    <w:p w:rsidR="007767E3" w:rsidRDefault="007767E3" w:rsidP="00983E0F">
      <w:pPr>
        <w:ind w:firstLine="480"/>
      </w:pPr>
    </w:p>
    <w:p w:rsidR="007767E3" w:rsidRDefault="007767E3" w:rsidP="00983E0F">
      <w:pPr>
        <w:ind w:firstLine="480"/>
      </w:pPr>
      <w:r>
        <w:rPr>
          <w:rFonts w:hint="eastAsia"/>
        </w:rPr>
        <w:t>（</w:t>
      </w:r>
      <w:r>
        <w:rPr>
          <w:rFonts w:hint="eastAsia"/>
        </w:rPr>
        <w:t>f</w:t>
      </w:r>
      <w:r>
        <w:rPr>
          <w:rFonts w:hint="eastAsia"/>
        </w:rPr>
        <w:t>）扩散</w:t>
      </w:r>
      <w:r>
        <w:rPr>
          <w:rFonts w:hint="eastAsia"/>
        </w:rPr>
        <w:t>(dispersive)</w:t>
      </w:r>
      <w:r>
        <w:rPr>
          <w:rFonts w:hint="eastAsia"/>
        </w:rPr>
        <w:t>项分解为</w:t>
      </w:r>
      <w:r w:rsidRPr="007767E3">
        <w:rPr>
          <w:rFonts w:hint="eastAsia"/>
          <w:i/>
        </w:rPr>
        <w:t>D</w:t>
      </w:r>
      <w:r w:rsidRPr="007767E3">
        <w:rPr>
          <w:rFonts w:hint="eastAsia"/>
          <w:i/>
          <w:vertAlign w:val="subscript"/>
        </w:rPr>
        <w:t>uu</w:t>
      </w:r>
      <w:r w:rsidRPr="007767E3">
        <w:rPr>
          <w:rFonts w:hint="eastAsia"/>
        </w:rPr>
        <w:t>，</w:t>
      </w:r>
      <w:r w:rsidRPr="007767E3">
        <w:rPr>
          <w:rFonts w:hint="eastAsia"/>
          <w:i/>
        </w:rPr>
        <w:t>D</w:t>
      </w:r>
      <w:r w:rsidRPr="007767E3">
        <w:rPr>
          <w:rFonts w:hint="eastAsia"/>
          <w:i/>
          <w:vertAlign w:val="subscript"/>
        </w:rPr>
        <w:t>uv</w:t>
      </w:r>
      <w:r>
        <w:rPr>
          <w:rFonts w:hint="eastAsia"/>
        </w:rPr>
        <w:t>和</w:t>
      </w:r>
      <w:r w:rsidRPr="007767E3">
        <w:rPr>
          <w:rFonts w:hint="eastAsia"/>
          <w:i/>
        </w:rPr>
        <w:t>D</w:t>
      </w:r>
      <w:r w:rsidRPr="007767E3">
        <w:rPr>
          <w:rFonts w:hint="eastAsia"/>
          <w:i/>
          <w:vertAlign w:val="subscript"/>
        </w:rPr>
        <w:t>vv</w:t>
      </w:r>
      <w:r>
        <w:rPr>
          <w:rFonts w:hint="eastAsia"/>
        </w:rPr>
        <w:t>分量，离散为：</w:t>
      </w:r>
    </w:p>
    <w:p w:rsidR="007767E3" w:rsidRDefault="00CF6266" w:rsidP="00983E0F">
      <w:pPr>
        <w:ind w:firstLine="480"/>
      </w:pPr>
      <w:r>
        <w:rPr>
          <w:rFonts w:hint="eastAsia"/>
        </w:rPr>
        <w:t>（</w:t>
      </w:r>
      <w:r>
        <w:rPr>
          <w:rFonts w:hint="eastAsia"/>
        </w:rPr>
        <w:t>81</w:t>
      </w:r>
      <w:r>
        <w:rPr>
          <w:rFonts w:hint="eastAsia"/>
        </w:rPr>
        <w:t>）</w:t>
      </w:r>
    </w:p>
    <w:p w:rsidR="007767E3" w:rsidRDefault="00753523" w:rsidP="00983E0F">
      <w:pPr>
        <w:ind w:firstLine="480"/>
      </w:pPr>
      <w:r>
        <w:rPr>
          <w:rFonts w:hint="eastAsia"/>
        </w:rPr>
        <w:t>（</w:t>
      </w:r>
      <w:r>
        <w:rPr>
          <w:rFonts w:hint="eastAsia"/>
        </w:rPr>
        <w:t>g</w:t>
      </w:r>
      <w:r>
        <w:rPr>
          <w:rFonts w:hint="eastAsia"/>
        </w:rPr>
        <w:t>）</w:t>
      </w:r>
      <w:r>
        <w:rPr>
          <w:rFonts w:hint="eastAsia"/>
        </w:rPr>
        <w:t>2DDI</w:t>
      </w:r>
      <w:r>
        <w:rPr>
          <w:rFonts w:hint="eastAsia"/>
        </w:rPr>
        <w:t>和</w:t>
      </w:r>
      <w:r>
        <w:rPr>
          <w:rFonts w:hint="eastAsia"/>
        </w:rPr>
        <w:t>3DL</w:t>
      </w:r>
      <w:r>
        <w:rPr>
          <w:rFonts w:hint="eastAsia"/>
        </w:rPr>
        <w:t>模型中均未考虑斜压力项。</w:t>
      </w:r>
    </w:p>
    <w:p w:rsidR="00753523" w:rsidRPr="00753523" w:rsidRDefault="00753523" w:rsidP="00983E0F">
      <w:pPr>
        <w:ind w:firstLine="480"/>
      </w:pPr>
      <w:r>
        <w:rPr>
          <w:rFonts w:hint="eastAsia"/>
        </w:rPr>
        <w:t>（</w:t>
      </w:r>
      <w:r>
        <w:rPr>
          <w:rFonts w:hint="eastAsia"/>
        </w:rPr>
        <w:t>h</w:t>
      </w:r>
      <w:r>
        <w:rPr>
          <w:rFonts w:hint="eastAsia"/>
        </w:rPr>
        <w:t>）速度乘以非守恒的对流项的时间导数分量，使用</w:t>
      </w:r>
      <w:r>
        <w:rPr>
          <w:rFonts w:hint="eastAsia"/>
        </w:rPr>
        <w:t>L</w:t>
      </w:r>
      <w:r w:rsidRPr="00753523">
        <w:rPr>
          <w:rFonts w:hint="eastAsia"/>
          <w:vertAlign w:val="subscript"/>
        </w:rPr>
        <w:t>2</w:t>
      </w:r>
      <w:r>
        <w:rPr>
          <w:rFonts w:hint="eastAsia"/>
        </w:rPr>
        <w:t>插值：</w:t>
      </w:r>
    </w:p>
    <w:p w:rsidR="007767E3" w:rsidRDefault="00753523" w:rsidP="00983E0F">
      <w:pPr>
        <w:ind w:firstLine="480"/>
      </w:pPr>
      <w:r w:rsidRPr="00753523">
        <w:rPr>
          <w:position w:val="-30"/>
        </w:rPr>
        <w:object w:dxaOrig="2040" w:dyaOrig="720">
          <v:shape id="_x0000_i1224" type="#_x0000_t75" style="width:101.95pt;height:36.3pt" o:ole="">
            <v:imagedata r:id="rId394" o:title=""/>
          </v:shape>
          <o:OLEObject Type="Embed" ProgID="Equation.DSMT4" ShapeID="_x0000_i1224" DrawAspect="Content" ObjectID="_1648722973" r:id="rId395"/>
        </w:object>
      </w:r>
      <w:r>
        <w:rPr>
          <w:rFonts w:hint="eastAsia"/>
        </w:rPr>
        <w:t xml:space="preserve">      </w:t>
      </w:r>
      <w:r>
        <w:rPr>
          <w:rFonts w:hint="eastAsia"/>
        </w:rPr>
        <w:t>（</w:t>
      </w:r>
      <w:r>
        <w:rPr>
          <w:rFonts w:hint="eastAsia"/>
        </w:rPr>
        <w:t>82a</w:t>
      </w:r>
      <w:r>
        <w:rPr>
          <w:rFonts w:hint="eastAsia"/>
        </w:rPr>
        <w:t>）</w:t>
      </w:r>
    </w:p>
    <w:p w:rsidR="007767E3" w:rsidRDefault="00753523" w:rsidP="00983E0F">
      <w:pPr>
        <w:ind w:firstLine="480"/>
      </w:pPr>
      <w:r w:rsidRPr="00753523">
        <w:rPr>
          <w:position w:val="-30"/>
        </w:rPr>
        <w:object w:dxaOrig="1960" w:dyaOrig="720">
          <v:shape id="_x0000_i1225" type="#_x0000_t75" style="width:97.9pt;height:36.3pt" o:ole="">
            <v:imagedata r:id="rId396" o:title=""/>
          </v:shape>
          <o:OLEObject Type="Embed" ProgID="Equation.DSMT4" ShapeID="_x0000_i1225" DrawAspect="Content" ObjectID="_1648722974" r:id="rId397"/>
        </w:object>
      </w:r>
      <w:r>
        <w:rPr>
          <w:rFonts w:hint="eastAsia"/>
        </w:rPr>
        <w:t xml:space="preserve">       </w:t>
      </w:r>
      <w:r>
        <w:rPr>
          <w:rFonts w:hint="eastAsia"/>
        </w:rPr>
        <w:t>（</w:t>
      </w:r>
      <w:r>
        <w:rPr>
          <w:rFonts w:hint="eastAsia"/>
        </w:rPr>
        <w:t>82b</w:t>
      </w:r>
      <w:r>
        <w:rPr>
          <w:rFonts w:hint="eastAsia"/>
        </w:rPr>
        <w:t>）</w:t>
      </w:r>
    </w:p>
    <w:p w:rsidR="007767E3" w:rsidRDefault="002C588B" w:rsidP="00983E0F">
      <w:pPr>
        <w:ind w:firstLine="480"/>
      </w:pPr>
      <w:r w:rsidRPr="002C588B">
        <w:rPr>
          <w:rFonts w:hint="eastAsia"/>
          <w:highlight w:val="yellow"/>
        </w:rPr>
        <w:t>这些项</w:t>
      </w:r>
      <w:r>
        <w:rPr>
          <w:rFonts w:hint="eastAsia"/>
        </w:rPr>
        <w:t>中出现的自由水面高程使用标准的</w:t>
      </w:r>
      <w:r>
        <w:rPr>
          <w:rFonts w:hint="eastAsia"/>
        </w:rPr>
        <w:t>C</w:t>
      </w:r>
      <w:r w:rsidRPr="002C588B">
        <w:rPr>
          <w:rFonts w:hint="eastAsia"/>
          <w:vertAlign w:val="superscript"/>
        </w:rPr>
        <w:t>0</w:t>
      </w:r>
      <w:r>
        <w:rPr>
          <w:rFonts w:hint="eastAsia"/>
        </w:rPr>
        <w:t>近似（</w:t>
      </w:r>
      <w:r w:rsidRPr="002C588B">
        <w:rPr>
          <w:rFonts w:hint="eastAsia"/>
          <w:highlight w:val="yellow"/>
        </w:rPr>
        <w:t>式</w:t>
      </w:r>
      <w:r w:rsidRPr="002C588B">
        <w:rPr>
          <w:rFonts w:hint="eastAsia"/>
          <w:highlight w:val="yellow"/>
        </w:rPr>
        <w:t>73a</w:t>
      </w:r>
      <w:r>
        <w:rPr>
          <w:rFonts w:hint="eastAsia"/>
        </w:rPr>
        <w:t>）计算。非守恒对流项的空间微分分量近似计算为：</w:t>
      </w:r>
    </w:p>
    <w:p w:rsidR="002C588B" w:rsidRDefault="002C588B" w:rsidP="00983E0F">
      <w:pPr>
        <w:ind w:firstLine="480"/>
      </w:pPr>
      <w:r w:rsidRPr="002C588B">
        <w:rPr>
          <w:position w:val="-30"/>
        </w:rPr>
        <w:object w:dxaOrig="3040" w:dyaOrig="760">
          <v:shape id="_x0000_i1226" type="#_x0000_t75" style="width:152.05pt;height:38pt" o:ole="">
            <v:imagedata r:id="rId398" o:title=""/>
          </v:shape>
          <o:OLEObject Type="Embed" ProgID="Equation.DSMT4" ShapeID="_x0000_i1226" DrawAspect="Content" ObjectID="_1648722975" r:id="rId399"/>
        </w:object>
      </w:r>
      <w:r>
        <w:rPr>
          <w:rFonts w:hint="eastAsia"/>
        </w:rPr>
        <w:t xml:space="preserve">        </w:t>
      </w:r>
      <w:r>
        <w:rPr>
          <w:rFonts w:hint="eastAsia"/>
        </w:rPr>
        <w:t>（</w:t>
      </w:r>
      <w:r>
        <w:rPr>
          <w:rFonts w:hint="eastAsia"/>
        </w:rPr>
        <w:t>83a</w:t>
      </w:r>
      <w:r>
        <w:rPr>
          <w:rFonts w:hint="eastAsia"/>
        </w:rPr>
        <w:t>）</w:t>
      </w:r>
    </w:p>
    <w:p w:rsidR="002C588B" w:rsidRDefault="002C588B" w:rsidP="00983E0F">
      <w:pPr>
        <w:ind w:firstLine="480"/>
      </w:pPr>
      <w:r w:rsidRPr="002C588B">
        <w:rPr>
          <w:position w:val="-46"/>
        </w:rPr>
        <w:object w:dxaOrig="3019" w:dyaOrig="940">
          <v:shape id="_x0000_i1227" type="#_x0000_t75" style="width:150.9pt;height:47.25pt" o:ole="">
            <v:imagedata r:id="rId400" o:title=""/>
          </v:shape>
          <o:OLEObject Type="Embed" ProgID="Equation.DSMT4" ShapeID="_x0000_i1227" DrawAspect="Content" ObjectID="_1648722976" r:id="rId401"/>
        </w:object>
      </w:r>
      <w:r>
        <w:rPr>
          <w:rFonts w:hint="eastAsia"/>
        </w:rPr>
        <w:t xml:space="preserve">        </w:t>
      </w:r>
      <w:r>
        <w:rPr>
          <w:rFonts w:hint="eastAsia"/>
        </w:rPr>
        <w:t>（</w:t>
      </w:r>
      <w:r>
        <w:rPr>
          <w:rFonts w:hint="eastAsia"/>
        </w:rPr>
        <w:t>83b</w:t>
      </w:r>
      <w:r>
        <w:rPr>
          <w:rFonts w:hint="eastAsia"/>
        </w:rPr>
        <w:t>）</w:t>
      </w:r>
    </w:p>
    <w:p w:rsidR="002C588B" w:rsidRDefault="002C588B" w:rsidP="00983E0F">
      <w:pPr>
        <w:ind w:firstLine="480"/>
      </w:pPr>
      <w:r w:rsidRPr="002C588B">
        <w:rPr>
          <w:position w:val="-30"/>
        </w:rPr>
        <w:object w:dxaOrig="3000" w:dyaOrig="760">
          <v:shape id="_x0000_i1228" type="#_x0000_t75" style="width:149.75pt;height:38pt" o:ole="">
            <v:imagedata r:id="rId402" o:title=""/>
          </v:shape>
          <o:OLEObject Type="Embed" ProgID="Equation.DSMT4" ShapeID="_x0000_i1228" DrawAspect="Content" ObjectID="_1648722977" r:id="rId403"/>
        </w:object>
      </w:r>
      <w:r>
        <w:rPr>
          <w:rFonts w:hint="eastAsia"/>
        </w:rPr>
        <w:t xml:space="preserve">        </w:t>
      </w:r>
      <w:r>
        <w:rPr>
          <w:rFonts w:hint="eastAsia"/>
        </w:rPr>
        <w:t>（</w:t>
      </w:r>
      <w:r>
        <w:rPr>
          <w:rFonts w:hint="eastAsia"/>
        </w:rPr>
        <w:t>83c</w:t>
      </w:r>
      <w:r>
        <w:rPr>
          <w:rFonts w:hint="eastAsia"/>
        </w:rPr>
        <w:t>）</w:t>
      </w:r>
    </w:p>
    <w:p w:rsidR="002C588B" w:rsidRDefault="002C588B" w:rsidP="00983E0F">
      <w:pPr>
        <w:ind w:firstLine="480"/>
      </w:pPr>
      <w:r w:rsidRPr="002C588B">
        <w:rPr>
          <w:position w:val="-46"/>
        </w:rPr>
        <w:object w:dxaOrig="2980" w:dyaOrig="940">
          <v:shape id="_x0000_i1229" type="#_x0000_t75" style="width:149.2pt;height:47.25pt" o:ole="">
            <v:imagedata r:id="rId404" o:title=""/>
          </v:shape>
          <o:OLEObject Type="Embed" ProgID="Equation.DSMT4" ShapeID="_x0000_i1229" DrawAspect="Content" ObjectID="_1648722978" r:id="rId405"/>
        </w:object>
      </w:r>
      <w:r>
        <w:rPr>
          <w:rFonts w:hint="eastAsia"/>
        </w:rPr>
        <w:t xml:space="preserve">        </w:t>
      </w:r>
      <w:r>
        <w:rPr>
          <w:rFonts w:hint="eastAsia"/>
        </w:rPr>
        <w:t>（</w:t>
      </w:r>
      <w:r>
        <w:rPr>
          <w:rFonts w:hint="eastAsia"/>
        </w:rPr>
        <w:t>83d</w:t>
      </w:r>
      <w:r>
        <w:rPr>
          <w:rFonts w:hint="eastAsia"/>
        </w:rPr>
        <w:t>）</w:t>
      </w:r>
    </w:p>
    <w:p w:rsidR="002C588B" w:rsidRDefault="00F70024" w:rsidP="00983E0F">
      <w:pPr>
        <w:ind w:firstLine="480"/>
      </w:pPr>
      <w:r>
        <w:rPr>
          <w:rFonts w:hint="eastAsia"/>
        </w:rPr>
        <w:t>其中，</w:t>
      </w:r>
    </w:p>
    <w:p w:rsidR="00F70024" w:rsidRDefault="00F70024" w:rsidP="00983E0F">
      <w:pPr>
        <w:ind w:firstLine="480"/>
      </w:pPr>
      <w:r w:rsidRPr="00F70024">
        <w:rPr>
          <w:position w:val="-30"/>
        </w:rPr>
        <w:object w:dxaOrig="2200" w:dyaOrig="720">
          <v:shape id="_x0000_i1230" type="#_x0000_t75" style="width:110pt;height:36.3pt" o:ole="">
            <v:imagedata r:id="rId406" o:title=""/>
          </v:shape>
          <o:OLEObject Type="Embed" ProgID="Equation.DSMT4" ShapeID="_x0000_i1230" DrawAspect="Content" ObjectID="_1648722979" r:id="rId407"/>
        </w:object>
      </w:r>
      <w:r>
        <w:rPr>
          <w:rFonts w:hint="eastAsia"/>
        </w:rPr>
        <w:t xml:space="preserve">      </w:t>
      </w:r>
      <w:r>
        <w:rPr>
          <w:rFonts w:hint="eastAsia"/>
        </w:rPr>
        <w:t>（</w:t>
      </w:r>
      <w:r>
        <w:rPr>
          <w:rFonts w:hint="eastAsia"/>
        </w:rPr>
        <w:t>84a</w:t>
      </w:r>
      <w:r>
        <w:rPr>
          <w:rFonts w:hint="eastAsia"/>
        </w:rPr>
        <w:t>）</w:t>
      </w:r>
    </w:p>
    <w:p w:rsidR="002C588B" w:rsidRPr="007767E3" w:rsidRDefault="00F70024" w:rsidP="00983E0F">
      <w:pPr>
        <w:ind w:firstLine="480"/>
      </w:pPr>
      <w:r w:rsidRPr="00F70024">
        <w:rPr>
          <w:position w:val="-30"/>
        </w:rPr>
        <w:object w:dxaOrig="2160" w:dyaOrig="720">
          <v:shape id="_x0000_i1231" type="#_x0000_t75" style="width:108.3pt;height:36.3pt" o:ole="">
            <v:imagedata r:id="rId408" o:title=""/>
          </v:shape>
          <o:OLEObject Type="Embed" ProgID="Equation.DSMT4" ShapeID="_x0000_i1231" DrawAspect="Content" ObjectID="_1648722980" r:id="rId409"/>
        </w:object>
      </w:r>
      <w:r>
        <w:rPr>
          <w:rFonts w:hint="eastAsia"/>
        </w:rPr>
        <w:t xml:space="preserve">      </w:t>
      </w:r>
      <w:r>
        <w:rPr>
          <w:rFonts w:hint="eastAsia"/>
        </w:rPr>
        <w:t>（</w:t>
      </w:r>
      <w:r>
        <w:rPr>
          <w:rFonts w:hint="eastAsia"/>
        </w:rPr>
        <w:t>84b</w:t>
      </w:r>
      <w:r>
        <w:rPr>
          <w:rFonts w:hint="eastAsia"/>
        </w:rPr>
        <w:t>）</w:t>
      </w:r>
    </w:p>
    <w:p w:rsidR="00AB04BF" w:rsidRDefault="00EB2EC6" w:rsidP="00983E0F">
      <w:pPr>
        <w:ind w:firstLine="480"/>
      </w:pPr>
      <w:r>
        <w:rPr>
          <w:rFonts w:hint="eastAsia"/>
        </w:rPr>
        <w:t>将式</w:t>
      </w:r>
      <w:r>
        <w:rPr>
          <w:rFonts w:hint="eastAsia"/>
        </w:rPr>
        <w:t>73~</w:t>
      </w:r>
      <w:r>
        <w:rPr>
          <w:rFonts w:hint="eastAsia"/>
        </w:rPr>
        <w:t>式</w:t>
      </w:r>
      <w:r>
        <w:rPr>
          <w:rFonts w:hint="eastAsia"/>
        </w:rPr>
        <w:t>84</w:t>
      </w:r>
      <w:r>
        <w:rPr>
          <w:rFonts w:hint="eastAsia"/>
        </w:rPr>
        <w:t>的近似计算代入式</w:t>
      </w:r>
      <w:r>
        <w:rPr>
          <w:rFonts w:hint="eastAsia"/>
        </w:rPr>
        <w:t>67</w:t>
      </w:r>
      <w:r>
        <w:rPr>
          <w:rFonts w:hint="eastAsia"/>
        </w:rPr>
        <w:t>，对所有单元求和，可得：</w:t>
      </w:r>
    </w:p>
    <w:p w:rsidR="00EC0A83" w:rsidRDefault="00EC0A83" w:rsidP="00983E0F">
      <w:pPr>
        <w:ind w:firstLine="480"/>
      </w:pPr>
      <w:r>
        <w:rPr>
          <w:rFonts w:hint="eastAsia"/>
          <w:noProof/>
        </w:rPr>
        <w:lastRenderedPageBreak/>
        <w:drawing>
          <wp:inline distT="0" distB="0" distL="0" distR="0">
            <wp:extent cx="4801666" cy="4510238"/>
            <wp:effectExtent l="1905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10"/>
                    <a:srcRect/>
                    <a:stretch>
                      <a:fillRect/>
                    </a:stretch>
                  </pic:blipFill>
                  <pic:spPr bwMode="auto">
                    <a:xfrm>
                      <a:off x="0" y="0"/>
                      <a:ext cx="4803416" cy="4511882"/>
                    </a:xfrm>
                    <a:prstGeom prst="rect">
                      <a:avLst/>
                    </a:prstGeom>
                    <a:noFill/>
                    <a:ln w="9525">
                      <a:noFill/>
                      <a:miter lim="800000"/>
                      <a:headEnd/>
                      <a:tailEnd/>
                    </a:ln>
                  </pic:spPr>
                </pic:pic>
              </a:graphicData>
            </a:graphic>
          </wp:inline>
        </w:drawing>
      </w:r>
    </w:p>
    <w:p w:rsidR="00AB04BF" w:rsidRDefault="00EC0A83" w:rsidP="00983E0F">
      <w:pPr>
        <w:ind w:firstLine="480"/>
      </w:pPr>
      <w:r>
        <w:rPr>
          <w:rFonts w:hint="eastAsia"/>
          <w:noProof/>
        </w:rPr>
        <w:drawing>
          <wp:inline distT="0" distB="0" distL="0" distR="0">
            <wp:extent cx="4655362" cy="1464640"/>
            <wp:effectExtent l="1905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11"/>
                    <a:srcRect/>
                    <a:stretch>
                      <a:fillRect/>
                    </a:stretch>
                  </pic:blipFill>
                  <pic:spPr bwMode="auto">
                    <a:xfrm>
                      <a:off x="0" y="0"/>
                      <a:ext cx="4655094" cy="1464556"/>
                    </a:xfrm>
                    <a:prstGeom prst="rect">
                      <a:avLst/>
                    </a:prstGeom>
                    <a:noFill/>
                    <a:ln w="9525">
                      <a:noFill/>
                      <a:miter lim="800000"/>
                      <a:headEnd/>
                      <a:tailEnd/>
                    </a:ln>
                  </pic:spPr>
                </pic:pic>
              </a:graphicData>
            </a:graphic>
          </wp:inline>
        </w:drawing>
      </w:r>
      <w:r w:rsidR="00EB2EC6">
        <w:rPr>
          <w:rFonts w:hint="eastAsia"/>
        </w:rPr>
        <w:t>（</w:t>
      </w:r>
      <w:r w:rsidR="00EB2EC6">
        <w:rPr>
          <w:rFonts w:hint="eastAsia"/>
        </w:rPr>
        <w:t>85</w:t>
      </w:r>
      <w:r w:rsidR="00EB2EC6">
        <w:rPr>
          <w:rFonts w:hint="eastAsia"/>
        </w:rPr>
        <w:t>）</w:t>
      </w:r>
    </w:p>
    <w:p w:rsidR="0015786B" w:rsidRDefault="0015786B" w:rsidP="00983E0F">
      <w:pPr>
        <w:ind w:firstLine="480"/>
      </w:pPr>
      <w:r>
        <w:rPr>
          <w:rFonts w:hint="eastAsia"/>
        </w:rPr>
        <w:t>其中，</w:t>
      </w:r>
      <w:r>
        <w:rPr>
          <w:rFonts w:hint="eastAsia"/>
        </w:rPr>
        <w:t>M</w:t>
      </w:r>
      <w:r>
        <w:rPr>
          <w:rFonts w:hint="eastAsia"/>
        </w:rPr>
        <w:t>为总的单元数；</w:t>
      </w:r>
      <w:r w:rsidRPr="0015786B">
        <w:rPr>
          <w:position w:val="-12"/>
        </w:rPr>
        <w:object w:dxaOrig="380" w:dyaOrig="360">
          <v:shape id="_x0000_i1232" type="#_x0000_t75" style="width:19pt;height:17.85pt" o:ole="">
            <v:imagedata r:id="rId412" o:title=""/>
          </v:shape>
          <o:OLEObject Type="Embed" ProgID="Equation.DSMT4" ShapeID="_x0000_i1232" DrawAspect="Content" ObjectID="_1648722981" r:id="rId413"/>
        </w:object>
      </w:r>
      <w:r>
        <w:rPr>
          <w:rFonts w:hint="eastAsia"/>
        </w:rPr>
        <w:t>为单元</w:t>
      </w:r>
      <w:r w:rsidRPr="0015786B">
        <w:rPr>
          <w:rFonts w:hint="eastAsia"/>
          <w:i/>
        </w:rPr>
        <w:t>el</w:t>
      </w:r>
      <w:r>
        <w:rPr>
          <w:rFonts w:hint="eastAsia"/>
        </w:rPr>
        <w:t>的单元域。</w:t>
      </w:r>
    </w:p>
    <w:p w:rsidR="00AB04BF" w:rsidRDefault="00EB2EC6" w:rsidP="00983E0F">
      <w:pPr>
        <w:ind w:firstLine="480"/>
      </w:pPr>
      <w:r>
        <w:rPr>
          <w:rFonts w:hint="eastAsia"/>
        </w:rPr>
        <w:t>式</w:t>
      </w:r>
      <w:r>
        <w:rPr>
          <w:rFonts w:hint="eastAsia"/>
        </w:rPr>
        <w:t>85</w:t>
      </w:r>
      <w:r>
        <w:rPr>
          <w:rFonts w:hint="eastAsia"/>
        </w:rPr>
        <w:t>可重写为：</w:t>
      </w:r>
    </w:p>
    <w:p w:rsidR="00EB2EC6" w:rsidRDefault="0015786B" w:rsidP="00983E0F">
      <w:pPr>
        <w:ind w:firstLine="480"/>
      </w:pPr>
      <w:r>
        <w:rPr>
          <w:rFonts w:hint="eastAsia"/>
          <w:noProof/>
        </w:rPr>
        <w:lastRenderedPageBreak/>
        <w:drawing>
          <wp:inline distT="0" distB="0" distL="0" distR="0">
            <wp:extent cx="4557966" cy="3057754"/>
            <wp:effectExtent l="1905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14"/>
                    <a:srcRect/>
                    <a:stretch>
                      <a:fillRect/>
                    </a:stretch>
                  </pic:blipFill>
                  <pic:spPr bwMode="auto">
                    <a:xfrm>
                      <a:off x="0" y="0"/>
                      <a:ext cx="4559224" cy="3058598"/>
                    </a:xfrm>
                    <a:prstGeom prst="rect">
                      <a:avLst/>
                    </a:prstGeom>
                    <a:noFill/>
                    <a:ln w="9525">
                      <a:noFill/>
                      <a:miter lim="800000"/>
                      <a:headEnd/>
                      <a:tailEnd/>
                    </a:ln>
                  </pic:spPr>
                </pic:pic>
              </a:graphicData>
            </a:graphic>
          </wp:inline>
        </w:drawing>
      </w:r>
      <w:r w:rsidR="00EB2EC6">
        <w:rPr>
          <w:rFonts w:hint="eastAsia"/>
        </w:rPr>
        <w:t>（</w:t>
      </w:r>
      <w:r w:rsidR="00EB2EC6">
        <w:rPr>
          <w:rFonts w:hint="eastAsia"/>
        </w:rPr>
        <w:t>86</w:t>
      </w:r>
      <w:r w:rsidR="00EB2EC6">
        <w:rPr>
          <w:rFonts w:hint="eastAsia"/>
        </w:rPr>
        <w:t>）</w:t>
      </w:r>
    </w:p>
    <w:p w:rsidR="00431542" w:rsidRDefault="00431542" w:rsidP="00983E0F">
      <w:pPr>
        <w:ind w:firstLine="480"/>
      </w:pPr>
      <w:r>
        <w:rPr>
          <w:rFonts w:hint="eastAsia"/>
        </w:rPr>
        <w:t>其中，</w:t>
      </w:r>
    </w:p>
    <w:p w:rsidR="00431542" w:rsidRDefault="00431542" w:rsidP="00983E0F">
      <w:pPr>
        <w:ind w:firstLine="480"/>
      </w:pPr>
      <w:r>
        <w:rPr>
          <w:noProof/>
        </w:rPr>
        <w:drawing>
          <wp:inline distT="0" distB="0" distL="0" distR="0">
            <wp:extent cx="4560265" cy="1196952"/>
            <wp:effectExtent l="1905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15"/>
                    <a:srcRect/>
                    <a:stretch>
                      <a:fillRect/>
                    </a:stretch>
                  </pic:blipFill>
                  <pic:spPr bwMode="auto">
                    <a:xfrm>
                      <a:off x="0" y="0"/>
                      <a:ext cx="4566192" cy="1198508"/>
                    </a:xfrm>
                    <a:prstGeom prst="rect">
                      <a:avLst/>
                    </a:prstGeom>
                    <a:noFill/>
                    <a:ln w="9525">
                      <a:noFill/>
                      <a:miter lim="800000"/>
                      <a:headEnd/>
                      <a:tailEnd/>
                    </a:ln>
                  </pic:spPr>
                </pic:pic>
              </a:graphicData>
            </a:graphic>
          </wp:inline>
        </w:drawing>
      </w:r>
      <w:r>
        <w:rPr>
          <w:rFonts w:hint="eastAsia"/>
        </w:rPr>
        <w:t xml:space="preserve">  </w:t>
      </w:r>
    </w:p>
    <w:p w:rsidR="00431542" w:rsidRPr="00431542" w:rsidRDefault="00431542" w:rsidP="00983E0F">
      <w:pPr>
        <w:ind w:firstLine="480"/>
      </w:pPr>
      <w:r>
        <w:rPr>
          <w:rFonts w:hint="eastAsia"/>
          <w:noProof/>
        </w:rPr>
        <w:drawing>
          <wp:inline distT="0" distB="0" distL="0" distR="0">
            <wp:extent cx="1790902" cy="2004365"/>
            <wp:effectExtent l="1905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16"/>
                    <a:srcRect/>
                    <a:stretch>
                      <a:fillRect/>
                    </a:stretch>
                  </pic:blipFill>
                  <pic:spPr bwMode="auto">
                    <a:xfrm>
                      <a:off x="0" y="0"/>
                      <a:ext cx="1790766" cy="2004212"/>
                    </a:xfrm>
                    <a:prstGeom prst="rect">
                      <a:avLst/>
                    </a:prstGeom>
                    <a:noFill/>
                    <a:ln w="9525">
                      <a:noFill/>
                      <a:miter lim="800000"/>
                      <a:headEnd/>
                      <a:tailEnd/>
                    </a:ln>
                  </pic:spPr>
                </pic:pic>
              </a:graphicData>
            </a:graphic>
          </wp:inline>
        </w:drawing>
      </w:r>
      <w:r>
        <w:rPr>
          <w:rFonts w:hint="eastAsia"/>
        </w:rPr>
        <w:t xml:space="preserve">            </w:t>
      </w:r>
      <w:r>
        <w:rPr>
          <w:rFonts w:hint="eastAsia"/>
        </w:rPr>
        <w:t>（</w:t>
      </w:r>
      <w:r>
        <w:rPr>
          <w:rFonts w:hint="eastAsia"/>
        </w:rPr>
        <w:t>87</w:t>
      </w:r>
      <w:r>
        <w:rPr>
          <w:rFonts w:hint="eastAsia"/>
        </w:rPr>
        <w:t>）</w:t>
      </w:r>
    </w:p>
    <w:p w:rsidR="00431542" w:rsidRDefault="00431542" w:rsidP="00983E0F">
      <w:pPr>
        <w:ind w:firstLine="480"/>
      </w:pPr>
      <w:r>
        <w:rPr>
          <w:rFonts w:hint="eastAsia"/>
        </w:rPr>
        <w:t>注意到，单元矩阵</w:t>
      </w:r>
      <w:r w:rsidRPr="00431542">
        <w:rPr>
          <w:position w:val="-14"/>
        </w:rPr>
        <w:object w:dxaOrig="2540" w:dyaOrig="400">
          <v:shape id="_x0000_i1233" type="#_x0000_t75" style="width:126.7pt;height:20.15pt" o:ole="">
            <v:imagedata r:id="rId417" o:title=""/>
          </v:shape>
          <o:OLEObject Type="Embed" ProgID="Equation.DSMT4" ShapeID="_x0000_i1233" DrawAspect="Content" ObjectID="_1648722982" r:id="rId418"/>
        </w:object>
      </w:r>
      <w:r>
        <w:rPr>
          <w:rFonts w:hint="eastAsia"/>
        </w:rPr>
        <w:t>是对称的，</w:t>
      </w:r>
      <w:r w:rsidRPr="00431542">
        <w:rPr>
          <w:position w:val="-14"/>
        </w:rPr>
        <w:object w:dxaOrig="1579" w:dyaOrig="400">
          <v:shape id="_x0000_i1234" type="#_x0000_t75" style="width:78.9pt;height:20.15pt" o:ole="">
            <v:imagedata r:id="rId419" o:title=""/>
          </v:shape>
          <o:OLEObject Type="Embed" ProgID="Equation.DSMT4" ShapeID="_x0000_i1234" DrawAspect="Content" ObjectID="_1648722983" r:id="rId420"/>
        </w:object>
      </w:r>
      <w:r>
        <w:rPr>
          <w:rFonts w:hint="eastAsia"/>
        </w:rPr>
        <w:t>是非对称的。</w:t>
      </w:r>
    </w:p>
    <w:p w:rsidR="002D58D2" w:rsidRDefault="00EB2EC6" w:rsidP="00983E0F">
      <w:pPr>
        <w:ind w:firstLine="480"/>
      </w:pPr>
      <w:r>
        <w:rPr>
          <w:rFonts w:hint="eastAsia"/>
        </w:rPr>
        <w:t>完全离散的</w:t>
      </w:r>
      <w:r>
        <w:rPr>
          <w:rFonts w:hint="eastAsia"/>
        </w:rPr>
        <w:t>GWCE</w:t>
      </w:r>
      <w:r>
        <w:rPr>
          <w:rFonts w:hint="eastAsia"/>
        </w:rPr>
        <w:t>写成紧凑形式为：</w:t>
      </w:r>
    </w:p>
    <w:p w:rsidR="00EB2EC6" w:rsidRPr="00EB2EC6" w:rsidRDefault="00EB2EC6" w:rsidP="00983E0F">
      <w:pPr>
        <w:ind w:firstLine="480"/>
      </w:pPr>
      <w:r w:rsidRPr="00EB2EC6">
        <w:rPr>
          <w:position w:val="-30"/>
        </w:rPr>
        <w:object w:dxaOrig="3460" w:dyaOrig="720">
          <v:shape id="_x0000_i1235" type="#_x0000_t75" style="width:172.8pt;height:36.3pt" o:ole="">
            <v:imagedata r:id="rId421" o:title=""/>
          </v:shape>
          <o:OLEObject Type="Embed" ProgID="Equation.DSMT4" ShapeID="_x0000_i1235" DrawAspect="Content" ObjectID="_1648722984" r:id="rId422"/>
        </w:object>
      </w:r>
      <w:r>
        <w:rPr>
          <w:rFonts w:hint="eastAsia"/>
        </w:rPr>
        <w:t xml:space="preserve">     </w:t>
      </w:r>
      <w:r w:rsidRPr="00EB2EC6">
        <w:rPr>
          <w:rFonts w:hint="eastAsia"/>
          <w:i/>
        </w:rPr>
        <w:t>i</w:t>
      </w:r>
      <w:r>
        <w:rPr>
          <w:rFonts w:hint="eastAsia"/>
        </w:rPr>
        <w:t>=1,</w:t>
      </w:r>
      <w:r>
        <w:t>…</w:t>
      </w:r>
      <w:r>
        <w:rPr>
          <w:rFonts w:hint="eastAsia"/>
        </w:rPr>
        <w:t>,</w:t>
      </w:r>
      <w:r w:rsidRPr="00EB2EC6">
        <w:rPr>
          <w:rFonts w:hint="eastAsia"/>
          <w:i/>
        </w:rPr>
        <w:t>N</w:t>
      </w:r>
      <w:r>
        <w:rPr>
          <w:rFonts w:hint="eastAsia"/>
        </w:rPr>
        <w:t xml:space="preserve">             </w:t>
      </w:r>
      <w:r>
        <w:rPr>
          <w:rFonts w:hint="eastAsia"/>
        </w:rPr>
        <w:t>（</w:t>
      </w:r>
      <w:r>
        <w:rPr>
          <w:rFonts w:hint="eastAsia"/>
        </w:rPr>
        <w:t>88</w:t>
      </w:r>
      <w:r>
        <w:rPr>
          <w:rFonts w:hint="eastAsia"/>
        </w:rPr>
        <w:t>）</w:t>
      </w:r>
    </w:p>
    <w:p w:rsidR="00EB2EC6" w:rsidRDefault="00EB2EC6" w:rsidP="00983E0F">
      <w:pPr>
        <w:ind w:firstLine="480"/>
      </w:pPr>
      <w:r>
        <w:rPr>
          <w:rFonts w:hint="eastAsia"/>
        </w:rPr>
        <w:lastRenderedPageBreak/>
        <w:t>式中，</w:t>
      </w:r>
    </w:p>
    <w:p w:rsidR="00EB2EC6" w:rsidRDefault="00115C3C" w:rsidP="00983E0F">
      <w:pPr>
        <w:ind w:firstLine="480"/>
      </w:pPr>
      <w:r>
        <w:rPr>
          <w:noProof/>
        </w:rPr>
        <w:drawing>
          <wp:inline distT="0" distB="0" distL="0" distR="0">
            <wp:extent cx="4004310" cy="342857"/>
            <wp:effectExtent l="1905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23"/>
                    <a:srcRect/>
                    <a:stretch>
                      <a:fillRect/>
                    </a:stretch>
                  </pic:blipFill>
                  <pic:spPr bwMode="auto">
                    <a:xfrm>
                      <a:off x="0" y="0"/>
                      <a:ext cx="4035000" cy="345485"/>
                    </a:xfrm>
                    <a:prstGeom prst="rect">
                      <a:avLst/>
                    </a:prstGeom>
                    <a:noFill/>
                    <a:ln w="9525">
                      <a:noFill/>
                      <a:miter lim="800000"/>
                      <a:headEnd/>
                      <a:tailEnd/>
                    </a:ln>
                  </pic:spPr>
                </pic:pic>
              </a:graphicData>
            </a:graphic>
          </wp:inline>
        </w:drawing>
      </w:r>
      <w:r>
        <w:rPr>
          <w:rFonts w:hint="eastAsia"/>
        </w:rPr>
        <w:t xml:space="preserve">     </w:t>
      </w:r>
      <w:r>
        <w:rPr>
          <w:rFonts w:hint="eastAsia"/>
        </w:rPr>
        <w:t>（</w:t>
      </w:r>
      <w:r>
        <w:rPr>
          <w:rFonts w:hint="eastAsia"/>
        </w:rPr>
        <w:t>89</w:t>
      </w:r>
      <w:r>
        <w:rPr>
          <w:rFonts w:hint="eastAsia"/>
        </w:rPr>
        <w:t>）</w:t>
      </w:r>
    </w:p>
    <w:p w:rsidR="00115C3C" w:rsidRDefault="00115C3C" w:rsidP="00983E0F">
      <w:pPr>
        <w:ind w:firstLine="480"/>
      </w:pPr>
      <w:r>
        <w:rPr>
          <w:rFonts w:hint="eastAsia"/>
          <w:noProof/>
        </w:rPr>
        <w:drawing>
          <wp:inline distT="0" distB="0" distL="0" distR="0">
            <wp:extent cx="4640732" cy="2672528"/>
            <wp:effectExtent l="19050" t="0" r="7468"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24"/>
                    <a:srcRect/>
                    <a:stretch>
                      <a:fillRect/>
                    </a:stretch>
                  </pic:blipFill>
                  <pic:spPr bwMode="auto">
                    <a:xfrm>
                      <a:off x="0" y="0"/>
                      <a:ext cx="4643162" cy="2673927"/>
                    </a:xfrm>
                    <a:prstGeom prst="rect">
                      <a:avLst/>
                    </a:prstGeom>
                    <a:noFill/>
                    <a:ln w="9525">
                      <a:noFill/>
                      <a:miter lim="800000"/>
                      <a:headEnd/>
                      <a:tailEnd/>
                    </a:ln>
                  </pic:spPr>
                </pic:pic>
              </a:graphicData>
            </a:graphic>
          </wp:inline>
        </w:drawing>
      </w:r>
      <w:r>
        <w:rPr>
          <w:rFonts w:hint="eastAsia"/>
        </w:rPr>
        <w:t>(90)</w:t>
      </w:r>
    </w:p>
    <w:p w:rsidR="00115C3C" w:rsidRPr="00115C3C" w:rsidRDefault="00115C3C" w:rsidP="00983E0F">
      <w:pPr>
        <w:ind w:firstLine="480"/>
        <w:rPr>
          <w:color w:val="FF0000"/>
        </w:rPr>
      </w:pPr>
      <w:r w:rsidRPr="00115C3C">
        <w:rPr>
          <w:rFonts w:hint="eastAsia"/>
          <w:color w:val="FF0000"/>
        </w:rPr>
        <w:t>在</w:t>
      </w:r>
      <w:r w:rsidRPr="00115C3C">
        <w:rPr>
          <w:rFonts w:hint="eastAsia"/>
          <w:color w:val="FF0000"/>
        </w:rPr>
        <w:t>3D</w:t>
      </w:r>
      <w:r w:rsidRPr="00115C3C">
        <w:rPr>
          <w:rFonts w:hint="eastAsia"/>
          <w:color w:val="FF0000"/>
        </w:rPr>
        <w:t>模型中，。。。。</w:t>
      </w:r>
    </w:p>
    <w:p w:rsidR="00EB2EC6" w:rsidRDefault="00EB2EC6" w:rsidP="00983E0F">
      <w:pPr>
        <w:ind w:firstLine="480"/>
      </w:pPr>
      <w:r>
        <w:rPr>
          <w:rFonts w:hint="eastAsia"/>
        </w:rPr>
        <w:t>全局组合并施加</w:t>
      </w:r>
      <w:r>
        <w:rPr>
          <w:rFonts w:hint="eastAsia"/>
        </w:rPr>
        <w:t>C</w:t>
      </w:r>
      <w:r w:rsidRPr="00EB2EC6">
        <w:rPr>
          <w:rFonts w:hint="eastAsia"/>
          <w:vertAlign w:val="superscript"/>
        </w:rPr>
        <w:t>0</w:t>
      </w:r>
      <w:r>
        <w:rPr>
          <w:rFonts w:hint="eastAsia"/>
        </w:rPr>
        <w:t>泛函连续性条件，导出如下的全局方程组：</w:t>
      </w:r>
    </w:p>
    <w:p w:rsidR="00EB2EC6" w:rsidRDefault="00EB2EC6" w:rsidP="00EB2EC6">
      <w:pPr>
        <w:ind w:firstLine="480"/>
        <w:jc w:val="center"/>
      </w:pPr>
      <w:r w:rsidRPr="00EB2EC6">
        <w:rPr>
          <w:position w:val="-30"/>
        </w:rPr>
        <w:object w:dxaOrig="4520" w:dyaOrig="700">
          <v:shape id="_x0000_i1236" type="#_x0000_t75" style="width:225.8pt;height:35.15pt" o:ole="">
            <v:imagedata r:id="rId425" o:title=""/>
          </v:shape>
          <o:OLEObject Type="Embed" ProgID="Equation.DSMT4" ShapeID="_x0000_i1236" DrawAspect="Content" ObjectID="_1648722985" r:id="rId426"/>
        </w:object>
      </w:r>
      <w:r>
        <w:rPr>
          <w:rFonts w:hint="eastAsia"/>
        </w:rPr>
        <w:t xml:space="preserve">      </w:t>
      </w:r>
      <w:r>
        <w:rPr>
          <w:rFonts w:hint="eastAsia"/>
        </w:rPr>
        <w:t>（</w:t>
      </w:r>
      <w:r>
        <w:rPr>
          <w:rFonts w:hint="eastAsia"/>
        </w:rPr>
        <w:t>92</w:t>
      </w:r>
      <w:r>
        <w:rPr>
          <w:rFonts w:hint="eastAsia"/>
        </w:rPr>
        <w:t>）</w:t>
      </w:r>
    </w:p>
    <w:p w:rsidR="003060DB" w:rsidRDefault="00EB2EC6" w:rsidP="00983E0F">
      <w:pPr>
        <w:ind w:firstLine="480"/>
      </w:pPr>
      <w:r>
        <w:rPr>
          <w:rFonts w:hint="eastAsia"/>
        </w:rPr>
        <w:t>式中，</w:t>
      </w:r>
      <w:r w:rsidR="003060DB" w:rsidRPr="003060DB">
        <w:rPr>
          <w:position w:val="-14"/>
        </w:rPr>
        <w:object w:dxaOrig="859" w:dyaOrig="400">
          <v:shape id="_x0000_i1237" type="#_x0000_t75" style="width:43.2pt;height:20.15pt" o:ole="">
            <v:imagedata r:id="rId427" o:title=""/>
          </v:shape>
          <o:OLEObject Type="Embed" ProgID="Equation.DSMT4" ShapeID="_x0000_i1237" DrawAspect="Content" ObjectID="_1648722986" r:id="rId428"/>
        </w:object>
      </w:r>
      <w:r w:rsidR="003060DB">
        <w:rPr>
          <w:rFonts w:hint="eastAsia"/>
        </w:rPr>
        <w:t>为全局带状系统矩阵；</w:t>
      </w:r>
      <w:r w:rsidR="003060DB" w:rsidRPr="003060DB">
        <w:rPr>
          <w:position w:val="-14"/>
        </w:rPr>
        <w:object w:dxaOrig="600" w:dyaOrig="400">
          <v:shape id="_x0000_i1238" type="#_x0000_t75" style="width:29.95pt;height:20.15pt" o:ole="">
            <v:imagedata r:id="rId429" o:title=""/>
          </v:shape>
          <o:OLEObject Type="Embed" ProgID="Equation.DSMT4" ShapeID="_x0000_i1238" DrawAspect="Content" ObjectID="_1648722987" r:id="rId430"/>
        </w:object>
      </w:r>
      <w:r w:rsidR="003060DB">
        <w:rPr>
          <w:rFonts w:hint="eastAsia"/>
        </w:rPr>
        <w:t>为全局荷载向量；</w:t>
      </w:r>
      <w:r w:rsidR="003060DB" w:rsidRPr="003060DB">
        <w:rPr>
          <w:position w:val="-12"/>
        </w:rPr>
        <w:object w:dxaOrig="760" w:dyaOrig="380">
          <v:shape id="_x0000_i1239" type="#_x0000_t75" style="width:38pt;height:19pt" o:ole="">
            <v:imagedata r:id="rId431" o:title=""/>
          </v:shape>
          <o:OLEObject Type="Embed" ProgID="Equation.DSMT4" ShapeID="_x0000_i1239" DrawAspect="Content" ObjectID="_1648722988" r:id="rId432"/>
        </w:object>
      </w:r>
      <w:r w:rsidR="003060DB">
        <w:rPr>
          <w:rFonts w:hint="eastAsia"/>
        </w:rPr>
        <w:t>为全局节点高程向量。</w:t>
      </w:r>
    </w:p>
    <w:p w:rsidR="00EB2EC6" w:rsidRDefault="00EB2EC6" w:rsidP="00983E0F">
      <w:pPr>
        <w:ind w:firstLine="480"/>
      </w:pPr>
      <w:r>
        <w:rPr>
          <w:rFonts w:hint="eastAsia"/>
        </w:rPr>
        <w:t>由时间离散的对称弱形式加权剩余形式的动量方程式</w:t>
      </w:r>
      <w:r>
        <w:rPr>
          <w:rFonts w:hint="eastAsia"/>
        </w:rPr>
        <w:t>71</w:t>
      </w:r>
      <w:r>
        <w:rPr>
          <w:rFonts w:hint="eastAsia"/>
        </w:rPr>
        <w:t>和</w:t>
      </w:r>
      <w:r>
        <w:rPr>
          <w:rFonts w:hint="eastAsia"/>
        </w:rPr>
        <w:t>72</w:t>
      </w:r>
      <w:r>
        <w:rPr>
          <w:rFonts w:hint="eastAsia"/>
        </w:rPr>
        <w:t>，获得完全离散形式的动量方程，如下：</w:t>
      </w:r>
    </w:p>
    <w:p w:rsidR="00EB2EC6" w:rsidRDefault="00E240D5" w:rsidP="00983E0F">
      <w:pPr>
        <w:ind w:firstLine="480"/>
      </w:pPr>
      <w:r>
        <w:rPr>
          <w:rFonts w:hint="eastAsia"/>
        </w:rPr>
        <w:t>（</w:t>
      </w:r>
      <w:r>
        <w:rPr>
          <w:rFonts w:hint="eastAsia"/>
        </w:rPr>
        <w:t>a</w:t>
      </w:r>
      <w:r>
        <w:rPr>
          <w:rFonts w:hint="eastAsia"/>
        </w:rPr>
        <w:t>）使用式</w:t>
      </w:r>
      <w:r>
        <w:rPr>
          <w:rFonts w:hint="eastAsia"/>
        </w:rPr>
        <w:t>73b</w:t>
      </w:r>
      <w:r>
        <w:rPr>
          <w:rFonts w:hint="eastAsia"/>
        </w:rPr>
        <w:t>和式</w:t>
      </w:r>
      <w:r>
        <w:rPr>
          <w:rFonts w:hint="eastAsia"/>
        </w:rPr>
        <w:t>73c</w:t>
      </w:r>
      <w:r>
        <w:rPr>
          <w:rFonts w:hint="eastAsia"/>
        </w:rPr>
        <w:t>做局部加速度项的插值；</w:t>
      </w:r>
    </w:p>
    <w:p w:rsidR="00E240D5" w:rsidRDefault="00E240D5" w:rsidP="00983E0F">
      <w:pPr>
        <w:ind w:firstLine="480"/>
      </w:pPr>
      <w:r>
        <w:rPr>
          <w:rFonts w:hint="eastAsia"/>
        </w:rPr>
        <w:t>（</w:t>
      </w:r>
      <w:r>
        <w:rPr>
          <w:rFonts w:hint="eastAsia"/>
        </w:rPr>
        <w:t>b</w:t>
      </w:r>
      <w:r>
        <w:rPr>
          <w:rFonts w:hint="eastAsia"/>
        </w:rPr>
        <w:t>）摩阻项近似计算如下：</w:t>
      </w:r>
    </w:p>
    <w:p w:rsidR="00E240D5" w:rsidRDefault="00E240D5" w:rsidP="00983E0F">
      <w:pPr>
        <w:ind w:firstLine="480"/>
      </w:pPr>
      <w:r>
        <w:rPr>
          <w:rFonts w:hint="eastAsia"/>
          <w:noProof/>
        </w:rPr>
        <w:drawing>
          <wp:inline distT="0" distB="0" distL="0" distR="0">
            <wp:extent cx="1802434" cy="885206"/>
            <wp:effectExtent l="19050" t="0" r="7316"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33"/>
                    <a:srcRect/>
                    <a:stretch>
                      <a:fillRect/>
                    </a:stretch>
                  </pic:blipFill>
                  <pic:spPr bwMode="auto">
                    <a:xfrm>
                      <a:off x="0" y="0"/>
                      <a:ext cx="1805456" cy="886690"/>
                    </a:xfrm>
                    <a:prstGeom prst="rect">
                      <a:avLst/>
                    </a:prstGeom>
                    <a:noFill/>
                    <a:ln w="9525">
                      <a:noFill/>
                      <a:miter lim="800000"/>
                      <a:headEnd/>
                      <a:tailEnd/>
                    </a:ln>
                  </pic:spPr>
                </pic:pic>
              </a:graphicData>
            </a:graphic>
          </wp:inline>
        </w:drawing>
      </w:r>
    </w:p>
    <w:p w:rsidR="00E240D5" w:rsidRDefault="00E240D5" w:rsidP="00983E0F">
      <w:pPr>
        <w:ind w:firstLine="480"/>
      </w:pPr>
      <w:r>
        <w:rPr>
          <w:rFonts w:hint="eastAsia"/>
          <w:noProof/>
        </w:rPr>
        <w:drawing>
          <wp:inline distT="0" distB="0" distL="0" distR="0">
            <wp:extent cx="1700022" cy="903720"/>
            <wp:effectExtent l="1905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34"/>
                    <a:srcRect/>
                    <a:stretch>
                      <a:fillRect/>
                    </a:stretch>
                  </pic:blipFill>
                  <pic:spPr bwMode="auto">
                    <a:xfrm>
                      <a:off x="0" y="0"/>
                      <a:ext cx="1702001" cy="904772"/>
                    </a:xfrm>
                    <a:prstGeom prst="rect">
                      <a:avLst/>
                    </a:prstGeom>
                    <a:noFill/>
                    <a:ln w="9525">
                      <a:noFill/>
                      <a:miter lim="800000"/>
                      <a:headEnd/>
                      <a:tailEnd/>
                    </a:ln>
                  </pic:spPr>
                </pic:pic>
              </a:graphicData>
            </a:graphic>
          </wp:inline>
        </w:drawing>
      </w:r>
    </w:p>
    <w:p w:rsidR="00E240D5" w:rsidRDefault="00F909FD" w:rsidP="00983E0F">
      <w:pPr>
        <w:ind w:firstLine="480"/>
        <w:rPr>
          <w:color w:val="FF0000"/>
        </w:rPr>
      </w:pPr>
      <w:r w:rsidRPr="00F909FD">
        <w:rPr>
          <w:rFonts w:hint="eastAsia"/>
          <w:color w:val="FF0000"/>
        </w:rPr>
        <w:t>在</w:t>
      </w:r>
      <w:r w:rsidRPr="00F909FD">
        <w:rPr>
          <w:rFonts w:hint="eastAsia"/>
          <w:color w:val="FF0000"/>
        </w:rPr>
        <w:t>3D</w:t>
      </w:r>
      <w:r w:rsidRPr="00F909FD">
        <w:rPr>
          <w:rFonts w:hint="eastAsia"/>
          <w:color w:val="FF0000"/>
        </w:rPr>
        <w:t>模型中，如果计算的摩阻系数超过最大允许值，。。。。</w:t>
      </w:r>
    </w:p>
    <w:p w:rsidR="00F909FD" w:rsidRDefault="00F909FD" w:rsidP="00F909FD">
      <w:pPr>
        <w:ind w:firstLine="480"/>
      </w:pPr>
      <w:r>
        <w:rPr>
          <w:rFonts w:hint="eastAsia"/>
        </w:rPr>
        <w:lastRenderedPageBreak/>
        <w:t>（</w:t>
      </w:r>
      <w:r>
        <w:rPr>
          <w:rFonts w:hint="eastAsia"/>
        </w:rPr>
        <w:t>c</w:t>
      </w:r>
      <w:r>
        <w:rPr>
          <w:rFonts w:hint="eastAsia"/>
        </w:rPr>
        <w:t>）</w:t>
      </w:r>
      <w:r>
        <w:rPr>
          <w:rFonts w:hint="eastAsia"/>
        </w:rPr>
        <w:t>Coriolis</w:t>
      </w:r>
      <w:r>
        <w:rPr>
          <w:rFonts w:hint="eastAsia"/>
        </w:rPr>
        <w:t>项近似计算如下：</w:t>
      </w:r>
    </w:p>
    <w:p w:rsidR="00F909FD" w:rsidRDefault="00F909FD" w:rsidP="00F909FD">
      <w:pPr>
        <w:ind w:firstLine="480"/>
      </w:pPr>
      <w:r>
        <w:rPr>
          <w:rFonts w:hint="eastAsia"/>
          <w:noProof/>
        </w:rPr>
        <w:drawing>
          <wp:inline distT="0" distB="0" distL="0" distR="0">
            <wp:extent cx="1802765" cy="1787026"/>
            <wp:effectExtent l="19050" t="0" r="6985"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35"/>
                    <a:srcRect/>
                    <a:stretch>
                      <a:fillRect/>
                    </a:stretch>
                  </pic:blipFill>
                  <pic:spPr bwMode="auto">
                    <a:xfrm>
                      <a:off x="0" y="0"/>
                      <a:ext cx="1802584" cy="1786846"/>
                    </a:xfrm>
                    <a:prstGeom prst="rect">
                      <a:avLst/>
                    </a:prstGeom>
                    <a:noFill/>
                    <a:ln w="9525">
                      <a:noFill/>
                      <a:miter lim="800000"/>
                      <a:headEnd/>
                      <a:tailEnd/>
                    </a:ln>
                  </pic:spPr>
                </pic:pic>
              </a:graphicData>
            </a:graphic>
          </wp:inline>
        </w:drawing>
      </w:r>
      <w:r>
        <w:rPr>
          <w:rFonts w:hint="eastAsia"/>
        </w:rPr>
        <w:t xml:space="preserve">      </w:t>
      </w:r>
      <w:r>
        <w:rPr>
          <w:rFonts w:hint="eastAsia"/>
        </w:rPr>
        <w:t>（</w:t>
      </w:r>
      <w:r>
        <w:rPr>
          <w:rFonts w:hint="eastAsia"/>
        </w:rPr>
        <w:t>95</w:t>
      </w:r>
      <w:r>
        <w:rPr>
          <w:rFonts w:hint="eastAsia"/>
        </w:rPr>
        <w:t>）</w:t>
      </w:r>
    </w:p>
    <w:p w:rsidR="00F909FD" w:rsidRDefault="00F909FD" w:rsidP="00F909FD">
      <w:pPr>
        <w:ind w:firstLine="480"/>
      </w:pPr>
    </w:p>
    <w:p w:rsidR="00F909FD" w:rsidRDefault="00F909FD" w:rsidP="00F909FD">
      <w:pPr>
        <w:ind w:firstLine="480"/>
      </w:pPr>
    </w:p>
    <w:p w:rsidR="00F909FD" w:rsidRPr="00F909FD" w:rsidRDefault="00F909FD" w:rsidP="00F909FD">
      <w:pPr>
        <w:ind w:firstLine="480"/>
      </w:pPr>
    </w:p>
    <w:p w:rsidR="00EB2EC6" w:rsidRDefault="00EB2EC6" w:rsidP="00983E0F">
      <w:pPr>
        <w:ind w:firstLine="480"/>
      </w:pPr>
      <w:r>
        <w:rPr>
          <w:rFonts w:hint="eastAsia"/>
        </w:rPr>
        <w:t>将式</w:t>
      </w:r>
      <w:r>
        <w:rPr>
          <w:rFonts w:hint="eastAsia"/>
        </w:rPr>
        <w:t>93~</w:t>
      </w:r>
      <w:r>
        <w:rPr>
          <w:rFonts w:hint="eastAsia"/>
        </w:rPr>
        <w:t>式</w:t>
      </w:r>
      <w:r>
        <w:rPr>
          <w:rFonts w:hint="eastAsia"/>
        </w:rPr>
        <w:t>98</w:t>
      </w:r>
      <w:r>
        <w:rPr>
          <w:rFonts w:hint="eastAsia"/>
        </w:rPr>
        <w:t>的近似代入式</w:t>
      </w:r>
      <w:r>
        <w:rPr>
          <w:rFonts w:hint="eastAsia"/>
        </w:rPr>
        <w:t>71</w:t>
      </w:r>
      <w:r>
        <w:rPr>
          <w:rFonts w:hint="eastAsia"/>
        </w:rPr>
        <w:t>和</w:t>
      </w:r>
      <w:r>
        <w:rPr>
          <w:rFonts w:hint="eastAsia"/>
        </w:rPr>
        <w:t>72</w:t>
      </w:r>
      <w:r>
        <w:rPr>
          <w:rFonts w:hint="eastAsia"/>
        </w:rPr>
        <w:t>，在所有单元上求和，得到离散方程组：</w:t>
      </w:r>
    </w:p>
    <w:p w:rsidR="00F909FD" w:rsidRDefault="00F909FD" w:rsidP="00983E0F">
      <w:pPr>
        <w:ind w:firstLine="480"/>
      </w:pPr>
      <w:r>
        <w:rPr>
          <w:rFonts w:hint="eastAsia"/>
          <w:noProof/>
        </w:rPr>
        <w:drawing>
          <wp:inline distT="0" distB="0" distL="0" distR="0">
            <wp:extent cx="4860188" cy="1744879"/>
            <wp:effectExtent l="1905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36"/>
                    <a:srcRect/>
                    <a:stretch>
                      <a:fillRect/>
                    </a:stretch>
                  </pic:blipFill>
                  <pic:spPr bwMode="auto">
                    <a:xfrm>
                      <a:off x="0" y="0"/>
                      <a:ext cx="4859908" cy="1744778"/>
                    </a:xfrm>
                    <a:prstGeom prst="rect">
                      <a:avLst/>
                    </a:prstGeom>
                    <a:noFill/>
                    <a:ln w="9525">
                      <a:noFill/>
                      <a:miter lim="800000"/>
                      <a:headEnd/>
                      <a:tailEnd/>
                    </a:ln>
                  </pic:spPr>
                </pic:pic>
              </a:graphicData>
            </a:graphic>
          </wp:inline>
        </w:drawing>
      </w:r>
    </w:p>
    <w:p w:rsidR="00EB2EC6" w:rsidRDefault="00F909FD" w:rsidP="00983E0F">
      <w:pPr>
        <w:ind w:firstLine="480"/>
      </w:pPr>
      <w:r>
        <w:rPr>
          <w:rFonts w:hint="eastAsia"/>
          <w:noProof/>
        </w:rPr>
        <w:drawing>
          <wp:inline distT="0" distB="0" distL="0" distR="0">
            <wp:extent cx="4274972" cy="1374114"/>
            <wp:effectExtent l="1905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437"/>
                    <a:srcRect/>
                    <a:stretch>
                      <a:fillRect/>
                    </a:stretch>
                  </pic:blipFill>
                  <pic:spPr bwMode="auto">
                    <a:xfrm>
                      <a:off x="0" y="0"/>
                      <a:ext cx="4274726" cy="1374035"/>
                    </a:xfrm>
                    <a:prstGeom prst="rect">
                      <a:avLst/>
                    </a:prstGeom>
                    <a:noFill/>
                    <a:ln w="9525">
                      <a:noFill/>
                      <a:miter lim="800000"/>
                      <a:headEnd/>
                      <a:tailEnd/>
                    </a:ln>
                  </pic:spPr>
                </pic:pic>
              </a:graphicData>
            </a:graphic>
          </wp:inline>
        </w:drawing>
      </w:r>
      <w:r>
        <w:rPr>
          <w:rFonts w:hint="eastAsia"/>
        </w:rPr>
        <w:t xml:space="preserve">   </w:t>
      </w:r>
      <w:r w:rsidR="00EB2EC6">
        <w:rPr>
          <w:rFonts w:hint="eastAsia"/>
        </w:rPr>
        <w:t>（</w:t>
      </w:r>
      <w:r w:rsidR="00EB2EC6">
        <w:rPr>
          <w:rFonts w:hint="eastAsia"/>
        </w:rPr>
        <w:t>99</w:t>
      </w:r>
      <w:r w:rsidR="00EB2EC6">
        <w:rPr>
          <w:rFonts w:hint="eastAsia"/>
        </w:rPr>
        <w:t>）</w:t>
      </w:r>
    </w:p>
    <w:p w:rsidR="00EB2EC6" w:rsidRDefault="00F909FD" w:rsidP="00983E0F">
      <w:pPr>
        <w:ind w:firstLine="480"/>
      </w:pPr>
      <w:r>
        <w:rPr>
          <w:rFonts w:hint="eastAsia"/>
          <w:noProof/>
        </w:rPr>
        <w:lastRenderedPageBreak/>
        <w:drawing>
          <wp:inline distT="0" distB="0" distL="0" distR="0">
            <wp:extent cx="4538319" cy="2856246"/>
            <wp:effectExtent l="1905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38"/>
                    <a:srcRect/>
                    <a:stretch>
                      <a:fillRect/>
                    </a:stretch>
                  </pic:blipFill>
                  <pic:spPr bwMode="auto">
                    <a:xfrm>
                      <a:off x="0" y="0"/>
                      <a:ext cx="4540732" cy="2857765"/>
                    </a:xfrm>
                    <a:prstGeom prst="rect">
                      <a:avLst/>
                    </a:prstGeom>
                    <a:noFill/>
                    <a:ln w="9525">
                      <a:noFill/>
                      <a:miter lim="800000"/>
                      <a:headEnd/>
                      <a:tailEnd/>
                    </a:ln>
                  </pic:spPr>
                </pic:pic>
              </a:graphicData>
            </a:graphic>
          </wp:inline>
        </w:drawing>
      </w:r>
      <w:r w:rsidR="00EB2EC6">
        <w:rPr>
          <w:rFonts w:hint="eastAsia"/>
        </w:rPr>
        <w:t>（</w:t>
      </w:r>
      <w:r w:rsidR="00EB2EC6">
        <w:rPr>
          <w:rFonts w:hint="eastAsia"/>
        </w:rPr>
        <w:t>100</w:t>
      </w:r>
      <w:r w:rsidR="00EB2EC6">
        <w:rPr>
          <w:rFonts w:hint="eastAsia"/>
        </w:rPr>
        <w:t>）</w:t>
      </w:r>
    </w:p>
    <w:p w:rsidR="00EB2EC6" w:rsidRDefault="00F909FD" w:rsidP="00983E0F">
      <w:pPr>
        <w:ind w:firstLine="480"/>
      </w:pPr>
      <w:r>
        <w:rPr>
          <w:rFonts w:hint="eastAsia"/>
        </w:rPr>
        <w:t>方程式</w:t>
      </w:r>
      <w:r>
        <w:rPr>
          <w:rFonts w:hint="eastAsia"/>
        </w:rPr>
        <w:t>99</w:t>
      </w:r>
      <w:r>
        <w:rPr>
          <w:rFonts w:hint="eastAsia"/>
        </w:rPr>
        <w:t>和式</w:t>
      </w:r>
      <w:r>
        <w:rPr>
          <w:rFonts w:hint="eastAsia"/>
        </w:rPr>
        <w:t>100</w:t>
      </w:r>
      <w:r>
        <w:rPr>
          <w:rFonts w:hint="eastAsia"/>
        </w:rPr>
        <w:t>重写为：</w:t>
      </w:r>
    </w:p>
    <w:p w:rsidR="00F909FD" w:rsidRPr="00F909FD" w:rsidRDefault="00F909FD" w:rsidP="00983E0F">
      <w:pPr>
        <w:ind w:firstLine="480"/>
      </w:pPr>
      <w:r>
        <w:rPr>
          <w:noProof/>
        </w:rPr>
        <w:drawing>
          <wp:inline distT="0" distB="0" distL="0" distR="0">
            <wp:extent cx="4450537" cy="1760939"/>
            <wp:effectExtent l="19050" t="0" r="7163"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39"/>
                    <a:srcRect/>
                    <a:stretch>
                      <a:fillRect/>
                    </a:stretch>
                  </pic:blipFill>
                  <pic:spPr bwMode="auto">
                    <a:xfrm>
                      <a:off x="0" y="0"/>
                      <a:ext cx="4454909" cy="1762669"/>
                    </a:xfrm>
                    <a:prstGeom prst="rect">
                      <a:avLst/>
                    </a:prstGeom>
                    <a:noFill/>
                    <a:ln w="9525">
                      <a:noFill/>
                      <a:miter lim="800000"/>
                      <a:headEnd/>
                      <a:tailEnd/>
                    </a:ln>
                  </pic:spPr>
                </pic:pic>
              </a:graphicData>
            </a:graphic>
          </wp:inline>
        </w:drawing>
      </w:r>
      <w:r>
        <w:rPr>
          <w:rFonts w:hint="eastAsia"/>
        </w:rPr>
        <w:t xml:space="preserve"> </w:t>
      </w:r>
      <w:r>
        <w:rPr>
          <w:rFonts w:hint="eastAsia"/>
        </w:rPr>
        <w:t>（</w:t>
      </w:r>
      <w:r>
        <w:rPr>
          <w:rFonts w:hint="eastAsia"/>
        </w:rPr>
        <w:t>101</w:t>
      </w:r>
      <w:r>
        <w:rPr>
          <w:rFonts w:hint="eastAsia"/>
        </w:rPr>
        <w:t>）</w:t>
      </w:r>
    </w:p>
    <w:p w:rsidR="00EB2EC6" w:rsidRDefault="00F909FD" w:rsidP="00983E0F">
      <w:pPr>
        <w:ind w:firstLine="480"/>
      </w:pPr>
      <w:r>
        <w:rPr>
          <w:noProof/>
        </w:rPr>
        <w:drawing>
          <wp:inline distT="0" distB="0" distL="0" distR="0">
            <wp:extent cx="4867503" cy="428126"/>
            <wp:effectExtent l="19050" t="0" r="9297"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40"/>
                    <a:srcRect/>
                    <a:stretch>
                      <a:fillRect/>
                    </a:stretch>
                  </pic:blipFill>
                  <pic:spPr bwMode="auto">
                    <a:xfrm>
                      <a:off x="0" y="0"/>
                      <a:ext cx="4899706" cy="430958"/>
                    </a:xfrm>
                    <a:prstGeom prst="rect">
                      <a:avLst/>
                    </a:prstGeom>
                    <a:noFill/>
                    <a:ln w="9525">
                      <a:noFill/>
                      <a:miter lim="800000"/>
                      <a:headEnd/>
                      <a:tailEnd/>
                    </a:ln>
                  </pic:spPr>
                </pic:pic>
              </a:graphicData>
            </a:graphic>
          </wp:inline>
        </w:drawing>
      </w:r>
    </w:p>
    <w:p w:rsidR="00F909FD" w:rsidRDefault="00F909FD" w:rsidP="00983E0F">
      <w:pPr>
        <w:ind w:firstLine="480"/>
      </w:pPr>
      <w:r>
        <w:rPr>
          <w:noProof/>
        </w:rPr>
        <w:drawing>
          <wp:inline distT="0" distB="0" distL="0" distR="0">
            <wp:extent cx="4326178" cy="1425731"/>
            <wp:effectExtent l="1905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41"/>
                    <a:srcRect/>
                    <a:stretch>
                      <a:fillRect/>
                    </a:stretch>
                  </pic:blipFill>
                  <pic:spPr bwMode="auto">
                    <a:xfrm>
                      <a:off x="0" y="0"/>
                      <a:ext cx="4336200" cy="1429034"/>
                    </a:xfrm>
                    <a:prstGeom prst="rect">
                      <a:avLst/>
                    </a:prstGeom>
                    <a:noFill/>
                    <a:ln w="9525">
                      <a:noFill/>
                      <a:miter lim="800000"/>
                      <a:headEnd/>
                      <a:tailEnd/>
                    </a:ln>
                  </pic:spPr>
                </pic:pic>
              </a:graphicData>
            </a:graphic>
          </wp:inline>
        </w:drawing>
      </w:r>
      <w:r>
        <w:rPr>
          <w:rFonts w:hint="eastAsia"/>
        </w:rPr>
        <w:t xml:space="preserve">  </w:t>
      </w:r>
      <w:r>
        <w:rPr>
          <w:rFonts w:hint="eastAsia"/>
        </w:rPr>
        <w:t>（</w:t>
      </w:r>
      <w:r>
        <w:rPr>
          <w:rFonts w:hint="eastAsia"/>
        </w:rPr>
        <w:t>102</w:t>
      </w:r>
      <w:r>
        <w:rPr>
          <w:rFonts w:hint="eastAsia"/>
        </w:rPr>
        <w:t>）</w:t>
      </w:r>
    </w:p>
    <w:p w:rsidR="00F909FD" w:rsidRDefault="00F909FD" w:rsidP="00983E0F">
      <w:pPr>
        <w:ind w:firstLine="480"/>
      </w:pPr>
      <w:r>
        <w:rPr>
          <w:rFonts w:hint="eastAsia"/>
        </w:rPr>
        <w:t>式</w:t>
      </w:r>
      <w:r>
        <w:rPr>
          <w:rFonts w:hint="eastAsia"/>
        </w:rPr>
        <w:t>101</w:t>
      </w:r>
      <w:r>
        <w:rPr>
          <w:rFonts w:hint="eastAsia"/>
        </w:rPr>
        <w:t>和式</w:t>
      </w:r>
      <w:r>
        <w:rPr>
          <w:rFonts w:hint="eastAsia"/>
        </w:rPr>
        <w:t>102</w:t>
      </w:r>
      <w:r>
        <w:rPr>
          <w:rFonts w:hint="eastAsia"/>
        </w:rPr>
        <w:t>左手边的</w:t>
      </w:r>
      <w:r w:rsidRPr="00F909FD">
        <w:rPr>
          <w:position w:val="-14"/>
        </w:rPr>
        <w:object w:dxaOrig="480" w:dyaOrig="400">
          <v:shape id="_x0000_i1240" type="#_x0000_t75" style="width:24.2pt;height:20.15pt" o:ole="">
            <v:imagedata r:id="rId442" o:title=""/>
          </v:shape>
          <o:OLEObject Type="Embed" ProgID="Equation.DSMT4" ShapeID="_x0000_i1240" DrawAspect="Content" ObjectID="_1648722989" r:id="rId443"/>
        </w:object>
      </w:r>
      <w:r>
        <w:rPr>
          <w:rFonts w:hint="eastAsia"/>
        </w:rPr>
        <w:t>矩阵以及这些方程右手边的前</w:t>
      </w:r>
      <w:r>
        <w:rPr>
          <w:rFonts w:hint="eastAsia"/>
        </w:rPr>
        <w:t>2</w:t>
      </w:r>
      <w:r>
        <w:rPr>
          <w:rFonts w:hint="eastAsia"/>
        </w:rPr>
        <w:t>项，都集中起来，因此所有单元都加到对角元素上。式</w:t>
      </w:r>
      <w:r>
        <w:rPr>
          <w:rFonts w:hint="eastAsia"/>
        </w:rPr>
        <w:t>101</w:t>
      </w:r>
      <w:r>
        <w:rPr>
          <w:rFonts w:hint="eastAsia"/>
        </w:rPr>
        <w:t>和式</w:t>
      </w:r>
      <w:r>
        <w:rPr>
          <w:rFonts w:hint="eastAsia"/>
        </w:rPr>
        <w:t>102</w:t>
      </w:r>
      <w:r>
        <w:rPr>
          <w:rFonts w:hint="eastAsia"/>
        </w:rPr>
        <w:t>左手边的</w:t>
      </w:r>
      <w:r w:rsidRPr="00F909FD">
        <w:rPr>
          <w:position w:val="-14"/>
        </w:rPr>
        <w:object w:dxaOrig="499" w:dyaOrig="400">
          <v:shape id="_x0000_i1241" type="#_x0000_t75" style="width:24.75pt;height:20.15pt" o:ole="">
            <v:imagedata r:id="rId444" o:title=""/>
          </v:shape>
          <o:OLEObject Type="Embed" ProgID="Equation.DSMT4" ShapeID="_x0000_i1241" DrawAspect="Content" ObjectID="_1648722990" r:id="rId445"/>
        </w:object>
      </w:r>
      <w:r>
        <w:rPr>
          <w:rFonts w:hint="eastAsia"/>
        </w:rPr>
        <w:t>矩阵分解为对角和非对角矩阵。</w:t>
      </w:r>
      <w:r w:rsidRPr="00F909FD">
        <w:rPr>
          <w:position w:val="-14"/>
        </w:rPr>
        <w:object w:dxaOrig="499" w:dyaOrig="400">
          <v:shape id="_x0000_i1242" type="#_x0000_t75" style="width:24.75pt;height:20.15pt" o:ole="">
            <v:imagedata r:id="rId444" o:title=""/>
          </v:shape>
          <o:OLEObject Type="Embed" ProgID="Equation.DSMT4" ShapeID="_x0000_i1242" DrawAspect="Content" ObjectID="_1648722991" r:id="rId446"/>
        </w:object>
      </w:r>
      <w:r>
        <w:rPr>
          <w:rFonts w:hint="eastAsia"/>
        </w:rPr>
        <w:t>的非对角部分移到方程式的右手边。这些操作可得：</w:t>
      </w:r>
    </w:p>
    <w:p w:rsidR="00F909FD" w:rsidRDefault="00F909FD" w:rsidP="00983E0F">
      <w:pPr>
        <w:ind w:firstLine="480"/>
      </w:pPr>
      <w:r>
        <w:rPr>
          <w:noProof/>
        </w:rPr>
        <w:lastRenderedPageBreak/>
        <w:drawing>
          <wp:inline distT="0" distB="0" distL="0" distR="0">
            <wp:extent cx="5097755" cy="1548064"/>
            <wp:effectExtent l="19050" t="0" r="764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47"/>
                    <a:srcRect/>
                    <a:stretch>
                      <a:fillRect/>
                    </a:stretch>
                  </pic:blipFill>
                  <pic:spPr bwMode="auto">
                    <a:xfrm>
                      <a:off x="0" y="0"/>
                      <a:ext cx="5110207" cy="1551845"/>
                    </a:xfrm>
                    <a:prstGeom prst="rect">
                      <a:avLst/>
                    </a:prstGeom>
                    <a:noFill/>
                    <a:ln w="9525">
                      <a:noFill/>
                      <a:miter lim="800000"/>
                      <a:headEnd/>
                      <a:tailEnd/>
                    </a:ln>
                  </pic:spPr>
                </pic:pic>
              </a:graphicData>
            </a:graphic>
          </wp:inline>
        </w:drawing>
      </w:r>
    </w:p>
    <w:p w:rsidR="00F909FD" w:rsidRDefault="00F909FD" w:rsidP="00983E0F">
      <w:pPr>
        <w:ind w:firstLine="480"/>
      </w:pPr>
      <w:r>
        <w:rPr>
          <w:noProof/>
        </w:rPr>
        <w:drawing>
          <wp:inline distT="0" distB="0" distL="0" distR="0">
            <wp:extent cx="5204002" cy="1665100"/>
            <wp:effectExtent l="19050" t="0" r="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48"/>
                    <a:srcRect/>
                    <a:stretch>
                      <a:fillRect/>
                    </a:stretch>
                  </pic:blipFill>
                  <pic:spPr bwMode="auto">
                    <a:xfrm>
                      <a:off x="0" y="0"/>
                      <a:ext cx="5203702" cy="1665004"/>
                    </a:xfrm>
                    <a:prstGeom prst="rect">
                      <a:avLst/>
                    </a:prstGeom>
                    <a:noFill/>
                    <a:ln w="9525">
                      <a:noFill/>
                      <a:miter lim="800000"/>
                      <a:headEnd/>
                      <a:tailEnd/>
                    </a:ln>
                  </pic:spPr>
                </pic:pic>
              </a:graphicData>
            </a:graphic>
          </wp:inline>
        </w:drawing>
      </w:r>
    </w:p>
    <w:p w:rsidR="00F909FD" w:rsidRDefault="00F909FD" w:rsidP="00983E0F">
      <w:pPr>
        <w:ind w:firstLine="480"/>
      </w:pPr>
      <w:r>
        <w:rPr>
          <w:rFonts w:hint="eastAsia"/>
        </w:rPr>
        <w:t>其中，</w:t>
      </w:r>
    </w:p>
    <w:p w:rsidR="00F909FD" w:rsidRDefault="00F909FD" w:rsidP="00983E0F">
      <w:pPr>
        <w:ind w:firstLine="480"/>
      </w:pPr>
    </w:p>
    <w:p w:rsidR="00EB2EC6" w:rsidRDefault="00EB2EC6" w:rsidP="00983E0F">
      <w:pPr>
        <w:ind w:firstLine="480"/>
      </w:pPr>
      <w:r>
        <w:rPr>
          <w:rFonts w:hint="eastAsia"/>
        </w:rPr>
        <w:t>完全离散的动量方程写为紧凑形式为：</w:t>
      </w:r>
    </w:p>
    <w:p w:rsidR="00EB2EC6" w:rsidRDefault="00F909FD" w:rsidP="00983E0F">
      <w:pPr>
        <w:ind w:firstLine="480"/>
      </w:pPr>
      <w:r>
        <w:rPr>
          <w:rFonts w:hint="eastAsia"/>
          <w:noProof/>
        </w:rPr>
        <w:drawing>
          <wp:inline distT="0" distB="0" distL="0" distR="0">
            <wp:extent cx="4377385" cy="431920"/>
            <wp:effectExtent l="19050" t="0" r="411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49"/>
                    <a:srcRect/>
                    <a:stretch>
                      <a:fillRect/>
                    </a:stretch>
                  </pic:blipFill>
                  <pic:spPr bwMode="auto">
                    <a:xfrm>
                      <a:off x="0" y="0"/>
                      <a:ext cx="4386150" cy="432785"/>
                    </a:xfrm>
                    <a:prstGeom prst="rect">
                      <a:avLst/>
                    </a:prstGeom>
                    <a:noFill/>
                    <a:ln w="9525">
                      <a:noFill/>
                      <a:miter lim="800000"/>
                      <a:headEnd/>
                      <a:tailEnd/>
                    </a:ln>
                  </pic:spPr>
                </pic:pic>
              </a:graphicData>
            </a:graphic>
          </wp:inline>
        </w:drawing>
      </w:r>
      <w:r w:rsidR="00B57F24">
        <w:rPr>
          <w:rFonts w:hint="eastAsia"/>
        </w:rPr>
        <w:t>（</w:t>
      </w:r>
      <w:r w:rsidR="00B57F24">
        <w:rPr>
          <w:rFonts w:hint="eastAsia"/>
        </w:rPr>
        <w:t>105</w:t>
      </w:r>
      <w:r w:rsidR="00B57F24">
        <w:rPr>
          <w:rFonts w:hint="eastAsia"/>
        </w:rPr>
        <w:t>）</w:t>
      </w:r>
    </w:p>
    <w:p w:rsidR="00B57F24" w:rsidRPr="00EB2EC6" w:rsidRDefault="00F909FD" w:rsidP="00983E0F">
      <w:pPr>
        <w:ind w:firstLine="480"/>
      </w:pPr>
      <w:r>
        <w:rPr>
          <w:rFonts w:hint="eastAsia"/>
          <w:noProof/>
        </w:rPr>
        <w:drawing>
          <wp:inline distT="0" distB="0" distL="0" distR="0">
            <wp:extent cx="4380890" cy="391619"/>
            <wp:effectExtent l="19050" t="0" r="61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50"/>
                    <a:srcRect/>
                    <a:stretch>
                      <a:fillRect/>
                    </a:stretch>
                  </pic:blipFill>
                  <pic:spPr bwMode="auto">
                    <a:xfrm>
                      <a:off x="0" y="0"/>
                      <a:ext cx="4411872" cy="394389"/>
                    </a:xfrm>
                    <a:prstGeom prst="rect">
                      <a:avLst/>
                    </a:prstGeom>
                    <a:noFill/>
                    <a:ln w="9525">
                      <a:noFill/>
                      <a:miter lim="800000"/>
                      <a:headEnd/>
                      <a:tailEnd/>
                    </a:ln>
                  </pic:spPr>
                </pic:pic>
              </a:graphicData>
            </a:graphic>
          </wp:inline>
        </w:drawing>
      </w:r>
      <w:r w:rsidR="00B57F24">
        <w:rPr>
          <w:rFonts w:hint="eastAsia"/>
        </w:rPr>
        <w:t>（</w:t>
      </w:r>
      <w:r w:rsidR="00B57F24">
        <w:rPr>
          <w:rFonts w:hint="eastAsia"/>
        </w:rPr>
        <w:t>106</w:t>
      </w:r>
      <w:r w:rsidR="00B57F24">
        <w:rPr>
          <w:rFonts w:hint="eastAsia"/>
        </w:rPr>
        <w:t>）</w:t>
      </w:r>
    </w:p>
    <w:p w:rsidR="00EB2EC6" w:rsidRDefault="00F909FD" w:rsidP="00983E0F">
      <w:pPr>
        <w:ind w:firstLine="480"/>
      </w:pPr>
      <w:r>
        <w:rPr>
          <w:rFonts w:hint="eastAsia"/>
        </w:rPr>
        <w:t>其中，</w:t>
      </w:r>
    </w:p>
    <w:p w:rsidR="00F909FD" w:rsidRDefault="00F909FD" w:rsidP="00983E0F">
      <w:pPr>
        <w:ind w:firstLine="480"/>
      </w:pPr>
      <w:r>
        <w:rPr>
          <w:noProof/>
        </w:rPr>
        <w:drawing>
          <wp:inline distT="0" distB="0" distL="0" distR="0">
            <wp:extent cx="4457852" cy="2455815"/>
            <wp:effectExtent l="1905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51"/>
                    <a:srcRect/>
                    <a:stretch>
                      <a:fillRect/>
                    </a:stretch>
                  </pic:blipFill>
                  <pic:spPr bwMode="auto">
                    <a:xfrm>
                      <a:off x="0" y="0"/>
                      <a:ext cx="4460101" cy="2457054"/>
                    </a:xfrm>
                    <a:prstGeom prst="rect">
                      <a:avLst/>
                    </a:prstGeom>
                    <a:noFill/>
                    <a:ln w="9525">
                      <a:noFill/>
                      <a:miter lim="800000"/>
                      <a:headEnd/>
                      <a:tailEnd/>
                    </a:ln>
                  </pic:spPr>
                </pic:pic>
              </a:graphicData>
            </a:graphic>
          </wp:inline>
        </w:drawing>
      </w:r>
      <w:r>
        <w:rPr>
          <w:rFonts w:hint="eastAsia"/>
        </w:rPr>
        <w:t>（</w:t>
      </w:r>
      <w:r>
        <w:rPr>
          <w:rFonts w:hint="eastAsia"/>
        </w:rPr>
        <w:t>107c</w:t>
      </w:r>
      <w:r>
        <w:rPr>
          <w:rFonts w:hint="eastAsia"/>
        </w:rPr>
        <w:t>）</w:t>
      </w:r>
    </w:p>
    <w:p w:rsidR="00B57F24" w:rsidRDefault="00F909FD" w:rsidP="00983E0F">
      <w:pPr>
        <w:ind w:firstLine="480"/>
      </w:pPr>
      <w:r>
        <w:rPr>
          <w:noProof/>
        </w:rPr>
        <w:lastRenderedPageBreak/>
        <w:drawing>
          <wp:inline distT="0" distB="0" distL="0" distR="0">
            <wp:extent cx="4377385" cy="1747379"/>
            <wp:effectExtent l="19050" t="0" r="4115"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452"/>
                    <a:srcRect/>
                    <a:stretch>
                      <a:fillRect/>
                    </a:stretch>
                  </pic:blipFill>
                  <pic:spPr bwMode="auto">
                    <a:xfrm>
                      <a:off x="0" y="0"/>
                      <a:ext cx="4382088" cy="1749256"/>
                    </a:xfrm>
                    <a:prstGeom prst="rect">
                      <a:avLst/>
                    </a:prstGeom>
                    <a:noFill/>
                    <a:ln w="9525">
                      <a:noFill/>
                      <a:miter lim="800000"/>
                      <a:headEnd/>
                      <a:tailEnd/>
                    </a:ln>
                  </pic:spPr>
                </pic:pic>
              </a:graphicData>
            </a:graphic>
          </wp:inline>
        </w:drawing>
      </w:r>
      <w:r>
        <w:rPr>
          <w:rFonts w:hint="eastAsia"/>
        </w:rPr>
        <w:t>（</w:t>
      </w:r>
      <w:r>
        <w:rPr>
          <w:rFonts w:hint="eastAsia"/>
        </w:rPr>
        <w:t>107d</w:t>
      </w:r>
      <w:r>
        <w:rPr>
          <w:rFonts w:hint="eastAsia"/>
        </w:rPr>
        <w:t>）</w:t>
      </w:r>
    </w:p>
    <w:p w:rsidR="00F909FD" w:rsidRDefault="00F909FD" w:rsidP="00F909FD">
      <w:pPr>
        <w:ind w:firstLine="480"/>
        <w:rPr>
          <w:color w:val="FF0000"/>
        </w:rPr>
      </w:pPr>
      <w:r w:rsidRPr="00F909FD">
        <w:rPr>
          <w:rFonts w:hint="eastAsia"/>
          <w:color w:val="FF0000"/>
        </w:rPr>
        <w:t>在</w:t>
      </w:r>
      <w:r w:rsidRPr="00F909FD">
        <w:rPr>
          <w:rFonts w:hint="eastAsia"/>
          <w:color w:val="FF0000"/>
        </w:rPr>
        <w:t>3D</w:t>
      </w:r>
      <w:r w:rsidRPr="00F909FD">
        <w:rPr>
          <w:rFonts w:hint="eastAsia"/>
          <w:color w:val="FF0000"/>
        </w:rPr>
        <w:t>模型中，如果计算的摩阻系数超过最大允许值，。。。。</w:t>
      </w:r>
    </w:p>
    <w:p w:rsidR="00770EC1" w:rsidRDefault="00770EC1" w:rsidP="00770EC1">
      <w:pPr>
        <w:ind w:firstLine="480"/>
      </w:pPr>
      <w:r>
        <w:rPr>
          <w:rFonts w:hint="eastAsia"/>
        </w:rPr>
        <w:t>全局组合，并施加</w:t>
      </w:r>
      <w:r>
        <w:rPr>
          <w:rFonts w:hint="eastAsia"/>
        </w:rPr>
        <w:t>C0</w:t>
      </w:r>
      <w:r>
        <w:rPr>
          <w:rFonts w:hint="eastAsia"/>
        </w:rPr>
        <w:t>泛函连续性条件，可得以下方程系统：</w:t>
      </w:r>
    </w:p>
    <w:p w:rsidR="00770EC1" w:rsidRDefault="00770EC1" w:rsidP="00770EC1">
      <w:pPr>
        <w:ind w:firstLine="480"/>
      </w:pPr>
      <w:r>
        <w:rPr>
          <w:rFonts w:hint="eastAsia"/>
          <w:noProof/>
        </w:rPr>
        <w:drawing>
          <wp:inline distT="0" distB="0" distL="0" distR="0">
            <wp:extent cx="4421276" cy="459261"/>
            <wp:effectExtent l="1905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453"/>
                    <a:srcRect/>
                    <a:stretch>
                      <a:fillRect/>
                    </a:stretch>
                  </pic:blipFill>
                  <pic:spPr bwMode="auto">
                    <a:xfrm>
                      <a:off x="0" y="0"/>
                      <a:ext cx="4448977" cy="462138"/>
                    </a:xfrm>
                    <a:prstGeom prst="rect">
                      <a:avLst/>
                    </a:prstGeom>
                    <a:noFill/>
                    <a:ln w="9525">
                      <a:noFill/>
                      <a:miter lim="800000"/>
                      <a:headEnd/>
                      <a:tailEnd/>
                    </a:ln>
                  </pic:spPr>
                </pic:pic>
              </a:graphicData>
            </a:graphic>
          </wp:inline>
        </w:drawing>
      </w:r>
      <w:r>
        <w:rPr>
          <w:rFonts w:hint="eastAsia"/>
        </w:rPr>
        <w:t>（</w:t>
      </w:r>
      <w:r>
        <w:rPr>
          <w:rFonts w:hint="eastAsia"/>
        </w:rPr>
        <w:t>109</w:t>
      </w:r>
      <w:r>
        <w:rPr>
          <w:rFonts w:hint="eastAsia"/>
        </w:rPr>
        <w:t>）</w:t>
      </w:r>
    </w:p>
    <w:p w:rsidR="00770EC1" w:rsidRDefault="00770EC1" w:rsidP="00770EC1">
      <w:pPr>
        <w:ind w:firstLine="480"/>
      </w:pPr>
      <w:r>
        <w:rPr>
          <w:rFonts w:hint="eastAsia"/>
          <w:noProof/>
        </w:rPr>
        <w:drawing>
          <wp:inline distT="0" distB="0" distL="0" distR="0">
            <wp:extent cx="4479798" cy="430535"/>
            <wp:effectExtent l="1905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454"/>
                    <a:srcRect/>
                    <a:stretch>
                      <a:fillRect/>
                    </a:stretch>
                  </pic:blipFill>
                  <pic:spPr bwMode="auto">
                    <a:xfrm>
                      <a:off x="0" y="0"/>
                      <a:ext cx="4498818" cy="432363"/>
                    </a:xfrm>
                    <a:prstGeom prst="rect">
                      <a:avLst/>
                    </a:prstGeom>
                    <a:noFill/>
                    <a:ln w="9525">
                      <a:noFill/>
                      <a:miter lim="800000"/>
                      <a:headEnd/>
                      <a:tailEnd/>
                    </a:ln>
                  </pic:spPr>
                </pic:pic>
              </a:graphicData>
            </a:graphic>
          </wp:inline>
        </w:drawing>
      </w:r>
      <w:r>
        <w:rPr>
          <w:rFonts w:hint="eastAsia"/>
        </w:rPr>
        <w:t>（</w:t>
      </w:r>
      <w:r>
        <w:rPr>
          <w:rFonts w:hint="eastAsia"/>
        </w:rPr>
        <w:t>110</w:t>
      </w:r>
      <w:r>
        <w:rPr>
          <w:rFonts w:hint="eastAsia"/>
        </w:rPr>
        <w:t>）</w:t>
      </w:r>
    </w:p>
    <w:p w:rsidR="00770EC1" w:rsidRPr="00770EC1" w:rsidRDefault="00770EC1" w:rsidP="00770EC1">
      <w:pPr>
        <w:ind w:firstLine="480"/>
      </w:pPr>
      <w:r>
        <w:rPr>
          <w:rFonts w:hint="eastAsia"/>
        </w:rPr>
        <w:t>其中，</w:t>
      </w:r>
      <w:r w:rsidRPr="00770EC1">
        <w:rPr>
          <w:position w:val="-14"/>
        </w:rPr>
        <w:object w:dxaOrig="1700" w:dyaOrig="400">
          <v:shape id="_x0000_i1243" type="#_x0000_t75" style="width:85.25pt;height:20.15pt" o:ole="">
            <v:imagedata r:id="rId455" o:title=""/>
          </v:shape>
          <o:OLEObject Type="Embed" ProgID="Equation.DSMT4" ShapeID="_x0000_i1243" DrawAspect="Content" ObjectID="_1648722992" r:id="rId456"/>
        </w:object>
      </w:r>
      <w:r>
        <w:rPr>
          <w:rFonts w:hint="eastAsia"/>
        </w:rPr>
        <w:t>为全局对角系统矩阵；</w:t>
      </w:r>
      <w:r w:rsidRPr="00770EC1">
        <w:rPr>
          <w:position w:val="-12"/>
        </w:rPr>
        <w:object w:dxaOrig="1320" w:dyaOrig="380">
          <v:shape id="_x0000_i1244" type="#_x0000_t75" style="width:66.25pt;height:19pt" o:ole="">
            <v:imagedata r:id="rId457" o:title=""/>
          </v:shape>
          <o:OLEObject Type="Embed" ProgID="Equation.DSMT4" ShapeID="_x0000_i1244" DrawAspect="Content" ObjectID="_1648722993" r:id="rId458"/>
        </w:object>
      </w:r>
      <w:r>
        <w:rPr>
          <w:rFonts w:hint="eastAsia"/>
        </w:rPr>
        <w:t>为全局右手边荷载向量；</w:t>
      </w:r>
      <w:r w:rsidRPr="00770EC1">
        <w:rPr>
          <w:position w:val="-14"/>
        </w:rPr>
        <w:object w:dxaOrig="1280" w:dyaOrig="400">
          <v:shape id="_x0000_i1245" type="#_x0000_t75" style="width:63.95pt;height:20.15pt" o:ole="">
            <v:imagedata r:id="rId459" o:title=""/>
          </v:shape>
          <o:OLEObject Type="Embed" ProgID="Equation.DSMT4" ShapeID="_x0000_i1245" DrawAspect="Content" ObjectID="_1648722994" r:id="rId460"/>
        </w:object>
      </w:r>
      <w:r>
        <w:rPr>
          <w:rFonts w:hint="eastAsia"/>
        </w:rPr>
        <w:t>为</w:t>
      </w:r>
      <w:r w:rsidRPr="00770EC1">
        <w:rPr>
          <w:rFonts w:hint="eastAsia"/>
          <w:i/>
        </w:rPr>
        <w:t>x</w:t>
      </w:r>
      <w:r>
        <w:rPr>
          <w:rFonts w:hint="eastAsia"/>
        </w:rPr>
        <w:t>方向和</w:t>
      </w:r>
      <w:r w:rsidRPr="00770EC1">
        <w:rPr>
          <w:rFonts w:hint="eastAsia"/>
          <w:i/>
        </w:rPr>
        <w:t>y</w:t>
      </w:r>
      <w:r>
        <w:rPr>
          <w:rFonts w:hint="eastAsia"/>
        </w:rPr>
        <w:t>方向的全局速度向量。</w:t>
      </w:r>
    </w:p>
    <w:p w:rsidR="00B57F24" w:rsidRDefault="00B57F24" w:rsidP="00B57F24">
      <w:pPr>
        <w:pStyle w:val="2"/>
      </w:pPr>
      <w:r>
        <w:rPr>
          <w:rFonts w:hint="eastAsia"/>
        </w:rPr>
        <w:t>方程组求解</w:t>
      </w:r>
    </w:p>
    <w:p w:rsidR="00B57F24" w:rsidRDefault="00B57F24" w:rsidP="00983E0F">
      <w:pPr>
        <w:ind w:firstLine="480"/>
      </w:pPr>
      <w:r>
        <w:rPr>
          <w:rFonts w:hint="eastAsia"/>
        </w:rPr>
        <w:t>在</w:t>
      </w:r>
      <w:r>
        <w:rPr>
          <w:rFonts w:hint="eastAsia"/>
        </w:rPr>
        <w:t>3</w:t>
      </w:r>
      <w:r>
        <w:rPr>
          <w:rFonts w:hint="eastAsia"/>
        </w:rPr>
        <w:t>节点的线性三角形和</w:t>
      </w:r>
      <w:r>
        <w:rPr>
          <w:rFonts w:hint="eastAsia"/>
        </w:rPr>
        <w:t>4</w:t>
      </w:r>
      <w:r>
        <w:rPr>
          <w:rFonts w:hint="eastAsia"/>
        </w:rPr>
        <w:t>节点的双线性四边形上，实施</w:t>
      </w:r>
      <w:r>
        <w:rPr>
          <w:rFonts w:hint="eastAsia"/>
        </w:rPr>
        <w:t>ADCIRC</w:t>
      </w:r>
      <w:r>
        <w:rPr>
          <w:rFonts w:hint="eastAsia"/>
        </w:rPr>
        <w:t>的水平向离散。三角形单元提供最大的灵活性，每个节点的基函数计算长波的效率很高。使用数值</w:t>
      </w:r>
      <w:r w:rsidR="006852F0">
        <w:rPr>
          <w:rFonts w:hint="eastAsia"/>
        </w:rPr>
        <w:t>求积</w:t>
      </w:r>
      <w:r>
        <w:rPr>
          <w:rFonts w:hint="eastAsia"/>
        </w:rPr>
        <w:t>法则计算所有单元矩阵</w:t>
      </w:r>
      <w:r w:rsidRPr="00B57F24">
        <w:rPr>
          <w:position w:val="-14"/>
        </w:rPr>
        <w:object w:dxaOrig="480" w:dyaOrig="400">
          <v:shape id="_x0000_i1246" type="#_x0000_t75" style="width:24.2pt;height:20.15pt" o:ole="">
            <v:imagedata r:id="rId461" o:title=""/>
          </v:shape>
          <o:OLEObject Type="Embed" ProgID="Equation.DSMT4" ShapeID="_x0000_i1246" DrawAspect="Content" ObjectID="_1648722995" r:id="rId462"/>
        </w:object>
      </w:r>
      <w:r>
        <w:rPr>
          <w:rFonts w:hint="eastAsia"/>
        </w:rPr>
        <w:t>~</w:t>
      </w:r>
      <w:r w:rsidRPr="00B57F24">
        <w:rPr>
          <w:position w:val="-14"/>
        </w:rPr>
        <w:object w:dxaOrig="499" w:dyaOrig="400">
          <v:shape id="_x0000_i1247" type="#_x0000_t75" style="width:24.75pt;height:20.15pt" o:ole="">
            <v:imagedata r:id="rId463" o:title=""/>
          </v:shape>
          <o:OLEObject Type="Embed" ProgID="Equation.DSMT4" ShapeID="_x0000_i1247" DrawAspect="Content" ObjectID="_1648722996" r:id="rId464"/>
        </w:object>
      </w:r>
      <w:r>
        <w:rPr>
          <w:rFonts w:hint="eastAsia"/>
        </w:rPr>
        <w:t>的积分。</w:t>
      </w:r>
      <w:r w:rsidR="006852F0">
        <w:rPr>
          <w:rFonts w:hint="eastAsia"/>
        </w:rPr>
        <w:t>4</w:t>
      </w:r>
      <w:r w:rsidR="006852F0">
        <w:rPr>
          <w:rFonts w:hint="eastAsia"/>
        </w:rPr>
        <w:t>点高斯求积法则积分单元矩阵（式</w:t>
      </w:r>
      <w:r w:rsidR="006852F0">
        <w:rPr>
          <w:rFonts w:hint="eastAsia"/>
        </w:rPr>
        <w:t>87</w:t>
      </w:r>
      <w:r w:rsidR="006852F0">
        <w:rPr>
          <w:rFonts w:hint="eastAsia"/>
        </w:rPr>
        <w:t>）。但是，对于大多的实际应用，</w:t>
      </w:r>
      <w:r w:rsidR="006852F0">
        <w:rPr>
          <w:rFonts w:hint="eastAsia"/>
        </w:rPr>
        <w:t>3</w:t>
      </w:r>
      <w:r w:rsidR="006852F0">
        <w:rPr>
          <w:rFonts w:hint="eastAsia"/>
        </w:rPr>
        <w:t>点高斯求解法则计算效率更高。单元矩阵仅计算一次，然后存储用于时间步的计算。</w:t>
      </w:r>
    </w:p>
    <w:p w:rsidR="00B57F24" w:rsidRDefault="006852F0" w:rsidP="00983E0F">
      <w:pPr>
        <w:ind w:firstLine="480"/>
      </w:pPr>
      <w:r>
        <w:rPr>
          <w:rFonts w:hint="eastAsia"/>
        </w:rPr>
        <w:t>首先求解</w:t>
      </w:r>
      <w:r>
        <w:rPr>
          <w:rFonts w:hint="eastAsia"/>
        </w:rPr>
        <w:t>GWCE</w:t>
      </w:r>
      <w:r>
        <w:rPr>
          <w:rFonts w:hint="eastAsia"/>
        </w:rPr>
        <w:t>。</w:t>
      </w:r>
    </w:p>
    <w:p w:rsidR="00B57F24" w:rsidRDefault="006852F0" w:rsidP="00983E0F">
      <w:pPr>
        <w:ind w:firstLine="480"/>
      </w:pPr>
      <w:r>
        <w:rPr>
          <w:rFonts w:hint="eastAsia"/>
        </w:rPr>
        <w:t>再求解动量方程，使用</w:t>
      </w:r>
      <w:r w:rsidR="00DF6CEC">
        <w:rPr>
          <w:rFonts w:hint="eastAsia"/>
        </w:rPr>
        <w:t>由</w:t>
      </w:r>
      <w:r w:rsidR="00DF6CEC">
        <w:rPr>
          <w:rFonts w:hint="eastAsia"/>
        </w:rPr>
        <w:t>GWCE</w:t>
      </w:r>
      <w:r w:rsidR="00DF6CEC">
        <w:rPr>
          <w:rFonts w:hint="eastAsia"/>
        </w:rPr>
        <w:t>计算得到的</w:t>
      </w:r>
      <w:r>
        <w:rPr>
          <w:rFonts w:hint="eastAsia"/>
        </w:rPr>
        <w:t>在时间层</w:t>
      </w:r>
      <w:r w:rsidRPr="00DF6CEC">
        <w:rPr>
          <w:rFonts w:hint="eastAsia"/>
          <w:i/>
        </w:rPr>
        <w:t>k</w:t>
      </w:r>
      <w:r>
        <w:rPr>
          <w:rFonts w:hint="eastAsia"/>
        </w:rPr>
        <w:t>+1</w:t>
      </w:r>
      <w:r w:rsidR="00DF6CEC">
        <w:rPr>
          <w:rFonts w:hint="eastAsia"/>
        </w:rPr>
        <w:t>的水位值。</w:t>
      </w:r>
    </w:p>
    <w:p w:rsidR="00B57F24" w:rsidRDefault="00B57F24" w:rsidP="00983E0F">
      <w:pPr>
        <w:ind w:firstLine="480"/>
      </w:pPr>
    </w:p>
    <w:p w:rsidR="00B57F24" w:rsidRDefault="00DF6CEC" w:rsidP="00983E0F">
      <w:pPr>
        <w:ind w:firstLine="480"/>
      </w:pPr>
      <w:r>
        <w:rPr>
          <w:rFonts w:hint="eastAsia"/>
        </w:rPr>
        <w:t>式</w:t>
      </w:r>
      <w:r>
        <w:rPr>
          <w:rFonts w:hint="eastAsia"/>
        </w:rPr>
        <w:t>109</w:t>
      </w:r>
      <w:r>
        <w:rPr>
          <w:rFonts w:hint="eastAsia"/>
        </w:rPr>
        <w:t>和式</w:t>
      </w:r>
      <w:r>
        <w:rPr>
          <w:rFonts w:hint="eastAsia"/>
        </w:rPr>
        <w:t>110</w:t>
      </w:r>
      <w:r>
        <w:rPr>
          <w:rFonts w:hint="eastAsia"/>
        </w:rPr>
        <w:t>的右手边依赖于</w:t>
      </w:r>
      <w:r w:rsidRPr="00DF6CEC">
        <w:rPr>
          <w:position w:val="-14"/>
        </w:rPr>
        <w:object w:dxaOrig="1540" w:dyaOrig="400">
          <v:shape id="_x0000_i1248" type="#_x0000_t75" style="width:77.2pt;height:20.15pt" o:ole="">
            <v:imagedata r:id="rId465" o:title=""/>
          </v:shape>
          <o:OLEObject Type="Embed" ProgID="Equation.DSMT4" ShapeID="_x0000_i1248" DrawAspect="Content" ObjectID="_1648722997" r:id="rId466"/>
        </w:object>
      </w:r>
      <w:r>
        <w:rPr>
          <w:rFonts w:hint="eastAsia"/>
        </w:rPr>
        <w:t>（都是已知量）和</w:t>
      </w:r>
      <w:r w:rsidRPr="00DF6CEC">
        <w:rPr>
          <w:position w:val="-14"/>
        </w:rPr>
        <w:object w:dxaOrig="480" w:dyaOrig="400">
          <v:shape id="_x0000_i1249" type="#_x0000_t75" style="width:24.2pt;height:20.15pt" o:ole="">
            <v:imagedata r:id="rId467" o:title=""/>
          </v:shape>
          <o:OLEObject Type="Embed" ProgID="Equation.DSMT4" ShapeID="_x0000_i1249" DrawAspect="Content" ObjectID="_1648722998" r:id="rId468"/>
        </w:object>
      </w:r>
      <w:r>
        <w:rPr>
          <w:rFonts w:hint="eastAsia"/>
        </w:rPr>
        <w:t>和</w:t>
      </w:r>
      <w:r w:rsidRPr="00DF6CEC">
        <w:rPr>
          <w:position w:val="-14"/>
        </w:rPr>
        <w:object w:dxaOrig="460" w:dyaOrig="400">
          <v:shape id="_x0000_i1250" type="#_x0000_t75" style="width:23.05pt;height:20.15pt" o:ole="">
            <v:imagedata r:id="rId469" o:title=""/>
          </v:shape>
          <o:OLEObject Type="Embed" ProgID="Equation.DSMT4" ShapeID="_x0000_i1250" DrawAspect="Content" ObjectID="_1648722999" r:id="rId470"/>
        </w:object>
      </w:r>
      <w:r>
        <w:rPr>
          <w:rFonts w:hint="eastAsia"/>
        </w:rPr>
        <w:t>（因为涡粘性模型）。因此，必须对在新时间层</w:t>
      </w:r>
      <w:r w:rsidRPr="00DF6CEC">
        <w:rPr>
          <w:rFonts w:hint="eastAsia"/>
          <w:i/>
        </w:rPr>
        <w:t>k</w:t>
      </w:r>
      <w:r>
        <w:rPr>
          <w:rFonts w:hint="eastAsia"/>
        </w:rPr>
        <w:t>+1</w:t>
      </w:r>
      <w:r>
        <w:rPr>
          <w:rFonts w:hint="eastAsia"/>
        </w:rPr>
        <w:t>的流速做迭代求解。</w:t>
      </w:r>
    </w:p>
    <w:p w:rsidR="00B57F24" w:rsidRDefault="00DF6CEC" w:rsidP="00983E0F">
      <w:pPr>
        <w:ind w:firstLine="480"/>
      </w:pPr>
      <w:r>
        <w:rPr>
          <w:rFonts w:hint="eastAsia"/>
        </w:rPr>
        <w:t>当使用</w:t>
      </w:r>
      <w:r>
        <w:rPr>
          <w:rFonts w:hint="eastAsia"/>
        </w:rPr>
        <w:t>3D</w:t>
      </w:r>
      <w:r>
        <w:rPr>
          <w:rFonts w:hint="eastAsia"/>
        </w:rPr>
        <w:t>模式时，由于</w:t>
      </w:r>
      <w:r w:rsidRPr="00DF6CEC">
        <w:rPr>
          <w:position w:val="-14"/>
        </w:rPr>
        <w:object w:dxaOrig="1820" w:dyaOrig="380">
          <v:shape id="_x0000_i1251" type="#_x0000_t75" style="width:91pt;height:19pt" o:ole="">
            <v:imagedata r:id="rId471" o:title=""/>
          </v:shape>
          <o:OLEObject Type="Embed" ProgID="Equation.DSMT4" ShapeID="_x0000_i1251" DrawAspect="Content" ObjectID="_1648723000" r:id="rId472"/>
        </w:object>
      </w:r>
      <w:r>
        <w:rPr>
          <w:rFonts w:hint="eastAsia"/>
        </w:rPr>
        <w:t>（或者如果拖拽力系数超过了</w:t>
      </w:r>
      <w:r w:rsidRPr="00DF6CEC">
        <w:rPr>
          <w:position w:val="-12"/>
        </w:rPr>
        <w:object w:dxaOrig="320" w:dyaOrig="360">
          <v:shape id="_x0000_i1252" type="#_x0000_t75" style="width:16.15pt;height:17.85pt" o:ole="">
            <v:imagedata r:id="rId473" o:title=""/>
          </v:shape>
          <o:OLEObject Type="Embed" ProgID="Equation.DSMT4" ShapeID="_x0000_i1252" DrawAspect="Content" ObjectID="_1648723001" r:id="rId474"/>
        </w:object>
      </w:r>
      <w:r>
        <w:rPr>
          <w:rFonts w:hint="eastAsia"/>
        </w:rPr>
        <w:t>和</w:t>
      </w:r>
      <w:r w:rsidRPr="00DF6CEC">
        <w:rPr>
          <w:position w:val="-14"/>
        </w:rPr>
        <w:object w:dxaOrig="320" w:dyaOrig="380">
          <v:shape id="_x0000_i1253" type="#_x0000_t75" style="width:16.15pt;height:19pt" o:ole="">
            <v:imagedata r:id="rId475" o:title=""/>
          </v:shape>
          <o:OLEObject Type="Embed" ProgID="Equation.DSMT4" ShapeID="_x0000_i1253" DrawAspect="Content" ObjectID="_1648723002" r:id="rId476"/>
        </w:object>
      </w:r>
      <w:r>
        <w:rPr>
          <w:rFonts w:hint="eastAsia"/>
        </w:rPr>
        <w:t>的最大允许值），外模式求解依赖于内模式求解，在各内模式时间步上计算</w:t>
      </w:r>
      <w:r>
        <w:rPr>
          <w:rFonts w:hint="eastAsia"/>
        </w:rPr>
        <w:lastRenderedPageBreak/>
        <w:t>这些量。</w:t>
      </w:r>
    </w:p>
    <w:p w:rsidR="00B57F24" w:rsidRDefault="00B57F24" w:rsidP="00983E0F">
      <w:pPr>
        <w:ind w:firstLine="480"/>
      </w:pPr>
    </w:p>
    <w:p w:rsidR="00B57F24" w:rsidRDefault="004E5367" w:rsidP="004E5367">
      <w:pPr>
        <w:pStyle w:val="2"/>
      </w:pPr>
      <w:r>
        <w:rPr>
          <w:rFonts w:hint="eastAsia"/>
        </w:rPr>
        <w:t>外模式求解的傅里叶特性</w:t>
      </w:r>
    </w:p>
    <w:p w:rsidR="00B57F24" w:rsidRDefault="00B57F24" w:rsidP="00983E0F">
      <w:pPr>
        <w:ind w:firstLine="480"/>
      </w:pPr>
    </w:p>
    <w:p w:rsidR="00B57F24" w:rsidRDefault="00B57F24" w:rsidP="00983E0F">
      <w:pPr>
        <w:ind w:firstLine="480"/>
      </w:pPr>
    </w:p>
    <w:p w:rsidR="00B57F24" w:rsidRDefault="004E5367" w:rsidP="004E5367">
      <w:pPr>
        <w:pStyle w:val="2"/>
      </w:pPr>
      <w:r>
        <w:rPr>
          <w:rFonts w:hint="eastAsia"/>
        </w:rPr>
        <w:t>外模式求解的收敛特性</w:t>
      </w:r>
    </w:p>
    <w:p w:rsidR="004E5367" w:rsidRPr="00DE60FF" w:rsidRDefault="004E5367" w:rsidP="00983E0F">
      <w:pPr>
        <w:ind w:firstLine="480"/>
      </w:pPr>
    </w:p>
    <w:p w:rsidR="004E5367" w:rsidRDefault="004E5367" w:rsidP="00983E0F">
      <w:pPr>
        <w:ind w:firstLine="480"/>
      </w:pPr>
    </w:p>
    <w:p w:rsidR="00B57F24" w:rsidRDefault="004E5367" w:rsidP="004E5367">
      <w:pPr>
        <w:pStyle w:val="2"/>
      </w:pPr>
      <w:r>
        <w:rPr>
          <w:rFonts w:hint="eastAsia"/>
        </w:rPr>
        <w:t>ADCIRC-2DDI</w:t>
      </w:r>
      <w:r>
        <w:rPr>
          <w:rFonts w:hint="eastAsia"/>
        </w:rPr>
        <w:t>模型应用</w:t>
      </w:r>
    </w:p>
    <w:p w:rsidR="004E5367" w:rsidRDefault="004E5367" w:rsidP="004E5367">
      <w:pPr>
        <w:ind w:firstLine="480"/>
      </w:pPr>
    </w:p>
    <w:p w:rsidR="004E5367" w:rsidRDefault="004E5367" w:rsidP="004E5367">
      <w:pPr>
        <w:pStyle w:val="2"/>
      </w:pPr>
      <w:r>
        <w:rPr>
          <w:rFonts w:hint="eastAsia"/>
        </w:rPr>
        <w:t>3DL</w:t>
      </w:r>
      <w:r>
        <w:rPr>
          <w:rFonts w:hint="eastAsia"/>
        </w:rPr>
        <w:t>模型应用</w:t>
      </w:r>
    </w:p>
    <w:p w:rsidR="004E5367" w:rsidRDefault="004E5367" w:rsidP="004E5367">
      <w:pPr>
        <w:ind w:firstLine="480"/>
      </w:pPr>
    </w:p>
    <w:p w:rsidR="004E5367" w:rsidRDefault="004E5367" w:rsidP="004E5367">
      <w:pPr>
        <w:ind w:firstLine="480"/>
      </w:pPr>
    </w:p>
    <w:p w:rsidR="004E5367" w:rsidRDefault="00B84912" w:rsidP="00B84912">
      <w:pPr>
        <w:pStyle w:val="2"/>
      </w:pPr>
      <w:r>
        <w:rPr>
          <w:rFonts w:hint="eastAsia"/>
        </w:rPr>
        <w:t>DSS</w:t>
      </w:r>
      <w:r>
        <w:rPr>
          <w:rFonts w:hint="eastAsia"/>
        </w:rPr>
        <w:t>法</w:t>
      </w:r>
      <w:r w:rsidR="00270EC6">
        <w:rPr>
          <w:rFonts w:hint="eastAsia"/>
        </w:rPr>
        <w:t>（方案</w:t>
      </w:r>
      <w:r w:rsidR="00270EC6">
        <w:rPr>
          <w:rFonts w:hint="eastAsia"/>
        </w:rPr>
        <w:t>1</w:t>
      </w:r>
      <w:r w:rsidR="00270EC6">
        <w:rPr>
          <w:rFonts w:hint="eastAsia"/>
        </w:rPr>
        <w:t>）</w:t>
      </w:r>
    </w:p>
    <w:p w:rsidR="004E5367" w:rsidRDefault="00270EC6" w:rsidP="004E5367">
      <w:pPr>
        <w:ind w:firstLine="480"/>
      </w:pPr>
      <w:r>
        <w:rPr>
          <w:rFonts w:hint="eastAsia"/>
        </w:rPr>
        <w:t>从</w:t>
      </w:r>
      <w:r>
        <w:rPr>
          <w:rFonts w:hint="eastAsia"/>
        </w:rPr>
        <w:t>3D</w:t>
      </w:r>
      <w:r>
        <w:rPr>
          <w:rFonts w:hint="eastAsia"/>
        </w:rPr>
        <w:t>方程组提取垂向积分方程，生成内模式方程。假设垂向上流体密度不变，忽略对流项和水平向动量扩散项，采用</w:t>
      </w:r>
      <w:r>
        <w:rPr>
          <w:rFonts w:hint="eastAsia"/>
        </w:rPr>
        <w:t>3D</w:t>
      </w:r>
      <w:r>
        <w:rPr>
          <w:rFonts w:hint="eastAsia"/>
        </w:rPr>
        <w:t>方程（式</w:t>
      </w:r>
      <w:r>
        <w:rPr>
          <w:rFonts w:hint="eastAsia"/>
        </w:rPr>
        <w:t>19~21</w:t>
      </w:r>
      <w:r>
        <w:rPr>
          <w:rFonts w:hint="eastAsia"/>
        </w:rPr>
        <w:t>）和非守恒的垂向积分的动量方程（式</w:t>
      </w:r>
      <w:r>
        <w:rPr>
          <w:rFonts w:hint="eastAsia"/>
        </w:rPr>
        <w:t>25,26</w:t>
      </w:r>
      <w:r>
        <w:rPr>
          <w:rFonts w:hint="eastAsia"/>
        </w:rPr>
        <w:t>），可得到内模式方程：</w:t>
      </w:r>
    </w:p>
    <w:p w:rsidR="00B84912" w:rsidRDefault="00270EC6" w:rsidP="00270EC6">
      <w:pPr>
        <w:ind w:firstLine="480"/>
        <w:jc w:val="center"/>
      </w:pPr>
      <w:r w:rsidRPr="00270EC6">
        <w:rPr>
          <w:position w:val="-30"/>
        </w:rPr>
        <w:object w:dxaOrig="3840" w:dyaOrig="740">
          <v:shape id="_x0000_i1254" type="#_x0000_t75" style="width:191.8pt;height:36.85pt" o:ole="">
            <v:imagedata r:id="rId477" o:title=""/>
          </v:shape>
          <o:OLEObject Type="Embed" ProgID="Equation.DSMT4" ShapeID="_x0000_i1254" DrawAspect="Content" ObjectID="_1648723003" r:id="rId478"/>
        </w:object>
      </w:r>
      <w:r>
        <w:rPr>
          <w:rFonts w:hint="eastAsia"/>
        </w:rPr>
        <w:t xml:space="preserve">      </w:t>
      </w:r>
      <w:r>
        <w:rPr>
          <w:rFonts w:hint="eastAsia"/>
        </w:rPr>
        <w:t>（</w:t>
      </w:r>
      <w:r>
        <w:rPr>
          <w:rFonts w:hint="eastAsia"/>
        </w:rPr>
        <w:t>114</w:t>
      </w:r>
      <w:r>
        <w:rPr>
          <w:rFonts w:hint="eastAsia"/>
        </w:rPr>
        <w:t>）</w:t>
      </w:r>
    </w:p>
    <w:p w:rsidR="00B84912" w:rsidRDefault="00270EC6" w:rsidP="00270EC6">
      <w:pPr>
        <w:ind w:firstLine="480"/>
        <w:jc w:val="center"/>
      </w:pPr>
      <w:r w:rsidRPr="00270EC6">
        <w:rPr>
          <w:position w:val="-32"/>
        </w:rPr>
        <w:object w:dxaOrig="3860" w:dyaOrig="760">
          <v:shape id="_x0000_i1255" type="#_x0000_t75" style="width:192.95pt;height:38pt" o:ole="">
            <v:imagedata r:id="rId479" o:title=""/>
          </v:shape>
          <o:OLEObject Type="Embed" ProgID="Equation.DSMT4" ShapeID="_x0000_i1255" DrawAspect="Content" ObjectID="_1648723004" r:id="rId480"/>
        </w:object>
      </w:r>
      <w:r>
        <w:rPr>
          <w:rFonts w:hint="eastAsia"/>
        </w:rPr>
        <w:t xml:space="preserve">      </w:t>
      </w:r>
      <w:r>
        <w:rPr>
          <w:rFonts w:hint="eastAsia"/>
        </w:rPr>
        <w:t>（</w:t>
      </w:r>
      <w:r>
        <w:rPr>
          <w:rFonts w:hint="eastAsia"/>
        </w:rPr>
        <w:t>115</w:t>
      </w:r>
      <w:r>
        <w:rPr>
          <w:rFonts w:hint="eastAsia"/>
        </w:rPr>
        <w:t>）</w:t>
      </w:r>
    </w:p>
    <w:p w:rsidR="00B84912" w:rsidRDefault="00B84912" w:rsidP="004E5367">
      <w:pPr>
        <w:ind w:firstLine="480"/>
      </w:pPr>
    </w:p>
    <w:p w:rsidR="00270EC6" w:rsidRDefault="00270EC6" w:rsidP="00270EC6">
      <w:pPr>
        <w:pStyle w:val="2"/>
      </w:pPr>
      <w:r>
        <w:rPr>
          <w:rFonts w:hint="eastAsia"/>
        </w:rPr>
        <w:t>DSS</w:t>
      </w:r>
      <w:r>
        <w:rPr>
          <w:rFonts w:hint="eastAsia"/>
        </w:rPr>
        <w:t>法（方案</w:t>
      </w:r>
      <w:r>
        <w:rPr>
          <w:rFonts w:hint="eastAsia"/>
        </w:rPr>
        <w:t>2</w:t>
      </w:r>
      <w:r>
        <w:rPr>
          <w:rFonts w:hint="eastAsia"/>
        </w:rPr>
        <w:t>）</w:t>
      </w:r>
    </w:p>
    <w:p w:rsidR="004E5367" w:rsidRPr="00270EC6" w:rsidRDefault="004E5367" w:rsidP="004E5367">
      <w:pPr>
        <w:ind w:firstLine="480"/>
      </w:pPr>
    </w:p>
    <w:p w:rsidR="004E5367" w:rsidRDefault="004E5367" w:rsidP="004E5367">
      <w:pPr>
        <w:ind w:firstLine="480"/>
      </w:pPr>
    </w:p>
    <w:p w:rsidR="004E5367" w:rsidRDefault="00270EC6" w:rsidP="00270EC6">
      <w:pPr>
        <w:pStyle w:val="2"/>
      </w:pPr>
      <w:r>
        <w:rPr>
          <w:rFonts w:hint="eastAsia"/>
        </w:rPr>
        <w:t>DSS</w:t>
      </w:r>
      <w:r>
        <w:rPr>
          <w:rFonts w:hint="eastAsia"/>
        </w:rPr>
        <w:t>法的波流耦合模拟</w:t>
      </w:r>
    </w:p>
    <w:p w:rsidR="004E5367" w:rsidRDefault="004E5367" w:rsidP="004E5367">
      <w:pPr>
        <w:ind w:firstLine="480"/>
      </w:pPr>
    </w:p>
    <w:p w:rsidR="00270EC6" w:rsidRDefault="00270EC6" w:rsidP="004E5367">
      <w:pPr>
        <w:ind w:firstLine="480"/>
      </w:pPr>
    </w:p>
    <w:p w:rsidR="00270EC6" w:rsidRDefault="00270EC6" w:rsidP="00270EC6">
      <w:pPr>
        <w:pStyle w:val="2"/>
      </w:pPr>
      <w:r>
        <w:rPr>
          <w:rFonts w:hint="eastAsia"/>
        </w:rPr>
        <w:t>总结</w:t>
      </w:r>
    </w:p>
    <w:p w:rsidR="00270EC6" w:rsidRDefault="005B20C6" w:rsidP="00270EC6">
      <w:pPr>
        <w:ind w:firstLine="480"/>
      </w:pPr>
      <w:r>
        <w:rPr>
          <w:rFonts w:hint="eastAsia"/>
        </w:rPr>
        <w:t>ADCIRC-2DDI</w:t>
      </w:r>
      <w:r>
        <w:rPr>
          <w:rFonts w:hint="eastAsia"/>
        </w:rPr>
        <w:t>、</w:t>
      </w:r>
      <w:r>
        <w:rPr>
          <w:rFonts w:hint="eastAsia"/>
        </w:rPr>
        <w:t>ADCIRC-3DL</w:t>
      </w:r>
    </w:p>
    <w:p w:rsidR="005B20C6" w:rsidRDefault="005B20C6" w:rsidP="00270EC6">
      <w:pPr>
        <w:ind w:firstLine="480"/>
      </w:pPr>
      <w:r>
        <w:rPr>
          <w:rFonts w:hint="eastAsia"/>
        </w:rPr>
        <w:t>GWCE</w:t>
      </w:r>
    </w:p>
    <w:p w:rsidR="00270EC6" w:rsidRDefault="005B20C6" w:rsidP="005B20C6">
      <w:pPr>
        <w:ind w:firstLine="480"/>
      </w:pPr>
      <w:r>
        <w:rPr>
          <w:rFonts w:hint="eastAsia"/>
        </w:rPr>
        <w:t>Galerkin-FE</w:t>
      </w:r>
      <w:r w:rsidR="00DE60FF">
        <w:rPr>
          <w:rFonts w:hint="eastAsia"/>
        </w:rPr>
        <w:t>M</w:t>
      </w:r>
    </w:p>
    <w:p w:rsidR="00270EC6" w:rsidRDefault="00270EC6" w:rsidP="00270EC6">
      <w:pPr>
        <w:ind w:firstLine="480"/>
      </w:pPr>
    </w:p>
    <w:p w:rsidR="00270EC6" w:rsidRPr="00270EC6" w:rsidRDefault="00270EC6" w:rsidP="00270EC6">
      <w:pPr>
        <w:ind w:firstLine="480"/>
      </w:pPr>
    </w:p>
    <w:p w:rsidR="002D58D2" w:rsidRDefault="002D58D2" w:rsidP="00832AEB">
      <w:pPr>
        <w:pStyle w:val="1"/>
      </w:pPr>
      <w:r>
        <w:rPr>
          <w:rFonts w:hint="eastAsia"/>
        </w:rPr>
        <w:t>附录</w:t>
      </w:r>
    </w:p>
    <w:p w:rsidR="002D58D2" w:rsidRDefault="002D58D2" w:rsidP="00832AEB">
      <w:pPr>
        <w:pStyle w:val="2"/>
        <w:rPr>
          <w:kern w:val="0"/>
        </w:rPr>
      </w:pPr>
      <w:r>
        <w:rPr>
          <w:rFonts w:hint="eastAsia"/>
          <w:kern w:val="0"/>
        </w:rPr>
        <w:t>diffusion</w:t>
      </w:r>
      <w:r>
        <w:rPr>
          <w:rFonts w:hint="eastAsia"/>
          <w:kern w:val="0"/>
        </w:rPr>
        <w:t>与</w:t>
      </w:r>
      <w:r>
        <w:rPr>
          <w:rFonts w:hint="eastAsia"/>
          <w:kern w:val="0"/>
        </w:rPr>
        <w:t>dispersion</w:t>
      </w:r>
      <w:r>
        <w:rPr>
          <w:rFonts w:hint="eastAsia"/>
          <w:kern w:val="0"/>
        </w:rPr>
        <w:t>的区别</w:t>
      </w:r>
    </w:p>
    <w:p w:rsidR="002D58D2" w:rsidRPr="002D58D2" w:rsidRDefault="002D58D2" w:rsidP="002D58D2">
      <w:pPr>
        <w:ind w:firstLine="480"/>
        <w:rPr>
          <w:kern w:val="0"/>
        </w:rPr>
      </w:pPr>
      <w:r w:rsidRPr="002D58D2">
        <w:rPr>
          <w:kern w:val="0"/>
        </w:rPr>
        <w:t>Dispersive mass flux is analogous to diffusion, and it can also be described using Fick's first law:</w:t>
      </w:r>
    </w:p>
    <w:p w:rsidR="002D58D2" w:rsidRPr="002D58D2" w:rsidRDefault="002D58D2" w:rsidP="002D58D2">
      <w:pPr>
        <w:ind w:firstLine="480"/>
        <w:jc w:val="center"/>
        <w:rPr>
          <w:kern w:val="0"/>
        </w:rPr>
      </w:pPr>
      <w:r w:rsidRPr="002D58D2">
        <w:rPr>
          <w:kern w:val="0"/>
        </w:rPr>
        <w:object w:dxaOrig="1080" w:dyaOrig="620">
          <v:shape id="_x0000_i1256" type="#_x0000_t75" style="width:54.15pt;height:31.1pt" o:ole="">
            <v:imagedata r:id="rId481" o:title=""/>
          </v:shape>
          <o:OLEObject Type="Embed" ProgID="Equation.DSMT4" ShapeID="_x0000_i1256" DrawAspect="Content" ObjectID="_1648723005" r:id="rId482"/>
        </w:object>
      </w:r>
    </w:p>
    <w:p w:rsidR="002D58D2" w:rsidRPr="002D58D2" w:rsidRDefault="002D58D2" w:rsidP="002D58D2">
      <w:pPr>
        <w:ind w:firstLine="480"/>
        <w:rPr>
          <w:kern w:val="0"/>
        </w:rPr>
      </w:pPr>
      <w:r w:rsidRPr="002D58D2">
        <w:rPr>
          <w:kern w:val="0"/>
        </w:rPr>
        <w:t xml:space="preserve">where </w:t>
      </w:r>
      <w:r w:rsidRPr="0017671A">
        <w:rPr>
          <w:i/>
          <w:kern w:val="0"/>
        </w:rPr>
        <w:t>c</w:t>
      </w:r>
      <w:r w:rsidRPr="002D58D2">
        <w:rPr>
          <w:kern w:val="0"/>
        </w:rPr>
        <w:t xml:space="preserve"> is mass concentration of the species being dispersed, </w:t>
      </w:r>
      <w:r w:rsidRPr="0017671A">
        <w:rPr>
          <w:i/>
          <w:kern w:val="0"/>
        </w:rPr>
        <w:t>E</w:t>
      </w:r>
      <w:r w:rsidRPr="002D58D2">
        <w:rPr>
          <w:kern w:val="0"/>
        </w:rPr>
        <w:t xml:space="preserve"> is the dispersion coefficient, and </w:t>
      </w:r>
      <w:r w:rsidRPr="0017671A">
        <w:rPr>
          <w:i/>
          <w:kern w:val="0"/>
        </w:rPr>
        <w:t>x</w:t>
      </w:r>
      <w:r w:rsidRPr="002D58D2">
        <w:rPr>
          <w:kern w:val="0"/>
        </w:rPr>
        <w:t xml:space="preserve"> is the position in the direction of the concentration gradient.</w:t>
      </w:r>
    </w:p>
    <w:p w:rsidR="002D58D2" w:rsidRPr="002D58D2" w:rsidRDefault="002D58D2" w:rsidP="002D58D2">
      <w:pPr>
        <w:ind w:firstLine="480"/>
        <w:rPr>
          <w:kern w:val="0"/>
        </w:rPr>
      </w:pPr>
      <w:r w:rsidRPr="002D58D2">
        <w:rPr>
          <w:kern w:val="0"/>
        </w:rPr>
        <w:t>Dispersion can be differentiated from diffusion in that it is caused by </w:t>
      </w:r>
      <w:hyperlink r:id="rId483" w:history="1">
        <w:r w:rsidRPr="002D58D2">
          <w:rPr>
            <w:kern w:val="0"/>
          </w:rPr>
          <w:t>non-ideal flow</w:t>
        </w:r>
      </w:hyperlink>
      <w:r w:rsidRPr="002D58D2">
        <w:rPr>
          <w:kern w:val="0"/>
        </w:rPr>
        <w:t> patterns (i.e. deviations from plug flow) and is a macroscopic phenomenon, whereas diffusion is caused by random molecular motions (i.e. Brownian motion) and is a microscopic phenomenon. Dispersion is often more significant than diffusion in convection-diffusion problems.</w:t>
      </w:r>
    </w:p>
    <w:p w:rsidR="005D79C9" w:rsidRDefault="005D79C9" w:rsidP="00832AEB">
      <w:pPr>
        <w:pStyle w:val="2"/>
      </w:pPr>
      <w:r>
        <w:rPr>
          <w:rFonts w:hint="eastAsia"/>
          <w:highlight w:val="yellow"/>
        </w:rPr>
        <w:t>高斯定理</w:t>
      </w:r>
    </w:p>
    <w:p w:rsidR="005D79C9" w:rsidRDefault="005D79C9" w:rsidP="005D79C9">
      <w:pPr>
        <w:ind w:firstLine="480"/>
      </w:pPr>
      <w:r w:rsidRPr="00AD07C5">
        <w:rPr>
          <w:position w:val="-18"/>
        </w:rPr>
        <w:object w:dxaOrig="2260" w:dyaOrig="460">
          <v:shape id="_x0000_i1257" type="#_x0000_t75" style="width:112.9pt;height:23.05pt" o:ole="">
            <v:imagedata r:id="rId484" o:title=""/>
          </v:shape>
          <o:OLEObject Type="Embed" ProgID="Equation.DSMT4" ShapeID="_x0000_i1257" DrawAspect="Content" ObjectID="_1648723006" r:id="rId485"/>
        </w:object>
      </w:r>
      <w:r>
        <w:rPr>
          <w:rFonts w:hint="eastAsia"/>
        </w:rPr>
        <w:t>，式中，</w:t>
      </w:r>
      <w:r w:rsidRPr="00AD07C5">
        <w:rPr>
          <w:position w:val="-28"/>
        </w:rPr>
        <w:object w:dxaOrig="2280" w:dyaOrig="660">
          <v:shape id="_x0000_i1258" type="#_x0000_t75" style="width:114.05pt;height:32.85pt" o:ole="">
            <v:imagedata r:id="rId486" o:title=""/>
          </v:shape>
          <o:OLEObject Type="Embed" ProgID="Equation.DSMT4" ShapeID="_x0000_i1258" DrawAspect="Content" ObjectID="_1648723007" r:id="rId487"/>
        </w:object>
      </w:r>
    </w:p>
    <w:p w:rsidR="002D58D2" w:rsidRPr="002D58D2" w:rsidRDefault="002D58D2" w:rsidP="002D58D2">
      <w:pPr>
        <w:ind w:firstLine="480"/>
      </w:pPr>
    </w:p>
    <w:sectPr w:rsidR="002D58D2" w:rsidRPr="002D58D2" w:rsidSect="00D01E9C">
      <w:headerReference w:type="even" r:id="rId488"/>
      <w:headerReference w:type="default" r:id="rId489"/>
      <w:footerReference w:type="even" r:id="rId490"/>
      <w:footerReference w:type="default" r:id="rId491"/>
      <w:headerReference w:type="first" r:id="rId492"/>
      <w:footerReference w:type="first" r:id="rId49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3FDF" w:rsidRDefault="00303FDF" w:rsidP="00D832B8">
      <w:pPr>
        <w:spacing w:line="240" w:lineRule="auto"/>
        <w:ind w:firstLine="480"/>
      </w:pPr>
      <w:r>
        <w:separator/>
      </w:r>
    </w:p>
  </w:endnote>
  <w:endnote w:type="continuationSeparator" w:id="1">
    <w:p w:rsidR="00303FDF" w:rsidRDefault="00303FDF" w:rsidP="00D832B8">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5764" w:rsidRDefault="006B5764" w:rsidP="00386B9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5764" w:rsidRDefault="006B5764" w:rsidP="00386B9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5764" w:rsidRDefault="006B5764" w:rsidP="00386B9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3FDF" w:rsidRDefault="00303FDF" w:rsidP="00D832B8">
      <w:pPr>
        <w:spacing w:line="240" w:lineRule="auto"/>
        <w:ind w:firstLine="480"/>
      </w:pPr>
      <w:r>
        <w:separator/>
      </w:r>
    </w:p>
  </w:footnote>
  <w:footnote w:type="continuationSeparator" w:id="1">
    <w:p w:rsidR="00303FDF" w:rsidRDefault="00303FDF" w:rsidP="00D832B8">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5764" w:rsidRDefault="006B5764" w:rsidP="00386B9C">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5764" w:rsidRDefault="006B5764" w:rsidP="00386B9C">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5764" w:rsidRDefault="006B5764" w:rsidP="00386B9C">
    <w:pPr>
      <w:pStyle w:val="a3"/>
      <w:ind w:firstLine="36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32B8"/>
    <w:rsid w:val="00064904"/>
    <w:rsid w:val="00084B32"/>
    <w:rsid w:val="00087D10"/>
    <w:rsid w:val="00090C1D"/>
    <w:rsid w:val="00091FC9"/>
    <w:rsid w:val="000973D9"/>
    <w:rsid w:val="000A02E0"/>
    <w:rsid w:val="000D3638"/>
    <w:rsid w:val="000E2159"/>
    <w:rsid w:val="001001C9"/>
    <w:rsid w:val="00115C3C"/>
    <w:rsid w:val="00117E24"/>
    <w:rsid w:val="0012632E"/>
    <w:rsid w:val="00145A7C"/>
    <w:rsid w:val="0015786B"/>
    <w:rsid w:val="0016710F"/>
    <w:rsid w:val="0017671A"/>
    <w:rsid w:val="001803F0"/>
    <w:rsid w:val="00183AB4"/>
    <w:rsid w:val="00186A5D"/>
    <w:rsid w:val="001C76CC"/>
    <w:rsid w:val="001F72FB"/>
    <w:rsid w:val="001F7A58"/>
    <w:rsid w:val="002069A2"/>
    <w:rsid w:val="002257D8"/>
    <w:rsid w:val="00260980"/>
    <w:rsid w:val="00267E69"/>
    <w:rsid w:val="00270EC6"/>
    <w:rsid w:val="002A6747"/>
    <w:rsid w:val="002A7C6C"/>
    <w:rsid w:val="002C563A"/>
    <w:rsid w:val="002C588B"/>
    <w:rsid w:val="002D58D2"/>
    <w:rsid w:val="002E3C96"/>
    <w:rsid w:val="00303FDF"/>
    <w:rsid w:val="003060DB"/>
    <w:rsid w:val="00321017"/>
    <w:rsid w:val="0033429A"/>
    <w:rsid w:val="00340991"/>
    <w:rsid w:val="003447B9"/>
    <w:rsid w:val="003522A3"/>
    <w:rsid w:val="00377392"/>
    <w:rsid w:val="00386B9C"/>
    <w:rsid w:val="003A1C3D"/>
    <w:rsid w:val="003B2D00"/>
    <w:rsid w:val="003C3E97"/>
    <w:rsid w:val="003C65D5"/>
    <w:rsid w:val="003D1082"/>
    <w:rsid w:val="003D15D0"/>
    <w:rsid w:val="00402B5A"/>
    <w:rsid w:val="00431542"/>
    <w:rsid w:val="00455524"/>
    <w:rsid w:val="00467D02"/>
    <w:rsid w:val="00480798"/>
    <w:rsid w:val="004844A7"/>
    <w:rsid w:val="004A6B50"/>
    <w:rsid w:val="004B07FD"/>
    <w:rsid w:val="004B664B"/>
    <w:rsid w:val="004D6B0C"/>
    <w:rsid w:val="004E5367"/>
    <w:rsid w:val="004E5930"/>
    <w:rsid w:val="005018E3"/>
    <w:rsid w:val="00570602"/>
    <w:rsid w:val="00572D41"/>
    <w:rsid w:val="00574F47"/>
    <w:rsid w:val="00595C86"/>
    <w:rsid w:val="005B20C6"/>
    <w:rsid w:val="005D7442"/>
    <w:rsid w:val="005D79C9"/>
    <w:rsid w:val="006146A5"/>
    <w:rsid w:val="00614701"/>
    <w:rsid w:val="00631D7C"/>
    <w:rsid w:val="006510DC"/>
    <w:rsid w:val="006630F8"/>
    <w:rsid w:val="00672757"/>
    <w:rsid w:val="006752BA"/>
    <w:rsid w:val="006769B7"/>
    <w:rsid w:val="006852F0"/>
    <w:rsid w:val="006941B2"/>
    <w:rsid w:val="006B5764"/>
    <w:rsid w:val="006B62A1"/>
    <w:rsid w:val="006D5633"/>
    <w:rsid w:val="006F02CC"/>
    <w:rsid w:val="006F57CA"/>
    <w:rsid w:val="00710E5D"/>
    <w:rsid w:val="0073074B"/>
    <w:rsid w:val="007469F2"/>
    <w:rsid w:val="00753523"/>
    <w:rsid w:val="007573DA"/>
    <w:rsid w:val="00770EC1"/>
    <w:rsid w:val="007767E3"/>
    <w:rsid w:val="0078114F"/>
    <w:rsid w:val="00781B3D"/>
    <w:rsid w:val="007828BF"/>
    <w:rsid w:val="007A3184"/>
    <w:rsid w:val="007B1C8E"/>
    <w:rsid w:val="007C0B08"/>
    <w:rsid w:val="007C1314"/>
    <w:rsid w:val="007D43F7"/>
    <w:rsid w:val="00821811"/>
    <w:rsid w:val="0082362F"/>
    <w:rsid w:val="00831927"/>
    <w:rsid w:val="00832AEB"/>
    <w:rsid w:val="00851240"/>
    <w:rsid w:val="00856833"/>
    <w:rsid w:val="00872888"/>
    <w:rsid w:val="008833B9"/>
    <w:rsid w:val="00887C4B"/>
    <w:rsid w:val="00890A95"/>
    <w:rsid w:val="008B2A27"/>
    <w:rsid w:val="008F0181"/>
    <w:rsid w:val="008F1093"/>
    <w:rsid w:val="009300CE"/>
    <w:rsid w:val="00940C24"/>
    <w:rsid w:val="00983E0F"/>
    <w:rsid w:val="009865DB"/>
    <w:rsid w:val="009C6183"/>
    <w:rsid w:val="009D2576"/>
    <w:rsid w:val="009E40CB"/>
    <w:rsid w:val="00A22D78"/>
    <w:rsid w:val="00A22DF6"/>
    <w:rsid w:val="00A56C37"/>
    <w:rsid w:val="00A57559"/>
    <w:rsid w:val="00A737B3"/>
    <w:rsid w:val="00A76510"/>
    <w:rsid w:val="00A814D1"/>
    <w:rsid w:val="00A95147"/>
    <w:rsid w:val="00AA5303"/>
    <w:rsid w:val="00AB04BF"/>
    <w:rsid w:val="00AC26C9"/>
    <w:rsid w:val="00AC6732"/>
    <w:rsid w:val="00AD07C5"/>
    <w:rsid w:val="00AD2125"/>
    <w:rsid w:val="00AD23F2"/>
    <w:rsid w:val="00AF1F36"/>
    <w:rsid w:val="00AF2B68"/>
    <w:rsid w:val="00B26373"/>
    <w:rsid w:val="00B416D3"/>
    <w:rsid w:val="00B43904"/>
    <w:rsid w:val="00B47AE8"/>
    <w:rsid w:val="00B56B39"/>
    <w:rsid w:val="00B57F24"/>
    <w:rsid w:val="00B6529A"/>
    <w:rsid w:val="00B83F2E"/>
    <w:rsid w:val="00B84912"/>
    <w:rsid w:val="00BA6AD9"/>
    <w:rsid w:val="00BB477C"/>
    <w:rsid w:val="00BC1E45"/>
    <w:rsid w:val="00C15EF5"/>
    <w:rsid w:val="00C8380A"/>
    <w:rsid w:val="00CA3A98"/>
    <w:rsid w:val="00CB5D67"/>
    <w:rsid w:val="00CC0538"/>
    <w:rsid w:val="00CD1219"/>
    <w:rsid w:val="00CE4DDB"/>
    <w:rsid w:val="00CF2F2C"/>
    <w:rsid w:val="00CF6266"/>
    <w:rsid w:val="00D01E9C"/>
    <w:rsid w:val="00D34373"/>
    <w:rsid w:val="00D512CC"/>
    <w:rsid w:val="00D6208E"/>
    <w:rsid w:val="00D81689"/>
    <w:rsid w:val="00D832B8"/>
    <w:rsid w:val="00D87A4C"/>
    <w:rsid w:val="00D91988"/>
    <w:rsid w:val="00DC1EEE"/>
    <w:rsid w:val="00DC3A3E"/>
    <w:rsid w:val="00DD25FC"/>
    <w:rsid w:val="00DD3C7B"/>
    <w:rsid w:val="00DE60FF"/>
    <w:rsid w:val="00DF2249"/>
    <w:rsid w:val="00DF2CDC"/>
    <w:rsid w:val="00DF561C"/>
    <w:rsid w:val="00DF6CEC"/>
    <w:rsid w:val="00E02880"/>
    <w:rsid w:val="00E11F03"/>
    <w:rsid w:val="00E13B84"/>
    <w:rsid w:val="00E240D5"/>
    <w:rsid w:val="00E41247"/>
    <w:rsid w:val="00E52CB6"/>
    <w:rsid w:val="00E56FDC"/>
    <w:rsid w:val="00E6052E"/>
    <w:rsid w:val="00E858FF"/>
    <w:rsid w:val="00E873FD"/>
    <w:rsid w:val="00E9048D"/>
    <w:rsid w:val="00EA2CC3"/>
    <w:rsid w:val="00EB2EC6"/>
    <w:rsid w:val="00EC0A83"/>
    <w:rsid w:val="00F21F86"/>
    <w:rsid w:val="00F30534"/>
    <w:rsid w:val="00F70024"/>
    <w:rsid w:val="00F74F0B"/>
    <w:rsid w:val="00F909FD"/>
    <w:rsid w:val="00F9404D"/>
    <w:rsid w:val="00FB1039"/>
    <w:rsid w:val="00FC35F6"/>
    <w:rsid w:val="00FC7D0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semiHidden/>
    <w:unhideWhenUsed/>
    <w:rsid w:val="00D832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832B8"/>
    <w:rPr>
      <w:sz w:val="18"/>
      <w:szCs w:val="18"/>
    </w:rPr>
  </w:style>
  <w:style w:type="paragraph" w:styleId="a4">
    <w:name w:val="footer"/>
    <w:basedOn w:val="a"/>
    <w:link w:val="Char0"/>
    <w:uiPriority w:val="99"/>
    <w:semiHidden/>
    <w:unhideWhenUsed/>
    <w:rsid w:val="00D832B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832B8"/>
    <w:rPr>
      <w:sz w:val="18"/>
      <w:szCs w:val="18"/>
    </w:rPr>
  </w:style>
  <w:style w:type="paragraph" w:styleId="a5">
    <w:name w:val="No Spacing"/>
    <w:uiPriority w:val="1"/>
    <w:rsid w:val="00D832B8"/>
    <w:pPr>
      <w:widowControl w:val="0"/>
      <w:jc w:val="both"/>
    </w:pPr>
  </w:style>
  <w:style w:type="character" w:customStyle="1" w:styleId="1Char">
    <w:name w:val="标题 1 Char"/>
    <w:basedOn w:val="a0"/>
    <w:link w:val="1"/>
    <w:uiPriority w:val="9"/>
    <w:rsid w:val="00D832B8"/>
    <w:rPr>
      <w:rFonts w:ascii="Times New Roman" w:eastAsia="黑体" w:hAnsi="Times New Roman"/>
      <w:bCs/>
      <w:kern w:val="44"/>
      <w:sz w:val="44"/>
      <w:szCs w:val="44"/>
    </w:rPr>
  </w:style>
  <w:style w:type="character" w:customStyle="1" w:styleId="2Char">
    <w:name w:val="标题 2 Char"/>
    <w:basedOn w:val="a0"/>
    <w:link w:val="2"/>
    <w:uiPriority w:val="9"/>
    <w:rsid w:val="00D832B8"/>
    <w:rPr>
      <w:rFonts w:asciiTheme="majorHAnsi" w:eastAsia="黑体" w:hAnsiTheme="majorHAnsi" w:cstheme="majorBidi"/>
      <w:bCs/>
      <w:sz w:val="28"/>
      <w:szCs w:val="32"/>
    </w:rPr>
  </w:style>
  <w:style w:type="paragraph" w:customStyle="1" w:styleId="30">
    <w:name w:val="标题3"/>
    <w:basedOn w:val="3"/>
    <w:qFormat/>
    <w:rsid w:val="00D832B8"/>
    <w:pPr>
      <w:spacing w:before="0" w:after="0" w:line="360" w:lineRule="auto"/>
      <w:ind w:firstLineChars="0" w:firstLine="0"/>
      <w:jc w:val="left"/>
    </w:pPr>
    <w:rPr>
      <w:rFonts w:eastAsia="黑体"/>
      <w:b w:val="0"/>
      <w:sz w:val="24"/>
    </w:rPr>
  </w:style>
  <w:style w:type="character" w:customStyle="1" w:styleId="3Char">
    <w:name w:val="标题 3 Char"/>
    <w:basedOn w:val="a0"/>
    <w:link w:val="3"/>
    <w:uiPriority w:val="9"/>
    <w:semiHidden/>
    <w:rsid w:val="00D832B8"/>
    <w:rPr>
      <w:rFonts w:ascii="Times New Roman" w:hAnsi="Times New Roman"/>
      <w:b/>
      <w:bCs/>
      <w:sz w:val="32"/>
      <w:szCs w:val="32"/>
    </w:rPr>
  </w:style>
  <w:style w:type="paragraph" w:styleId="a6">
    <w:name w:val="Document Map"/>
    <w:basedOn w:val="a"/>
    <w:link w:val="Char1"/>
    <w:uiPriority w:val="99"/>
    <w:semiHidden/>
    <w:unhideWhenUsed/>
    <w:rsid w:val="003B2D00"/>
    <w:rPr>
      <w:rFonts w:ascii="宋体" w:eastAsia="宋体"/>
      <w:sz w:val="18"/>
      <w:szCs w:val="18"/>
    </w:rPr>
  </w:style>
  <w:style w:type="character" w:customStyle="1" w:styleId="Char1">
    <w:name w:val="文档结构图 Char"/>
    <w:basedOn w:val="a0"/>
    <w:link w:val="a6"/>
    <w:uiPriority w:val="99"/>
    <w:semiHidden/>
    <w:rsid w:val="003B2D00"/>
    <w:rPr>
      <w:rFonts w:ascii="宋体" w:eastAsia="宋体" w:hAnsi="Times New Roman"/>
      <w:sz w:val="18"/>
      <w:szCs w:val="18"/>
    </w:rPr>
  </w:style>
  <w:style w:type="character" w:customStyle="1" w:styleId="spelle">
    <w:name w:val="spelle"/>
    <w:basedOn w:val="a0"/>
    <w:rsid w:val="006752BA"/>
  </w:style>
  <w:style w:type="character" w:styleId="a7">
    <w:name w:val="Hyperlink"/>
    <w:basedOn w:val="a0"/>
    <w:uiPriority w:val="99"/>
    <w:semiHidden/>
    <w:unhideWhenUsed/>
    <w:rsid w:val="006752BA"/>
    <w:rPr>
      <w:color w:val="0000FF"/>
      <w:u w:val="single"/>
    </w:rPr>
  </w:style>
  <w:style w:type="paragraph" w:styleId="a8">
    <w:name w:val="Balloon Text"/>
    <w:basedOn w:val="a"/>
    <w:link w:val="Char2"/>
    <w:uiPriority w:val="99"/>
    <w:semiHidden/>
    <w:unhideWhenUsed/>
    <w:rsid w:val="00A57559"/>
    <w:pPr>
      <w:spacing w:line="240" w:lineRule="auto"/>
    </w:pPr>
    <w:rPr>
      <w:sz w:val="18"/>
      <w:szCs w:val="18"/>
    </w:rPr>
  </w:style>
  <w:style w:type="character" w:customStyle="1" w:styleId="Char2">
    <w:name w:val="批注框文本 Char"/>
    <w:basedOn w:val="a0"/>
    <w:link w:val="a8"/>
    <w:uiPriority w:val="99"/>
    <w:semiHidden/>
    <w:rsid w:val="00A57559"/>
    <w:rPr>
      <w:rFonts w:ascii="Times New Roman" w:hAnsi="Times New Roman"/>
      <w:sz w:val="18"/>
      <w:szCs w:val="18"/>
    </w:rPr>
  </w:style>
  <w:style w:type="paragraph" w:customStyle="1" w:styleId="MTDisplayEquation">
    <w:name w:val="MTDisplayEquation"/>
    <w:basedOn w:val="a"/>
    <w:next w:val="a"/>
    <w:link w:val="MTDisplayEquationChar"/>
    <w:rsid w:val="001001C9"/>
    <w:pPr>
      <w:tabs>
        <w:tab w:val="center" w:pos="4160"/>
        <w:tab w:val="right" w:pos="8300"/>
      </w:tabs>
      <w:ind w:firstLine="480"/>
    </w:pPr>
  </w:style>
  <w:style w:type="character" w:customStyle="1" w:styleId="MTDisplayEquationChar">
    <w:name w:val="MTDisplayEquation Char"/>
    <w:basedOn w:val="a0"/>
    <w:link w:val="MTDisplayEquation"/>
    <w:rsid w:val="001001C9"/>
    <w:rPr>
      <w:rFonts w:ascii="Times New Roman" w:hAnsi="Times New Roman"/>
      <w:sz w:val="24"/>
    </w:rPr>
  </w:style>
  <w:style w:type="paragraph" w:styleId="a9">
    <w:name w:val="Normal (Web)"/>
    <w:basedOn w:val="a"/>
    <w:uiPriority w:val="99"/>
    <w:semiHidden/>
    <w:unhideWhenUsed/>
    <w:rsid w:val="002D58D2"/>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customStyle="1" w:styleId="mi">
    <w:name w:val="mi"/>
    <w:basedOn w:val="a0"/>
    <w:rsid w:val="002D58D2"/>
  </w:style>
  <w:style w:type="character" w:customStyle="1" w:styleId="mo">
    <w:name w:val="mo"/>
    <w:basedOn w:val="a0"/>
    <w:rsid w:val="002D58D2"/>
  </w:style>
  <w:style w:type="character" w:customStyle="1" w:styleId="mjxassistivemathml">
    <w:name w:val="mjx_assistive_mathml"/>
    <w:basedOn w:val="a0"/>
    <w:rsid w:val="002D58D2"/>
  </w:style>
  <w:style w:type="character" w:styleId="aa">
    <w:name w:val="Book Title"/>
    <w:basedOn w:val="a0"/>
    <w:uiPriority w:val="33"/>
    <w:qFormat/>
    <w:rsid w:val="007573DA"/>
    <w:rPr>
      <w:b/>
      <w:bCs/>
      <w:smallCaps/>
      <w:spacing w:val="5"/>
    </w:rPr>
  </w:style>
</w:styles>
</file>

<file path=word/webSettings.xml><?xml version="1.0" encoding="utf-8"?>
<w:webSettings xmlns:r="http://schemas.openxmlformats.org/officeDocument/2006/relationships" xmlns:w="http://schemas.openxmlformats.org/wordprocessingml/2006/main">
  <w:divs>
    <w:div w:id="1389256378">
      <w:bodyDiv w:val="1"/>
      <w:marLeft w:val="0"/>
      <w:marRight w:val="0"/>
      <w:marTop w:val="0"/>
      <w:marBottom w:val="0"/>
      <w:divBdr>
        <w:top w:val="none" w:sz="0" w:space="0" w:color="auto"/>
        <w:left w:val="none" w:sz="0" w:space="0" w:color="auto"/>
        <w:bottom w:val="none" w:sz="0" w:space="0" w:color="auto"/>
        <w:right w:val="none" w:sz="0" w:space="0" w:color="auto"/>
      </w:divBdr>
      <w:divsChild>
        <w:div w:id="1113747813">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52.bin"/><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image" Target="media/image77.wmf"/><Relationship Id="rId324" Type="http://schemas.openxmlformats.org/officeDocument/2006/relationships/image" Target="media/image154.wmf"/><Relationship Id="rId366" Type="http://schemas.openxmlformats.org/officeDocument/2006/relationships/image" Target="media/image175.wmf"/><Relationship Id="rId170" Type="http://schemas.openxmlformats.org/officeDocument/2006/relationships/oleObject" Target="embeddings/oleObject83.bin"/><Relationship Id="rId226" Type="http://schemas.openxmlformats.org/officeDocument/2006/relationships/image" Target="media/image109.wmf"/><Relationship Id="rId433" Type="http://schemas.openxmlformats.org/officeDocument/2006/relationships/image" Target="media/image212.emf"/><Relationship Id="rId268" Type="http://schemas.openxmlformats.org/officeDocument/2006/relationships/oleObject" Target="embeddings/oleObject135.bin"/><Relationship Id="rId475" Type="http://schemas.openxmlformats.org/officeDocument/2006/relationships/image" Target="media/image241.wmf"/><Relationship Id="rId32" Type="http://schemas.openxmlformats.org/officeDocument/2006/relationships/oleObject" Target="embeddings/oleObject13.bin"/><Relationship Id="rId74" Type="http://schemas.openxmlformats.org/officeDocument/2006/relationships/oleObject" Target="embeddings/oleObject34.bin"/><Relationship Id="rId128" Type="http://schemas.openxmlformats.org/officeDocument/2006/relationships/oleObject" Target="embeddings/oleObject61.bin"/><Relationship Id="rId335" Type="http://schemas.openxmlformats.org/officeDocument/2006/relationships/oleObject" Target="embeddings/oleObject170.bin"/><Relationship Id="rId377" Type="http://schemas.openxmlformats.org/officeDocument/2006/relationships/oleObject" Target="embeddings/oleObject191.bin"/><Relationship Id="rId5" Type="http://schemas.openxmlformats.org/officeDocument/2006/relationships/footnotes" Target="footnotes.xml"/><Relationship Id="rId181" Type="http://schemas.openxmlformats.org/officeDocument/2006/relationships/image" Target="media/image87.wmf"/><Relationship Id="rId237" Type="http://schemas.openxmlformats.org/officeDocument/2006/relationships/image" Target="media/image112.wmf"/><Relationship Id="rId402" Type="http://schemas.openxmlformats.org/officeDocument/2006/relationships/image" Target="media/image193.wmf"/><Relationship Id="rId279" Type="http://schemas.openxmlformats.org/officeDocument/2006/relationships/oleObject" Target="embeddings/oleObject142.bin"/><Relationship Id="rId444" Type="http://schemas.openxmlformats.org/officeDocument/2006/relationships/image" Target="media/image222.wmf"/><Relationship Id="rId486" Type="http://schemas.openxmlformats.org/officeDocument/2006/relationships/image" Target="media/image246.wmf"/><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image" Target="media/image137.wmf"/><Relationship Id="rId304" Type="http://schemas.openxmlformats.org/officeDocument/2006/relationships/image" Target="media/image144.wmf"/><Relationship Id="rId346" Type="http://schemas.openxmlformats.org/officeDocument/2006/relationships/image" Target="media/image165.wmf"/><Relationship Id="rId388" Type="http://schemas.openxmlformats.org/officeDocument/2006/relationships/image" Target="media/image186.wmf"/><Relationship Id="rId85" Type="http://schemas.openxmlformats.org/officeDocument/2006/relationships/image" Target="media/image40.wmf"/><Relationship Id="rId150" Type="http://schemas.openxmlformats.org/officeDocument/2006/relationships/oleObject" Target="embeddings/oleObject72.bin"/><Relationship Id="rId192" Type="http://schemas.openxmlformats.org/officeDocument/2006/relationships/oleObject" Target="embeddings/oleObject94.bin"/><Relationship Id="rId206" Type="http://schemas.openxmlformats.org/officeDocument/2006/relationships/oleObject" Target="embeddings/oleObject101.bin"/><Relationship Id="rId413" Type="http://schemas.openxmlformats.org/officeDocument/2006/relationships/oleObject" Target="embeddings/oleObject208.bin"/><Relationship Id="rId248" Type="http://schemas.openxmlformats.org/officeDocument/2006/relationships/oleObject" Target="embeddings/oleObject125.bin"/><Relationship Id="rId455" Type="http://schemas.openxmlformats.org/officeDocument/2006/relationships/image" Target="media/image231.wmf"/><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oleObject" Target="embeddings/oleObject160.bin"/><Relationship Id="rId357" Type="http://schemas.openxmlformats.org/officeDocument/2006/relationships/oleObject" Target="embeddings/oleObject181.bin"/><Relationship Id="rId54" Type="http://schemas.openxmlformats.org/officeDocument/2006/relationships/oleObject" Target="embeddings/oleObject24.bin"/><Relationship Id="rId96" Type="http://schemas.openxmlformats.org/officeDocument/2006/relationships/oleObject" Target="embeddings/oleObject45.bin"/><Relationship Id="rId161" Type="http://schemas.openxmlformats.org/officeDocument/2006/relationships/image" Target="media/image78.wmf"/><Relationship Id="rId217" Type="http://schemas.openxmlformats.org/officeDocument/2006/relationships/image" Target="media/image105.wmf"/><Relationship Id="rId399" Type="http://schemas.openxmlformats.org/officeDocument/2006/relationships/oleObject" Target="embeddings/oleObject202.bin"/><Relationship Id="rId259" Type="http://schemas.openxmlformats.org/officeDocument/2006/relationships/image" Target="media/image123.wmf"/><Relationship Id="rId424" Type="http://schemas.openxmlformats.org/officeDocument/2006/relationships/image" Target="media/image207.emf"/><Relationship Id="rId466" Type="http://schemas.openxmlformats.org/officeDocument/2006/relationships/oleObject" Target="embeddings/oleObject224.bin"/><Relationship Id="rId23" Type="http://schemas.openxmlformats.org/officeDocument/2006/relationships/image" Target="media/image9.wmf"/><Relationship Id="rId119" Type="http://schemas.openxmlformats.org/officeDocument/2006/relationships/image" Target="media/image57.wmf"/><Relationship Id="rId270" Type="http://schemas.openxmlformats.org/officeDocument/2006/relationships/oleObject" Target="embeddings/oleObject136.bin"/><Relationship Id="rId326" Type="http://schemas.openxmlformats.org/officeDocument/2006/relationships/image" Target="media/image155.wmf"/><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image" Target="media/image176.wmf"/><Relationship Id="rId172" Type="http://schemas.openxmlformats.org/officeDocument/2006/relationships/oleObject" Target="embeddings/oleObject84.bin"/><Relationship Id="rId228" Type="http://schemas.openxmlformats.org/officeDocument/2006/relationships/image" Target="media/image110.wmf"/><Relationship Id="rId435" Type="http://schemas.openxmlformats.org/officeDocument/2006/relationships/image" Target="media/image214.emf"/><Relationship Id="rId477" Type="http://schemas.openxmlformats.org/officeDocument/2006/relationships/image" Target="media/image242.wmf"/><Relationship Id="rId281" Type="http://schemas.openxmlformats.org/officeDocument/2006/relationships/oleObject" Target="embeddings/oleObject143.bin"/><Relationship Id="rId337" Type="http://schemas.openxmlformats.org/officeDocument/2006/relationships/oleObject" Target="embeddings/oleObject171.bin"/><Relationship Id="rId34" Type="http://schemas.openxmlformats.org/officeDocument/2006/relationships/oleObject" Target="embeddings/oleObject14.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oleObject" Target="embeddings/oleObject192.bin"/><Relationship Id="rId7" Type="http://schemas.openxmlformats.org/officeDocument/2006/relationships/image" Target="media/image1.wmf"/><Relationship Id="rId183" Type="http://schemas.openxmlformats.org/officeDocument/2006/relationships/image" Target="media/image88.wmf"/><Relationship Id="rId239" Type="http://schemas.openxmlformats.org/officeDocument/2006/relationships/image" Target="media/image113.wmf"/><Relationship Id="rId390" Type="http://schemas.openxmlformats.org/officeDocument/2006/relationships/image" Target="media/image187.wmf"/><Relationship Id="rId404" Type="http://schemas.openxmlformats.org/officeDocument/2006/relationships/image" Target="media/image194.wmf"/><Relationship Id="rId446" Type="http://schemas.openxmlformats.org/officeDocument/2006/relationships/oleObject" Target="embeddings/oleObject218.bin"/><Relationship Id="rId250" Type="http://schemas.openxmlformats.org/officeDocument/2006/relationships/oleObject" Target="embeddings/oleObject126.bin"/><Relationship Id="rId271" Type="http://schemas.openxmlformats.org/officeDocument/2006/relationships/oleObject" Target="embeddings/oleObject137.bin"/><Relationship Id="rId292" Type="http://schemas.openxmlformats.org/officeDocument/2006/relationships/image" Target="media/image138.wmf"/><Relationship Id="rId306" Type="http://schemas.openxmlformats.org/officeDocument/2006/relationships/image" Target="media/image145.wmf"/><Relationship Id="rId488" Type="http://schemas.openxmlformats.org/officeDocument/2006/relationships/header" Target="header1.xml"/><Relationship Id="rId24" Type="http://schemas.openxmlformats.org/officeDocument/2006/relationships/oleObject" Target="embeddings/oleObject9.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image" Target="media/image63.wmf"/><Relationship Id="rId327" Type="http://schemas.openxmlformats.org/officeDocument/2006/relationships/oleObject" Target="embeddings/oleObject166.bin"/><Relationship Id="rId348" Type="http://schemas.openxmlformats.org/officeDocument/2006/relationships/image" Target="media/image166.wmf"/><Relationship Id="rId369" Type="http://schemas.openxmlformats.org/officeDocument/2006/relationships/oleObject" Target="embeddings/oleObject187.bin"/><Relationship Id="rId152" Type="http://schemas.openxmlformats.org/officeDocument/2006/relationships/oleObject" Target="embeddings/oleObject73.bin"/><Relationship Id="rId173" Type="http://schemas.openxmlformats.org/officeDocument/2006/relationships/image" Target="media/image83.wmf"/><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oleObject" Target="embeddings/oleObject113.bin"/><Relationship Id="rId380" Type="http://schemas.openxmlformats.org/officeDocument/2006/relationships/image" Target="media/image182.wmf"/><Relationship Id="rId415" Type="http://schemas.openxmlformats.org/officeDocument/2006/relationships/image" Target="media/image201.emf"/><Relationship Id="rId436" Type="http://schemas.openxmlformats.org/officeDocument/2006/relationships/image" Target="media/image215.emf"/><Relationship Id="rId457" Type="http://schemas.openxmlformats.org/officeDocument/2006/relationships/image" Target="media/image232.wmf"/><Relationship Id="rId240" Type="http://schemas.openxmlformats.org/officeDocument/2006/relationships/oleObject" Target="embeddings/oleObject121.bin"/><Relationship Id="rId261" Type="http://schemas.openxmlformats.org/officeDocument/2006/relationships/image" Target="media/image124.wmf"/><Relationship Id="rId478" Type="http://schemas.openxmlformats.org/officeDocument/2006/relationships/oleObject" Target="embeddings/oleObject230.bin"/><Relationship Id="rId14" Type="http://schemas.openxmlformats.org/officeDocument/2006/relationships/oleObject" Target="embeddings/oleObject4.bin"/><Relationship Id="rId35" Type="http://schemas.openxmlformats.org/officeDocument/2006/relationships/image" Target="media/image15.wmf"/><Relationship Id="rId56" Type="http://schemas.openxmlformats.org/officeDocument/2006/relationships/oleObject" Target="embeddings/oleObject25.bin"/><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image" Target="media/image133.wmf"/><Relationship Id="rId317" Type="http://schemas.openxmlformats.org/officeDocument/2006/relationships/oleObject" Target="embeddings/oleObject161.bin"/><Relationship Id="rId338" Type="http://schemas.openxmlformats.org/officeDocument/2006/relationships/image" Target="media/image161.wmf"/><Relationship Id="rId359" Type="http://schemas.openxmlformats.org/officeDocument/2006/relationships/oleObject" Target="embeddings/oleObject182.bin"/><Relationship Id="rId8" Type="http://schemas.openxmlformats.org/officeDocument/2006/relationships/oleObject" Target="embeddings/oleObject1.bin"/><Relationship Id="rId98" Type="http://schemas.openxmlformats.org/officeDocument/2006/relationships/oleObject" Target="embeddings/oleObject46.bin"/><Relationship Id="rId121" Type="http://schemas.openxmlformats.org/officeDocument/2006/relationships/image" Target="media/image58.wmf"/><Relationship Id="rId142" Type="http://schemas.openxmlformats.org/officeDocument/2006/relationships/oleObject" Target="embeddings/oleObject68.bin"/><Relationship Id="rId163" Type="http://schemas.openxmlformats.org/officeDocument/2006/relationships/image" Target="media/image79.wmf"/><Relationship Id="rId184" Type="http://schemas.openxmlformats.org/officeDocument/2006/relationships/oleObject" Target="embeddings/oleObject90.bin"/><Relationship Id="rId219" Type="http://schemas.openxmlformats.org/officeDocument/2006/relationships/image" Target="media/image106.wmf"/><Relationship Id="rId370" Type="http://schemas.openxmlformats.org/officeDocument/2006/relationships/image" Target="media/image177.wmf"/><Relationship Id="rId391" Type="http://schemas.openxmlformats.org/officeDocument/2006/relationships/oleObject" Target="embeddings/oleObject198.bin"/><Relationship Id="rId405" Type="http://schemas.openxmlformats.org/officeDocument/2006/relationships/oleObject" Target="embeddings/oleObject205.bin"/><Relationship Id="rId426" Type="http://schemas.openxmlformats.org/officeDocument/2006/relationships/oleObject" Target="embeddings/oleObject212.bin"/><Relationship Id="rId447" Type="http://schemas.openxmlformats.org/officeDocument/2006/relationships/image" Target="media/image223.emf"/><Relationship Id="rId230" Type="http://schemas.openxmlformats.org/officeDocument/2006/relationships/image" Target="media/image111.wmf"/><Relationship Id="rId251" Type="http://schemas.openxmlformats.org/officeDocument/2006/relationships/image" Target="media/image119.wmf"/><Relationship Id="rId468" Type="http://schemas.openxmlformats.org/officeDocument/2006/relationships/oleObject" Target="embeddings/oleObject225.bin"/><Relationship Id="rId489" Type="http://schemas.openxmlformats.org/officeDocument/2006/relationships/header" Target="header2.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image" Target="media/image31.wmf"/><Relationship Id="rId272" Type="http://schemas.openxmlformats.org/officeDocument/2006/relationships/oleObject" Target="embeddings/oleObject138.bin"/><Relationship Id="rId293" Type="http://schemas.openxmlformats.org/officeDocument/2006/relationships/oleObject" Target="embeddings/oleObject149.bin"/><Relationship Id="rId307" Type="http://schemas.openxmlformats.org/officeDocument/2006/relationships/oleObject" Target="embeddings/oleObject156.bin"/><Relationship Id="rId328" Type="http://schemas.openxmlformats.org/officeDocument/2006/relationships/image" Target="media/image156.wmf"/><Relationship Id="rId349" Type="http://schemas.openxmlformats.org/officeDocument/2006/relationships/oleObject" Target="embeddings/oleObject177.bin"/><Relationship Id="rId88" Type="http://schemas.openxmlformats.org/officeDocument/2006/relationships/oleObject" Target="embeddings/oleObject41.bin"/><Relationship Id="rId111" Type="http://schemas.openxmlformats.org/officeDocument/2006/relationships/image" Target="media/image53.wmf"/><Relationship Id="rId132" Type="http://schemas.openxmlformats.org/officeDocument/2006/relationships/oleObject" Target="embeddings/oleObject63.bin"/><Relationship Id="rId153" Type="http://schemas.openxmlformats.org/officeDocument/2006/relationships/image" Target="media/image74.wmf"/><Relationship Id="rId174" Type="http://schemas.openxmlformats.org/officeDocument/2006/relationships/oleObject" Target="embeddings/oleObject85.bin"/><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image" Target="media/image172.wmf"/><Relationship Id="rId381" Type="http://schemas.openxmlformats.org/officeDocument/2006/relationships/oleObject" Target="embeddings/oleObject193.bin"/><Relationship Id="rId416" Type="http://schemas.openxmlformats.org/officeDocument/2006/relationships/image" Target="media/image202.emf"/><Relationship Id="rId220" Type="http://schemas.openxmlformats.org/officeDocument/2006/relationships/oleObject" Target="embeddings/oleObject108.bin"/><Relationship Id="rId241" Type="http://schemas.openxmlformats.org/officeDocument/2006/relationships/image" Target="media/image114.wmf"/><Relationship Id="rId437" Type="http://schemas.openxmlformats.org/officeDocument/2006/relationships/image" Target="media/image216.emf"/><Relationship Id="rId458" Type="http://schemas.openxmlformats.org/officeDocument/2006/relationships/oleObject" Target="embeddings/oleObject220.bin"/><Relationship Id="rId479" Type="http://schemas.openxmlformats.org/officeDocument/2006/relationships/image" Target="media/image243.wmf"/><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image" Target="media/image26.wmf"/><Relationship Id="rId262" Type="http://schemas.openxmlformats.org/officeDocument/2006/relationships/oleObject" Target="embeddings/oleObject132.bin"/><Relationship Id="rId283" Type="http://schemas.openxmlformats.org/officeDocument/2006/relationships/oleObject" Target="embeddings/oleObject144.bin"/><Relationship Id="rId318" Type="http://schemas.openxmlformats.org/officeDocument/2006/relationships/image" Target="media/image151.wmf"/><Relationship Id="rId339" Type="http://schemas.openxmlformats.org/officeDocument/2006/relationships/oleObject" Target="embeddings/oleObject172.bin"/><Relationship Id="rId490" Type="http://schemas.openxmlformats.org/officeDocument/2006/relationships/footer" Target="footer1.xml"/><Relationship Id="rId78" Type="http://schemas.openxmlformats.org/officeDocument/2006/relationships/oleObject" Target="embeddings/oleObject36.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8.bin"/><Relationship Id="rId143" Type="http://schemas.openxmlformats.org/officeDocument/2006/relationships/image" Target="media/image69.wmf"/><Relationship Id="rId164" Type="http://schemas.openxmlformats.org/officeDocument/2006/relationships/oleObject" Target="embeddings/oleObject79.bin"/><Relationship Id="rId185" Type="http://schemas.openxmlformats.org/officeDocument/2006/relationships/image" Target="media/image89.wmf"/><Relationship Id="rId350" Type="http://schemas.openxmlformats.org/officeDocument/2006/relationships/image" Target="media/image167.wmf"/><Relationship Id="rId371" Type="http://schemas.openxmlformats.org/officeDocument/2006/relationships/oleObject" Target="embeddings/oleObject188.bin"/><Relationship Id="rId406" Type="http://schemas.openxmlformats.org/officeDocument/2006/relationships/image" Target="media/image195.wmf"/><Relationship Id="rId9" Type="http://schemas.openxmlformats.org/officeDocument/2006/relationships/image" Target="media/image2.wmf"/><Relationship Id="rId210" Type="http://schemas.openxmlformats.org/officeDocument/2006/relationships/oleObject" Target="embeddings/oleObject103.bin"/><Relationship Id="rId392" Type="http://schemas.openxmlformats.org/officeDocument/2006/relationships/image" Target="media/image188.wmf"/><Relationship Id="rId427" Type="http://schemas.openxmlformats.org/officeDocument/2006/relationships/image" Target="media/image209.wmf"/><Relationship Id="rId448" Type="http://schemas.openxmlformats.org/officeDocument/2006/relationships/image" Target="media/image224.emf"/><Relationship Id="rId469" Type="http://schemas.openxmlformats.org/officeDocument/2006/relationships/image" Target="media/image238.wmf"/><Relationship Id="rId26" Type="http://schemas.openxmlformats.org/officeDocument/2006/relationships/oleObject" Target="embeddings/oleObject10.bin"/><Relationship Id="rId231" Type="http://schemas.openxmlformats.org/officeDocument/2006/relationships/oleObject" Target="embeddings/oleObject114.bin"/><Relationship Id="rId252" Type="http://schemas.openxmlformats.org/officeDocument/2006/relationships/oleObject" Target="embeddings/oleObject127.bin"/><Relationship Id="rId273" Type="http://schemas.openxmlformats.org/officeDocument/2006/relationships/oleObject" Target="embeddings/oleObject139.bin"/><Relationship Id="rId294" Type="http://schemas.openxmlformats.org/officeDocument/2006/relationships/image" Target="media/image139.wmf"/><Relationship Id="rId308" Type="http://schemas.openxmlformats.org/officeDocument/2006/relationships/image" Target="media/image146.wmf"/><Relationship Id="rId329" Type="http://schemas.openxmlformats.org/officeDocument/2006/relationships/oleObject" Target="embeddings/oleObject167.bin"/><Relationship Id="rId480" Type="http://schemas.openxmlformats.org/officeDocument/2006/relationships/oleObject" Target="embeddings/oleObject231.bin"/><Relationship Id="rId47" Type="http://schemas.openxmlformats.org/officeDocument/2006/relationships/image" Target="media/image21.wmf"/><Relationship Id="rId68" Type="http://schemas.openxmlformats.org/officeDocument/2006/relationships/oleObject" Target="embeddings/oleObject31.bin"/><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4.wmf"/><Relationship Id="rId154" Type="http://schemas.openxmlformats.org/officeDocument/2006/relationships/oleObject" Target="embeddings/oleObject74.bin"/><Relationship Id="rId175" Type="http://schemas.openxmlformats.org/officeDocument/2006/relationships/image" Target="media/image84.wmf"/><Relationship Id="rId340" Type="http://schemas.openxmlformats.org/officeDocument/2006/relationships/image" Target="media/image162.wmf"/><Relationship Id="rId361" Type="http://schemas.openxmlformats.org/officeDocument/2006/relationships/oleObject" Target="embeddings/oleObject183.bin"/><Relationship Id="rId196" Type="http://schemas.openxmlformats.org/officeDocument/2006/relationships/oleObject" Target="embeddings/oleObject96.bin"/><Relationship Id="rId200" Type="http://schemas.openxmlformats.org/officeDocument/2006/relationships/oleObject" Target="embeddings/oleObject98.bin"/><Relationship Id="rId382" Type="http://schemas.openxmlformats.org/officeDocument/2006/relationships/image" Target="media/image183.wmf"/><Relationship Id="rId417" Type="http://schemas.openxmlformats.org/officeDocument/2006/relationships/image" Target="media/image203.wmf"/><Relationship Id="rId438" Type="http://schemas.openxmlformats.org/officeDocument/2006/relationships/image" Target="media/image217.emf"/><Relationship Id="rId459" Type="http://schemas.openxmlformats.org/officeDocument/2006/relationships/image" Target="media/image233.wmf"/><Relationship Id="rId16" Type="http://schemas.openxmlformats.org/officeDocument/2006/relationships/oleObject" Target="embeddings/oleObject5.bin"/><Relationship Id="rId221" Type="http://schemas.openxmlformats.org/officeDocument/2006/relationships/image" Target="media/image107.wmf"/><Relationship Id="rId242" Type="http://schemas.openxmlformats.org/officeDocument/2006/relationships/oleObject" Target="embeddings/oleObject122.bin"/><Relationship Id="rId263" Type="http://schemas.openxmlformats.org/officeDocument/2006/relationships/image" Target="media/image125.wmf"/><Relationship Id="rId284" Type="http://schemas.openxmlformats.org/officeDocument/2006/relationships/image" Target="media/image134.wmf"/><Relationship Id="rId319" Type="http://schemas.openxmlformats.org/officeDocument/2006/relationships/oleObject" Target="embeddings/oleObject162.bin"/><Relationship Id="rId470" Type="http://schemas.openxmlformats.org/officeDocument/2006/relationships/oleObject" Target="embeddings/oleObject226.bin"/><Relationship Id="rId491" Type="http://schemas.openxmlformats.org/officeDocument/2006/relationships/footer" Target="footer2.xml"/><Relationship Id="rId37" Type="http://schemas.openxmlformats.org/officeDocument/2006/relationships/image" Target="media/image16.wmf"/><Relationship Id="rId58" Type="http://schemas.openxmlformats.org/officeDocument/2006/relationships/oleObject" Target="embeddings/oleObject26.bin"/><Relationship Id="rId79" Type="http://schemas.openxmlformats.org/officeDocument/2006/relationships/image" Target="media/image37.wmf"/><Relationship Id="rId102" Type="http://schemas.openxmlformats.org/officeDocument/2006/relationships/oleObject" Target="embeddings/oleObject48.bin"/><Relationship Id="rId123" Type="http://schemas.openxmlformats.org/officeDocument/2006/relationships/image" Target="media/image59.wmf"/><Relationship Id="rId144" Type="http://schemas.openxmlformats.org/officeDocument/2006/relationships/oleObject" Target="embeddings/oleObject69.bin"/><Relationship Id="rId330" Type="http://schemas.openxmlformats.org/officeDocument/2006/relationships/image" Target="media/image157.wmf"/><Relationship Id="rId90" Type="http://schemas.openxmlformats.org/officeDocument/2006/relationships/oleObject" Target="embeddings/oleObject42.bin"/><Relationship Id="rId165" Type="http://schemas.openxmlformats.org/officeDocument/2006/relationships/image" Target="media/image80.wmf"/><Relationship Id="rId186" Type="http://schemas.openxmlformats.org/officeDocument/2006/relationships/oleObject" Target="embeddings/oleObject91.bin"/><Relationship Id="rId351" Type="http://schemas.openxmlformats.org/officeDocument/2006/relationships/oleObject" Target="embeddings/oleObject178.bin"/><Relationship Id="rId372" Type="http://schemas.openxmlformats.org/officeDocument/2006/relationships/image" Target="media/image178.wmf"/><Relationship Id="rId393" Type="http://schemas.openxmlformats.org/officeDocument/2006/relationships/oleObject" Target="embeddings/oleObject199.bin"/><Relationship Id="rId407" Type="http://schemas.openxmlformats.org/officeDocument/2006/relationships/oleObject" Target="embeddings/oleObject206.bin"/><Relationship Id="rId428" Type="http://schemas.openxmlformats.org/officeDocument/2006/relationships/oleObject" Target="embeddings/oleObject213.bin"/><Relationship Id="rId449" Type="http://schemas.openxmlformats.org/officeDocument/2006/relationships/image" Target="media/image225.emf"/><Relationship Id="rId211" Type="http://schemas.openxmlformats.org/officeDocument/2006/relationships/image" Target="media/image102.wmf"/><Relationship Id="rId232" Type="http://schemas.openxmlformats.org/officeDocument/2006/relationships/oleObject" Target="embeddings/oleObject115.bin"/><Relationship Id="rId253" Type="http://schemas.openxmlformats.org/officeDocument/2006/relationships/image" Target="media/image120.wmf"/><Relationship Id="rId274" Type="http://schemas.openxmlformats.org/officeDocument/2006/relationships/image" Target="media/image129.wmf"/><Relationship Id="rId295" Type="http://schemas.openxmlformats.org/officeDocument/2006/relationships/oleObject" Target="embeddings/oleObject150.bin"/><Relationship Id="rId309" Type="http://schemas.openxmlformats.org/officeDocument/2006/relationships/oleObject" Target="embeddings/oleObject157.bin"/><Relationship Id="rId460" Type="http://schemas.openxmlformats.org/officeDocument/2006/relationships/oleObject" Target="embeddings/oleObject221.bin"/><Relationship Id="rId481" Type="http://schemas.openxmlformats.org/officeDocument/2006/relationships/image" Target="media/image244.wmf"/><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oleObject" Target="embeddings/oleObject64.bin"/><Relationship Id="rId320" Type="http://schemas.openxmlformats.org/officeDocument/2006/relationships/image" Target="media/image152.wmf"/><Relationship Id="rId80" Type="http://schemas.openxmlformats.org/officeDocument/2006/relationships/oleObject" Target="embeddings/oleObject37.bin"/><Relationship Id="rId155" Type="http://schemas.openxmlformats.org/officeDocument/2006/relationships/image" Target="media/image75.wmf"/><Relationship Id="rId176" Type="http://schemas.openxmlformats.org/officeDocument/2006/relationships/oleObject" Target="embeddings/oleObject86.bin"/><Relationship Id="rId197" Type="http://schemas.openxmlformats.org/officeDocument/2006/relationships/image" Target="media/image95.wmf"/><Relationship Id="rId341" Type="http://schemas.openxmlformats.org/officeDocument/2006/relationships/oleObject" Target="embeddings/oleObject173.bin"/><Relationship Id="rId362" Type="http://schemas.openxmlformats.org/officeDocument/2006/relationships/image" Target="media/image173.wmf"/><Relationship Id="rId383" Type="http://schemas.openxmlformats.org/officeDocument/2006/relationships/oleObject" Target="embeddings/oleObject194.bin"/><Relationship Id="rId418" Type="http://schemas.openxmlformats.org/officeDocument/2006/relationships/oleObject" Target="embeddings/oleObject209.bin"/><Relationship Id="rId439" Type="http://schemas.openxmlformats.org/officeDocument/2006/relationships/image" Target="media/image218.emf"/><Relationship Id="rId201" Type="http://schemas.openxmlformats.org/officeDocument/2006/relationships/image" Target="media/image97.wmf"/><Relationship Id="rId222" Type="http://schemas.openxmlformats.org/officeDocument/2006/relationships/oleObject" Target="embeddings/oleObject109.bin"/><Relationship Id="rId243" Type="http://schemas.openxmlformats.org/officeDocument/2006/relationships/image" Target="media/image115.wmf"/><Relationship Id="rId264" Type="http://schemas.openxmlformats.org/officeDocument/2006/relationships/oleObject" Target="embeddings/oleObject133.bin"/><Relationship Id="rId285" Type="http://schemas.openxmlformats.org/officeDocument/2006/relationships/oleObject" Target="embeddings/oleObject145.bin"/><Relationship Id="rId450" Type="http://schemas.openxmlformats.org/officeDocument/2006/relationships/image" Target="media/image226.emf"/><Relationship Id="rId471" Type="http://schemas.openxmlformats.org/officeDocument/2006/relationships/image" Target="media/image239.wmf"/><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9.bin"/><Relationship Id="rId310" Type="http://schemas.openxmlformats.org/officeDocument/2006/relationships/image" Target="media/image147.wmf"/><Relationship Id="rId492" Type="http://schemas.openxmlformats.org/officeDocument/2006/relationships/header" Target="header3.xml"/><Relationship Id="rId70" Type="http://schemas.openxmlformats.org/officeDocument/2006/relationships/oleObject" Target="embeddings/oleObject32.bin"/><Relationship Id="rId91" Type="http://schemas.openxmlformats.org/officeDocument/2006/relationships/image" Target="media/image43.wmf"/><Relationship Id="rId145" Type="http://schemas.openxmlformats.org/officeDocument/2006/relationships/image" Target="media/image70.wmf"/><Relationship Id="rId166" Type="http://schemas.openxmlformats.org/officeDocument/2006/relationships/oleObject" Target="embeddings/oleObject80.bin"/><Relationship Id="rId187" Type="http://schemas.openxmlformats.org/officeDocument/2006/relationships/image" Target="media/image90.wmf"/><Relationship Id="rId331" Type="http://schemas.openxmlformats.org/officeDocument/2006/relationships/oleObject" Target="embeddings/oleObject168.bin"/><Relationship Id="rId352" Type="http://schemas.openxmlformats.org/officeDocument/2006/relationships/image" Target="media/image168.wmf"/><Relationship Id="rId373" Type="http://schemas.openxmlformats.org/officeDocument/2006/relationships/oleObject" Target="embeddings/oleObject189.bin"/><Relationship Id="rId394" Type="http://schemas.openxmlformats.org/officeDocument/2006/relationships/image" Target="media/image189.wmf"/><Relationship Id="rId408" Type="http://schemas.openxmlformats.org/officeDocument/2006/relationships/image" Target="media/image196.wmf"/><Relationship Id="rId429" Type="http://schemas.openxmlformats.org/officeDocument/2006/relationships/image" Target="media/image210.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oleObject" Target="embeddings/oleObject116.bin"/><Relationship Id="rId254" Type="http://schemas.openxmlformats.org/officeDocument/2006/relationships/oleObject" Target="embeddings/oleObject128.bin"/><Relationship Id="rId440" Type="http://schemas.openxmlformats.org/officeDocument/2006/relationships/image" Target="media/image219.emf"/><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oleObject" Target="embeddings/oleObject54.bin"/><Relationship Id="rId275" Type="http://schemas.openxmlformats.org/officeDocument/2006/relationships/oleObject" Target="embeddings/oleObject140.bin"/><Relationship Id="rId296" Type="http://schemas.openxmlformats.org/officeDocument/2006/relationships/image" Target="media/image140.wmf"/><Relationship Id="rId300" Type="http://schemas.openxmlformats.org/officeDocument/2006/relationships/image" Target="media/image142.wmf"/><Relationship Id="rId461" Type="http://schemas.openxmlformats.org/officeDocument/2006/relationships/image" Target="media/image234.wmf"/><Relationship Id="rId482" Type="http://schemas.openxmlformats.org/officeDocument/2006/relationships/oleObject" Target="embeddings/oleObject232.bin"/><Relationship Id="rId60" Type="http://schemas.openxmlformats.org/officeDocument/2006/relationships/oleObject" Target="embeddings/oleObject27.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oleObject" Target="embeddings/oleObject75.bin"/><Relationship Id="rId177" Type="http://schemas.openxmlformats.org/officeDocument/2006/relationships/image" Target="media/image85.wmf"/><Relationship Id="rId198" Type="http://schemas.openxmlformats.org/officeDocument/2006/relationships/oleObject" Target="embeddings/oleObject97.bin"/><Relationship Id="rId321" Type="http://schemas.openxmlformats.org/officeDocument/2006/relationships/oleObject" Target="embeddings/oleObject163.bin"/><Relationship Id="rId342" Type="http://schemas.openxmlformats.org/officeDocument/2006/relationships/image" Target="media/image163.wmf"/><Relationship Id="rId363" Type="http://schemas.openxmlformats.org/officeDocument/2006/relationships/oleObject" Target="embeddings/oleObject184.bin"/><Relationship Id="rId384" Type="http://schemas.openxmlformats.org/officeDocument/2006/relationships/image" Target="media/image184.wmf"/><Relationship Id="rId419" Type="http://schemas.openxmlformats.org/officeDocument/2006/relationships/image" Target="media/image204.wmf"/><Relationship Id="rId202" Type="http://schemas.openxmlformats.org/officeDocument/2006/relationships/oleObject" Target="embeddings/oleObject99.bin"/><Relationship Id="rId223" Type="http://schemas.openxmlformats.org/officeDocument/2006/relationships/image" Target="media/image108.wmf"/><Relationship Id="rId244" Type="http://schemas.openxmlformats.org/officeDocument/2006/relationships/oleObject" Target="embeddings/oleObject123.bin"/><Relationship Id="rId430" Type="http://schemas.openxmlformats.org/officeDocument/2006/relationships/oleObject" Target="embeddings/oleObject214.bin"/><Relationship Id="rId18" Type="http://schemas.openxmlformats.org/officeDocument/2006/relationships/oleObject" Target="embeddings/oleObject6.bin"/><Relationship Id="rId39" Type="http://schemas.openxmlformats.org/officeDocument/2006/relationships/image" Target="media/image17.wmf"/><Relationship Id="rId265" Type="http://schemas.openxmlformats.org/officeDocument/2006/relationships/image" Target="media/image126.wmf"/><Relationship Id="rId286" Type="http://schemas.openxmlformats.org/officeDocument/2006/relationships/image" Target="media/image135.wmf"/><Relationship Id="rId451" Type="http://schemas.openxmlformats.org/officeDocument/2006/relationships/image" Target="media/image227.emf"/><Relationship Id="rId472" Type="http://schemas.openxmlformats.org/officeDocument/2006/relationships/oleObject" Target="embeddings/oleObject227.bin"/><Relationship Id="rId493" Type="http://schemas.openxmlformats.org/officeDocument/2006/relationships/footer" Target="footer3.xml"/><Relationship Id="rId50" Type="http://schemas.openxmlformats.org/officeDocument/2006/relationships/oleObject" Target="embeddings/oleObject22.bin"/><Relationship Id="rId104" Type="http://schemas.openxmlformats.org/officeDocument/2006/relationships/oleObject" Target="embeddings/oleObject49.bin"/><Relationship Id="rId125" Type="http://schemas.openxmlformats.org/officeDocument/2006/relationships/image" Target="media/image60.wmf"/><Relationship Id="rId146" Type="http://schemas.openxmlformats.org/officeDocument/2006/relationships/oleObject" Target="embeddings/oleObject70.bin"/><Relationship Id="rId167" Type="http://schemas.openxmlformats.org/officeDocument/2006/relationships/oleObject" Target="embeddings/oleObject81.bin"/><Relationship Id="rId188" Type="http://schemas.openxmlformats.org/officeDocument/2006/relationships/oleObject" Target="embeddings/oleObject92.bin"/><Relationship Id="rId311" Type="http://schemas.openxmlformats.org/officeDocument/2006/relationships/oleObject" Target="embeddings/oleObject158.bin"/><Relationship Id="rId332" Type="http://schemas.openxmlformats.org/officeDocument/2006/relationships/image" Target="media/image158.wmf"/><Relationship Id="rId353" Type="http://schemas.openxmlformats.org/officeDocument/2006/relationships/oleObject" Target="embeddings/oleObject179.bin"/><Relationship Id="rId374" Type="http://schemas.openxmlformats.org/officeDocument/2006/relationships/image" Target="media/image179.wmf"/><Relationship Id="rId395" Type="http://schemas.openxmlformats.org/officeDocument/2006/relationships/oleObject" Target="embeddings/oleObject200.bin"/><Relationship Id="rId409" Type="http://schemas.openxmlformats.org/officeDocument/2006/relationships/oleObject" Target="embeddings/oleObject207.bin"/><Relationship Id="rId71" Type="http://schemas.openxmlformats.org/officeDocument/2006/relationships/image" Target="media/image33.wmf"/><Relationship Id="rId92" Type="http://schemas.openxmlformats.org/officeDocument/2006/relationships/oleObject" Target="embeddings/oleObject43.bin"/><Relationship Id="rId213" Type="http://schemas.openxmlformats.org/officeDocument/2006/relationships/image" Target="media/image103.wmf"/><Relationship Id="rId234" Type="http://schemas.openxmlformats.org/officeDocument/2006/relationships/oleObject" Target="embeddings/oleObject117.bin"/><Relationship Id="rId420" Type="http://schemas.openxmlformats.org/officeDocument/2006/relationships/oleObject" Target="embeddings/oleObject210.bin"/><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image" Target="media/image121.wmf"/><Relationship Id="rId276" Type="http://schemas.openxmlformats.org/officeDocument/2006/relationships/image" Target="media/image130.wmf"/><Relationship Id="rId297" Type="http://schemas.openxmlformats.org/officeDocument/2006/relationships/oleObject" Target="embeddings/oleObject151.bin"/><Relationship Id="rId441" Type="http://schemas.openxmlformats.org/officeDocument/2006/relationships/image" Target="media/image220.emf"/><Relationship Id="rId462" Type="http://schemas.openxmlformats.org/officeDocument/2006/relationships/oleObject" Target="embeddings/oleObject222.bin"/><Relationship Id="rId483" Type="http://schemas.openxmlformats.org/officeDocument/2006/relationships/hyperlink" Target="https://www.google.pl/url?sa=t&amp;rct=j&amp;q=&amp;esrc=s&amp;source=web&amp;cd=12&amp;cad=rja&amp;uact=8&amp;ved=0CDIQFjABOAo&amp;url=http%3A%2F%2Fwww.the-seventh-dimension.com%2Findex.php%3Foption%3Dcom_docman%26task%3Ddoc_download%26gid%3D272%26Itemid%3D58&amp;ei=cZwgU4qsDMHOtQaR6oCgBA&amp;usg=AFQjCNE0E7ofIz69r0Fq1ck0IY8UF_TkKg" TargetMode="External"/><Relationship Id="rId40" Type="http://schemas.openxmlformats.org/officeDocument/2006/relationships/oleObject" Target="embeddings/oleObject17.bin"/><Relationship Id="rId115" Type="http://schemas.openxmlformats.org/officeDocument/2006/relationships/image" Target="media/image55.wmf"/><Relationship Id="rId136" Type="http://schemas.openxmlformats.org/officeDocument/2006/relationships/oleObject" Target="embeddings/oleObject65.bin"/><Relationship Id="rId157" Type="http://schemas.openxmlformats.org/officeDocument/2006/relationships/image" Target="media/image76.wmf"/><Relationship Id="rId178" Type="http://schemas.openxmlformats.org/officeDocument/2006/relationships/oleObject" Target="embeddings/oleObject87.bin"/><Relationship Id="rId301" Type="http://schemas.openxmlformats.org/officeDocument/2006/relationships/oleObject" Target="embeddings/oleObject153.bin"/><Relationship Id="rId322" Type="http://schemas.openxmlformats.org/officeDocument/2006/relationships/image" Target="media/image153.wmf"/><Relationship Id="rId343" Type="http://schemas.openxmlformats.org/officeDocument/2006/relationships/oleObject" Target="embeddings/oleObject174.bin"/><Relationship Id="rId364" Type="http://schemas.openxmlformats.org/officeDocument/2006/relationships/image" Target="media/image174.wmf"/><Relationship Id="rId61" Type="http://schemas.openxmlformats.org/officeDocument/2006/relationships/image" Target="media/image28.wmf"/><Relationship Id="rId82" Type="http://schemas.openxmlformats.org/officeDocument/2006/relationships/oleObject" Target="embeddings/oleObject38.bin"/><Relationship Id="rId199" Type="http://schemas.openxmlformats.org/officeDocument/2006/relationships/image" Target="media/image96.wmf"/><Relationship Id="rId203" Type="http://schemas.openxmlformats.org/officeDocument/2006/relationships/image" Target="media/image98.wmf"/><Relationship Id="rId385" Type="http://schemas.openxmlformats.org/officeDocument/2006/relationships/oleObject" Target="embeddings/oleObject195.bin"/><Relationship Id="rId19" Type="http://schemas.openxmlformats.org/officeDocument/2006/relationships/image" Target="media/image7.wmf"/><Relationship Id="rId224" Type="http://schemas.openxmlformats.org/officeDocument/2006/relationships/oleObject" Target="embeddings/oleObject110.bin"/><Relationship Id="rId245" Type="http://schemas.openxmlformats.org/officeDocument/2006/relationships/image" Target="media/image116.wmf"/><Relationship Id="rId266" Type="http://schemas.openxmlformats.org/officeDocument/2006/relationships/oleObject" Target="embeddings/oleObject134.bin"/><Relationship Id="rId287" Type="http://schemas.openxmlformats.org/officeDocument/2006/relationships/oleObject" Target="embeddings/oleObject146.bin"/><Relationship Id="rId410" Type="http://schemas.openxmlformats.org/officeDocument/2006/relationships/image" Target="media/image197.emf"/><Relationship Id="rId431" Type="http://schemas.openxmlformats.org/officeDocument/2006/relationships/image" Target="media/image211.wmf"/><Relationship Id="rId452" Type="http://schemas.openxmlformats.org/officeDocument/2006/relationships/image" Target="media/image228.emf"/><Relationship Id="rId473" Type="http://schemas.openxmlformats.org/officeDocument/2006/relationships/image" Target="media/image240.wmf"/><Relationship Id="rId494" Type="http://schemas.openxmlformats.org/officeDocument/2006/relationships/fontTable" Target="fontTable.xml"/><Relationship Id="rId30" Type="http://schemas.openxmlformats.org/officeDocument/2006/relationships/oleObject" Target="embeddings/oleObject12.bin"/><Relationship Id="rId105" Type="http://schemas.openxmlformats.org/officeDocument/2006/relationships/image" Target="media/image50.wmf"/><Relationship Id="rId126" Type="http://schemas.openxmlformats.org/officeDocument/2006/relationships/oleObject" Target="embeddings/oleObject60.bin"/><Relationship Id="rId147" Type="http://schemas.openxmlformats.org/officeDocument/2006/relationships/image" Target="media/image71.wmf"/><Relationship Id="rId168" Type="http://schemas.openxmlformats.org/officeDocument/2006/relationships/image" Target="media/image81.wmf"/><Relationship Id="rId312" Type="http://schemas.openxmlformats.org/officeDocument/2006/relationships/image" Target="media/image148.wmf"/><Relationship Id="rId333" Type="http://schemas.openxmlformats.org/officeDocument/2006/relationships/oleObject" Target="embeddings/oleObject169.bin"/><Relationship Id="rId354" Type="http://schemas.openxmlformats.org/officeDocument/2006/relationships/image" Target="media/image169.wmf"/><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image" Target="media/image44.wmf"/><Relationship Id="rId189" Type="http://schemas.openxmlformats.org/officeDocument/2006/relationships/image" Target="media/image91.wmf"/><Relationship Id="rId375" Type="http://schemas.openxmlformats.org/officeDocument/2006/relationships/oleObject" Target="embeddings/oleObject190.bin"/><Relationship Id="rId396" Type="http://schemas.openxmlformats.org/officeDocument/2006/relationships/image" Target="media/image190.wmf"/><Relationship Id="rId3" Type="http://schemas.openxmlformats.org/officeDocument/2006/relationships/settings" Target="settings.xml"/><Relationship Id="rId214" Type="http://schemas.openxmlformats.org/officeDocument/2006/relationships/oleObject" Target="embeddings/oleObject105.bin"/><Relationship Id="rId235" Type="http://schemas.openxmlformats.org/officeDocument/2006/relationships/oleObject" Target="embeddings/oleObject118.bin"/><Relationship Id="rId256" Type="http://schemas.openxmlformats.org/officeDocument/2006/relationships/oleObject" Target="embeddings/oleObject129.bin"/><Relationship Id="rId277" Type="http://schemas.openxmlformats.org/officeDocument/2006/relationships/oleObject" Target="embeddings/oleObject141.bin"/><Relationship Id="rId298" Type="http://schemas.openxmlformats.org/officeDocument/2006/relationships/image" Target="media/image141.wmf"/><Relationship Id="rId400" Type="http://schemas.openxmlformats.org/officeDocument/2006/relationships/image" Target="media/image192.wmf"/><Relationship Id="rId421" Type="http://schemas.openxmlformats.org/officeDocument/2006/relationships/image" Target="media/image205.wmf"/><Relationship Id="rId442" Type="http://schemas.openxmlformats.org/officeDocument/2006/relationships/image" Target="media/image221.wmf"/><Relationship Id="rId463" Type="http://schemas.openxmlformats.org/officeDocument/2006/relationships/image" Target="media/image235.wmf"/><Relationship Id="rId484" Type="http://schemas.openxmlformats.org/officeDocument/2006/relationships/image" Target="media/image245.wmf"/><Relationship Id="rId116" Type="http://schemas.openxmlformats.org/officeDocument/2006/relationships/oleObject" Target="embeddings/oleObject55.bin"/><Relationship Id="rId137" Type="http://schemas.openxmlformats.org/officeDocument/2006/relationships/image" Target="media/image66.wmf"/><Relationship Id="rId158" Type="http://schemas.openxmlformats.org/officeDocument/2006/relationships/oleObject" Target="embeddings/oleObject76.bin"/><Relationship Id="rId302" Type="http://schemas.openxmlformats.org/officeDocument/2006/relationships/image" Target="media/image143.wmf"/><Relationship Id="rId323" Type="http://schemas.openxmlformats.org/officeDocument/2006/relationships/oleObject" Target="embeddings/oleObject164.bin"/><Relationship Id="rId344" Type="http://schemas.openxmlformats.org/officeDocument/2006/relationships/image" Target="media/image164.wmf"/><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8.bin"/><Relationship Id="rId83" Type="http://schemas.openxmlformats.org/officeDocument/2006/relationships/image" Target="media/image39.wmf"/><Relationship Id="rId179" Type="http://schemas.openxmlformats.org/officeDocument/2006/relationships/image" Target="media/image86.wmf"/><Relationship Id="rId365" Type="http://schemas.openxmlformats.org/officeDocument/2006/relationships/oleObject" Target="embeddings/oleObject185.bin"/><Relationship Id="rId386" Type="http://schemas.openxmlformats.org/officeDocument/2006/relationships/image" Target="media/image185.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oleObject" Target="embeddings/oleObject111.bin"/><Relationship Id="rId246" Type="http://schemas.openxmlformats.org/officeDocument/2006/relationships/oleObject" Target="embeddings/oleObject124.bin"/><Relationship Id="rId267" Type="http://schemas.openxmlformats.org/officeDocument/2006/relationships/image" Target="media/image127.wmf"/><Relationship Id="rId288" Type="http://schemas.openxmlformats.org/officeDocument/2006/relationships/image" Target="media/image136.wmf"/><Relationship Id="rId411" Type="http://schemas.openxmlformats.org/officeDocument/2006/relationships/image" Target="media/image198.emf"/><Relationship Id="rId432" Type="http://schemas.openxmlformats.org/officeDocument/2006/relationships/oleObject" Target="embeddings/oleObject215.bin"/><Relationship Id="rId453" Type="http://schemas.openxmlformats.org/officeDocument/2006/relationships/image" Target="media/image229.emf"/><Relationship Id="rId474" Type="http://schemas.openxmlformats.org/officeDocument/2006/relationships/oleObject" Target="embeddings/oleObject228.bin"/><Relationship Id="rId106" Type="http://schemas.openxmlformats.org/officeDocument/2006/relationships/oleObject" Target="embeddings/oleObject50.bin"/><Relationship Id="rId127" Type="http://schemas.openxmlformats.org/officeDocument/2006/relationships/image" Target="media/image61.wmf"/><Relationship Id="rId313" Type="http://schemas.openxmlformats.org/officeDocument/2006/relationships/oleObject" Target="embeddings/oleObject159.bin"/><Relationship Id="rId495" Type="http://schemas.openxmlformats.org/officeDocument/2006/relationships/theme" Target="theme/theme1.xml"/><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4.wmf"/><Relationship Id="rId94" Type="http://schemas.openxmlformats.org/officeDocument/2006/relationships/oleObject" Target="embeddings/oleObject44.bin"/><Relationship Id="rId148" Type="http://schemas.openxmlformats.org/officeDocument/2006/relationships/oleObject" Target="embeddings/oleObject71.bin"/><Relationship Id="rId169" Type="http://schemas.openxmlformats.org/officeDocument/2006/relationships/oleObject" Target="embeddings/oleObject82.bin"/><Relationship Id="rId334" Type="http://schemas.openxmlformats.org/officeDocument/2006/relationships/image" Target="media/image159.wmf"/><Relationship Id="rId355" Type="http://schemas.openxmlformats.org/officeDocument/2006/relationships/oleObject" Target="embeddings/oleObject180.bin"/><Relationship Id="rId376" Type="http://schemas.openxmlformats.org/officeDocument/2006/relationships/image" Target="media/image180.wmf"/><Relationship Id="rId397" Type="http://schemas.openxmlformats.org/officeDocument/2006/relationships/oleObject" Target="embeddings/oleObject201.bin"/><Relationship Id="rId4" Type="http://schemas.openxmlformats.org/officeDocument/2006/relationships/webSettings" Target="webSettings.xml"/><Relationship Id="rId180" Type="http://schemas.openxmlformats.org/officeDocument/2006/relationships/oleObject" Target="embeddings/oleObject88.bin"/><Relationship Id="rId215" Type="http://schemas.openxmlformats.org/officeDocument/2006/relationships/image" Target="media/image104.wmf"/><Relationship Id="rId236" Type="http://schemas.openxmlformats.org/officeDocument/2006/relationships/oleObject" Target="embeddings/oleObject119.bin"/><Relationship Id="rId257" Type="http://schemas.openxmlformats.org/officeDocument/2006/relationships/image" Target="media/image122.wmf"/><Relationship Id="rId278" Type="http://schemas.openxmlformats.org/officeDocument/2006/relationships/image" Target="media/image131.wmf"/><Relationship Id="rId401" Type="http://schemas.openxmlformats.org/officeDocument/2006/relationships/oleObject" Target="embeddings/oleObject203.bin"/><Relationship Id="rId422" Type="http://schemas.openxmlformats.org/officeDocument/2006/relationships/oleObject" Target="embeddings/oleObject211.bin"/><Relationship Id="rId443" Type="http://schemas.openxmlformats.org/officeDocument/2006/relationships/oleObject" Target="embeddings/oleObject216.bin"/><Relationship Id="rId464" Type="http://schemas.openxmlformats.org/officeDocument/2006/relationships/oleObject" Target="embeddings/oleObject223.bin"/><Relationship Id="rId303" Type="http://schemas.openxmlformats.org/officeDocument/2006/relationships/oleObject" Target="embeddings/oleObject154.bin"/><Relationship Id="rId485" Type="http://schemas.openxmlformats.org/officeDocument/2006/relationships/oleObject" Target="embeddings/oleObject233.bin"/><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oleObject" Target="embeddings/oleObject175.bin"/><Relationship Id="rId387" Type="http://schemas.openxmlformats.org/officeDocument/2006/relationships/oleObject" Target="embeddings/oleObject196.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17.wmf"/><Relationship Id="rId412" Type="http://schemas.openxmlformats.org/officeDocument/2006/relationships/image" Target="media/image199.wmf"/><Relationship Id="rId107" Type="http://schemas.openxmlformats.org/officeDocument/2006/relationships/image" Target="media/image51.wmf"/><Relationship Id="rId289" Type="http://schemas.openxmlformats.org/officeDocument/2006/relationships/oleObject" Target="embeddings/oleObject147.bin"/><Relationship Id="rId454" Type="http://schemas.openxmlformats.org/officeDocument/2006/relationships/image" Target="media/image230.e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image" Target="media/image149.wmf"/><Relationship Id="rId356" Type="http://schemas.openxmlformats.org/officeDocument/2006/relationships/image" Target="media/image170.wmf"/><Relationship Id="rId398" Type="http://schemas.openxmlformats.org/officeDocument/2006/relationships/image" Target="media/image191.wmf"/><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oleObject" Target="embeddings/oleObject106.bin"/><Relationship Id="rId423" Type="http://schemas.openxmlformats.org/officeDocument/2006/relationships/image" Target="media/image206.emf"/><Relationship Id="rId258" Type="http://schemas.openxmlformats.org/officeDocument/2006/relationships/oleObject" Target="embeddings/oleObject130.bin"/><Relationship Id="rId465" Type="http://schemas.openxmlformats.org/officeDocument/2006/relationships/image" Target="media/image236.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oleObject" Target="embeddings/oleObject165.bin"/><Relationship Id="rId367" Type="http://schemas.openxmlformats.org/officeDocument/2006/relationships/oleObject" Target="embeddings/oleObject186.bin"/><Relationship Id="rId171" Type="http://schemas.openxmlformats.org/officeDocument/2006/relationships/image" Target="media/image82.wmf"/><Relationship Id="rId227" Type="http://schemas.openxmlformats.org/officeDocument/2006/relationships/oleObject" Target="embeddings/oleObject112.bin"/><Relationship Id="rId269" Type="http://schemas.openxmlformats.org/officeDocument/2006/relationships/image" Target="media/image128.wmf"/><Relationship Id="rId434" Type="http://schemas.openxmlformats.org/officeDocument/2006/relationships/image" Target="media/image213.emf"/><Relationship Id="rId476" Type="http://schemas.openxmlformats.org/officeDocument/2006/relationships/oleObject" Target="embeddings/oleObject229.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image" Target="media/image132.wmf"/><Relationship Id="rId336" Type="http://schemas.openxmlformats.org/officeDocument/2006/relationships/image" Target="media/image160.wmf"/><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oleObject" Target="embeddings/oleObject89.bin"/><Relationship Id="rId378" Type="http://schemas.openxmlformats.org/officeDocument/2006/relationships/image" Target="media/image181.wmf"/><Relationship Id="rId403" Type="http://schemas.openxmlformats.org/officeDocument/2006/relationships/oleObject" Target="embeddings/oleObject204.bin"/><Relationship Id="rId6" Type="http://schemas.openxmlformats.org/officeDocument/2006/relationships/endnotes" Target="endnotes.xml"/><Relationship Id="rId238" Type="http://schemas.openxmlformats.org/officeDocument/2006/relationships/oleObject" Target="embeddings/oleObject120.bin"/><Relationship Id="rId445" Type="http://schemas.openxmlformats.org/officeDocument/2006/relationships/oleObject" Target="embeddings/oleObject217.bin"/><Relationship Id="rId487" Type="http://schemas.openxmlformats.org/officeDocument/2006/relationships/oleObject" Target="embeddings/oleObject234.bin"/><Relationship Id="rId291" Type="http://schemas.openxmlformats.org/officeDocument/2006/relationships/oleObject" Target="embeddings/oleObject148.bin"/><Relationship Id="rId305" Type="http://schemas.openxmlformats.org/officeDocument/2006/relationships/oleObject" Target="embeddings/oleObject155.bin"/><Relationship Id="rId347" Type="http://schemas.openxmlformats.org/officeDocument/2006/relationships/oleObject" Target="embeddings/oleObject176.bin"/><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oleObject" Target="embeddings/oleObject197.bin"/><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18.wmf"/><Relationship Id="rId414" Type="http://schemas.openxmlformats.org/officeDocument/2006/relationships/image" Target="media/image200.emf"/><Relationship Id="rId456" Type="http://schemas.openxmlformats.org/officeDocument/2006/relationships/oleObject" Target="embeddings/oleObject219.bin"/><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oleObject" Target="embeddings/oleObject131.bin"/><Relationship Id="rId316" Type="http://schemas.openxmlformats.org/officeDocument/2006/relationships/image" Target="media/image150.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image" Target="media/image171.wmf"/><Relationship Id="rId162" Type="http://schemas.openxmlformats.org/officeDocument/2006/relationships/oleObject" Target="embeddings/oleObject78.bin"/><Relationship Id="rId218" Type="http://schemas.openxmlformats.org/officeDocument/2006/relationships/oleObject" Target="embeddings/oleObject107.bin"/><Relationship Id="rId425" Type="http://schemas.openxmlformats.org/officeDocument/2006/relationships/image" Target="media/image208.wmf"/><Relationship Id="rId467" Type="http://schemas.openxmlformats.org/officeDocument/2006/relationships/image" Target="media/image23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E0AA8-1778-4647-8EB4-E72D6E6B5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32</Pages>
  <Words>2668</Words>
  <Characters>15213</Characters>
  <Application>Microsoft Office Word</Application>
  <DocSecurity>0</DocSecurity>
  <Lines>126</Lines>
  <Paragraphs>35</Paragraphs>
  <ScaleCrop>false</ScaleCrop>
  <Company>Microsoft</Company>
  <LinksUpToDate>false</LinksUpToDate>
  <CharactersWithSpaces>17846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xbany</cp:lastModifiedBy>
  <cp:revision>152</cp:revision>
  <dcterms:created xsi:type="dcterms:W3CDTF">2018-09-12T01:04:00Z</dcterms:created>
  <dcterms:modified xsi:type="dcterms:W3CDTF">2020-04-18T05:39:00Z</dcterms:modified>
</cp:coreProperties>
</file>