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BAE" w:rsidRDefault="00400BAE" w:rsidP="00400BAE">
      <w:pPr>
        <w:pStyle w:val="1"/>
        <w:jc w:val="center"/>
      </w:pPr>
      <w:r>
        <w:rPr>
          <w:rFonts w:hint="eastAsia"/>
        </w:rPr>
        <w:t>ACE/gredit</w:t>
      </w:r>
    </w:p>
    <w:p w:rsidR="00236B51" w:rsidRPr="00236B51" w:rsidRDefault="00236B51" w:rsidP="00236B51">
      <w:pPr>
        <w:ind w:firstLineChars="0" w:firstLine="0"/>
      </w:pPr>
      <w:r>
        <w:rPr>
          <w:rFonts w:hint="eastAsia"/>
        </w:rPr>
        <w:t>简介：</w:t>
      </w:r>
      <w:r>
        <w:rPr>
          <w:rFonts w:hint="eastAsia"/>
        </w:rPr>
        <w:t>A</w:t>
      </w:r>
      <w:r>
        <w:t>CE</w:t>
      </w:r>
      <w:r>
        <w:rPr>
          <w:rFonts w:hint="eastAsia"/>
        </w:rPr>
        <w:t>网格生成及编辑程序是由美国俄勒冈</w:t>
      </w:r>
      <w:r w:rsidR="00FA3771">
        <w:rPr>
          <w:rFonts w:hint="eastAsia"/>
        </w:rPr>
        <w:t>卫生</w:t>
      </w:r>
      <w:r>
        <w:rPr>
          <w:rFonts w:hint="eastAsia"/>
        </w:rPr>
        <w:t>健康大学开发，核心是</w:t>
      </w:r>
      <w:r>
        <w:rPr>
          <w:rFonts w:hint="eastAsia"/>
        </w:rPr>
        <w:t>T</w:t>
      </w:r>
      <w:r>
        <w:t>riangle</w:t>
      </w:r>
      <w:r>
        <w:rPr>
          <w:rFonts w:hint="eastAsia"/>
        </w:rPr>
        <w:t>网格划分程序。</w:t>
      </w:r>
    </w:p>
    <w:p w:rsidR="00216CE5" w:rsidRDefault="00216CE5" w:rsidP="00D25BD1">
      <w:pPr>
        <w:pStyle w:val="1"/>
        <w:rPr>
          <w:sz w:val="48"/>
        </w:rPr>
      </w:pPr>
      <w:r>
        <w:rPr>
          <w:rFonts w:hint="eastAsia"/>
        </w:rPr>
        <w:t>Chapter 1: Concept and Overview</w:t>
      </w:r>
    </w:p>
    <w:p w:rsidR="007D0EE0" w:rsidRPr="007D0EE0" w:rsidRDefault="00467EDD" w:rsidP="00D25BD1">
      <w:pPr>
        <w:pStyle w:val="2"/>
      </w:pPr>
      <w:r>
        <w:rPr>
          <w:rFonts w:hint="eastAsia"/>
        </w:rPr>
        <w:t>介绍</w:t>
      </w:r>
      <w:r w:rsidR="007D0EE0" w:rsidRPr="007D0EE0">
        <w:rPr>
          <w:rFonts w:hint="eastAsia"/>
        </w:rPr>
        <w:t xml:space="preserve">ACE/gredit: </w:t>
      </w:r>
      <w:r>
        <w:rPr>
          <w:rFonts w:hint="eastAsia"/>
        </w:rPr>
        <w:t>是什么以及能做什么</w:t>
      </w:r>
    </w:p>
    <w:p w:rsidR="007D0EE0" w:rsidRPr="007D0EE0" w:rsidRDefault="007D0EE0" w:rsidP="007D0EE0">
      <w:pPr>
        <w:ind w:firstLine="480"/>
      </w:pPr>
      <w:r w:rsidRPr="007D0EE0">
        <w:rPr>
          <w:rFonts w:hint="eastAsia"/>
        </w:rPr>
        <w:t>ACE/gredit is a tool for the flexible, interactive, semi-automatic generation of two-dimensional triangular finite element grids. Although designed to support studies of estuarine and coastal dynamics and water quality, ACE/gredit can be perceived as a rather generic tool, with wide application.</w:t>
      </w:r>
    </w:p>
    <w:p w:rsidR="007D0EE0" w:rsidRPr="007D0EE0" w:rsidRDefault="007D0EE0" w:rsidP="007D0EE0">
      <w:pPr>
        <w:ind w:firstLine="480"/>
      </w:pPr>
      <w:r w:rsidRPr="007D0EE0">
        <w:rPr>
          <w:rFonts w:hint="eastAsia"/>
        </w:rPr>
        <w:t>A typical grid is built based on a domain outline (a shoreline, for estuarine/coastal applications) and an unstructured set of points, each associated with a fundamental property of the domain (the water depth, in estuarine/coastal applications). The user retains full control of the grid design, while letting the computer perform the mechanical, time-consuming tasks. A menu-driven interface makes the use of ACE/gredit fairly intuitive and self-explanatory.</w:t>
      </w:r>
    </w:p>
    <w:p w:rsidR="007D0EE0" w:rsidRPr="007D0EE0" w:rsidRDefault="007D0EE0" w:rsidP="007D0EE0">
      <w:pPr>
        <w:ind w:firstLine="480"/>
      </w:pPr>
      <w:r w:rsidRPr="007D0EE0">
        <w:rPr>
          <w:rFonts w:hint="eastAsia"/>
        </w:rPr>
        <w:t xml:space="preserve">We note that ACE/gredit targets the generation of geometrically complex but static grids; </w:t>
      </w:r>
      <w:r w:rsidRPr="00883D3F">
        <w:rPr>
          <w:rFonts w:hint="eastAsia"/>
          <w:color w:val="FF0000"/>
        </w:rPr>
        <w:t>self-adaptive grids in time are not handled by this software.</w:t>
      </w:r>
    </w:p>
    <w:p w:rsidR="007D0EE0" w:rsidRPr="007D0EE0" w:rsidRDefault="007D0EE0" w:rsidP="00987929">
      <w:pPr>
        <w:pStyle w:val="2"/>
      </w:pPr>
      <w:bookmarkStart w:id="0" w:name="require"/>
      <w:bookmarkEnd w:id="0"/>
      <w:r w:rsidRPr="007D0EE0">
        <w:rPr>
          <w:rFonts w:hint="eastAsia"/>
        </w:rPr>
        <w:t>ACE/gredit: Hardware and software requirements</w:t>
      </w:r>
    </w:p>
    <w:p w:rsidR="007D0EE0" w:rsidRPr="007D0EE0" w:rsidRDefault="007D0EE0" w:rsidP="00A015D1">
      <w:pPr>
        <w:ind w:firstLine="480"/>
      </w:pPr>
      <w:r w:rsidRPr="007D0EE0">
        <w:rPr>
          <w:rFonts w:hint="eastAsia"/>
        </w:rPr>
        <w:t>ACE/gredit is designed for workstations and X-terminals operating under UNIX and the X window system with the Motif graphical user interface. ACE/gredit has also been ported to Windows 95/NT using Hummingbird Corp's Motif toolkit.</w:t>
      </w:r>
    </w:p>
    <w:p w:rsidR="007D0EE0" w:rsidRPr="007D0EE0" w:rsidRDefault="007D0EE0" w:rsidP="00A015D1">
      <w:pPr>
        <w:pStyle w:val="2"/>
      </w:pPr>
      <w:bookmarkStart w:id="1" w:name="bugs"/>
      <w:bookmarkEnd w:id="1"/>
      <w:r w:rsidRPr="007D0EE0">
        <w:rPr>
          <w:rFonts w:hint="eastAsia"/>
        </w:rPr>
        <w:t>ACE/gredit: Suggestions and bug reports</w:t>
      </w:r>
    </w:p>
    <w:p w:rsidR="007D0EE0" w:rsidRPr="007D0EE0" w:rsidRDefault="007D0EE0" w:rsidP="00A015D1">
      <w:pPr>
        <w:ind w:firstLine="480"/>
      </w:pPr>
      <w:r w:rsidRPr="007D0EE0">
        <w:rPr>
          <w:rFonts w:hint="eastAsia"/>
        </w:rPr>
        <w:t>Suggestions and bug reports on both ACE/gredit and on this document are welcome. They should be sent to:</w:t>
      </w:r>
    </w:p>
    <w:p w:rsidR="007D0EE0" w:rsidRPr="007D0EE0" w:rsidRDefault="007D0EE0" w:rsidP="00A015D1">
      <w:pPr>
        <w:ind w:firstLine="480"/>
        <w:jc w:val="center"/>
      </w:pPr>
      <w:r w:rsidRPr="007D0EE0">
        <w:rPr>
          <w:rFonts w:hint="eastAsia"/>
        </w:rPr>
        <w:t>gredit-bugs@ccalmr.ogi.edu</w:t>
      </w:r>
    </w:p>
    <w:p w:rsidR="007D0EE0" w:rsidRPr="007D0EE0" w:rsidRDefault="007D0EE0" w:rsidP="00A015D1">
      <w:pPr>
        <w:ind w:firstLine="480"/>
      </w:pPr>
      <w:r w:rsidRPr="007D0EE0">
        <w:rPr>
          <w:rFonts w:hint="eastAsia"/>
        </w:rPr>
        <w:t>Each suggestion or report will be carefully considered, but time constraints may prevent individual replies to all queries.</w:t>
      </w:r>
    </w:p>
    <w:p w:rsidR="007D0EE0" w:rsidRPr="007D0EE0" w:rsidRDefault="007D0EE0" w:rsidP="00A015D1">
      <w:pPr>
        <w:pStyle w:val="2"/>
      </w:pPr>
      <w:bookmarkStart w:id="2" w:name="docs"/>
      <w:bookmarkEnd w:id="2"/>
      <w:r w:rsidRPr="007D0EE0">
        <w:rPr>
          <w:rFonts w:hint="eastAsia"/>
        </w:rPr>
        <w:lastRenderedPageBreak/>
        <w:t>ACE/gredit: Overview of documentation</w:t>
      </w:r>
    </w:p>
    <w:p w:rsidR="007D0EE0" w:rsidRPr="007D0EE0" w:rsidRDefault="007D0EE0" w:rsidP="00A015D1">
      <w:pPr>
        <w:ind w:firstLine="480"/>
      </w:pPr>
      <w:r w:rsidRPr="007D0EE0">
        <w:rPr>
          <w:rFonts w:hint="eastAsia"/>
        </w:rPr>
        <w:t>This User's Manual is the first of a series of documents planned for ACE/gredit. A tutorial will follow.</w:t>
      </w:r>
    </w:p>
    <w:p w:rsidR="00062DA6" w:rsidRDefault="00062DA6">
      <w:pPr>
        <w:ind w:firstLine="480"/>
      </w:pPr>
    </w:p>
    <w:p w:rsidR="0048580D" w:rsidRDefault="0048580D" w:rsidP="0048580D">
      <w:pPr>
        <w:pStyle w:val="1"/>
        <w:rPr>
          <w:sz w:val="48"/>
        </w:rPr>
      </w:pPr>
      <w:r>
        <w:rPr>
          <w:rFonts w:hint="eastAsia"/>
        </w:rPr>
        <w:t>Chapter 2: Guide to Use</w:t>
      </w:r>
    </w:p>
    <w:p w:rsidR="00333142" w:rsidRDefault="00333142" w:rsidP="00B6157A">
      <w:pPr>
        <w:pStyle w:val="2"/>
        <w:rPr>
          <w:sz w:val="36"/>
        </w:rPr>
      </w:pPr>
      <w:r>
        <w:rPr>
          <w:rFonts w:hint="eastAsia"/>
        </w:rPr>
        <w:t>Concept and Terminology</w:t>
      </w:r>
    </w:p>
    <w:p w:rsidR="00333142" w:rsidRDefault="00333142" w:rsidP="00B6157A">
      <w:pPr>
        <w:ind w:firstLine="480"/>
        <w:rPr>
          <w:rFonts w:ascii="宋体" w:eastAsia="宋体" w:hAnsi="宋体"/>
        </w:rPr>
      </w:pPr>
      <w:r>
        <w:rPr>
          <w:rFonts w:hint="eastAsia"/>
        </w:rPr>
        <w:t>ACE/gredit is an evolving tool for the generation of two-dimensional triangular finite element grids for coastal and land-margin applications. The user retains full control of the final grid design, while letting the computer perform the mechanical, time-consuming tasks. ACE/gredit has automatic grid generation features, but we recommend that grids be generated semi-automatically, with substantial user control.</w:t>
      </w:r>
    </w:p>
    <w:p w:rsidR="00333142" w:rsidRDefault="00333142" w:rsidP="003C7DEF">
      <w:pPr>
        <w:pStyle w:val="2"/>
      </w:pPr>
      <w:bookmarkStart w:id="3" w:name="grids"/>
      <w:bookmarkEnd w:id="3"/>
      <w:r>
        <w:rPr>
          <w:rFonts w:hint="eastAsia"/>
        </w:rPr>
        <w:t>Grids</w:t>
      </w:r>
    </w:p>
    <w:p w:rsidR="00333142" w:rsidRPr="00205D7F" w:rsidRDefault="00333142" w:rsidP="0006305B">
      <w:pPr>
        <w:ind w:firstLine="480"/>
        <w:rPr>
          <w:rFonts w:ascii="宋体" w:eastAsia="宋体" w:hAnsi="宋体"/>
          <w:b/>
          <w:szCs w:val="24"/>
        </w:rPr>
      </w:pPr>
      <w:bookmarkStart w:id="4" w:name="back"/>
      <w:bookmarkEnd w:id="4"/>
      <w:r w:rsidRPr="00205D7F">
        <w:rPr>
          <w:rFonts w:hAnsi="Symbol"/>
          <w:b/>
        </w:rPr>
        <w:t></w:t>
      </w:r>
      <w:r w:rsidRPr="00205D7F">
        <w:rPr>
          <w:b/>
        </w:rPr>
        <w:t xml:space="preserve"> Background grid</w:t>
      </w:r>
      <w:r w:rsidR="00690F41">
        <w:rPr>
          <w:rFonts w:hint="eastAsia"/>
          <w:b/>
        </w:rPr>
        <w:t>（背景网格）</w:t>
      </w:r>
    </w:p>
    <w:p w:rsidR="00333142" w:rsidRDefault="00333142" w:rsidP="0006305B">
      <w:pPr>
        <w:ind w:firstLine="480"/>
      </w:pPr>
      <w:r>
        <w:t>This is a non-modifiable grid that contains baseline information on bathymetry. This grid is composed of 3-node triangular elements. If the user starts ACE/gredit directly from a set of soundings, a background grid is formed automatically by triangulation of the sounding points</w:t>
      </w:r>
      <w:r w:rsidR="005523F5">
        <w:t>.</w:t>
      </w:r>
      <w:r w:rsidR="0007340C">
        <w:rPr>
          <w:rFonts w:hint="eastAsia"/>
        </w:rPr>
        <w:t>不可修改，包含基本的地形信息，一般由散点地形数据三角化形成。</w:t>
      </w:r>
    </w:p>
    <w:p w:rsidR="00333142" w:rsidRPr="00205D7F" w:rsidRDefault="00333142" w:rsidP="00F16E37">
      <w:pPr>
        <w:ind w:firstLine="480"/>
        <w:rPr>
          <w:b/>
        </w:rPr>
      </w:pPr>
      <w:bookmarkStart w:id="5" w:name="edit"/>
      <w:bookmarkEnd w:id="5"/>
      <w:r w:rsidRPr="00205D7F">
        <w:rPr>
          <w:rFonts w:hAnsi="Symbol"/>
          <w:b/>
        </w:rPr>
        <w:t></w:t>
      </w:r>
      <w:r w:rsidRPr="00205D7F">
        <w:rPr>
          <w:b/>
        </w:rPr>
        <w:t xml:space="preserve"> Edit grid</w:t>
      </w:r>
      <w:r w:rsidR="00690F41">
        <w:rPr>
          <w:rFonts w:hint="eastAsia"/>
          <w:b/>
        </w:rPr>
        <w:t>（编辑网格）</w:t>
      </w:r>
    </w:p>
    <w:p w:rsidR="00333142" w:rsidRDefault="00333142" w:rsidP="00F16E37">
      <w:pPr>
        <w:ind w:firstLine="480"/>
      </w:pPr>
      <w:r>
        <w:t>This is the grid that we want to construct. By definition, the edit grid is modifiable during the operation of ACE/gredit; when ACE/gredit is started the edit and background grids coincide. This grid is composed of 3-node triangular elements. Nodal bathymetry is obtained by interpolation from the background grid, an operation that requires a specific request by the user.</w:t>
      </w:r>
      <w:r w:rsidR="00694DA2">
        <w:rPr>
          <w:rFonts w:hint="eastAsia"/>
        </w:rPr>
        <w:t xml:space="preserve"> </w:t>
      </w:r>
      <w:r w:rsidR="005523F5">
        <w:rPr>
          <w:rFonts w:hint="eastAsia"/>
        </w:rPr>
        <w:t>最终要建立的三角网格，节点地形由背景网格插值得到。</w:t>
      </w:r>
    </w:p>
    <w:p w:rsidR="00333142" w:rsidRPr="00205D7F" w:rsidRDefault="00333142" w:rsidP="00F16E37">
      <w:pPr>
        <w:ind w:firstLine="480"/>
        <w:rPr>
          <w:b/>
        </w:rPr>
      </w:pPr>
      <w:bookmarkStart w:id="6" w:name="aux"/>
      <w:bookmarkEnd w:id="6"/>
      <w:r w:rsidRPr="00205D7F">
        <w:rPr>
          <w:rFonts w:hAnsi="Symbol"/>
          <w:b/>
        </w:rPr>
        <w:t></w:t>
      </w:r>
      <w:r w:rsidRPr="00205D7F">
        <w:rPr>
          <w:b/>
        </w:rPr>
        <w:t xml:space="preserve"> Auxiliary grid</w:t>
      </w:r>
    </w:p>
    <w:p w:rsidR="00333142" w:rsidRDefault="00333142" w:rsidP="00F16E37">
      <w:pPr>
        <w:ind w:firstLine="480"/>
      </w:pPr>
      <w:r>
        <w:lastRenderedPageBreak/>
        <w:t>This is a uniform quadrangular grid, formed occasionally to assist specific operations. In particular, this grid is formed to support the automatic placement of build points (see below).</w:t>
      </w:r>
    </w:p>
    <w:p w:rsidR="00333142" w:rsidRDefault="00333142" w:rsidP="00205D7F">
      <w:pPr>
        <w:pStyle w:val="2"/>
      </w:pPr>
      <w:bookmarkStart w:id="7" w:name="outline"/>
      <w:bookmarkEnd w:id="7"/>
      <w:r>
        <w:t>Outlines</w:t>
      </w:r>
    </w:p>
    <w:p w:rsidR="00333142" w:rsidRPr="00014F4C" w:rsidRDefault="00333142" w:rsidP="00F16E37">
      <w:pPr>
        <w:ind w:firstLine="480"/>
        <w:rPr>
          <w:b/>
        </w:rPr>
      </w:pPr>
      <w:bookmarkStart w:id="8" w:name="coastal"/>
      <w:bookmarkEnd w:id="8"/>
      <w:r w:rsidRPr="00014F4C">
        <w:rPr>
          <w:rFonts w:hAnsi="Symbol"/>
          <w:b/>
        </w:rPr>
        <w:t></w:t>
      </w:r>
      <w:r w:rsidRPr="00014F4C">
        <w:rPr>
          <w:b/>
        </w:rPr>
        <w:t xml:space="preserve"> Coastal outline</w:t>
      </w:r>
    </w:p>
    <w:p w:rsidR="00333142" w:rsidRDefault="00333142" w:rsidP="0061217E">
      <w:pPr>
        <w:ind w:firstLine="480"/>
      </w:pPr>
      <w:r>
        <w:t>This outline represents the shape of land boundaries (coast, islands, etc.). This is an optional and non-binding feature, which is intended only as a reference for visual quality control by the user.</w:t>
      </w:r>
    </w:p>
    <w:p w:rsidR="00333142" w:rsidRPr="00014F4C" w:rsidRDefault="00333142" w:rsidP="00D247DA">
      <w:pPr>
        <w:ind w:firstLine="480"/>
        <w:rPr>
          <w:b/>
        </w:rPr>
      </w:pPr>
      <w:bookmarkStart w:id="9" w:name="boundary"/>
      <w:bookmarkEnd w:id="9"/>
      <w:r w:rsidRPr="00014F4C">
        <w:rPr>
          <w:rFonts w:hAnsi="Symbol"/>
          <w:b/>
        </w:rPr>
        <w:t></w:t>
      </w:r>
      <w:r w:rsidRPr="00014F4C">
        <w:rPr>
          <w:b/>
        </w:rPr>
        <w:t xml:space="preserve"> Boundary (or "edit-grid boundary")</w:t>
      </w:r>
    </w:p>
    <w:p w:rsidR="00333142" w:rsidRDefault="00333142" w:rsidP="00D247DA">
      <w:pPr>
        <w:ind w:firstLine="480"/>
      </w:pPr>
      <w:r>
        <w:t>The boundary represents the actual limit of the "meshable" domain. It is a binding and extremely important feature within ACE/gredit. Whenever build points are assembled in the form of an edit grid, elements can be formed only within this boundary. The edit-grid boundary is not automatically updated every time that a triangulation occurs; hence the edit-grid boundary may at times be non-coincident with the actual outline of the edit grid.</w:t>
      </w:r>
    </w:p>
    <w:p w:rsidR="00333142" w:rsidRPr="00AD661C" w:rsidRDefault="00333142" w:rsidP="00DF5FCB">
      <w:pPr>
        <w:pStyle w:val="2"/>
      </w:pPr>
      <w:bookmarkStart w:id="10" w:name="misc"/>
      <w:bookmarkEnd w:id="10"/>
      <w:r w:rsidRPr="00AD661C">
        <w:t>Miscellaneous</w:t>
      </w:r>
    </w:p>
    <w:p w:rsidR="00333142" w:rsidRPr="0067478E" w:rsidRDefault="00333142" w:rsidP="00D247DA">
      <w:pPr>
        <w:ind w:firstLine="480"/>
        <w:rPr>
          <w:b/>
        </w:rPr>
      </w:pPr>
      <w:r w:rsidRPr="0067478E">
        <w:rPr>
          <w:rFonts w:hAnsi="Symbol"/>
          <w:b/>
        </w:rPr>
        <w:t></w:t>
      </w:r>
      <w:r w:rsidRPr="0067478E">
        <w:rPr>
          <w:b/>
        </w:rPr>
        <w:t xml:space="preserve"> Elements</w:t>
      </w:r>
    </w:p>
    <w:p w:rsidR="00333142" w:rsidRDefault="00333142" w:rsidP="00AD67C6">
      <w:pPr>
        <w:ind w:firstLine="480"/>
      </w:pPr>
      <w:r>
        <w:t>Elements are the grid "cells". In ACE/gredit they can 3 or 6 node triangles, or 4 node quadrangles.</w:t>
      </w:r>
    </w:p>
    <w:p w:rsidR="00333142" w:rsidRPr="0067478E" w:rsidRDefault="00333142" w:rsidP="00AD67C6">
      <w:pPr>
        <w:ind w:firstLine="480"/>
        <w:rPr>
          <w:b/>
        </w:rPr>
      </w:pPr>
      <w:r w:rsidRPr="0067478E">
        <w:rPr>
          <w:rFonts w:hAnsi="Symbol"/>
          <w:b/>
        </w:rPr>
        <w:t></w:t>
      </w:r>
      <w:r w:rsidRPr="0067478E">
        <w:rPr>
          <w:b/>
        </w:rPr>
        <w:t xml:space="preserve"> Nodes</w:t>
      </w:r>
    </w:p>
    <w:p w:rsidR="00333142" w:rsidRDefault="00333142" w:rsidP="00AD67C6">
      <w:pPr>
        <w:ind w:firstLine="480"/>
      </w:pPr>
      <w:r>
        <w:t>Nodes are the "key points" of the elements. They support the shape functions that will be used to define geometric mapping and/or the space distribution of variables of interest. In the current version of ACE/gredit the nodes are the vertices of the elements.</w:t>
      </w:r>
    </w:p>
    <w:p w:rsidR="00333142" w:rsidRPr="0067478E" w:rsidRDefault="00333142" w:rsidP="00333142">
      <w:pPr>
        <w:ind w:firstLine="480"/>
        <w:rPr>
          <w:b/>
        </w:rPr>
      </w:pPr>
      <w:r w:rsidRPr="0067478E">
        <w:rPr>
          <w:rFonts w:hAnsi="Symbol"/>
          <w:b/>
        </w:rPr>
        <w:t></w:t>
      </w:r>
      <w:r w:rsidRPr="0067478E">
        <w:rPr>
          <w:b/>
        </w:rPr>
        <w:t xml:space="preserve"> Build points</w:t>
      </w:r>
    </w:p>
    <w:p w:rsidR="00333142" w:rsidRDefault="00333142" w:rsidP="00333142">
      <w:pPr>
        <w:ind w:firstLine="480"/>
      </w:pPr>
      <w:r>
        <w:t xml:space="preserve">Build points are potential nodes, but are not formally connected as a grid. Build points are used to build edit grids by "triangulation", and they will effectively coincide with nodes immediately after a triangulation. However, nodes and build points will often be non-coincident, as the user can independently modify the number </w:t>
      </w:r>
      <w:r>
        <w:lastRenderedPageBreak/>
        <w:t>and locations of either set.</w:t>
      </w:r>
    </w:p>
    <w:p w:rsidR="00031DB2" w:rsidRPr="00333142" w:rsidRDefault="00031DB2">
      <w:pPr>
        <w:ind w:firstLine="480"/>
      </w:pPr>
    </w:p>
    <w:p w:rsidR="004D5612" w:rsidRDefault="004D5612" w:rsidP="00BF071E">
      <w:pPr>
        <w:pStyle w:val="1"/>
        <w:rPr>
          <w:sz w:val="48"/>
        </w:rPr>
      </w:pPr>
      <w:r>
        <w:rPr>
          <w:rFonts w:hint="eastAsia"/>
        </w:rPr>
        <w:t>Chapter 3: Reference Guide</w:t>
      </w:r>
    </w:p>
    <w:p w:rsidR="004D5612" w:rsidRDefault="004D5612" w:rsidP="00BF071E">
      <w:pPr>
        <w:pStyle w:val="2"/>
      </w:pPr>
      <w:bookmarkStart w:id="11" w:name="commandline"/>
      <w:r>
        <w:rPr>
          <w:rFonts w:hint="eastAsia"/>
          <w:b w:val="0"/>
        </w:rPr>
        <w:t>Program start-up and command line parameters</w:t>
      </w:r>
    </w:p>
    <w:p w:rsidR="004D5612" w:rsidRDefault="004D5612" w:rsidP="00BF071E">
      <w:pPr>
        <w:ind w:firstLine="480"/>
      </w:pPr>
      <w:r>
        <w:rPr>
          <w:rFonts w:hint="eastAsia"/>
        </w:rPr>
        <w:t>ACE/gredit is started by typing one of the following commands:</w:t>
      </w:r>
    </w:p>
    <w:p w:rsidR="004D5612" w:rsidRPr="007C7609" w:rsidRDefault="004D5612" w:rsidP="00BF071E">
      <w:pPr>
        <w:ind w:firstLine="480"/>
        <w:rPr>
          <w:rFonts w:ascii="宋体" w:eastAsia="宋体" w:hAnsi="宋体"/>
          <w:b/>
          <w:szCs w:val="24"/>
        </w:rPr>
      </w:pPr>
      <w:r w:rsidRPr="007C7609">
        <w:rPr>
          <w:rFonts w:hint="eastAsia"/>
          <w:b/>
        </w:rPr>
        <w:t>xmgredit -f [grid file]</w:t>
      </w:r>
    </w:p>
    <w:p w:rsidR="004D5612" w:rsidRPr="007C7609" w:rsidRDefault="004D5612" w:rsidP="00BF071E">
      <w:pPr>
        <w:ind w:firstLine="480"/>
        <w:rPr>
          <w:b/>
        </w:rPr>
      </w:pPr>
      <w:r w:rsidRPr="007C7609">
        <w:rPr>
          <w:rFonts w:hint="eastAsia"/>
          <w:b/>
        </w:rPr>
        <w:t>xmgredit -m [minimum distance] -b [bathymetry file] -w</w:t>
      </w:r>
    </w:p>
    <w:p w:rsidR="004D5612" w:rsidRPr="007C7609" w:rsidRDefault="004D5612" w:rsidP="0024417C">
      <w:pPr>
        <w:ind w:firstLine="480"/>
        <w:rPr>
          <w:b/>
        </w:rPr>
      </w:pPr>
      <w:r w:rsidRPr="007C7609">
        <w:rPr>
          <w:rFonts w:hint="eastAsia"/>
          <w:b/>
        </w:rPr>
        <w:t>xmgredit -m [minimum distance] -b [bathymetry file] -f [grid file]</w:t>
      </w:r>
    </w:p>
    <w:p w:rsidR="004D5612" w:rsidRPr="007C7609" w:rsidRDefault="004D5612" w:rsidP="0024417C">
      <w:pPr>
        <w:ind w:firstLine="480"/>
        <w:rPr>
          <w:b/>
        </w:rPr>
      </w:pPr>
      <w:r w:rsidRPr="007C7609">
        <w:rPr>
          <w:rFonts w:hint="eastAsia"/>
          <w:b/>
        </w:rPr>
        <w:t>xmgredit -W [xminyminxmaxymax]</w:t>
      </w:r>
    </w:p>
    <w:p w:rsidR="004D5612" w:rsidRDefault="004D5612" w:rsidP="0024417C">
      <w:pPr>
        <w:ind w:firstLine="480"/>
      </w:pPr>
      <w:r>
        <w:rPr>
          <w:rFonts w:hint="eastAsia"/>
        </w:rPr>
        <w:t>The first command assumes that a grid file already exists, and that it will be initially loaded as both the background grid and the edit grid for the session of ACE/gredit initiated with the command. The flag -f is optional, referring to the format of the grid file (-f for binary, blank for ASCII).</w:t>
      </w:r>
    </w:p>
    <w:p w:rsidR="004D5612" w:rsidRDefault="004D5612" w:rsidP="0024417C">
      <w:pPr>
        <w:ind w:firstLine="480"/>
      </w:pPr>
      <w:r>
        <w:rPr>
          <w:rFonts w:hint="eastAsia"/>
        </w:rPr>
        <w:t>The second command assumes that the user wants to generate the background grid from a set of unstructured data points, each with an assigned depth, and that no edit grid is previously available. The meanings of the flags and read-in parameters are as follows:</w:t>
      </w:r>
    </w:p>
    <w:p w:rsidR="004D5612" w:rsidRPr="0024417C" w:rsidRDefault="004D5612" w:rsidP="0024417C">
      <w:pPr>
        <w:ind w:firstLine="480"/>
        <w:rPr>
          <w:b/>
        </w:rPr>
      </w:pPr>
      <w:r w:rsidRPr="0024417C">
        <w:rPr>
          <w:rFonts w:hint="eastAsia"/>
          <w:b/>
        </w:rPr>
        <w:t>-m [minimum distance]</w:t>
      </w:r>
    </w:p>
    <w:p w:rsidR="004D5612" w:rsidRDefault="004D5612" w:rsidP="0024417C">
      <w:pPr>
        <w:ind w:firstLine="480"/>
      </w:pPr>
      <w:r>
        <w:rPr>
          <w:rFonts w:hint="eastAsia"/>
        </w:rPr>
        <w:t>Sets the minimum distance allowed between nodes when triangulating a file of bathymetry. The ensemble of build points is tested for the minimum distance criterion, and points not satisfying the criterion are eliminated from the triangulation process. The -m flag is optional (but highly recommended); if used, it requires the use of the -b flag described below. The [minimum distance parameter] is an user-specified real number, in units consistent with those of the bathymetry file.</w:t>
      </w:r>
    </w:p>
    <w:p w:rsidR="004D5612" w:rsidRPr="00032B79" w:rsidRDefault="004D5612" w:rsidP="00032B79">
      <w:pPr>
        <w:ind w:firstLine="480"/>
        <w:rPr>
          <w:b/>
        </w:rPr>
      </w:pPr>
      <w:r w:rsidRPr="00032B79">
        <w:rPr>
          <w:rFonts w:hint="eastAsia"/>
          <w:b/>
        </w:rPr>
        <w:t>-b [bathymetry]</w:t>
      </w:r>
    </w:p>
    <w:p w:rsidR="004D5612" w:rsidRDefault="004D5612" w:rsidP="00032B79">
      <w:pPr>
        <w:ind w:firstLine="480"/>
      </w:pPr>
      <w:r>
        <w:rPr>
          <w:rFonts w:hint="eastAsia"/>
        </w:rPr>
        <w:t>The flag -b indicates that the background grid will be buil</w:t>
      </w:r>
      <w:r w:rsidR="00AA12A4">
        <w:rPr>
          <w:rFonts w:hint="eastAsia"/>
        </w:rPr>
        <w:t>t</w:t>
      </w:r>
      <w:r>
        <w:rPr>
          <w:rFonts w:hint="eastAsia"/>
        </w:rPr>
        <w:t xml:space="preserve"> by triangulation from a set of unstructured points, contained in a bathymetry file. The parameter [bathymetry] is the user-specified name of this file.</w:t>
      </w:r>
    </w:p>
    <w:p w:rsidR="004D5612" w:rsidRPr="003F1500" w:rsidRDefault="004D5612" w:rsidP="00032B79">
      <w:pPr>
        <w:ind w:firstLine="480"/>
        <w:rPr>
          <w:b/>
        </w:rPr>
      </w:pPr>
      <w:r w:rsidRPr="003F1500">
        <w:rPr>
          <w:rFonts w:hint="eastAsia"/>
          <w:b/>
        </w:rPr>
        <w:t>-w</w:t>
      </w:r>
    </w:p>
    <w:p w:rsidR="004D5612" w:rsidRDefault="004D5612" w:rsidP="00032B79">
      <w:pPr>
        <w:ind w:firstLine="480"/>
      </w:pPr>
      <w:r>
        <w:rPr>
          <w:rFonts w:hint="eastAsia"/>
        </w:rPr>
        <w:lastRenderedPageBreak/>
        <w:t>Generates a two-element editable grid, based on the geometric limits found in the file of bathymetry.</w:t>
      </w:r>
    </w:p>
    <w:p w:rsidR="004D5612" w:rsidRDefault="004D5612" w:rsidP="00032B79">
      <w:pPr>
        <w:ind w:firstLine="480"/>
      </w:pPr>
      <w:r>
        <w:rPr>
          <w:rFonts w:hint="eastAsia"/>
        </w:rPr>
        <w:t>The third command is a combination of the first and second ones. It assumes that the background grid will be generated from a bathymetry file, but that an edit grid file is already available. All flags and parameters have already been described.</w:t>
      </w:r>
    </w:p>
    <w:p w:rsidR="004D5612" w:rsidRDefault="004D5612" w:rsidP="00032B79">
      <w:pPr>
        <w:ind w:firstLine="480"/>
      </w:pPr>
      <w:r>
        <w:rPr>
          <w:rFonts w:hint="eastAsia"/>
        </w:rPr>
        <w:t>The fourth command generates a 2-triangle grid between the specified coordinates, with uniform depth of 1m.</w:t>
      </w:r>
    </w:p>
    <w:p w:rsidR="004D5612" w:rsidRDefault="004D5612" w:rsidP="00032B79">
      <w:pPr>
        <w:ind w:firstLine="480"/>
      </w:pPr>
      <w:r>
        <w:rPr>
          <w:rFonts w:hint="eastAsia"/>
        </w:rPr>
        <w:t>Typing</w:t>
      </w:r>
    </w:p>
    <w:p w:rsidR="004D5612" w:rsidRDefault="004D5612" w:rsidP="00032B79">
      <w:pPr>
        <w:ind w:firstLine="480"/>
      </w:pPr>
      <w:r>
        <w:rPr>
          <w:rFonts w:hint="eastAsia"/>
        </w:rPr>
        <w:t>xmgredit [return]</w:t>
      </w:r>
    </w:p>
    <w:p w:rsidR="004D5612" w:rsidRDefault="004D5612" w:rsidP="00032B79">
      <w:pPr>
        <w:ind w:firstLine="480"/>
      </w:pPr>
      <w:r>
        <w:rPr>
          <w:rFonts w:hint="eastAsia"/>
        </w:rPr>
        <w:t>will bring a help text, describing the different options described above. The ACE/gredit code will not be activated.</w:t>
      </w:r>
    </w:p>
    <w:p w:rsidR="004D5612" w:rsidRDefault="004D5612" w:rsidP="00032B79">
      <w:pPr>
        <w:ind w:firstLine="480"/>
      </w:pPr>
      <w:r>
        <w:rPr>
          <w:rFonts w:hint="eastAsia"/>
        </w:rPr>
        <w:t>Typing</w:t>
      </w:r>
    </w:p>
    <w:p w:rsidR="004D5612" w:rsidRDefault="004D5612" w:rsidP="00032B79">
      <w:pPr>
        <w:ind w:firstLine="480"/>
      </w:pPr>
      <w:r>
        <w:rPr>
          <w:rFonts w:hint="eastAsia"/>
        </w:rPr>
        <w:t>xmgredit -v [return]</w:t>
      </w:r>
    </w:p>
    <w:p w:rsidR="004D5612" w:rsidRDefault="004D5612" w:rsidP="00032B79">
      <w:pPr>
        <w:ind w:firstLine="480"/>
      </w:pPr>
      <w:r>
        <w:rPr>
          <w:rFonts w:hint="eastAsia"/>
        </w:rPr>
        <w:t>will in addition indicate the date of the compilation of the current version of ACE/gredit..</w:t>
      </w:r>
    </w:p>
    <w:p w:rsidR="004D5612" w:rsidRDefault="004D5612" w:rsidP="00032B79">
      <w:pPr>
        <w:ind w:firstLine="480"/>
      </w:pPr>
      <w:r>
        <w:rPr>
          <w:rFonts w:hint="eastAsia"/>
        </w:rPr>
        <w:t xml:space="preserve">The formats of all files introduced above, and others used by ACE/gredit are listed in Chapter </w:t>
      </w:r>
      <w:r w:rsidR="00032B79">
        <w:t>4</w:t>
      </w:r>
      <w:r>
        <w:rPr>
          <w:rFonts w:hint="eastAsia"/>
        </w:rPr>
        <w:t>.</w:t>
      </w:r>
    </w:p>
    <w:p w:rsidR="004D5612" w:rsidRDefault="00D82A4D" w:rsidP="00A57B5C">
      <w:pPr>
        <w:pStyle w:val="2"/>
        <w:rPr>
          <w:sz w:val="36"/>
          <w:szCs w:val="36"/>
        </w:rPr>
      </w:pPr>
      <w:bookmarkStart w:id="12" w:name="userinterface"/>
      <w:bookmarkEnd w:id="11"/>
      <w:bookmarkEnd w:id="12"/>
      <w:r>
        <w:rPr>
          <w:rFonts w:hint="eastAsia"/>
        </w:rPr>
        <w:t>用户界面</w:t>
      </w:r>
    </w:p>
    <w:p w:rsidR="004D5612" w:rsidRDefault="004D5612" w:rsidP="00A57B5C">
      <w:pPr>
        <w:pStyle w:val="3"/>
      </w:pPr>
      <w:bookmarkStart w:id="13" w:name="menubar"/>
      <w:bookmarkEnd w:id="13"/>
      <w:r>
        <w:rPr>
          <w:rFonts w:hint="eastAsia"/>
        </w:rPr>
        <w:t>Menu bar and Main panel</w:t>
      </w:r>
    </w:p>
    <w:p w:rsidR="004D5612" w:rsidRDefault="004D5612" w:rsidP="00D41711">
      <w:pPr>
        <w:ind w:firstLine="480"/>
      </w:pPr>
      <w:r>
        <w:rPr>
          <w:rFonts w:hint="eastAsia"/>
        </w:rPr>
        <w:t>The initial user interface to ACE/gredit consists of the menu bar on the top, a drawing area, a toolbar on the left, and a status line on the bottom of the display. Using pulldown menus, the menu bar allows access to a variety of features used to create, modify, and report on the status of grids.</w:t>
      </w:r>
    </w:p>
    <w:p w:rsidR="004D5612" w:rsidRDefault="004D5612" w:rsidP="00D41711">
      <w:pPr>
        <w:pStyle w:val="a3"/>
        <w:ind w:firstLine="540"/>
        <w:jc w:val="center"/>
        <w:rPr>
          <w:rFonts w:ascii="微软雅黑" w:eastAsia="微软雅黑" w:hAnsi="微软雅黑"/>
          <w:color w:val="000000"/>
          <w:sz w:val="27"/>
          <w:szCs w:val="27"/>
        </w:rPr>
      </w:pPr>
      <w:r>
        <w:rPr>
          <w:rFonts w:ascii="微软雅黑" w:eastAsia="微软雅黑" w:hAnsi="微软雅黑"/>
          <w:noProof/>
          <w:color w:val="000000"/>
          <w:sz w:val="27"/>
          <w:szCs w:val="27"/>
        </w:rPr>
        <w:lastRenderedPageBreak/>
        <w:drawing>
          <wp:inline distT="0" distB="0" distL="0" distR="0">
            <wp:extent cx="4350007" cy="3528848"/>
            <wp:effectExtent l="0" t="0" r="0" b="0"/>
            <wp:docPr id="35" name="图片 35" descr="http://ccrm.vims.edu/schismweb/ACE/gredit/greditm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crm.vims.edu/schismweb/ACE/gredit/greditmain.gif"/>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95463" cy="3565723"/>
                    </a:xfrm>
                    <a:prstGeom prst="rect">
                      <a:avLst/>
                    </a:prstGeom>
                    <a:noFill/>
                    <a:ln>
                      <a:noFill/>
                    </a:ln>
                  </pic:spPr>
                </pic:pic>
              </a:graphicData>
            </a:graphic>
          </wp:inline>
        </w:drawing>
      </w:r>
    </w:p>
    <w:p w:rsidR="004D5612" w:rsidRDefault="004D5612" w:rsidP="00C327AF">
      <w:pPr>
        <w:ind w:firstLine="480"/>
      </w:pPr>
      <w:bookmarkStart w:id="14" w:name="file"/>
      <w:bookmarkEnd w:id="14"/>
      <w:r>
        <w:rPr>
          <w:rFonts w:hint="eastAsia"/>
        </w:rPr>
        <w:t>File</w:t>
      </w:r>
    </w:p>
    <w:p w:rsidR="004D5612" w:rsidRDefault="004D5612" w:rsidP="00C327AF">
      <w:pPr>
        <w:ind w:firstLine="480"/>
      </w:pPr>
      <w:r>
        <w:rPr>
          <w:rFonts w:hint="eastAsia"/>
        </w:rPr>
        <w:t>The pulldown menu</w:t>
      </w:r>
      <w:r w:rsidR="00724037">
        <w:rPr>
          <w:rFonts w:hint="eastAsia"/>
        </w:rPr>
        <w:t xml:space="preserve"> </w:t>
      </w:r>
      <w:r>
        <w:rPr>
          <w:rFonts w:hint="eastAsia"/>
          <w:b/>
          <w:bCs/>
        </w:rPr>
        <w:t>File</w:t>
      </w:r>
      <w:r w:rsidR="00724037">
        <w:rPr>
          <w:rFonts w:hint="eastAsia"/>
          <w:b/>
          <w:bCs/>
        </w:rPr>
        <w:t xml:space="preserve"> </w:t>
      </w:r>
      <w:r>
        <w:rPr>
          <w:rFonts w:hint="eastAsia"/>
        </w:rPr>
        <w:t>controls the reading/writing of data files (through two separate popups), printing of the drawing area, and allowing the user to exit ACE/gredit.</w:t>
      </w:r>
    </w:p>
    <w:p w:rsidR="004D5612" w:rsidRDefault="004D5612" w:rsidP="00C327AF">
      <w:pPr>
        <w:ind w:firstLine="480"/>
        <w:jc w:val="center"/>
      </w:pPr>
      <w:r>
        <w:rPr>
          <w:noProof/>
        </w:rPr>
        <w:drawing>
          <wp:inline distT="0" distB="0" distL="0" distR="0">
            <wp:extent cx="903389" cy="1030682"/>
            <wp:effectExtent l="0" t="0" r="0" b="0"/>
            <wp:docPr id="34" name="图片 34" descr="http://ccrm.vims.edu/schismweb/ACE/gredit/filemen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crm.vims.edu/schismweb/ACE/gredit/filemenu.gif"/>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09017" cy="1037103"/>
                    </a:xfrm>
                    <a:prstGeom prst="rect">
                      <a:avLst/>
                    </a:prstGeom>
                    <a:noFill/>
                    <a:ln>
                      <a:noFill/>
                    </a:ln>
                  </pic:spPr>
                </pic:pic>
              </a:graphicData>
            </a:graphic>
          </wp:inline>
        </w:drawing>
      </w:r>
    </w:p>
    <w:p w:rsidR="004D5612" w:rsidRDefault="004D5612" w:rsidP="00C327AF">
      <w:pPr>
        <w:ind w:firstLine="480"/>
        <w:rPr>
          <w:rFonts w:ascii="宋体" w:eastAsia="宋体" w:hAnsi="宋体"/>
          <w:szCs w:val="24"/>
        </w:rPr>
      </w:pPr>
      <w:bookmarkStart w:id="15" w:name="read"/>
      <w:bookmarkEnd w:id="15"/>
      <w:r>
        <w:rPr>
          <w:rFonts w:hAnsi="Symbol"/>
        </w:rPr>
        <w:t></w:t>
      </w:r>
      <w:r>
        <w:t xml:space="preserve"> Selecting the</w:t>
      </w:r>
      <w:r>
        <w:rPr>
          <w:rStyle w:val="apple-converted-space"/>
        </w:rPr>
        <w:t> </w:t>
      </w:r>
      <w:r>
        <w:rPr>
          <w:b/>
          <w:bCs/>
        </w:rPr>
        <w:t>Read</w:t>
      </w:r>
      <w:r>
        <w:rPr>
          <w:rStyle w:val="apple-converted-space"/>
        </w:rPr>
        <w:t> </w:t>
      </w:r>
      <w:r>
        <w:t>item from the</w:t>
      </w:r>
      <w:r>
        <w:rPr>
          <w:rStyle w:val="apple-converted-space"/>
        </w:rPr>
        <w:t> </w:t>
      </w:r>
      <w:r>
        <w:rPr>
          <w:b/>
          <w:bCs/>
        </w:rPr>
        <w:t>File</w:t>
      </w:r>
      <w:r>
        <w:rPr>
          <w:rStyle w:val="apple-converted-space"/>
        </w:rPr>
        <w:t> </w:t>
      </w:r>
      <w:r>
        <w:t>pulldown opens a dialog allowing data to be read from disk. See Chapter 3 for details about the file formats.</w:t>
      </w:r>
    </w:p>
    <w:p w:rsidR="004D5612" w:rsidRDefault="004D5612" w:rsidP="00730D98">
      <w:pPr>
        <w:ind w:firstLine="480"/>
        <w:jc w:val="center"/>
      </w:pPr>
      <w:r>
        <w:rPr>
          <w:noProof/>
        </w:rPr>
        <w:lastRenderedPageBreak/>
        <w:drawing>
          <wp:inline distT="0" distB="0" distL="0" distR="0">
            <wp:extent cx="2441923" cy="4346363"/>
            <wp:effectExtent l="0" t="0" r="0" b="0"/>
            <wp:docPr id="33" name="图片 33" descr="http://ccrm.vims.edu/schismweb/ACE/gredit/files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crm.vims.edu/schismweb/ACE/gredit/filesread.gif"/>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57493" cy="4374076"/>
                    </a:xfrm>
                    <a:prstGeom prst="rect">
                      <a:avLst/>
                    </a:prstGeom>
                    <a:noFill/>
                    <a:ln>
                      <a:noFill/>
                    </a:ln>
                  </pic:spPr>
                </pic:pic>
              </a:graphicData>
            </a:graphic>
          </wp:inline>
        </w:drawing>
      </w:r>
    </w:p>
    <w:p w:rsidR="004D5612" w:rsidRDefault="004D5612" w:rsidP="009A3A03">
      <w:pPr>
        <w:ind w:firstLine="480"/>
      </w:pPr>
      <w:r>
        <w:t>Use the</w:t>
      </w:r>
      <w:r>
        <w:rPr>
          <w:rStyle w:val="apple-converted-space"/>
        </w:rPr>
        <w:t> </w:t>
      </w:r>
      <w:r>
        <w:rPr>
          <w:b/>
          <w:bCs/>
        </w:rPr>
        <w:t>Filter</w:t>
      </w:r>
      <w:r>
        <w:rPr>
          <w:rStyle w:val="apple-converted-space"/>
        </w:rPr>
        <w:t> </w:t>
      </w:r>
      <w:r>
        <w:t>selection to get a listing of files in the directory.</w:t>
      </w:r>
    </w:p>
    <w:p w:rsidR="004D5612" w:rsidRDefault="004D5612" w:rsidP="009A3A03">
      <w:pPr>
        <w:ind w:firstLine="480"/>
      </w:pPr>
      <w:r>
        <w:t>Select the type of file using the selection</w:t>
      </w:r>
      <w:r>
        <w:rPr>
          <w:rStyle w:val="apple-converted-space"/>
        </w:rPr>
        <w:t> </w:t>
      </w:r>
      <w:r>
        <w:rPr>
          <w:b/>
          <w:bCs/>
        </w:rPr>
        <w:t>Read object</w:t>
      </w:r>
      <w:r>
        <w:t>. The choices are:</w:t>
      </w:r>
    </w:p>
    <w:p w:rsidR="004D5612" w:rsidRDefault="004D5612" w:rsidP="009A3A03">
      <w:pPr>
        <w:pStyle w:val="a4"/>
        <w:numPr>
          <w:ilvl w:val="0"/>
          <w:numId w:val="2"/>
        </w:numPr>
        <w:ind w:firstLineChars="0"/>
      </w:pPr>
      <w:r w:rsidRPr="009A3A03">
        <w:rPr>
          <w:b/>
          <w:bCs/>
        </w:rPr>
        <w:t>Edit grid</w:t>
      </w:r>
      <w:r>
        <w:rPr>
          <w:rStyle w:val="apple-converted-space"/>
        </w:rPr>
        <w:t> </w:t>
      </w:r>
      <w:r>
        <w:t>indicates that the file given in the Selection item is a grid to edit.</w:t>
      </w:r>
    </w:p>
    <w:p w:rsidR="004D5612" w:rsidRDefault="004D5612" w:rsidP="009A3A03">
      <w:pPr>
        <w:pStyle w:val="a4"/>
        <w:numPr>
          <w:ilvl w:val="0"/>
          <w:numId w:val="2"/>
        </w:numPr>
        <w:ind w:firstLineChars="0"/>
      </w:pPr>
      <w:r w:rsidRPr="009A3A03">
        <w:rPr>
          <w:b/>
          <w:bCs/>
        </w:rPr>
        <w:t>Edit boundary (X, Y)</w:t>
      </w:r>
      <w:r>
        <w:rPr>
          <w:rStyle w:val="apple-converted-space"/>
        </w:rPr>
        <w:t> </w:t>
      </w:r>
      <w:r>
        <w:t>is a file containing boundaries given as locations.</w:t>
      </w:r>
    </w:p>
    <w:p w:rsidR="004D5612" w:rsidRDefault="004D5612" w:rsidP="009A3A03">
      <w:pPr>
        <w:pStyle w:val="a4"/>
        <w:numPr>
          <w:ilvl w:val="0"/>
          <w:numId w:val="2"/>
        </w:numPr>
        <w:ind w:firstLineChars="0"/>
      </w:pPr>
      <w:r w:rsidRPr="009A3A03">
        <w:rPr>
          <w:b/>
          <w:bCs/>
        </w:rPr>
        <w:t>Edit boundary (nodes)</w:t>
      </w:r>
      <w:r>
        <w:rPr>
          <w:rStyle w:val="apple-converted-space"/>
        </w:rPr>
        <w:t> </w:t>
      </w:r>
      <w:r>
        <w:t>is a file containing boundaries given as nodes from the edit grid.</w:t>
      </w:r>
    </w:p>
    <w:p w:rsidR="004D5612" w:rsidRDefault="004D5612" w:rsidP="009A3A03">
      <w:pPr>
        <w:pStyle w:val="a4"/>
        <w:numPr>
          <w:ilvl w:val="0"/>
          <w:numId w:val="2"/>
        </w:numPr>
        <w:ind w:firstLineChars="0"/>
      </w:pPr>
      <w:r w:rsidRPr="009A3A03">
        <w:rPr>
          <w:b/>
          <w:bCs/>
        </w:rPr>
        <w:t>Background grid</w:t>
      </w:r>
      <w:r>
        <w:rPr>
          <w:rStyle w:val="apple-converted-space"/>
        </w:rPr>
        <w:t> </w:t>
      </w:r>
      <w:r>
        <w:t>is a file containing a grid to use as a reference grid to use to interpolate bathymetry to the edit grid, or automatic placement of build points.</w:t>
      </w:r>
    </w:p>
    <w:p w:rsidR="004D5612" w:rsidRDefault="004D5612" w:rsidP="009A3A03">
      <w:pPr>
        <w:pStyle w:val="a4"/>
        <w:numPr>
          <w:ilvl w:val="0"/>
          <w:numId w:val="2"/>
        </w:numPr>
        <w:ind w:firstLineChars="0"/>
      </w:pPr>
      <w:r w:rsidRPr="009A3A03">
        <w:rPr>
          <w:b/>
          <w:bCs/>
        </w:rPr>
        <w:t>Coastal boundary</w:t>
      </w:r>
      <w:r>
        <w:rPr>
          <w:rStyle w:val="apple-converted-space"/>
        </w:rPr>
        <w:t> </w:t>
      </w:r>
      <w:r>
        <w:t>file type is a boundary given as locations.</w:t>
      </w:r>
    </w:p>
    <w:p w:rsidR="004D5612" w:rsidRDefault="004D5612" w:rsidP="009A3A03">
      <w:pPr>
        <w:pStyle w:val="a4"/>
        <w:numPr>
          <w:ilvl w:val="0"/>
          <w:numId w:val="2"/>
        </w:numPr>
        <w:ind w:firstLineChars="0"/>
      </w:pPr>
      <w:r w:rsidRPr="009A3A03">
        <w:rPr>
          <w:b/>
          <w:bCs/>
        </w:rPr>
        <w:t>Build points</w:t>
      </w:r>
      <w:r>
        <w:rPr>
          <w:rStyle w:val="apple-converted-space"/>
        </w:rPr>
        <w:t> </w:t>
      </w:r>
      <w:r>
        <w:t>indicates a file type containing locations and bathymetry to use in the triangulation routines.</w:t>
      </w:r>
    </w:p>
    <w:p w:rsidR="004D5612" w:rsidRDefault="004D5612" w:rsidP="00AD484C">
      <w:pPr>
        <w:ind w:firstLine="480"/>
      </w:pPr>
      <w:r>
        <w:t>Select the file format, either ASCII or binary. At the present time, the only objects with a binary format are grids.</w:t>
      </w:r>
    </w:p>
    <w:p w:rsidR="004D5612" w:rsidRDefault="004D5612" w:rsidP="00AD484C">
      <w:pPr>
        <w:ind w:firstLine="480"/>
      </w:pPr>
      <w:r>
        <w:t>Use the Selection item to enter the specific file name.</w:t>
      </w:r>
    </w:p>
    <w:p w:rsidR="004D5612" w:rsidRDefault="004D5612" w:rsidP="00AD484C">
      <w:pPr>
        <w:ind w:firstLine="480"/>
      </w:pPr>
      <w:r>
        <w:lastRenderedPageBreak/>
        <w:t>Click on the OK button to read the desired ACE/gredit object. On success the drawing area is refreshed, and the new object (if drawable) is drawn.</w:t>
      </w:r>
    </w:p>
    <w:p w:rsidR="004D5612" w:rsidRDefault="004D5612" w:rsidP="00AD484C">
      <w:pPr>
        <w:ind w:firstLine="480"/>
      </w:pPr>
      <w:bookmarkStart w:id="16" w:name="save"/>
      <w:bookmarkEnd w:id="16"/>
      <w:r>
        <w:rPr>
          <w:rFonts w:hAnsi="Symbol"/>
        </w:rPr>
        <w:t></w:t>
      </w:r>
      <w:r>
        <w:t xml:space="preserve"> Save</w:t>
      </w:r>
    </w:p>
    <w:p w:rsidR="004D5612" w:rsidRDefault="004D5612" w:rsidP="00AD484C">
      <w:pPr>
        <w:ind w:firstLine="480"/>
      </w:pPr>
      <w:r>
        <w:t>Similarly, selecting the Save popup</w:t>
      </w:r>
    </w:p>
    <w:p w:rsidR="004D5612" w:rsidRDefault="004D5612" w:rsidP="00294AF6">
      <w:pPr>
        <w:ind w:firstLine="480"/>
        <w:jc w:val="center"/>
      </w:pPr>
      <w:r>
        <w:rPr>
          <w:noProof/>
        </w:rPr>
        <w:drawing>
          <wp:inline distT="0" distB="0" distL="0" distR="0">
            <wp:extent cx="2260600" cy="1395753"/>
            <wp:effectExtent l="0" t="0" r="6350" b="0"/>
            <wp:docPr id="32" name="图片 32" descr="http://ccrm.vims.edu/schismweb/ACE/gredit/fileswri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crm.vims.edu/schismweb/ACE/gredit/fileswrite.gif"/>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71620" cy="1402557"/>
                    </a:xfrm>
                    <a:prstGeom prst="rect">
                      <a:avLst/>
                    </a:prstGeom>
                    <a:noFill/>
                    <a:ln>
                      <a:noFill/>
                    </a:ln>
                  </pic:spPr>
                </pic:pic>
              </a:graphicData>
            </a:graphic>
          </wp:inline>
        </w:drawing>
      </w:r>
    </w:p>
    <w:p w:rsidR="004D5612" w:rsidRDefault="004D5612" w:rsidP="00294AF6">
      <w:pPr>
        <w:ind w:firstLine="480"/>
      </w:pPr>
      <w:r>
        <w:t>opens a dialogue allowing data to be written to disk.</w:t>
      </w:r>
    </w:p>
    <w:p w:rsidR="004D5612" w:rsidRDefault="004D5612" w:rsidP="00294AF6">
      <w:pPr>
        <w:ind w:firstLine="480"/>
      </w:pPr>
      <w:r>
        <w:t>Select the object to write, the file format, and the name of the file and click on Accept.</w:t>
      </w:r>
    </w:p>
    <w:p w:rsidR="004D5612" w:rsidRDefault="004D5612" w:rsidP="00294AF6">
      <w:pPr>
        <w:ind w:firstLine="480"/>
      </w:pPr>
      <w:bookmarkStart w:id="17" w:name="print"/>
      <w:bookmarkEnd w:id="17"/>
      <w:r>
        <w:rPr>
          <w:rFonts w:hAnsi="Symbol"/>
        </w:rPr>
        <w:t></w:t>
      </w:r>
      <w:r>
        <w:t xml:space="preserve"> Print</w:t>
      </w:r>
    </w:p>
    <w:p w:rsidR="004D5612" w:rsidRDefault="004D5612" w:rsidP="00294AF6">
      <w:pPr>
        <w:ind w:firstLine="480"/>
      </w:pPr>
      <w:r>
        <w:t>To generate a hardcopy, select the</w:t>
      </w:r>
      <w:r>
        <w:rPr>
          <w:rStyle w:val="apple-converted-space"/>
        </w:rPr>
        <w:t> </w:t>
      </w:r>
      <w:r>
        <w:rPr>
          <w:b/>
          <w:bCs/>
        </w:rPr>
        <w:t>Print</w:t>
      </w:r>
      <w:r>
        <w:rPr>
          <w:rStyle w:val="apple-converted-space"/>
        </w:rPr>
        <w:t> </w:t>
      </w:r>
      <w:r>
        <w:t>item from the</w:t>
      </w:r>
      <w:r>
        <w:rPr>
          <w:rStyle w:val="apple-converted-space"/>
        </w:rPr>
        <w:t> </w:t>
      </w:r>
      <w:r>
        <w:rPr>
          <w:b/>
          <w:bCs/>
        </w:rPr>
        <w:t>File</w:t>
      </w:r>
      <w:r>
        <w:rPr>
          <w:rStyle w:val="apple-converted-space"/>
        </w:rPr>
        <w:t> </w:t>
      </w:r>
      <w:r>
        <w:t>menu.</w:t>
      </w:r>
    </w:p>
    <w:p w:rsidR="004D5612" w:rsidRDefault="004D5612" w:rsidP="00294AF6">
      <w:pPr>
        <w:ind w:firstLine="480"/>
        <w:jc w:val="center"/>
      </w:pPr>
      <w:r>
        <w:rPr>
          <w:noProof/>
        </w:rPr>
        <w:drawing>
          <wp:inline distT="0" distB="0" distL="0" distR="0">
            <wp:extent cx="2562833" cy="1974850"/>
            <wp:effectExtent l="0" t="0" r="9525" b="6350"/>
            <wp:docPr id="31" name="图片 31" descr="http://ccrm.vims.edu/schismweb/ACE/gredit/pr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crm.vims.edu/schismweb/ACE/gredit/print.gif"/>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73643" cy="1983180"/>
                    </a:xfrm>
                    <a:prstGeom prst="rect">
                      <a:avLst/>
                    </a:prstGeom>
                    <a:noFill/>
                    <a:ln>
                      <a:noFill/>
                    </a:ln>
                  </pic:spPr>
                </pic:pic>
              </a:graphicData>
            </a:graphic>
          </wp:inline>
        </w:drawing>
      </w:r>
    </w:p>
    <w:p w:rsidR="004D5612" w:rsidRDefault="004D5612" w:rsidP="00294AF6">
      <w:pPr>
        <w:ind w:firstLine="480"/>
      </w:pPr>
      <w:r>
        <w:t>Select the device, either PostScript landscape, PostScript portrait, FrameMake .mif landscape, or FrameMaker .mif portrait.</w:t>
      </w:r>
    </w:p>
    <w:p w:rsidR="004D5612" w:rsidRDefault="004D5612" w:rsidP="00294AF6">
      <w:pPr>
        <w:ind w:firstLine="480"/>
      </w:pPr>
      <w:r>
        <w:rPr>
          <w:b/>
          <w:bCs/>
        </w:rPr>
        <w:t>Print control string</w:t>
      </w:r>
      <w:r>
        <w:t>: The meaning of this item depends on the selection chosen in the</w:t>
      </w:r>
      <w:r>
        <w:rPr>
          <w:rStyle w:val="apple-converted-space"/>
        </w:rPr>
        <w:t> </w:t>
      </w:r>
      <w:r>
        <w:rPr>
          <w:b/>
          <w:bCs/>
        </w:rPr>
        <w:t>Print to:</w:t>
      </w:r>
      <w:r>
        <w:rPr>
          <w:rStyle w:val="apple-converted-space"/>
        </w:rPr>
        <w:t> </w:t>
      </w:r>
      <w:r>
        <w:t>item above. If the printing is to be done to a printer, enter the string used to spool. If printing is to be done to a file, enter the file name.</w:t>
      </w:r>
    </w:p>
    <w:p w:rsidR="004D5612" w:rsidRDefault="004D5612" w:rsidP="00294AF6">
      <w:pPr>
        <w:ind w:firstLine="480"/>
      </w:pPr>
      <w:r>
        <w:t>Press</w:t>
      </w:r>
      <w:r>
        <w:rPr>
          <w:rStyle w:val="apple-converted-space"/>
        </w:rPr>
        <w:t> </w:t>
      </w:r>
      <w:r>
        <w:rPr>
          <w:b/>
          <w:bCs/>
        </w:rPr>
        <w:t>Accept</w:t>
      </w:r>
      <w:r>
        <w:rPr>
          <w:rStyle w:val="apple-converted-space"/>
        </w:rPr>
        <w:t> </w:t>
      </w:r>
      <w:r>
        <w:t>to register the changes,</w:t>
      </w:r>
      <w:r>
        <w:rPr>
          <w:rStyle w:val="apple-converted-space"/>
        </w:rPr>
        <w:t> </w:t>
      </w:r>
      <w:r>
        <w:rPr>
          <w:b/>
          <w:bCs/>
        </w:rPr>
        <w:t>Print</w:t>
      </w:r>
      <w:r>
        <w:rPr>
          <w:rStyle w:val="apple-converted-space"/>
        </w:rPr>
        <w:t> </w:t>
      </w:r>
      <w:r>
        <w:t>to print the current display, or</w:t>
      </w:r>
      <w:r>
        <w:rPr>
          <w:rStyle w:val="apple-converted-space"/>
        </w:rPr>
        <w:t> </w:t>
      </w:r>
      <w:r>
        <w:rPr>
          <w:b/>
          <w:bCs/>
        </w:rPr>
        <w:t>Cancel</w:t>
      </w:r>
      <w:r>
        <w:rPr>
          <w:rStyle w:val="apple-converted-space"/>
        </w:rPr>
        <w:t> </w:t>
      </w:r>
      <w:r>
        <w:t>to close the popup without printing. The</w:t>
      </w:r>
      <w:r>
        <w:rPr>
          <w:rStyle w:val="apple-converted-space"/>
        </w:rPr>
        <w:t> </w:t>
      </w:r>
      <w:r>
        <w:rPr>
          <w:b/>
          <w:bCs/>
        </w:rPr>
        <w:t>Accept</w:t>
      </w:r>
      <w:r>
        <w:rPr>
          <w:rStyle w:val="apple-converted-space"/>
        </w:rPr>
        <w:t> </w:t>
      </w:r>
      <w:r>
        <w:t>button does not print.</w:t>
      </w:r>
    </w:p>
    <w:p w:rsidR="004D5612" w:rsidRPr="00CA67E7" w:rsidRDefault="004D5612" w:rsidP="00CA4E7F">
      <w:pPr>
        <w:ind w:firstLine="480"/>
        <w:rPr>
          <w:b/>
        </w:rPr>
      </w:pPr>
      <w:bookmarkStart w:id="18" w:name="exit"/>
      <w:bookmarkEnd w:id="18"/>
      <w:r w:rsidRPr="00CA67E7">
        <w:rPr>
          <w:b/>
        </w:rPr>
        <w:t>Exit</w:t>
      </w:r>
    </w:p>
    <w:p w:rsidR="004D5612" w:rsidRDefault="004D5612" w:rsidP="00CA4E7F">
      <w:pPr>
        <w:ind w:firstLine="480"/>
      </w:pPr>
      <w:r>
        <w:lastRenderedPageBreak/>
        <w:t>Selecting Exit terminates ACE/gredit, upon the user's acceptance of a confirmation question. Note that all data that was not previously saved to disk will be lost upon the termination of ACE/gredit.</w:t>
      </w:r>
    </w:p>
    <w:p w:rsidR="004D5612" w:rsidRPr="00CA67E7" w:rsidRDefault="004D5612" w:rsidP="00CA67E7">
      <w:pPr>
        <w:ind w:firstLine="480"/>
        <w:rPr>
          <w:b/>
        </w:rPr>
      </w:pPr>
      <w:bookmarkStart w:id="19" w:name="display"/>
      <w:bookmarkEnd w:id="19"/>
      <w:r w:rsidRPr="00CA67E7">
        <w:rPr>
          <w:b/>
        </w:rPr>
        <w:t>Display</w:t>
      </w:r>
    </w:p>
    <w:p w:rsidR="004D5612" w:rsidRDefault="004D5612" w:rsidP="00CA67E7">
      <w:pPr>
        <w:ind w:firstLine="480"/>
      </w:pPr>
      <w:r>
        <w:t>Items in the</w:t>
      </w:r>
      <w:r>
        <w:rPr>
          <w:rStyle w:val="apple-converted-space"/>
        </w:rPr>
        <w:t> </w:t>
      </w:r>
      <w:r>
        <w:rPr>
          <w:b/>
          <w:bCs/>
        </w:rPr>
        <w:t>Display</w:t>
      </w:r>
      <w:r>
        <w:rPr>
          <w:rStyle w:val="apple-converted-space"/>
        </w:rPr>
        <w:t> </w:t>
      </w:r>
      <w:r>
        <w:t>pulldown menu affect how and which objects are drawn on the drawing area.</w:t>
      </w:r>
    </w:p>
    <w:p w:rsidR="004D5612" w:rsidRDefault="004D5612" w:rsidP="00CA67E7">
      <w:pPr>
        <w:ind w:firstLine="480"/>
        <w:jc w:val="center"/>
      </w:pPr>
      <w:r>
        <w:rPr>
          <w:noProof/>
        </w:rPr>
        <w:drawing>
          <wp:inline distT="0" distB="0" distL="0" distR="0">
            <wp:extent cx="2447925" cy="1640505"/>
            <wp:effectExtent l="0" t="0" r="0" b="0"/>
            <wp:docPr id="30" name="图片 30" descr="http://ccrm.vims.edu/schismweb/ACE/gredit/displaymen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crm.vims.edu/schismweb/ACE/gredit/displaymenu.gif"/>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57095" cy="1646650"/>
                    </a:xfrm>
                    <a:prstGeom prst="rect">
                      <a:avLst/>
                    </a:prstGeom>
                    <a:noFill/>
                    <a:ln>
                      <a:noFill/>
                    </a:ln>
                  </pic:spPr>
                </pic:pic>
              </a:graphicData>
            </a:graphic>
          </wp:inline>
        </w:drawing>
      </w:r>
    </w:p>
    <w:p w:rsidR="004D5612" w:rsidRPr="00CA67E7" w:rsidRDefault="004D5612" w:rsidP="00CA67E7">
      <w:pPr>
        <w:ind w:firstLine="480"/>
        <w:rPr>
          <w:b/>
        </w:rPr>
      </w:pPr>
      <w:bookmarkStart w:id="20" w:name="settings"/>
      <w:bookmarkEnd w:id="20"/>
      <w:r w:rsidRPr="00CA67E7">
        <w:rPr>
          <w:b/>
        </w:rPr>
        <w:t>Settings</w:t>
      </w:r>
    </w:p>
    <w:p w:rsidR="004D5612" w:rsidRDefault="004D5612" w:rsidP="00CA67E7">
      <w:pPr>
        <w:ind w:firstLine="480"/>
        <w:jc w:val="center"/>
      </w:pPr>
      <w:r>
        <w:rPr>
          <w:noProof/>
        </w:rPr>
        <w:drawing>
          <wp:inline distT="0" distB="0" distL="0" distR="0">
            <wp:extent cx="2415619" cy="2120900"/>
            <wp:effectExtent l="0" t="0" r="3810" b="0"/>
            <wp:docPr id="29" name="图片 29" descr="http://ccrm.vims.edu/schismweb/ACE/gredit/displ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crm.vims.edu/schismweb/ACE/gredit/display.gif"/>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19154" cy="2124004"/>
                    </a:xfrm>
                    <a:prstGeom prst="rect">
                      <a:avLst/>
                    </a:prstGeom>
                    <a:noFill/>
                    <a:ln>
                      <a:noFill/>
                    </a:ln>
                  </pic:spPr>
                </pic:pic>
              </a:graphicData>
            </a:graphic>
          </wp:inline>
        </w:drawing>
      </w:r>
    </w:p>
    <w:p w:rsidR="004D5612" w:rsidRDefault="004D5612" w:rsidP="00CA67E7">
      <w:pPr>
        <w:ind w:firstLine="480"/>
      </w:pPr>
      <w:r>
        <w:rPr>
          <w:b/>
          <w:bCs/>
        </w:rPr>
        <w:t>Scroll %</w:t>
      </w:r>
      <w:r>
        <w:rPr>
          <w:rStyle w:val="apple-converted-space"/>
        </w:rPr>
        <w:t> </w:t>
      </w:r>
      <w:r>
        <w:t>sets the amount of movement for the arrow buttons located on the main panel. With the mouse, press on the hi</w:t>
      </w:r>
      <w:r w:rsidR="00CA67E7">
        <w:t>gh</w:t>
      </w:r>
      <w:r>
        <w:t>lighted bar while holding the mouse button down and move to the right (increasing scroll) or left (decreasing scroll). Changes in the position take effect immediately and affect the next and subsequent presses of the scrolling arrows on the main panel.</w:t>
      </w:r>
    </w:p>
    <w:p w:rsidR="004D5612" w:rsidRDefault="004D5612" w:rsidP="00CA67E7">
      <w:pPr>
        <w:ind w:firstLine="480"/>
      </w:pPr>
      <w:r>
        <w:rPr>
          <w:b/>
          <w:bCs/>
        </w:rPr>
        <w:t>Element reduction %</w:t>
      </w:r>
      <w:r>
        <w:rPr>
          <w:rStyle w:val="apple-converted-space"/>
        </w:rPr>
        <w:t> </w:t>
      </w:r>
      <w:r>
        <w:t>sets the amount to shrink elements about their centers. This is sometimes convenient to check whether elements exist and/or are properly formed. Changes in this item take effect the next time the grid is re-drawn.</w:t>
      </w:r>
    </w:p>
    <w:p w:rsidR="004D5612" w:rsidRDefault="004D5612" w:rsidP="002C4398">
      <w:pPr>
        <w:ind w:firstLine="480"/>
      </w:pPr>
      <w:r>
        <w:rPr>
          <w:b/>
          <w:bCs/>
        </w:rPr>
        <w:t>Expand/shrink %</w:t>
      </w:r>
      <w:r>
        <w:rPr>
          <w:rStyle w:val="apple-converted-space"/>
        </w:rPr>
        <w:t> </w:t>
      </w:r>
      <w:r>
        <w:t xml:space="preserve">sets the amount to expand or shrink the grid when the Z or z </w:t>
      </w:r>
      <w:r>
        <w:lastRenderedPageBreak/>
        <w:t>buttons are pressed, respectively.</w:t>
      </w:r>
    </w:p>
    <w:p w:rsidR="004D5612" w:rsidRDefault="004D5612" w:rsidP="002C4398">
      <w:pPr>
        <w:ind w:firstLine="480"/>
      </w:pPr>
      <w:r>
        <w:rPr>
          <w:b/>
          <w:bCs/>
        </w:rPr>
        <w:t>Tolerance for element location</w:t>
      </w:r>
      <w:r>
        <w:rPr>
          <w:rStyle w:val="apple-converted-space"/>
        </w:rPr>
        <w:t> </w:t>
      </w:r>
      <w:r>
        <w:t>sets the value to use to determine if a point is in an element.</w:t>
      </w:r>
    </w:p>
    <w:p w:rsidR="004D5612" w:rsidRPr="00D36E19" w:rsidRDefault="004D5612" w:rsidP="00D36E19">
      <w:pPr>
        <w:ind w:firstLine="480"/>
        <w:rPr>
          <w:b/>
        </w:rPr>
      </w:pPr>
      <w:bookmarkStart w:id="21" w:name="autoscaling"/>
      <w:bookmarkEnd w:id="21"/>
      <w:r w:rsidRPr="00D36E19">
        <w:rPr>
          <w:b/>
        </w:rPr>
        <w:t>Autoscaling</w:t>
      </w:r>
    </w:p>
    <w:p w:rsidR="004D5612" w:rsidRDefault="004D5612" w:rsidP="00D36E19">
      <w:pPr>
        <w:ind w:firstLine="480"/>
      </w:pPr>
      <w:r>
        <w:t>Autoscale the display with regard to one or more features</w:t>
      </w:r>
    </w:p>
    <w:p w:rsidR="004D5612" w:rsidRDefault="004D5612" w:rsidP="00D36E19">
      <w:pPr>
        <w:ind w:firstLine="480"/>
        <w:jc w:val="center"/>
      </w:pPr>
      <w:r>
        <w:rPr>
          <w:noProof/>
        </w:rPr>
        <w:drawing>
          <wp:inline distT="0" distB="0" distL="0" distR="0">
            <wp:extent cx="1193800" cy="1762160"/>
            <wp:effectExtent l="0" t="0" r="6350" b="9525"/>
            <wp:docPr id="28" name="图片 28" descr="http://ccrm.vims.edu/schismweb/ACE/gredit/scal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crm.vims.edu/schismweb/ACE/gredit/scaling.gif"/>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95705" cy="1764972"/>
                    </a:xfrm>
                    <a:prstGeom prst="rect">
                      <a:avLst/>
                    </a:prstGeom>
                    <a:noFill/>
                    <a:ln>
                      <a:noFill/>
                    </a:ln>
                  </pic:spPr>
                </pic:pic>
              </a:graphicData>
            </a:graphic>
          </wp:inline>
        </w:drawing>
      </w:r>
    </w:p>
    <w:p w:rsidR="004D5612" w:rsidRDefault="004D5612" w:rsidP="00D36E19">
      <w:pPr>
        <w:ind w:firstLine="480"/>
      </w:pPr>
      <w:r>
        <w:t>Select the object(s) to use to set the scale, then click on Accept. The display will be scaled in such a manner that the selected object(s) will be contained in the display.</w:t>
      </w:r>
    </w:p>
    <w:p w:rsidR="004D5612" w:rsidRPr="00D36E19" w:rsidRDefault="004D5612" w:rsidP="00D36E19">
      <w:pPr>
        <w:ind w:firstLine="480"/>
        <w:rPr>
          <w:b/>
        </w:rPr>
      </w:pPr>
      <w:bookmarkStart w:id="22" w:name="mapscale"/>
      <w:bookmarkEnd w:id="22"/>
      <w:r w:rsidRPr="00D36E19">
        <w:rPr>
          <w:b/>
        </w:rPr>
        <w:t>Map scale</w:t>
      </w:r>
    </w:p>
    <w:p w:rsidR="004D5612" w:rsidRDefault="004D5612" w:rsidP="00D36E19">
      <w:pPr>
        <w:ind w:firstLine="480"/>
      </w:pPr>
      <w:r>
        <w:t>Set the</w:t>
      </w:r>
    </w:p>
    <w:p w:rsidR="004D5612" w:rsidRDefault="004D5612" w:rsidP="00D36E19">
      <w:pPr>
        <w:ind w:firstLine="480"/>
        <w:jc w:val="center"/>
      </w:pPr>
      <w:r>
        <w:rPr>
          <w:noProof/>
        </w:rPr>
        <w:drawing>
          <wp:inline distT="0" distB="0" distL="0" distR="0">
            <wp:extent cx="2647950" cy="2035372"/>
            <wp:effectExtent l="0" t="0" r="0" b="3175"/>
            <wp:docPr id="27" name="图片 27" descr="http://ccrm.vims.edu/schismweb/ACE/gredit/mapsca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crm.vims.edu/schismweb/ACE/gredit/mapscale.gif"/>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50651" cy="2037448"/>
                    </a:xfrm>
                    <a:prstGeom prst="rect">
                      <a:avLst/>
                    </a:prstGeom>
                    <a:noFill/>
                    <a:ln>
                      <a:noFill/>
                    </a:ln>
                  </pic:spPr>
                </pic:pic>
              </a:graphicData>
            </a:graphic>
          </wp:inline>
        </w:drawing>
      </w:r>
    </w:p>
    <w:p w:rsidR="004D5612" w:rsidRDefault="004D5612" w:rsidP="00D36E19">
      <w:pPr>
        <w:ind w:firstLine="480"/>
      </w:pPr>
      <w:r>
        <w:t>Set the map scale legend by selecting the length of the legend, the units of the legend, and other properties. Use</w:t>
      </w:r>
      <w:r>
        <w:rPr>
          <w:rStyle w:val="apple-converted-space"/>
        </w:rPr>
        <w:t> </w:t>
      </w:r>
      <w:r w:rsidRPr="001257D2">
        <w:rPr>
          <w:color w:val="FF0000"/>
        </w:rPr>
        <w:t>&lt;bplace&lt; b=""&gt;</w:t>
      </w:r>
      <w:r>
        <w:t xml:space="preserve">to pick the location of </w:t>
      </w:r>
      <w:r w:rsidR="001257D2">
        <w:t>the legend on the drawing area.</w:t>
      </w:r>
    </w:p>
    <w:p w:rsidR="004D5612" w:rsidRDefault="004D5612" w:rsidP="004D5612">
      <w:pPr>
        <w:ind w:firstLine="480"/>
      </w:pPr>
    </w:p>
    <w:p w:rsidR="00D36E19" w:rsidRDefault="00D36E19" w:rsidP="004D5612">
      <w:pPr>
        <w:ind w:firstLine="480"/>
      </w:pPr>
    </w:p>
    <w:p w:rsidR="00D36E19" w:rsidRDefault="00D36E19" w:rsidP="004D5612">
      <w:pPr>
        <w:ind w:firstLine="480"/>
        <w:rPr>
          <w:rFonts w:hint="eastAsia"/>
        </w:rPr>
      </w:pPr>
    </w:p>
    <w:p w:rsidR="002C1F98" w:rsidRPr="002C1F98" w:rsidRDefault="002C1F98" w:rsidP="004D5612">
      <w:pPr>
        <w:ind w:firstLine="480"/>
      </w:pPr>
    </w:p>
    <w:p w:rsidR="004D5612" w:rsidRPr="00D36E19" w:rsidRDefault="004D5612" w:rsidP="00D36E19">
      <w:pPr>
        <w:ind w:firstLine="480"/>
        <w:rPr>
          <w:b/>
        </w:rPr>
      </w:pPr>
      <w:bookmarkStart w:id="23" w:name="isolinesedit"/>
      <w:bookmarkEnd w:id="23"/>
      <w:r w:rsidRPr="00D36E19">
        <w:rPr>
          <w:b/>
        </w:rPr>
        <w:lastRenderedPageBreak/>
        <w:t>Set isolines of bathymetry (edit grid)</w:t>
      </w:r>
    </w:p>
    <w:p w:rsidR="004D5612" w:rsidRDefault="004D5612" w:rsidP="00D36E19">
      <w:pPr>
        <w:ind w:firstLine="480"/>
        <w:jc w:val="center"/>
      </w:pPr>
      <w:r>
        <w:rPr>
          <w:noProof/>
        </w:rPr>
        <w:drawing>
          <wp:inline distT="0" distB="0" distL="0" distR="0">
            <wp:extent cx="3486150" cy="4911652"/>
            <wp:effectExtent l="0" t="0" r="0" b="3810"/>
            <wp:docPr id="26" name="图片 26" descr="http://ccrm.vims.edu/schismweb/ACE/gredit/isoli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crm.vims.edu/schismweb/ACE/gredit/isolines.gif"/>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97243" cy="4927281"/>
                    </a:xfrm>
                    <a:prstGeom prst="rect">
                      <a:avLst/>
                    </a:prstGeom>
                    <a:noFill/>
                    <a:ln>
                      <a:noFill/>
                    </a:ln>
                  </pic:spPr>
                </pic:pic>
              </a:graphicData>
            </a:graphic>
          </wp:inline>
        </w:drawing>
      </w:r>
    </w:p>
    <w:p w:rsidR="004D5612" w:rsidRDefault="004D5612" w:rsidP="00E5756C">
      <w:pPr>
        <w:ind w:firstLine="480"/>
      </w:pPr>
      <w:r>
        <w:rPr>
          <w:b/>
          <w:bCs/>
        </w:rPr>
        <w:t>Limits (status only)</w:t>
      </w:r>
      <w:r>
        <w:t>: Display the minimum and maximum values of the depths in the edit grid.</w:t>
      </w:r>
    </w:p>
    <w:p w:rsidR="004D5612" w:rsidRDefault="004D5612" w:rsidP="00E5756C">
      <w:pPr>
        <w:ind w:firstLine="480"/>
      </w:pPr>
      <w:r>
        <w:rPr>
          <w:b/>
          <w:bCs/>
        </w:rPr>
        <w:t>Draw isolines</w:t>
      </w:r>
      <w:r>
        <w:t>: Select the method used to draw isolines. There are three selections, Lines, Filled, or Both. If Lines is selected, isolines are drawn as lines at the isoline values. Filled draws filled contours with the isoline values representing lower bounds. With Both, isolines are draw as lines and color filled contours. Use View/Colors to set the colors for filled contours.</w:t>
      </w:r>
    </w:p>
    <w:p w:rsidR="004D5612" w:rsidRDefault="004D5612" w:rsidP="00E5756C">
      <w:pPr>
        <w:ind w:firstLine="480"/>
      </w:pPr>
      <w:r>
        <w:rPr>
          <w:b/>
          <w:bCs/>
        </w:rPr>
        <w:t>Precision:</w:t>
      </w:r>
      <w:r>
        <w:rPr>
          <w:rStyle w:val="apple-converted-space"/>
        </w:rPr>
        <w:t> </w:t>
      </w:r>
      <w:r>
        <w:t>Set the number of places to the right of the decimal point for labels in the legends and in the assignment of the isoline values.</w:t>
      </w:r>
    </w:p>
    <w:p w:rsidR="004D5612" w:rsidRDefault="004D5612" w:rsidP="00E5756C">
      <w:pPr>
        <w:ind w:firstLine="480"/>
      </w:pPr>
      <w:r>
        <w:rPr>
          <w:b/>
          <w:bCs/>
        </w:rPr>
        <w:t># of isolines:</w:t>
      </w:r>
      <w:r>
        <w:rPr>
          <w:rStyle w:val="apple-converted-space"/>
        </w:rPr>
        <w:t> </w:t>
      </w:r>
      <w:r>
        <w:t>Set the number of isolines to use for both the start/step or specified spacing of isolines.</w:t>
      </w:r>
    </w:p>
    <w:p w:rsidR="004D5612" w:rsidRDefault="004D5612" w:rsidP="00E5756C">
      <w:pPr>
        <w:ind w:firstLine="480"/>
      </w:pPr>
      <w:r>
        <w:rPr>
          <w:b/>
          <w:bCs/>
        </w:rPr>
        <w:t>Isoline spacing by:</w:t>
      </w:r>
      <w:r>
        <w:rPr>
          <w:rStyle w:val="apple-converted-space"/>
        </w:rPr>
        <w:t> </w:t>
      </w:r>
      <w:r>
        <w:t xml:space="preserve">A choice item, either Start/step or Specified. If Start/step is </w:t>
      </w:r>
      <w:r>
        <w:lastRenderedPageBreak/>
        <w:t>selected, the the values for Start and Step below are used to determine the spacing of isolines.</w:t>
      </w:r>
    </w:p>
    <w:p w:rsidR="004D5612" w:rsidRDefault="004D5612" w:rsidP="00E5756C">
      <w:pPr>
        <w:ind w:firstLine="480"/>
      </w:pPr>
      <w:r>
        <w:rPr>
          <w:b/>
          <w:bCs/>
        </w:rPr>
        <w:t>Start value:</w:t>
      </w:r>
      <w:r>
        <w:rPr>
          <w:rStyle w:val="apple-converted-space"/>
        </w:rPr>
        <w:t> </w:t>
      </w:r>
      <w:r>
        <w:t>In the Start/step method of isolines spacing, the starting value for isolines.</w:t>
      </w:r>
    </w:p>
    <w:p w:rsidR="004D5612" w:rsidRDefault="004D5612" w:rsidP="00E5756C">
      <w:pPr>
        <w:ind w:firstLine="480"/>
      </w:pPr>
      <w:r>
        <w:rPr>
          <w:b/>
          <w:bCs/>
        </w:rPr>
        <w:t>Step value:</w:t>
      </w:r>
      <w:r>
        <w:rPr>
          <w:rStyle w:val="apple-converted-space"/>
        </w:rPr>
        <w:t> </w:t>
      </w:r>
      <w:r>
        <w:t>In the Start/step method of islolines spacing, the increment between successive isolines.</w:t>
      </w:r>
    </w:p>
    <w:p w:rsidR="004D5612" w:rsidRDefault="004D5612" w:rsidP="00E5756C">
      <w:pPr>
        <w:ind w:firstLine="480"/>
      </w:pPr>
      <w:r>
        <w:rPr>
          <w:b/>
          <w:bCs/>
        </w:rPr>
        <w:t>Precision:</w:t>
      </w:r>
      <w:r>
        <w:rPr>
          <w:rStyle w:val="apple-converted-space"/>
        </w:rPr>
        <w:t> </w:t>
      </w:r>
      <w:r>
        <w:t>Number of decimal places to the right of the decimal point to use for the isoline levels.</w:t>
      </w:r>
    </w:p>
    <w:p w:rsidR="004D5612" w:rsidRDefault="004D5612" w:rsidP="00E5756C">
      <w:pPr>
        <w:ind w:firstLine="480"/>
      </w:pPr>
      <w:r>
        <w:t>The two columns of text items occupying the center of this popup are used for the Specified method of isoline spacing and to display the values computed by the selection of the Start step method.</w:t>
      </w:r>
    </w:p>
    <w:p w:rsidR="004D5612" w:rsidRDefault="004D5612" w:rsidP="00E5756C">
      <w:pPr>
        <w:ind w:firstLine="480"/>
      </w:pPr>
      <w:r>
        <w:t>Click on</w:t>
      </w:r>
      <w:r>
        <w:rPr>
          <w:rStyle w:val="apple-converted-space"/>
        </w:rPr>
        <w:t> </w:t>
      </w:r>
      <w:r>
        <w:rPr>
          <w:b/>
          <w:bCs/>
        </w:rPr>
        <w:t>Accept</w:t>
      </w:r>
      <w:r>
        <w:rPr>
          <w:rStyle w:val="apple-converted-space"/>
        </w:rPr>
        <w:t> </w:t>
      </w:r>
      <w:r>
        <w:t>to register the changes.</w:t>
      </w:r>
      <w:r>
        <w:rPr>
          <w:rStyle w:val="apple-converted-space"/>
        </w:rPr>
        <w:t> </w:t>
      </w:r>
      <w:r>
        <w:rPr>
          <w:b/>
          <w:bCs/>
        </w:rPr>
        <w:t>Autoscale</w:t>
      </w:r>
      <w:r>
        <w:rPr>
          <w:rStyle w:val="apple-converted-space"/>
        </w:rPr>
        <w:t> </w:t>
      </w:r>
      <w:r>
        <w:t>will update the values in the</w:t>
      </w:r>
      <w:r>
        <w:rPr>
          <w:rStyle w:val="apple-converted-space"/>
        </w:rPr>
        <w:t> </w:t>
      </w:r>
      <w:r>
        <w:rPr>
          <w:b/>
          <w:bCs/>
        </w:rPr>
        <w:t>Limits</w:t>
      </w:r>
      <w:r>
        <w:rPr>
          <w:rStyle w:val="apple-converted-space"/>
        </w:rPr>
        <w:t> </w:t>
      </w:r>
      <w:r>
        <w:t>text item.</w:t>
      </w:r>
    </w:p>
    <w:p w:rsidR="004D5612" w:rsidRDefault="004D5612" w:rsidP="00E5756C">
      <w:pPr>
        <w:ind w:firstLine="480"/>
      </w:pPr>
      <w:bookmarkStart w:id="24" w:name="isolinesback"/>
      <w:bookmarkEnd w:id="24"/>
      <w:r>
        <w:rPr>
          <w:b/>
          <w:bCs/>
        </w:rPr>
        <w:t>Set isolines of bathymetry (background grid)</w:t>
      </w:r>
    </w:p>
    <w:p w:rsidR="004D5612" w:rsidRDefault="004D5612" w:rsidP="00E5756C">
      <w:pPr>
        <w:ind w:firstLine="480"/>
      </w:pPr>
      <w:r>
        <w:t>This popup is identical to the previous popup, but operates on the background grid only.</w:t>
      </w:r>
    </w:p>
    <w:p w:rsidR="004D5612" w:rsidRDefault="004D5612" w:rsidP="00E5756C">
      <w:pPr>
        <w:ind w:firstLine="480"/>
      </w:pPr>
      <w:bookmarkStart w:id="25" w:name="world"/>
      <w:bookmarkEnd w:id="25"/>
      <w:r>
        <w:rPr>
          <w:b/>
          <w:bCs/>
        </w:rPr>
        <w:t>World</w:t>
      </w:r>
    </w:p>
    <w:p w:rsidR="004D5612" w:rsidRDefault="004D5612" w:rsidP="00E5756C">
      <w:pPr>
        <w:ind w:firstLine="480"/>
      </w:pPr>
      <w:r>
        <w:t>Set the scaling of the drawing area</w:t>
      </w:r>
    </w:p>
    <w:p w:rsidR="004D5612" w:rsidRDefault="004D5612" w:rsidP="00E5756C">
      <w:pPr>
        <w:ind w:firstLine="480"/>
        <w:jc w:val="center"/>
      </w:pPr>
      <w:r>
        <w:rPr>
          <w:noProof/>
        </w:rPr>
        <w:drawing>
          <wp:inline distT="0" distB="0" distL="0" distR="0">
            <wp:extent cx="1924050" cy="2382590"/>
            <wp:effectExtent l="0" t="0" r="0" b="0"/>
            <wp:docPr id="25" name="图片 25" descr="http://ccrm.vims.edu/schismweb/ACE/gredit/wor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crm.vims.edu/schismweb/ACE/gredit/world.gif"/>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27721" cy="2387136"/>
                    </a:xfrm>
                    <a:prstGeom prst="rect">
                      <a:avLst/>
                    </a:prstGeom>
                    <a:noFill/>
                    <a:ln>
                      <a:noFill/>
                    </a:ln>
                  </pic:spPr>
                </pic:pic>
              </a:graphicData>
            </a:graphic>
          </wp:inline>
        </w:drawing>
      </w:r>
    </w:p>
    <w:p w:rsidR="004D5612" w:rsidRDefault="004D5612" w:rsidP="004D5612">
      <w:pPr>
        <w:ind w:firstLine="480"/>
      </w:pPr>
    </w:p>
    <w:p w:rsidR="00E5756C" w:rsidRDefault="00E5756C" w:rsidP="004D5612">
      <w:pPr>
        <w:ind w:firstLine="480"/>
      </w:pPr>
    </w:p>
    <w:p w:rsidR="00E5756C" w:rsidRDefault="00E5756C" w:rsidP="004D5612">
      <w:pPr>
        <w:ind w:firstLine="480"/>
      </w:pPr>
    </w:p>
    <w:p w:rsidR="004D5612" w:rsidRPr="00086575" w:rsidRDefault="004D5612" w:rsidP="00E5756C">
      <w:pPr>
        <w:ind w:firstLine="480"/>
        <w:rPr>
          <w:b/>
        </w:rPr>
      </w:pPr>
      <w:bookmarkStart w:id="26" w:name="view"/>
      <w:bookmarkEnd w:id="26"/>
      <w:r w:rsidRPr="00086575">
        <w:rPr>
          <w:b/>
        </w:rPr>
        <w:lastRenderedPageBreak/>
        <w:t>Viewport</w:t>
      </w:r>
      <w:r w:rsidR="001257D2">
        <w:rPr>
          <w:rFonts w:hint="eastAsia"/>
          <w:b/>
        </w:rPr>
        <w:t xml:space="preserve"> </w:t>
      </w:r>
      <w:r w:rsidR="001257D2">
        <w:rPr>
          <w:rFonts w:hint="eastAsia"/>
          <w:b/>
        </w:rPr>
        <w:t>（视角）</w:t>
      </w:r>
    </w:p>
    <w:p w:rsidR="004D5612" w:rsidRDefault="004D5612" w:rsidP="00E5756C">
      <w:pPr>
        <w:ind w:firstLine="480"/>
      </w:pPr>
      <w:r>
        <w:t>Set the viewport or clipping region of the drawing area</w:t>
      </w:r>
    </w:p>
    <w:p w:rsidR="004D5612" w:rsidRDefault="004D5612" w:rsidP="00E5756C">
      <w:pPr>
        <w:ind w:firstLine="480"/>
        <w:jc w:val="center"/>
      </w:pPr>
      <w:r>
        <w:rPr>
          <w:noProof/>
        </w:rPr>
        <w:drawing>
          <wp:inline distT="0" distB="0" distL="0" distR="0">
            <wp:extent cx="2246630" cy="2436495"/>
            <wp:effectExtent l="0" t="0" r="1270" b="1905"/>
            <wp:docPr id="24" name="图片 24" descr="http://ccrm.vims.edu/schismweb/ACE/gredit/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crm.vims.edu/schismweb/ACE/gredit/view.gif"/>
                    <pic:cNvPicPr>
                      <a:picLocks noChangeAspect="1" noChangeArrowheads="1"/>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46630" cy="2436495"/>
                    </a:xfrm>
                    <a:prstGeom prst="rect">
                      <a:avLst/>
                    </a:prstGeom>
                    <a:noFill/>
                    <a:ln>
                      <a:noFill/>
                    </a:ln>
                  </pic:spPr>
                </pic:pic>
              </a:graphicData>
            </a:graphic>
          </wp:inline>
        </w:drawing>
      </w:r>
    </w:p>
    <w:p w:rsidR="004D5612" w:rsidRDefault="004D5612" w:rsidP="00E5756C">
      <w:pPr>
        <w:ind w:firstLine="480"/>
      </w:pPr>
      <w:r>
        <w:t>Read an image to display on the drawing area.</w:t>
      </w:r>
    </w:p>
    <w:p w:rsidR="004D5612" w:rsidRDefault="004D5612" w:rsidP="00E5756C">
      <w:pPr>
        <w:ind w:firstLine="480"/>
        <w:jc w:val="center"/>
      </w:pPr>
      <w:r>
        <w:rPr>
          <w:noProof/>
        </w:rPr>
        <w:drawing>
          <wp:inline distT="0" distB="0" distL="0" distR="0">
            <wp:extent cx="3335020" cy="4239260"/>
            <wp:effectExtent l="0" t="0" r="0" b="8890"/>
            <wp:docPr id="23" name="图片 23" descr="http://ccrm.vims.edu/schismweb/ACE/gredit/read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crm.vims.edu/schismweb/ACE/gredit/readimage.gif"/>
                    <pic:cNvPicPr>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35020" cy="4239260"/>
                    </a:xfrm>
                    <a:prstGeom prst="rect">
                      <a:avLst/>
                    </a:prstGeom>
                    <a:noFill/>
                    <a:ln>
                      <a:noFill/>
                    </a:ln>
                  </pic:spPr>
                </pic:pic>
              </a:graphicData>
            </a:graphic>
          </wp:inline>
        </w:drawing>
      </w:r>
    </w:p>
    <w:p w:rsidR="004D5612" w:rsidRDefault="004D5612" w:rsidP="004D5612">
      <w:pPr>
        <w:ind w:firstLine="480"/>
      </w:pPr>
    </w:p>
    <w:p w:rsidR="00E5756C" w:rsidRDefault="00E5756C" w:rsidP="004D5612">
      <w:pPr>
        <w:ind w:firstLine="480"/>
      </w:pPr>
    </w:p>
    <w:p w:rsidR="00E5756C" w:rsidRDefault="00E5756C" w:rsidP="004D5612">
      <w:pPr>
        <w:ind w:firstLine="480"/>
      </w:pPr>
    </w:p>
    <w:p w:rsidR="004D5612" w:rsidRPr="00E5756C" w:rsidRDefault="004D5612" w:rsidP="00E5756C">
      <w:pPr>
        <w:ind w:firstLine="480"/>
        <w:rPr>
          <w:b/>
        </w:rPr>
      </w:pPr>
      <w:bookmarkStart w:id="27" w:name="colors"/>
      <w:bookmarkEnd w:id="27"/>
      <w:r w:rsidRPr="00E5756C">
        <w:rPr>
          <w:b/>
        </w:rPr>
        <w:lastRenderedPageBreak/>
        <w:t>Set colors</w:t>
      </w:r>
    </w:p>
    <w:p w:rsidR="004D5612" w:rsidRDefault="004D5612" w:rsidP="00E5756C">
      <w:pPr>
        <w:ind w:firstLine="480"/>
        <w:jc w:val="center"/>
      </w:pPr>
      <w:r>
        <w:rPr>
          <w:noProof/>
        </w:rPr>
        <w:drawing>
          <wp:inline distT="0" distB="0" distL="0" distR="0">
            <wp:extent cx="3638550" cy="3956096"/>
            <wp:effectExtent l="0" t="0" r="0" b="6350"/>
            <wp:docPr id="22" name="图片 22" descr="http://ccrm.vims.edu/schismweb/ACE/gredit/colo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crm.vims.edu/schismweb/ACE/gredit/colors.gif"/>
                    <pic:cNvPicPr>
                      <a:picLocks noChangeAspect="1" noChangeArrowheads="1"/>
                    </pic:cNvPicPr>
                  </pic:nvPicPr>
                  <pic:blipFill>
                    <a:blip r:embed="rId2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44268" cy="3962313"/>
                    </a:xfrm>
                    <a:prstGeom prst="rect">
                      <a:avLst/>
                    </a:prstGeom>
                    <a:noFill/>
                    <a:ln>
                      <a:noFill/>
                    </a:ln>
                  </pic:spPr>
                </pic:pic>
              </a:graphicData>
            </a:graphic>
          </wp:inline>
        </w:drawing>
      </w:r>
    </w:p>
    <w:p w:rsidR="004D5612" w:rsidRDefault="004D5612" w:rsidP="00E5756C">
      <w:pPr>
        <w:ind w:firstLine="480"/>
      </w:pPr>
      <w:r>
        <w:t>ACE/gredit uses 48 colors divided into three sections, one reserved for annotation, the second is used for isolines of bathymetry, the third for isolines of concentrations and elevations. Each sections contains 16 colors for a total of 48.</w:t>
      </w:r>
    </w:p>
    <w:p w:rsidR="004D5612" w:rsidRDefault="004D5612" w:rsidP="00E5756C">
      <w:pPr>
        <w:ind w:firstLine="480"/>
      </w:pPr>
      <w:r>
        <w:t>Each color may be individually set, or linearly interpolated using either the RGB color model (red, green, blue) or the HSV color model (hue, saturation, and value).</w:t>
      </w:r>
    </w:p>
    <w:p w:rsidR="004D5612" w:rsidRDefault="004D5612" w:rsidP="00E5756C">
      <w:pPr>
        <w:ind w:firstLine="480"/>
      </w:pPr>
      <w:r>
        <w:t>RGB values range from 0 to 255 for each of the three primary colors. A value of 0 for any primary color means that this component is not included in creation of the selected color. Black is the color composed of RGB values (0, 0, 0), or no contribution from any of the three primary colors. White is formed when each of the primary color values are 255. To form the most solid blue, set the RGB values to (0, 0, 255).</w:t>
      </w:r>
    </w:p>
    <w:p w:rsidR="004D5612" w:rsidRDefault="004D5612" w:rsidP="00E5756C">
      <w:pPr>
        <w:ind w:firstLine="480"/>
      </w:pPr>
      <w:r>
        <w:t xml:space="preserve">Colors are set using the HSV color model by selecting a hue, or color, then varying the amounts of white (saturation), and black (value). The hue is a value from 0 to 360, and is measured in degrees around a color wheel that begins with red (hue = 0), and cycles through the colors, winding up at red again (hue = 360). Going from 0 </w:t>
      </w:r>
      <w:r>
        <w:lastRenderedPageBreak/>
        <w:t>to 360 degrees, a color goes from red, to yellow, to green, to cyan, to blue, to violet, then back to red at 360. The saturation of a color is a measure, from (0, 1.0), of the amount of the color to add. A saturation value of 0.0 will be white regardless of the hue, as this means that none of the hue will be used to form the color. A completely saturated color, i.e. a saturation value of 1.0, indicates that there is no white in this color. The value quantity measures the how light the color determined by the hue and saturation values will be. A value of 0 means that the color will appear black, a value of 1 indicates that the color will be the maximum brightness allowed by the hue and saturation values.</w:t>
      </w:r>
    </w:p>
    <w:p w:rsidR="004D5612" w:rsidRDefault="004D5612" w:rsidP="00E5756C">
      <w:pPr>
        <w:ind w:firstLine="480"/>
      </w:pPr>
      <w:r>
        <w:t>To set a particular color, click on the color then adjust the sliders provided in either the RGB or HSV color spaces. As there is a mapping to and from each color space, changing a value in one color space will cause a corresponding change in the other.</w:t>
      </w:r>
    </w:p>
    <w:p w:rsidR="004D5612" w:rsidRDefault="004D5612" w:rsidP="00E5756C">
      <w:pPr>
        <w:ind w:firstLine="480"/>
      </w:pPr>
      <w:r>
        <w:t>To set a range of values, use linear interpolation. Select the color space in which to do the interpolation, the starting color and ending color, then click on Interpolate to perform a linear interpolation from the starting to the ending color. The starting and ending colors are not affected by the interpolation, it applys to the intervening colors only.</w:t>
      </w:r>
    </w:p>
    <w:p w:rsidR="004D5612" w:rsidRDefault="004D5612" w:rsidP="00E5756C">
      <w:pPr>
        <w:ind w:firstLine="480"/>
      </w:pPr>
      <w:r>
        <w:t>Use Undo to reverse the effects of Interpolate. Use Reset to set the colors to the start-up values. Read and Write bring up popups that allow the current colormaps to be read or written to disk. Use Done to close the popup.</w:t>
      </w:r>
    </w:p>
    <w:p w:rsidR="004D5612" w:rsidRPr="00E5756C" w:rsidRDefault="004D5612" w:rsidP="00E5756C">
      <w:pPr>
        <w:ind w:firstLine="480"/>
        <w:rPr>
          <w:b/>
        </w:rPr>
      </w:pPr>
      <w:bookmarkStart w:id="28" w:name="text"/>
      <w:bookmarkEnd w:id="28"/>
      <w:r w:rsidRPr="00E5756C">
        <w:rPr>
          <w:b/>
        </w:rPr>
        <w:t>Text</w:t>
      </w:r>
    </w:p>
    <w:p w:rsidR="004D5612" w:rsidRDefault="004D5612" w:rsidP="00E5756C">
      <w:pPr>
        <w:ind w:firstLine="480"/>
      </w:pPr>
      <w:r>
        <w:t>Use this popup to place annotative text, lines, and rectangles on the drawing area.</w:t>
      </w:r>
    </w:p>
    <w:p w:rsidR="004D5612" w:rsidRDefault="004D5612" w:rsidP="00E5756C">
      <w:pPr>
        <w:ind w:firstLine="480"/>
        <w:jc w:val="center"/>
      </w:pPr>
      <w:r>
        <w:rPr>
          <w:noProof/>
        </w:rPr>
        <w:lastRenderedPageBreak/>
        <w:drawing>
          <wp:inline distT="0" distB="0" distL="0" distR="0">
            <wp:extent cx="2108200" cy="2524895"/>
            <wp:effectExtent l="0" t="0" r="6350" b="8890"/>
            <wp:docPr id="21" name="图片 21" descr="http://ccrm.vims.edu/schismweb/ACE/gredit/objec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crm.vims.edu/schismweb/ACE/gredit/objects.gif"/>
                    <pic:cNvPicPr>
                      <a:picLocks noChangeAspect="1" noChangeArrowheads="1"/>
                    </pic:cNvPicPr>
                  </pic:nvPicPr>
                  <pic:blipFill>
                    <a:blip r:embed="rId2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17812" cy="2536407"/>
                    </a:xfrm>
                    <a:prstGeom prst="rect">
                      <a:avLst/>
                    </a:prstGeom>
                    <a:noFill/>
                    <a:ln>
                      <a:noFill/>
                    </a:ln>
                  </pic:spPr>
                </pic:pic>
              </a:graphicData>
            </a:graphic>
          </wp:inline>
        </w:drawing>
      </w:r>
    </w:p>
    <w:p w:rsidR="004D5612" w:rsidRDefault="004D5612" w:rsidP="00E5756C">
      <w:pPr>
        <w:ind w:firstLine="480"/>
      </w:pPr>
      <w:r>
        <w:rPr>
          <w:b/>
          <w:bCs/>
        </w:rPr>
        <w:t>Text:</w:t>
      </w:r>
      <w:r>
        <w:rPr>
          <w:rStyle w:val="apple-converted-space"/>
        </w:rPr>
        <w:t> </w:t>
      </w:r>
      <w:r>
        <w:t>To draw a text string, click on Text, then click at the location on the drawing area to place the text and type the text directly onto the drawing area.</w:t>
      </w:r>
    </w:p>
    <w:p w:rsidR="004D5612" w:rsidRDefault="004D5612" w:rsidP="00E5756C">
      <w:pPr>
        <w:ind w:firstLine="480"/>
      </w:pPr>
      <w:r>
        <w:rPr>
          <w:b/>
          <w:bCs/>
        </w:rPr>
        <w:t>Text at angle:</w:t>
      </w:r>
      <w:r>
        <w:rPr>
          <w:rStyle w:val="apple-converted-space"/>
        </w:rPr>
        <w:t> </w:t>
      </w:r>
      <w:r>
        <w:t>With two successive mouse clicks on the drawing area, define a line to specify the angle at which the text is to be drawn, then click again at the location of the start of the text line and type in the desired text.</w:t>
      </w:r>
    </w:p>
    <w:p w:rsidR="004D5612" w:rsidRDefault="004D5612" w:rsidP="00E5756C">
      <w:pPr>
        <w:ind w:firstLine="480"/>
      </w:pPr>
      <w:r>
        <w:rPr>
          <w:b/>
          <w:bCs/>
        </w:rPr>
        <w:t>Edit Text:</w:t>
      </w:r>
      <w:r>
        <w:rPr>
          <w:rStyle w:val="apple-converted-space"/>
        </w:rPr>
        <w:t> </w:t>
      </w:r>
      <w:r>
        <w:t>Selecting this item and click near the start of the text line to edit.</w:t>
      </w:r>
    </w:p>
    <w:p w:rsidR="004D5612" w:rsidRDefault="004D5612" w:rsidP="00E5756C">
      <w:pPr>
        <w:ind w:firstLine="480"/>
      </w:pPr>
      <w:r>
        <w:rPr>
          <w:b/>
          <w:bCs/>
        </w:rPr>
        <w:t>Text props:</w:t>
      </w:r>
      <w:r>
        <w:rPr>
          <w:rStyle w:val="apple-converted-space"/>
        </w:rPr>
        <w:t> </w:t>
      </w:r>
      <w:r>
        <w:t>Set the color, line width, rotaion, and justification of text. This popup only affects strings created after using this popup.</w:t>
      </w:r>
    </w:p>
    <w:p w:rsidR="004D5612" w:rsidRDefault="004D5612" w:rsidP="00E5756C">
      <w:pPr>
        <w:ind w:firstLine="480"/>
      </w:pPr>
      <w:r>
        <w:rPr>
          <w:b/>
          <w:bCs/>
        </w:rPr>
        <w:t>Line:</w:t>
      </w:r>
      <w:r>
        <w:rPr>
          <w:rStyle w:val="apple-converted-space"/>
        </w:rPr>
        <w:t> </w:t>
      </w:r>
      <w:r>
        <w:t>Click at the start and end of the line.</w:t>
      </w:r>
    </w:p>
    <w:p w:rsidR="004D5612" w:rsidRDefault="004D5612" w:rsidP="00E5756C">
      <w:pPr>
        <w:ind w:firstLine="480"/>
      </w:pPr>
      <w:r>
        <w:rPr>
          <w:b/>
          <w:bCs/>
        </w:rPr>
        <w:t>Line props:</w:t>
      </w:r>
      <w:r>
        <w:rPr>
          <w:rStyle w:val="apple-converted-space"/>
        </w:rPr>
        <w:t> </w:t>
      </w:r>
      <w:r>
        <w:t>Set the color, line width, line style, and arrows of lines created after the use of this popup.</w:t>
      </w:r>
    </w:p>
    <w:p w:rsidR="004D5612" w:rsidRDefault="004D5612" w:rsidP="00E5756C">
      <w:pPr>
        <w:ind w:firstLine="480"/>
      </w:pPr>
      <w:r>
        <w:rPr>
          <w:b/>
          <w:bCs/>
        </w:rPr>
        <w:t>Box:</w:t>
      </w:r>
      <w:r>
        <w:rPr>
          <w:rStyle w:val="apple-converted-space"/>
        </w:rPr>
        <w:t> </w:t>
      </w:r>
      <w:r>
        <w:t>Create a rectangle by clicking on opposite corners of the rectangle.</w:t>
      </w:r>
    </w:p>
    <w:p w:rsidR="004D5612" w:rsidRDefault="004D5612" w:rsidP="00E5756C">
      <w:pPr>
        <w:ind w:firstLine="480"/>
      </w:pPr>
      <w:r>
        <w:rPr>
          <w:b/>
          <w:bCs/>
        </w:rPr>
        <w:t>Box props:</w:t>
      </w:r>
      <w:r>
        <w:rPr>
          <w:rStyle w:val="apple-converted-space"/>
        </w:rPr>
        <w:t> </w:t>
      </w:r>
      <w:r>
        <w:t>Set the color, line width, line style, and fill style of rectangles created after the use of this popup.</w:t>
      </w:r>
    </w:p>
    <w:p w:rsidR="004D5612" w:rsidRDefault="004D5612" w:rsidP="00E5756C">
      <w:pPr>
        <w:ind w:firstLine="480"/>
      </w:pPr>
      <w:r>
        <w:rPr>
          <w:b/>
          <w:bCs/>
        </w:rPr>
        <w:t>Use Move, Copy, and Delete</w:t>
      </w:r>
      <w:r>
        <w:rPr>
          <w:rStyle w:val="apple-converted-space"/>
        </w:rPr>
        <w:t> </w:t>
      </w:r>
      <w:r>
        <w:t>to manipulate existing objects.</w:t>
      </w:r>
    </w:p>
    <w:p w:rsidR="004D5612" w:rsidRDefault="004D5612" w:rsidP="00E5756C">
      <w:pPr>
        <w:ind w:firstLine="480"/>
        <w:rPr>
          <w:rFonts w:hint="eastAsia"/>
        </w:rPr>
      </w:pPr>
      <w:r>
        <w:rPr>
          <w:b/>
          <w:bCs/>
        </w:rPr>
        <w:t>Use Clear all text, Clear all lines, and Clear all boxes</w:t>
      </w:r>
      <w:r>
        <w:rPr>
          <w:rStyle w:val="apple-converted-space"/>
        </w:rPr>
        <w:t> </w:t>
      </w:r>
      <w:r>
        <w:t>to remove each of these types of objects.</w:t>
      </w:r>
    </w:p>
    <w:p w:rsidR="00324CC1" w:rsidRDefault="00324CC1" w:rsidP="00E5756C">
      <w:pPr>
        <w:ind w:firstLine="480"/>
        <w:rPr>
          <w:rFonts w:hint="eastAsia"/>
        </w:rPr>
      </w:pPr>
    </w:p>
    <w:p w:rsidR="00324CC1" w:rsidRDefault="00324CC1" w:rsidP="00E5756C">
      <w:pPr>
        <w:ind w:firstLine="480"/>
        <w:rPr>
          <w:rFonts w:hint="eastAsia"/>
        </w:rPr>
      </w:pPr>
    </w:p>
    <w:p w:rsidR="00324CC1" w:rsidRDefault="00324CC1" w:rsidP="00E5756C">
      <w:pPr>
        <w:ind w:firstLine="480"/>
        <w:rPr>
          <w:rFonts w:hint="eastAsia"/>
        </w:rPr>
      </w:pPr>
    </w:p>
    <w:p w:rsidR="00324CC1" w:rsidRDefault="00324CC1" w:rsidP="00E5756C">
      <w:pPr>
        <w:ind w:firstLine="480"/>
      </w:pPr>
    </w:p>
    <w:p w:rsidR="004D5612" w:rsidRPr="00E5756C" w:rsidRDefault="004D5612" w:rsidP="00631A46">
      <w:pPr>
        <w:pStyle w:val="3"/>
      </w:pPr>
      <w:bookmarkStart w:id="29" w:name="locate"/>
      <w:bookmarkEnd w:id="29"/>
      <w:r w:rsidRPr="00324CC1">
        <w:rPr>
          <w:highlight w:val="yellow"/>
        </w:rPr>
        <w:lastRenderedPageBreak/>
        <w:t>Locate</w:t>
      </w:r>
    </w:p>
    <w:p w:rsidR="004D5612" w:rsidRDefault="004D5612" w:rsidP="00E5756C">
      <w:pPr>
        <w:ind w:firstLine="480"/>
      </w:pPr>
      <w:r>
        <w:t>Displays information concerning individual nodes and elements, and places the pointer at user-selected nodes and elements.</w:t>
      </w:r>
    </w:p>
    <w:p w:rsidR="004D5612" w:rsidRDefault="004D5612" w:rsidP="00E5756C">
      <w:pPr>
        <w:ind w:firstLine="480"/>
        <w:jc w:val="center"/>
      </w:pPr>
      <w:r>
        <w:rPr>
          <w:noProof/>
        </w:rPr>
        <w:drawing>
          <wp:inline distT="0" distB="0" distL="0" distR="0">
            <wp:extent cx="1803400" cy="3096134"/>
            <wp:effectExtent l="0" t="0" r="6350" b="9525"/>
            <wp:docPr id="20" name="图片 20" descr="http://ccrm.vims.edu/schismweb/ACE/gredit/locmen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crm.vims.edu/schismweb/ACE/gredit/locmenu.gif"/>
                    <pic:cNvPicPr>
                      <a:picLocks noChangeAspect="1" noChangeArrowheads="1"/>
                    </pic:cNvPicPr>
                  </pic:nvPicPr>
                  <pic:blipFill>
                    <a:blip r:embed="rId2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17000" cy="3119483"/>
                    </a:xfrm>
                    <a:prstGeom prst="rect">
                      <a:avLst/>
                    </a:prstGeom>
                    <a:noFill/>
                    <a:ln>
                      <a:noFill/>
                    </a:ln>
                  </pic:spPr>
                </pic:pic>
              </a:graphicData>
            </a:graphic>
          </wp:inline>
        </w:drawing>
      </w:r>
    </w:p>
    <w:p w:rsidR="004D5612" w:rsidRPr="00086575" w:rsidRDefault="004D5612" w:rsidP="00E5756C">
      <w:pPr>
        <w:ind w:firstLine="480"/>
        <w:rPr>
          <w:b/>
        </w:rPr>
      </w:pPr>
      <w:bookmarkStart w:id="30" w:name="nearestnode"/>
      <w:bookmarkEnd w:id="30"/>
      <w:r w:rsidRPr="00086575">
        <w:rPr>
          <w:b/>
        </w:rPr>
        <w:t>Find nearest node</w:t>
      </w:r>
    </w:p>
    <w:p w:rsidR="004D5612" w:rsidRDefault="004D5612" w:rsidP="00E5756C">
      <w:pPr>
        <w:ind w:firstLine="480"/>
      </w:pPr>
      <w:r>
        <w:t>Display information about the node nearest the pointer when the left mouse button is pressed. The node number, the location and the depth at this node are displayed in the Locate message item on the main panel.</w:t>
      </w:r>
    </w:p>
    <w:p w:rsidR="004D5612" w:rsidRPr="00086575" w:rsidRDefault="004D5612" w:rsidP="00E5756C">
      <w:pPr>
        <w:ind w:firstLine="480"/>
        <w:rPr>
          <w:b/>
        </w:rPr>
      </w:pPr>
      <w:bookmarkStart w:id="31" w:name="findelement"/>
      <w:bookmarkEnd w:id="31"/>
      <w:r w:rsidRPr="00086575">
        <w:rPr>
          <w:b/>
        </w:rPr>
        <w:t>Find element</w:t>
      </w:r>
    </w:p>
    <w:p w:rsidR="004D5612" w:rsidRDefault="004D5612" w:rsidP="00E5756C">
      <w:pPr>
        <w:ind w:firstLine="480"/>
      </w:pPr>
      <w:r>
        <w:t>Display information about the element containing the pointer when the left mouse button is pressed.</w:t>
      </w:r>
    </w:p>
    <w:p w:rsidR="004D5612" w:rsidRPr="00086575" w:rsidRDefault="004D5612" w:rsidP="00E5756C">
      <w:pPr>
        <w:ind w:firstLine="480"/>
        <w:rPr>
          <w:b/>
        </w:rPr>
      </w:pPr>
      <w:bookmarkStart w:id="32" w:name="findnearestelement"/>
      <w:bookmarkEnd w:id="32"/>
      <w:r w:rsidRPr="00086575">
        <w:rPr>
          <w:b/>
        </w:rPr>
        <w:t>Find nearest element</w:t>
      </w:r>
    </w:p>
    <w:p w:rsidR="004D5612" w:rsidRDefault="004D5612" w:rsidP="00E5756C">
      <w:pPr>
        <w:ind w:firstLine="480"/>
      </w:pPr>
      <w:r>
        <w:t>Display information about the element nearest the pointer when the left mouse button is pressed. The element number, the numbers of nodes defining this element, the area, and the equivalent radius and the depth at this node are displayed in the Locate message item on the main panel.</w:t>
      </w:r>
    </w:p>
    <w:p w:rsidR="004D5612" w:rsidRPr="00086575" w:rsidRDefault="004D5612" w:rsidP="00E5756C">
      <w:pPr>
        <w:ind w:firstLine="480"/>
        <w:rPr>
          <w:b/>
        </w:rPr>
      </w:pPr>
      <w:bookmarkStart w:id="33" w:name="finddepthedit"/>
      <w:bookmarkEnd w:id="33"/>
      <w:r w:rsidRPr="00086575">
        <w:rPr>
          <w:b/>
        </w:rPr>
        <w:t>Find depth in edit grid</w:t>
      </w:r>
    </w:p>
    <w:p w:rsidR="004D5612" w:rsidRDefault="004D5612" w:rsidP="00E5756C">
      <w:pPr>
        <w:ind w:firstLine="480"/>
      </w:pPr>
      <w:r>
        <w:t>Clicking at a point in an element of the edit grid containing the pointer displays the interpolated depth at that point in the Locate message item on the main panel..</w:t>
      </w:r>
    </w:p>
    <w:p w:rsidR="004D5612" w:rsidRPr="00086575" w:rsidRDefault="004D5612" w:rsidP="00E5756C">
      <w:pPr>
        <w:ind w:firstLine="480"/>
        <w:rPr>
          <w:b/>
        </w:rPr>
      </w:pPr>
      <w:bookmarkStart w:id="34" w:name="finddepthback"/>
      <w:bookmarkEnd w:id="34"/>
      <w:r w:rsidRPr="00086575">
        <w:rPr>
          <w:b/>
        </w:rPr>
        <w:t>Find depth in background grid</w:t>
      </w:r>
    </w:p>
    <w:p w:rsidR="004D5612" w:rsidRDefault="004D5612" w:rsidP="00E5756C">
      <w:pPr>
        <w:ind w:firstLine="480"/>
      </w:pPr>
      <w:r>
        <w:lastRenderedPageBreak/>
        <w:t>Clicking at a point in an element of the background grid containing the pointer displays the interpolated depth at that point in the Locate message item on the main panel.</w:t>
      </w:r>
    </w:p>
    <w:p w:rsidR="004D5612" w:rsidRPr="00086575" w:rsidRDefault="004D5612" w:rsidP="00E5756C">
      <w:pPr>
        <w:ind w:firstLine="480"/>
        <w:rPr>
          <w:b/>
        </w:rPr>
      </w:pPr>
      <w:bookmarkStart w:id="35" w:name="findbuild"/>
      <w:bookmarkEnd w:id="35"/>
      <w:r w:rsidRPr="00086575">
        <w:rPr>
          <w:b/>
        </w:rPr>
        <w:t>Find nearest build point</w:t>
      </w:r>
    </w:p>
    <w:p w:rsidR="004D5612" w:rsidRDefault="004D5612" w:rsidP="00E5756C">
      <w:pPr>
        <w:ind w:firstLine="480"/>
      </w:pPr>
      <w:r>
        <w:t>Display the location and depth of the build point nearest the pointer when the left mouse button is pressed.</w:t>
      </w:r>
    </w:p>
    <w:p w:rsidR="004D5612" w:rsidRPr="00086575" w:rsidRDefault="004D5612" w:rsidP="00E5756C">
      <w:pPr>
        <w:ind w:firstLine="480"/>
        <w:rPr>
          <w:b/>
        </w:rPr>
      </w:pPr>
      <w:bookmarkStart w:id="36" w:name="finddepth"/>
      <w:bookmarkEnd w:id="36"/>
      <w:r w:rsidRPr="00086575">
        <w:rPr>
          <w:b/>
        </w:rPr>
        <w:t>Find depth in all</w:t>
      </w:r>
    </w:p>
    <w:p w:rsidR="004D5612" w:rsidRDefault="004D5612" w:rsidP="00E5756C">
      <w:pPr>
        <w:ind w:firstLine="480"/>
      </w:pPr>
      <w:r>
        <w:t>Report on the depth in both the edit and background grids when the left mouse button is pressed.</w:t>
      </w:r>
    </w:p>
    <w:p w:rsidR="004D5612" w:rsidRPr="00086575" w:rsidRDefault="004D5612" w:rsidP="00E5756C">
      <w:pPr>
        <w:ind w:firstLine="480"/>
        <w:rPr>
          <w:b/>
        </w:rPr>
      </w:pPr>
      <w:bookmarkStart w:id="37" w:name="goto"/>
      <w:bookmarkEnd w:id="37"/>
      <w:r w:rsidRPr="00086575">
        <w:rPr>
          <w:b/>
        </w:rPr>
        <w:t>Goto node/element</w:t>
      </w:r>
    </w:p>
    <w:p w:rsidR="004D5612" w:rsidRDefault="004D5612" w:rsidP="00E5756C">
      <w:pPr>
        <w:ind w:firstLine="480"/>
      </w:pPr>
      <w:r>
        <w:t>Warp the cursor to a user specified node or element.</w:t>
      </w:r>
    </w:p>
    <w:p w:rsidR="004D5612" w:rsidRDefault="004D5612" w:rsidP="00E5756C">
      <w:pPr>
        <w:ind w:firstLine="480"/>
      </w:pPr>
      <w:r>
        <w:t>Selecting the Goto node/element item brings up a popup allowing a node or element number to be entered. pressing the Goto node or Goto element button moves the pointer to that node or element.</w:t>
      </w:r>
    </w:p>
    <w:p w:rsidR="004D5612" w:rsidRDefault="004D5612" w:rsidP="00E5756C">
      <w:pPr>
        <w:ind w:firstLine="480"/>
        <w:jc w:val="center"/>
      </w:pPr>
      <w:r>
        <w:rPr>
          <w:noProof/>
        </w:rPr>
        <w:drawing>
          <wp:inline distT="0" distB="0" distL="0" distR="0">
            <wp:extent cx="1651000" cy="1920584"/>
            <wp:effectExtent l="0" t="0" r="6350" b="3810"/>
            <wp:docPr id="19" name="图片 19" descr="http://ccrm.vims.edu/schismweb/ACE/gredit/go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ccrm.vims.edu/schismweb/ACE/gredit/goto.gif"/>
                    <pic:cNvPicPr>
                      <a:picLocks noChangeAspect="1" noChangeArrowheads="1"/>
                    </pic:cNvPicPr>
                  </pic:nvPicPr>
                  <pic:blipFill>
                    <a:blip r:embed="rId2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2347" cy="1933784"/>
                    </a:xfrm>
                    <a:prstGeom prst="rect">
                      <a:avLst/>
                    </a:prstGeom>
                    <a:noFill/>
                    <a:ln>
                      <a:noFill/>
                    </a:ln>
                  </pic:spPr>
                </pic:pic>
              </a:graphicData>
            </a:graphic>
          </wp:inline>
        </w:drawing>
      </w:r>
    </w:p>
    <w:p w:rsidR="004D5612" w:rsidRPr="00086575" w:rsidRDefault="004D5612" w:rsidP="00E5756C">
      <w:pPr>
        <w:ind w:firstLine="480"/>
        <w:rPr>
          <w:b/>
        </w:rPr>
      </w:pPr>
      <w:bookmarkStart w:id="38" w:name="gotoxy"/>
      <w:bookmarkEnd w:id="38"/>
      <w:r w:rsidRPr="00086575">
        <w:rPr>
          <w:b/>
        </w:rPr>
        <w:t>Goto X, Y</w:t>
      </w:r>
    </w:p>
    <w:p w:rsidR="004D5612" w:rsidRDefault="004D5612" w:rsidP="00E5756C">
      <w:pPr>
        <w:ind w:firstLine="480"/>
        <w:jc w:val="center"/>
      </w:pPr>
      <w:r>
        <w:rPr>
          <w:noProof/>
        </w:rPr>
        <w:drawing>
          <wp:inline distT="0" distB="0" distL="0" distR="0">
            <wp:extent cx="1270000" cy="1274391"/>
            <wp:effectExtent l="0" t="0" r="6350" b="2540"/>
            <wp:docPr id="18" name="图片 18" descr="http://ccrm.vims.edu/schismweb/ACE/gredit/gotox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crm.vims.edu/schismweb/ACE/gredit/gotoxy.gif"/>
                    <pic:cNvPicPr>
                      <a:picLocks noChangeAspect="1" noChangeArrowheads="1"/>
                    </pic:cNvPicPr>
                  </pic:nvPicPr>
                  <pic:blipFill>
                    <a:blip r:embed="rId2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71721" cy="1276118"/>
                    </a:xfrm>
                    <a:prstGeom prst="rect">
                      <a:avLst/>
                    </a:prstGeom>
                    <a:noFill/>
                    <a:ln>
                      <a:noFill/>
                    </a:ln>
                  </pic:spPr>
                </pic:pic>
              </a:graphicData>
            </a:graphic>
          </wp:inline>
        </w:drawing>
      </w:r>
    </w:p>
    <w:p w:rsidR="004D5612" w:rsidRDefault="004D5612" w:rsidP="00E5756C">
      <w:pPr>
        <w:ind w:firstLine="480"/>
      </w:pPr>
      <w:r>
        <w:t>Use Goto X, Y to warp the pointer to a particular location in the drawing area.</w:t>
      </w:r>
    </w:p>
    <w:p w:rsidR="004D5612" w:rsidRPr="00086575" w:rsidRDefault="004D5612" w:rsidP="00E5756C">
      <w:pPr>
        <w:ind w:firstLine="480"/>
        <w:rPr>
          <w:b/>
        </w:rPr>
      </w:pPr>
      <w:bookmarkStart w:id="39" w:name="setfixed"/>
      <w:bookmarkEnd w:id="39"/>
      <w:r w:rsidRPr="00086575">
        <w:rPr>
          <w:b/>
        </w:rPr>
        <w:t>Set fixed point</w:t>
      </w:r>
    </w:p>
    <w:p w:rsidR="004D5612" w:rsidRDefault="004D5612" w:rsidP="00E5756C">
      <w:pPr>
        <w:ind w:firstLine="480"/>
      </w:pPr>
      <w:r>
        <w:t xml:space="preserve">Set the point to use as a fixed point from which positions are computed for the </w:t>
      </w:r>
      <w:r>
        <w:lastRenderedPageBreak/>
        <w:t>locator message item.</w:t>
      </w:r>
    </w:p>
    <w:p w:rsidR="004D5612" w:rsidRPr="00086575" w:rsidRDefault="004D5612" w:rsidP="00E5756C">
      <w:pPr>
        <w:ind w:firstLine="480"/>
        <w:rPr>
          <w:b/>
        </w:rPr>
      </w:pPr>
      <w:bookmarkStart w:id="40" w:name="clearfixed"/>
      <w:bookmarkEnd w:id="40"/>
      <w:r w:rsidRPr="00086575">
        <w:rPr>
          <w:b/>
        </w:rPr>
        <w:t>Clear fixed point</w:t>
      </w:r>
    </w:p>
    <w:p w:rsidR="004D5612" w:rsidRDefault="004D5612" w:rsidP="00E5756C">
      <w:pPr>
        <w:ind w:firstLine="480"/>
      </w:pPr>
      <w:r>
        <w:t>Disable the use of a fixed point for the locator position.</w:t>
      </w:r>
    </w:p>
    <w:p w:rsidR="004D5612" w:rsidRPr="00086575" w:rsidRDefault="004D5612" w:rsidP="00E5756C">
      <w:pPr>
        <w:ind w:firstLine="480"/>
        <w:rPr>
          <w:b/>
        </w:rPr>
      </w:pPr>
      <w:bookmarkStart w:id="41" w:name="locatorprops"/>
      <w:bookmarkEnd w:id="41"/>
      <w:r w:rsidRPr="00086575">
        <w:rPr>
          <w:b/>
        </w:rPr>
        <w:t>Fixed point props</w:t>
      </w:r>
    </w:p>
    <w:p w:rsidR="004D5612" w:rsidRDefault="004D5612" w:rsidP="00E5756C">
      <w:pPr>
        <w:ind w:firstLine="480"/>
      </w:pPr>
      <w:r>
        <w:t>Set the format and precision to use for the display of the pointer position.</w:t>
      </w:r>
    </w:p>
    <w:p w:rsidR="004D5612" w:rsidRDefault="004D5612" w:rsidP="0039196E">
      <w:pPr>
        <w:ind w:firstLine="480"/>
        <w:jc w:val="center"/>
      </w:pPr>
      <w:r>
        <w:rPr>
          <w:noProof/>
        </w:rPr>
        <w:drawing>
          <wp:inline distT="0" distB="0" distL="0" distR="0">
            <wp:extent cx="3644900" cy="2650652"/>
            <wp:effectExtent l="0" t="0" r="0" b="0"/>
            <wp:docPr id="17" name="图片 17" descr="http://ccrm.vims.edu/schismweb/ACE/gredit/loca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ccrm.vims.edu/schismweb/ACE/gredit/locator.gif"/>
                    <pic:cNvPicPr>
                      <a:picLocks noChangeAspect="1" noChangeArrowheads="1"/>
                    </pic:cNvPicPr>
                  </pic:nvPicPr>
                  <pic:blipFill>
                    <a:blip r:embed="rId2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50669" cy="2654847"/>
                    </a:xfrm>
                    <a:prstGeom prst="rect">
                      <a:avLst/>
                    </a:prstGeom>
                    <a:noFill/>
                    <a:ln>
                      <a:noFill/>
                    </a:ln>
                  </pic:spPr>
                </pic:pic>
              </a:graphicData>
            </a:graphic>
          </wp:inline>
        </w:drawing>
      </w:r>
    </w:p>
    <w:p w:rsidR="004D5612" w:rsidRDefault="004D5612" w:rsidP="0039196E">
      <w:pPr>
        <w:ind w:firstLine="480"/>
      </w:pPr>
      <w:r>
        <w:rPr>
          <w:b/>
          <w:bCs/>
        </w:rPr>
        <w:t>Locator:</w:t>
      </w:r>
      <w:r>
        <w:rPr>
          <w:rStyle w:val="apple-converted-space"/>
        </w:rPr>
        <w:t> </w:t>
      </w:r>
      <w:r>
        <w:t>Toggle the continuous display of the pointer position. When ON, the pointers posistion is displayed continuously in the locator item on the main panel, when OFF, the position of the pointer is displayed only when the left mouse button is pressed.</w:t>
      </w:r>
    </w:p>
    <w:p w:rsidR="004D5612" w:rsidRDefault="004D5612" w:rsidP="0039196E">
      <w:pPr>
        <w:ind w:firstLine="480"/>
      </w:pPr>
      <w:r>
        <w:rPr>
          <w:b/>
          <w:bCs/>
        </w:rPr>
        <w:t>Locator display type:</w:t>
      </w:r>
      <w:r>
        <w:rPr>
          <w:rStyle w:val="apple-converted-space"/>
        </w:rPr>
        <w:t> </w:t>
      </w:r>
      <w:r>
        <w:t>Set the transformation used to compute the locator's position. There 6 choices</w:t>
      </w:r>
    </w:p>
    <w:p w:rsidR="004D5612" w:rsidRDefault="004D5612" w:rsidP="0039196E">
      <w:pPr>
        <w:ind w:firstLine="480"/>
      </w:pPr>
      <w:r>
        <w:rPr>
          <w:b/>
          <w:bCs/>
        </w:rPr>
        <w:t>X, Y:</w:t>
      </w:r>
      <w:r>
        <w:rPr>
          <w:rStyle w:val="apple-converted-space"/>
        </w:rPr>
        <w:t> </w:t>
      </w:r>
      <w:r>
        <w:t>Display the pointer location in terms of the doamin coordinate system.</w:t>
      </w:r>
    </w:p>
    <w:p w:rsidR="004D5612" w:rsidRDefault="004D5612" w:rsidP="0039196E">
      <w:pPr>
        <w:ind w:firstLine="480"/>
      </w:pPr>
      <w:r>
        <w:rPr>
          <w:b/>
          <w:bCs/>
        </w:rPr>
        <w:t>DX, DY:</w:t>
      </w:r>
      <w:r>
        <w:rPr>
          <w:rStyle w:val="apple-converted-space"/>
        </w:rPr>
        <w:t> </w:t>
      </w:r>
      <w:r>
        <w:t>If the locator fixed point is set, display the location of the pointer as the difference between the pointer's location in the grid coordiante system and the fixed point. If no fixed point is set, then the display is the same as for [X, Y].</w:t>
      </w:r>
    </w:p>
    <w:p w:rsidR="004D5612" w:rsidRDefault="004D5612" w:rsidP="0039196E">
      <w:pPr>
        <w:ind w:firstLine="480"/>
      </w:pPr>
      <w:r>
        <w:rPr>
          <w:b/>
          <w:bCs/>
        </w:rPr>
        <w:t>Distance:</w:t>
      </w:r>
      <w:r>
        <w:rPr>
          <w:rStyle w:val="apple-converted-space"/>
        </w:rPr>
        <w:t> </w:t>
      </w:r>
      <w:r>
        <w:t>If the locator fixed point is set, display the difference in distance between the pointer's position in the grid coordinate system and the fixed point. If no fixed point is set, then display the distance from the origin.</w:t>
      </w:r>
    </w:p>
    <w:p w:rsidR="004D5612" w:rsidRDefault="004D5612" w:rsidP="0039196E">
      <w:pPr>
        <w:ind w:firstLine="480"/>
      </w:pPr>
      <w:r>
        <w:rPr>
          <w:b/>
          <w:bCs/>
        </w:rPr>
        <w:t>R, Theta:</w:t>
      </w:r>
      <w:r>
        <w:rPr>
          <w:rStyle w:val="apple-converted-space"/>
        </w:rPr>
        <w:t> </w:t>
      </w:r>
      <w:r>
        <w:t xml:space="preserve">If the locator fixed point is set, display the position of the pointer in polar coordinates relative to the fixed point. If no fixed point is set, display the </w:t>
      </w:r>
      <w:r>
        <w:lastRenderedPageBreak/>
        <w:t>position of the pointer in polar coordinates relative to the origin.</w:t>
      </w:r>
    </w:p>
    <w:p w:rsidR="004D5612" w:rsidRDefault="004D5612" w:rsidP="0039196E">
      <w:pPr>
        <w:ind w:firstLine="480"/>
      </w:pPr>
      <w:r>
        <w:rPr>
          <w:b/>
          <w:bCs/>
        </w:rPr>
        <w:t>VX, VY:</w:t>
      </w:r>
      <w:r>
        <w:rPr>
          <w:rStyle w:val="apple-converted-space"/>
        </w:rPr>
        <w:t> </w:t>
      </w:r>
      <w:r>
        <w:t>Display the pointer's position in viewport coordinates.</w:t>
      </w:r>
    </w:p>
    <w:p w:rsidR="004D5612" w:rsidRDefault="004D5612" w:rsidP="0039196E">
      <w:pPr>
        <w:ind w:firstLine="480"/>
      </w:pPr>
      <w:r>
        <w:rPr>
          <w:b/>
          <w:bCs/>
        </w:rPr>
        <w:t>SX, SY:</w:t>
      </w:r>
      <w:r>
        <w:rPr>
          <w:rStyle w:val="apple-converted-space"/>
        </w:rPr>
        <w:t> </w:t>
      </w:r>
      <w:r>
        <w:t>Display the pointers posistion in screen coordinates.</w:t>
      </w:r>
    </w:p>
    <w:p w:rsidR="004D5612" w:rsidRDefault="004D5612" w:rsidP="0039196E">
      <w:pPr>
        <w:ind w:firstLine="480"/>
      </w:pPr>
      <w:r>
        <w:t>The items</w:t>
      </w:r>
      <w:r>
        <w:rPr>
          <w:rStyle w:val="apple-converted-space"/>
        </w:rPr>
        <w:t> </w:t>
      </w:r>
      <w:r>
        <w:rPr>
          <w:b/>
          <w:bCs/>
        </w:rPr>
        <w:t>Format X</w:t>
      </w:r>
      <w:r>
        <w:rPr>
          <w:rStyle w:val="apple-converted-space"/>
        </w:rPr>
        <w:t> </w:t>
      </w:r>
      <w:r>
        <w:t>and</w:t>
      </w:r>
      <w:r>
        <w:rPr>
          <w:rStyle w:val="apple-converted-space"/>
        </w:rPr>
        <w:t> </w:t>
      </w:r>
      <w:r>
        <w:rPr>
          <w:b/>
          <w:bCs/>
        </w:rPr>
        <w:t>Format Y</w:t>
      </w:r>
      <w:r>
        <w:rPr>
          <w:rStyle w:val="apple-converted-space"/>
        </w:rPr>
        <w:t> </w:t>
      </w:r>
      <w:r>
        <w:t>select the format of the numerical display of the pointer position. Either General, Decimal, or Exponential. General selects one of decimal or scientific notation to display the location, depending on the magnitude of the numbers. Decimal selects a fixed number of significant digits, exponential uses scientific notation for the display.</w:t>
      </w:r>
    </w:p>
    <w:p w:rsidR="004D5612" w:rsidRDefault="004D5612" w:rsidP="0039196E">
      <w:pPr>
        <w:ind w:firstLine="480"/>
      </w:pPr>
      <w:r>
        <w:t>The number of places to the right of the decimal point is set using the</w:t>
      </w:r>
      <w:r>
        <w:rPr>
          <w:rStyle w:val="apple-converted-space"/>
        </w:rPr>
        <w:t> </w:t>
      </w:r>
      <w:r>
        <w:rPr>
          <w:b/>
          <w:bCs/>
        </w:rPr>
        <w:t>Precision X</w:t>
      </w:r>
      <w:r>
        <w:rPr>
          <w:rStyle w:val="apple-converted-space"/>
        </w:rPr>
        <w:t> </w:t>
      </w:r>
      <w:r>
        <w:t>and</w:t>
      </w:r>
      <w:r>
        <w:rPr>
          <w:rStyle w:val="apple-converted-space"/>
        </w:rPr>
        <w:t> </w:t>
      </w:r>
      <w:r>
        <w:rPr>
          <w:b/>
          <w:bCs/>
        </w:rPr>
        <w:t>Precision Y</w:t>
      </w:r>
      <w:r>
        <w:rPr>
          <w:rStyle w:val="apple-converted-space"/>
        </w:rPr>
        <w:t> </w:t>
      </w:r>
      <w:r>
        <w:t>items.</w:t>
      </w:r>
    </w:p>
    <w:p w:rsidR="004D5612" w:rsidRDefault="004D5612" w:rsidP="0039196E">
      <w:pPr>
        <w:ind w:firstLine="480"/>
      </w:pPr>
      <w:r>
        <w:t>Explicitly set the fixed point position using the</w:t>
      </w:r>
      <w:r>
        <w:rPr>
          <w:rStyle w:val="apple-converted-space"/>
        </w:rPr>
        <w:t> </w:t>
      </w:r>
      <w:r>
        <w:rPr>
          <w:b/>
          <w:bCs/>
        </w:rPr>
        <w:t>Fixed point X</w:t>
      </w:r>
      <w:r>
        <w:rPr>
          <w:rStyle w:val="apple-converted-space"/>
        </w:rPr>
        <w:t> </w:t>
      </w:r>
      <w:r>
        <w:t>and</w:t>
      </w:r>
      <w:r>
        <w:rPr>
          <w:rStyle w:val="apple-converted-space"/>
        </w:rPr>
        <w:t> </w:t>
      </w:r>
      <w:r>
        <w:rPr>
          <w:b/>
          <w:bCs/>
        </w:rPr>
        <w:t>Fixed point Y</w:t>
      </w:r>
      <w:r>
        <w:rPr>
          <w:rStyle w:val="apple-converted-space"/>
        </w:rPr>
        <w:t> </w:t>
      </w:r>
      <w:r>
        <w:t>text items.</w:t>
      </w:r>
    </w:p>
    <w:p w:rsidR="004D5612" w:rsidRDefault="004D5612" w:rsidP="0039196E">
      <w:pPr>
        <w:ind w:firstLine="480"/>
      </w:pPr>
      <w:r>
        <w:t>Toggle the use of the fixed point using the Fixed point choice item. Selecting ON will cause the locator display to use the fixed point in computing the pointer location if the locator display type is [DX, DY], [DISTANCE], or [R, Theta].</w:t>
      </w:r>
    </w:p>
    <w:p w:rsidR="004D5612" w:rsidRDefault="004D5612" w:rsidP="0039196E">
      <w:pPr>
        <w:ind w:firstLine="480"/>
      </w:pPr>
      <w:r>
        <w:t>Press</w:t>
      </w:r>
      <w:r>
        <w:rPr>
          <w:rStyle w:val="apple-converted-space"/>
        </w:rPr>
        <w:t> </w:t>
      </w:r>
      <w:r>
        <w:rPr>
          <w:b/>
          <w:bCs/>
        </w:rPr>
        <w:t>Accept</w:t>
      </w:r>
      <w:r>
        <w:rPr>
          <w:rStyle w:val="apple-converted-space"/>
        </w:rPr>
        <w:t> </w:t>
      </w:r>
      <w:r>
        <w:t>to register the changes,</w:t>
      </w:r>
      <w:r>
        <w:rPr>
          <w:rStyle w:val="apple-converted-space"/>
        </w:rPr>
        <w:t> </w:t>
      </w:r>
      <w:r>
        <w:rPr>
          <w:b/>
          <w:bCs/>
        </w:rPr>
        <w:t>Reset</w:t>
      </w:r>
      <w:r>
        <w:rPr>
          <w:rStyle w:val="apple-converted-space"/>
        </w:rPr>
        <w:t> </w:t>
      </w:r>
      <w:r>
        <w:t>to restore the default values, and</w:t>
      </w:r>
      <w:r>
        <w:rPr>
          <w:rStyle w:val="apple-converted-space"/>
        </w:rPr>
        <w:t> </w:t>
      </w:r>
      <w:r>
        <w:rPr>
          <w:b/>
          <w:bCs/>
        </w:rPr>
        <w:t>Done</w:t>
      </w:r>
      <w:r>
        <w:rPr>
          <w:rStyle w:val="apple-converted-space"/>
        </w:rPr>
        <w:t> </w:t>
      </w:r>
      <w:r>
        <w:t>to close the popup.</w:t>
      </w:r>
    </w:p>
    <w:p w:rsidR="004D5612" w:rsidRDefault="004D5612" w:rsidP="002C1F98">
      <w:pPr>
        <w:pStyle w:val="3"/>
      </w:pPr>
      <w:r w:rsidRPr="006E02A6">
        <w:rPr>
          <w:highlight w:val="yellow"/>
        </w:rPr>
        <w:t>Edit</w:t>
      </w:r>
    </w:p>
    <w:p w:rsidR="004D5612" w:rsidRDefault="004D5612" w:rsidP="0039196E">
      <w:pPr>
        <w:ind w:firstLine="480"/>
        <w:jc w:val="center"/>
      </w:pPr>
      <w:r>
        <w:rPr>
          <w:noProof/>
        </w:rPr>
        <w:drawing>
          <wp:inline distT="0" distB="0" distL="0" distR="0">
            <wp:extent cx="1760220" cy="787400"/>
            <wp:effectExtent l="0" t="0" r="0" b="0"/>
            <wp:docPr id="16" name="图片 16" descr="http://ccrm.vims.edu/schismweb/ACE/gredit/editmen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crm.vims.edu/schismweb/ACE/gredit/editmenu.gif"/>
                    <pic:cNvPicPr>
                      <a:picLocks noChangeAspect="1" noChangeArrowheads="1"/>
                    </pic:cNvPicPr>
                  </pic:nvPicPr>
                  <pic:blipFill>
                    <a:blip r:embed="rId2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60220" cy="787400"/>
                    </a:xfrm>
                    <a:prstGeom prst="rect">
                      <a:avLst/>
                    </a:prstGeom>
                    <a:noFill/>
                    <a:ln>
                      <a:noFill/>
                    </a:ln>
                  </pic:spPr>
                </pic:pic>
              </a:graphicData>
            </a:graphic>
          </wp:inline>
        </w:drawing>
      </w:r>
    </w:p>
    <w:p w:rsidR="004D5612" w:rsidRDefault="004D5612" w:rsidP="0039196E">
      <w:pPr>
        <w:ind w:firstLine="480"/>
      </w:pPr>
      <w:r>
        <w:t>Call the pop-ups that control the editing of nodes, elements and associated features, either in an individual basis, over the entire grid, or within selected regions.</w:t>
      </w:r>
    </w:p>
    <w:p w:rsidR="004D5612" w:rsidRPr="009C2204" w:rsidRDefault="004D5612" w:rsidP="0039196E">
      <w:pPr>
        <w:ind w:firstLine="480"/>
        <w:rPr>
          <w:b/>
        </w:rPr>
      </w:pPr>
      <w:r w:rsidRPr="009C2204">
        <w:rPr>
          <w:b/>
        </w:rPr>
        <w:t>Individual operations</w:t>
      </w:r>
    </w:p>
    <w:p w:rsidR="004D5612" w:rsidRDefault="004D5612" w:rsidP="0039196E">
      <w:pPr>
        <w:ind w:firstLine="480"/>
      </w:pPr>
      <w:r>
        <w:t>For grids composed strictly of triangles, the following operations may be performed on nodes and elements of the grid.</w:t>
      </w:r>
    </w:p>
    <w:p w:rsidR="004D5612" w:rsidRDefault="004D5612" w:rsidP="00361245">
      <w:pPr>
        <w:ind w:firstLine="480"/>
        <w:jc w:val="center"/>
      </w:pPr>
      <w:r>
        <w:rPr>
          <w:noProof/>
        </w:rPr>
        <w:lastRenderedPageBreak/>
        <w:drawing>
          <wp:inline distT="0" distB="0" distL="0" distR="0">
            <wp:extent cx="1517650" cy="2802408"/>
            <wp:effectExtent l="0" t="0" r="6350" b="0"/>
            <wp:docPr id="15" name="图片 15" descr="http://ccrm.vims.edu/schismweb/ACE/gredit/editelemen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ccrm.vims.edu/schismweb/ACE/gredit/editelements.gif"/>
                    <pic:cNvPicPr>
                      <a:picLocks noChangeAspect="1" noChangeArrowheads="1"/>
                    </pic:cNvPicPr>
                  </pic:nvPicPr>
                  <pic:blipFill>
                    <a:blip r:embed="rId2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5342" cy="2816611"/>
                    </a:xfrm>
                    <a:prstGeom prst="rect">
                      <a:avLst/>
                    </a:prstGeom>
                    <a:noFill/>
                    <a:ln>
                      <a:noFill/>
                    </a:ln>
                  </pic:spPr>
                </pic:pic>
              </a:graphicData>
            </a:graphic>
          </wp:inline>
        </w:drawing>
      </w:r>
    </w:p>
    <w:p w:rsidR="004D5612" w:rsidRPr="009C2204" w:rsidRDefault="004D5612" w:rsidP="00361245">
      <w:pPr>
        <w:ind w:firstLine="480"/>
        <w:rPr>
          <w:b/>
        </w:rPr>
      </w:pPr>
      <w:bookmarkStart w:id="42" w:name="movenode"/>
      <w:bookmarkEnd w:id="42"/>
      <w:r w:rsidRPr="009C2204">
        <w:rPr>
          <w:b/>
        </w:rPr>
        <w:t>Move node</w:t>
      </w:r>
    </w:p>
    <w:p w:rsidR="004D5612" w:rsidRDefault="004D5612" w:rsidP="00361245">
      <w:pPr>
        <w:ind w:firstLine="480"/>
      </w:pPr>
      <w:r>
        <w:t>The move node item allows the location of individual nodes to be changed by using the mouse.</w:t>
      </w:r>
    </w:p>
    <w:p w:rsidR="004D5612" w:rsidRDefault="004D5612" w:rsidP="00361245">
      <w:pPr>
        <w:ind w:firstLine="480"/>
      </w:pPr>
      <w:r>
        <w:t>Select the Move node item and click near the node to be moved and click again with the pointer at the new location.</w:t>
      </w:r>
    </w:p>
    <w:p w:rsidR="004D5612" w:rsidRDefault="004D5612" w:rsidP="00361245">
      <w:pPr>
        <w:ind w:firstLine="480"/>
      </w:pPr>
      <w:r>
        <w:t>The coordinates in the table of nodes defining the locations will be updated to reflect the new location for each node that is moved. This procedure may be repeated as often as desired, as once the Move node item is selected, the mouse will stay in this mode until the right mouse button is pressed or another action item is selected.</w:t>
      </w:r>
    </w:p>
    <w:p w:rsidR="004D5612" w:rsidRPr="009C2204" w:rsidRDefault="004D5612" w:rsidP="00361245">
      <w:pPr>
        <w:ind w:firstLine="480"/>
        <w:rPr>
          <w:b/>
        </w:rPr>
      </w:pPr>
      <w:bookmarkStart w:id="43" w:name="addnode"/>
      <w:bookmarkEnd w:id="43"/>
      <w:r w:rsidRPr="009C2204">
        <w:rPr>
          <w:b/>
        </w:rPr>
        <w:t>Add node</w:t>
      </w:r>
    </w:p>
    <w:p w:rsidR="004D5612" w:rsidRDefault="004D5612" w:rsidP="00361245">
      <w:pPr>
        <w:ind w:firstLine="480"/>
      </w:pPr>
      <w:r>
        <w:t>The add node item allows a node to be added to the table of nodes. Select the Add node item and click at the location of the new node, the coordinates of the new node will be appended to the table of nodes. Adding nodes may be repeated as often as desired until the right mouse button is pressed or another action item is selected.</w:t>
      </w:r>
    </w:p>
    <w:p w:rsidR="004D5612" w:rsidRDefault="004D5612" w:rsidP="00361245">
      <w:pPr>
        <w:ind w:firstLine="480"/>
      </w:pPr>
      <w:r>
        <w:t>Note:</w:t>
      </w:r>
    </w:p>
    <w:p w:rsidR="004D5612" w:rsidRDefault="004D5612" w:rsidP="00361245">
      <w:pPr>
        <w:ind w:firstLine="480"/>
      </w:pPr>
      <w:r>
        <w:t>Merely adding nodes to the table of nodes does not automatically create new elements. To use the add node function effectively, it should be used with the</w:t>
      </w:r>
      <w:r>
        <w:rPr>
          <w:rStyle w:val="apple-converted-space"/>
        </w:rPr>
        <w:t> </w:t>
      </w:r>
      <w:r>
        <w:t>Add element</w:t>
      </w:r>
      <w:r>
        <w:rPr>
          <w:rStyle w:val="apple-converted-space"/>
        </w:rPr>
        <w:t> </w:t>
      </w:r>
      <w:r>
        <w:t>function described below.</w:t>
      </w:r>
    </w:p>
    <w:p w:rsidR="004D5612" w:rsidRPr="009C2204" w:rsidRDefault="004D5612" w:rsidP="00361245">
      <w:pPr>
        <w:ind w:firstLine="480"/>
        <w:rPr>
          <w:b/>
        </w:rPr>
      </w:pPr>
      <w:bookmarkStart w:id="44" w:name="addelement"/>
      <w:bookmarkEnd w:id="44"/>
      <w:r w:rsidRPr="009C2204">
        <w:rPr>
          <w:b/>
        </w:rPr>
        <w:t>Add element</w:t>
      </w:r>
    </w:p>
    <w:p w:rsidR="004D5612" w:rsidRDefault="004D5612" w:rsidP="00361245">
      <w:pPr>
        <w:ind w:firstLine="480"/>
      </w:pPr>
      <w:r>
        <w:t>Add an element to the table of elements in the editable grid.</w:t>
      </w:r>
    </w:p>
    <w:p w:rsidR="004D5612" w:rsidRDefault="004D5612" w:rsidP="00361245">
      <w:pPr>
        <w:ind w:firstLine="480"/>
      </w:pPr>
      <w:r>
        <w:lastRenderedPageBreak/>
        <w:t>Click on three nodes in a counter-clockwise fashion to specify the nodes for the new element. If additional elements are required, repeat as needed as this function repeats until the right mouse button is pressed. The new element is added to the table of elements.</w:t>
      </w:r>
    </w:p>
    <w:p w:rsidR="004D5612" w:rsidRPr="009C2204" w:rsidRDefault="004D5612" w:rsidP="00361245">
      <w:pPr>
        <w:ind w:firstLine="480"/>
        <w:rPr>
          <w:b/>
        </w:rPr>
      </w:pPr>
      <w:bookmarkStart w:id="45" w:name="deleteelement"/>
      <w:bookmarkEnd w:id="45"/>
      <w:r w:rsidRPr="009C2204">
        <w:rPr>
          <w:b/>
        </w:rPr>
        <w:t>Delete element</w:t>
      </w:r>
    </w:p>
    <w:p w:rsidR="004D5612" w:rsidRDefault="004D5612" w:rsidP="00361245">
      <w:pPr>
        <w:ind w:firstLine="480"/>
      </w:pPr>
      <w:r>
        <w:t>Remove elements from the table of elements.</w:t>
      </w:r>
    </w:p>
    <w:p w:rsidR="004D5612" w:rsidRDefault="004D5612" w:rsidP="00361245">
      <w:pPr>
        <w:ind w:firstLine="480"/>
      </w:pPr>
      <w:r>
        <w:t>Click on the Delete element button. Click in the interior of the element to be removed. Repeat as needed, when completed, use the middle mouse button to register the deletions. To cancel, press the right mouse button. Elements are removed from the table of elements.</w:t>
      </w:r>
    </w:p>
    <w:p w:rsidR="004D5612" w:rsidRPr="009C2204" w:rsidRDefault="004D5612" w:rsidP="00361245">
      <w:pPr>
        <w:ind w:firstLine="480"/>
        <w:rPr>
          <w:b/>
        </w:rPr>
      </w:pPr>
      <w:bookmarkStart w:id="46" w:name="deletenearestelement"/>
      <w:bookmarkEnd w:id="46"/>
      <w:r w:rsidRPr="009C2204">
        <w:rPr>
          <w:b/>
        </w:rPr>
        <w:t>Delete nearest element</w:t>
      </w:r>
    </w:p>
    <w:p w:rsidR="004D5612" w:rsidRDefault="004D5612" w:rsidP="00361245">
      <w:pPr>
        <w:ind w:firstLine="480"/>
      </w:pPr>
      <w:r>
        <w:t>Remove the element nearest the pointer from the table of elements.</w:t>
      </w:r>
    </w:p>
    <w:p w:rsidR="004D5612" w:rsidRDefault="004D5612" w:rsidP="00361245">
      <w:pPr>
        <w:ind w:firstLine="480"/>
      </w:pPr>
      <w:r>
        <w:t>Click near the element to be removed. Repeat as needed, when done, use the the middle mouse button to register the deletions. To cancel, press the right mouse button. Elements are removed from the table of elements.</w:t>
      </w:r>
    </w:p>
    <w:p w:rsidR="004D5612" w:rsidRDefault="004D5612" w:rsidP="00361245">
      <w:pPr>
        <w:ind w:firstLine="480"/>
      </w:pPr>
      <w:r>
        <w:t>Note:</w:t>
      </w:r>
    </w:p>
    <w:p w:rsidR="004D5612" w:rsidRDefault="004D5612" w:rsidP="00361245">
      <w:pPr>
        <w:ind w:firstLine="480"/>
      </w:pPr>
      <w:r>
        <w:t>Delete nearest element uses the centers of elements to determine which element is nearest the pointer.</w:t>
      </w:r>
    </w:p>
    <w:p w:rsidR="004D5612" w:rsidRPr="009C2204" w:rsidRDefault="004D5612" w:rsidP="00361245">
      <w:pPr>
        <w:ind w:firstLine="480"/>
        <w:rPr>
          <w:b/>
        </w:rPr>
      </w:pPr>
      <w:bookmarkStart w:id="47" w:name="snapnodes"/>
      <w:bookmarkEnd w:id="47"/>
      <w:r w:rsidRPr="009C2204">
        <w:rPr>
          <w:b/>
        </w:rPr>
        <w:t>Snap nodes to line</w:t>
      </w:r>
    </w:p>
    <w:p w:rsidR="004D5612" w:rsidRDefault="004D5612" w:rsidP="00361245">
      <w:pPr>
        <w:ind w:firstLine="480"/>
      </w:pPr>
      <w:r>
        <w:t>Move selected nodes so that they lie on a previously defined line.</w:t>
      </w:r>
    </w:p>
    <w:p w:rsidR="004D5612" w:rsidRDefault="004D5612" w:rsidP="00361245">
      <w:pPr>
        <w:ind w:firstLine="480"/>
      </w:pPr>
      <w:r>
        <w:t>Snapping nodes require the definition of a line. After selecting the snap to line option, click at the beginning of the line, and again at the end of the line. Click on each node to be snapped, when done, press the middle mouse button to register the collection of nodes to be snapped. The right mouse button cancels the operation.</w:t>
      </w:r>
    </w:p>
    <w:p w:rsidR="004D5612" w:rsidRDefault="004D5612" w:rsidP="00361245">
      <w:pPr>
        <w:ind w:firstLine="480"/>
      </w:pPr>
      <w:r>
        <w:t>Result</w:t>
      </w:r>
    </w:p>
    <w:p w:rsidR="004D5612" w:rsidRDefault="004D5612" w:rsidP="00361245">
      <w:pPr>
        <w:ind w:firstLine="480"/>
      </w:pPr>
      <w:r>
        <w:t>Each selected node is translated to the line by computing the shortest distance from the node to the line.</w:t>
      </w:r>
    </w:p>
    <w:p w:rsidR="004D5612" w:rsidRPr="009C2204" w:rsidRDefault="004D5612" w:rsidP="00361245">
      <w:pPr>
        <w:ind w:firstLine="480"/>
        <w:rPr>
          <w:b/>
        </w:rPr>
      </w:pPr>
      <w:bookmarkStart w:id="48" w:name="swaplines"/>
      <w:bookmarkEnd w:id="48"/>
      <w:r w:rsidRPr="009C2204">
        <w:rPr>
          <w:b/>
        </w:rPr>
        <w:t>Swap lines</w:t>
      </w:r>
    </w:p>
    <w:p w:rsidR="004D5612" w:rsidRDefault="004D5612" w:rsidP="00361245">
      <w:pPr>
        <w:ind w:firstLine="480"/>
      </w:pPr>
      <w:r>
        <w:t>Swap the shared lines between elements.</w:t>
      </w:r>
    </w:p>
    <w:p w:rsidR="004D5612" w:rsidRDefault="004D5612" w:rsidP="00361245">
      <w:pPr>
        <w:ind w:firstLine="480"/>
      </w:pPr>
      <w:r>
        <w:t>Select the two elements with a shared edge by clicking on each element.</w:t>
      </w:r>
    </w:p>
    <w:p w:rsidR="004D5612" w:rsidRPr="009C2204" w:rsidRDefault="004D5612" w:rsidP="00361245">
      <w:pPr>
        <w:ind w:firstLine="480"/>
        <w:rPr>
          <w:b/>
        </w:rPr>
      </w:pPr>
      <w:bookmarkStart w:id="49" w:name="split3"/>
      <w:bookmarkEnd w:id="49"/>
      <w:r w:rsidRPr="009C2204">
        <w:rPr>
          <w:b/>
        </w:rPr>
        <w:lastRenderedPageBreak/>
        <w:t>Split 3</w:t>
      </w:r>
    </w:p>
    <w:p w:rsidR="004D5612" w:rsidRDefault="004D5612" w:rsidP="00361245">
      <w:pPr>
        <w:ind w:firstLine="480"/>
      </w:pPr>
      <w:r>
        <w:t>Split an element into three elements.</w:t>
      </w:r>
    </w:p>
    <w:p w:rsidR="004D5612" w:rsidRDefault="004D5612" w:rsidP="00361245">
      <w:pPr>
        <w:ind w:firstLine="480"/>
      </w:pPr>
      <w:r>
        <w:t>Click in the interior of the element to be split, repeat as needed. When done, use the the middle mouse button to split each selected element into 3 elements. To cancel, press the right mouse button.</w:t>
      </w:r>
    </w:p>
    <w:p w:rsidR="004D5612" w:rsidRPr="009C2204" w:rsidRDefault="004D5612" w:rsidP="00DE3D04">
      <w:pPr>
        <w:ind w:firstLine="480"/>
      </w:pPr>
      <w:r w:rsidRPr="009C2204">
        <w:t>Result</w:t>
      </w:r>
    </w:p>
    <w:p w:rsidR="004D5612" w:rsidRDefault="004D5612" w:rsidP="00361245">
      <w:pPr>
        <w:ind w:firstLine="480"/>
      </w:pPr>
      <w:r>
        <w:t>Elements are split into 3 by joining the vertices of each selected element with the center of the element.</w:t>
      </w:r>
    </w:p>
    <w:p w:rsidR="004D5612" w:rsidRDefault="004D5612" w:rsidP="00361245">
      <w:pPr>
        <w:ind w:firstLine="480"/>
      </w:pPr>
      <w:r>
        <w:t>Note</w:t>
      </w:r>
    </w:p>
    <w:p w:rsidR="004D5612" w:rsidRDefault="004D5612" w:rsidP="00361245">
      <w:pPr>
        <w:ind w:firstLine="480"/>
      </w:pPr>
      <w:r>
        <w:t>Generally, the elements formed by this procedure are poorly formed. Triangulating will rearrange the elements in a more acceptable configuration.</w:t>
      </w:r>
    </w:p>
    <w:p w:rsidR="004D5612" w:rsidRPr="00DE3D04" w:rsidRDefault="004D5612" w:rsidP="00361245">
      <w:pPr>
        <w:ind w:firstLine="480"/>
        <w:rPr>
          <w:b/>
        </w:rPr>
      </w:pPr>
      <w:bookmarkStart w:id="50" w:name="split4"/>
      <w:bookmarkEnd w:id="50"/>
      <w:r w:rsidRPr="00DE3D04">
        <w:rPr>
          <w:b/>
        </w:rPr>
        <w:t>Split 4</w:t>
      </w:r>
    </w:p>
    <w:p w:rsidR="004D5612" w:rsidRDefault="004D5612" w:rsidP="00361245">
      <w:pPr>
        <w:ind w:firstLine="480"/>
      </w:pPr>
      <w:r>
        <w:t>Split an element into four elements.</w:t>
      </w:r>
    </w:p>
    <w:p w:rsidR="004D5612" w:rsidRDefault="004D5612" w:rsidP="00361245">
      <w:pPr>
        <w:ind w:firstLine="480"/>
      </w:pPr>
      <w:r>
        <w:t>Click in the interior of the element to be split, repeat as needed. When completed, use the middle mouse button to split each selected element into 4. To cancel, press the right mouse button.</w:t>
      </w:r>
    </w:p>
    <w:p w:rsidR="004D5612" w:rsidRDefault="004D5612" w:rsidP="00361245">
      <w:pPr>
        <w:ind w:firstLine="480"/>
      </w:pPr>
      <w:r>
        <w:t>Result</w:t>
      </w:r>
    </w:p>
    <w:p w:rsidR="004D5612" w:rsidRDefault="004D5612" w:rsidP="00361245">
      <w:pPr>
        <w:ind w:firstLine="480"/>
      </w:pPr>
      <w:r>
        <w:t>Elements are split into 4 elements using a division based on joining the midpoints of the element edges.</w:t>
      </w:r>
    </w:p>
    <w:p w:rsidR="004D5612" w:rsidRDefault="004D5612" w:rsidP="00361245">
      <w:pPr>
        <w:ind w:firstLine="480"/>
      </w:pPr>
      <w:r>
        <w:t>Note</w:t>
      </w:r>
    </w:p>
    <w:p w:rsidR="004D5612" w:rsidRDefault="004D5612" w:rsidP="00361245">
      <w:pPr>
        <w:ind w:firstLine="480"/>
      </w:pPr>
      <w:r>
        <w:t>This function forms elements that may not be properly formed. Specifically, nodes are created that are not necessarily shared by adjacent elements. Triangulating will rearrange the elements to a more acceptable configuration.</w:t>
      </w:r>
    </w:p>
    <w:p w:rsidR="004D5612" w:rsidRDefault="004D5612" w:rsidP="00361245">
      <w:pPr>
        <w:ind w:firstLine="480"/>
      </w:pPr>
      <w:bookmarkStart w:id="51" w:name="gridops"/>
      <w:bookmarkEnd w:id="51"/>
      <w:r>
        <w:t>Operations over an entire grid or in specified regions</w:t>
      </w:r>
    </w:p>
    <w:p w:rsidR="004D5612" w:rsidRDefault="004D5612" w:rsidP="00361245">
      <w:pPr>
        <w:ind w:firstLine="480"/>
        <w:jc w:val="center"/>
      </w:pPr>
      <w:r>
        <w:rPr>
          <w:noProof/>
        </w:rPr>
        <w:lastRenderedPageBreak/>
        <w:drawing>
          <wp:inline distT="0" distB="0" distL="0" distR="0">
            <wp:extent cx="1689100" cy="3412897"/>
            <wp:effectExtent l="0" t="0" r="6350" b="0"/>
            <wp:docPr id="14" name="图片 14" descr="http://ccrm.vims.edu/schismweb/ACE/gredit/editgri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crm.vims.edu/schismweb/ACE/gredit/editgrids.gif"/>
                    <pic:cNvPicPr>
                      <a:picLocks noChangeAspect="1" noChangeArrowheads="1"/>
                    </pic:cNvPicPr>
                  </pic:nvPicPr>
                  <pic:blipFill>
                    <a:blip r:embed="rId2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91409" cy="3417562"/>
                    </a:xfrm>
                    <a:prstGeom prst="rect">
                      <a:avLst/>
                    </a:prstGeom>
                    <a:noFill/>
                    <a:ln>
                      <a:noFill/>
                    </a:ln>
                  </pic:spPr>
                </pic:pic>
              </a:graphicData>
            </a:graphic>
          </wp:inline>
        </w:drawing>
      </w:r>
    </w:p>
    <w:p w:rsidR="004D5612" w:rsidRDefault="004D5612" w:rsidP="00361245">
      <w:pPr>
        <w:ind w:firstLine="480"/>
      </w:pPr>
      <w:r>
        <w:t>The popup for operations within specified regions includes several items.</w:t>
      </w:r>
    </w:p>
    <w:p w:rsidR="004D5612" w:rsidRDefault="004D5612" w:rsidP="00361245">
      <w:pPr>
        <w:ind w:firstLine="480"/>
      </w:pPr>
      <w:bookmarkStart w:id="52" w:name="evaluate"/>
      <w:bookmarkEnd w:id="52"/>
      <w:r>
        <w:rPr>
          <w:b/>
          <w:bCs/>
        </w:rPr>
        <w:t>Evaluate</w:t>
      </w:r>
    </w:p>
    <w:p w:rsidR="004D5612" w:rsidRDefault="004D5612" w:rsidP="00361245">
      <w:pPr>
        <w:ind w:firstLine="480"/>
      </w:pPr>
      <w:r>
        <w:t>Evaluate a mathematical expression on the co-ordinates or depths of nodes. Variables are x, y for the coordinate directions and depth for the depth at a node.</w:t>
      </w:r>
    </w:p>
    <w:p w:rsidR="004D5612" w:rsidRDefault="004D5612" w:rsidP="00361245">
      <w:pPr>
        <w:ind w:firstLine="480"/>
      </w:pPr>
      <w:bookmarkStart w:id="53" w:name="translaterotate"/>
      <w:bookmarkEnd w:id="53"/>
      <w:r>
        <w:rPr>
          <w:b/>
          <w:bCs/>
        </w:rPr>
        <w:t>Translate and rotate</w:t>
      </w:r>
    </w:p>
    <w:p w:rsidR="004D5612" w:rsidRDefault="004D5612" w:rsidP="00361245">
      <w:pPr>
        <w:ind w:firstLine="480"/>
      </w:pPr>
      <w:r>
        <w:t>Allows the translation and rotation of a grid</w:t>
      </w:r>
    </w:p>
    <w:p w:rsidR="004D5612" w:rsidRDefault="004D5612" w:rsidP="00361245">
      <w:pPr>
        <w:ind w:firstLine="480"/>
      </w:pPr>
      <w:r>
        <w:t>Enter values for the translation, the rotation (in degrees), and the point about which to rotate, then click on Accept.</w:t>
      </w:r>
    </w:p>
    <w:p w:rsidR="004D5612" w:rsidRDefault="004D5612" w:rsidP="00361245">
      <w:pPr>
        <w:ind w:firstLine="480"/>
      </w:pPr>
      <w:r>
        <w:t>Note: The order of operations is translation followed by rotation.</w:t>
      </w:r>
    </w:p>
    <w:p w:rsidR="004D5612" w:rsidRDefault="004D5612" w:rsidP="00361245">
      <w:pPr>
        <w:ind w:firstLine="480"/>
      </w:pPr>
      <w:bookmarkStart w:id="54" w:name="skewness"/>
      <w:bookmarkEnd w:id="54"/>
      <w:r>
        <w:rPr>
          <w:b/>
          <w:bCs/>
        </w:rPr>
        <w:t>Acceptable skewness</w:t>
      </w:r>
    </w:p>
    <w:p w:rsidR="004D5612" w:rsidRDefault="004D5612" w:rsidP="00361245">
      <w:pPr>
        <w:ind w:firstLine="480"/>
      </w:pPr>
      <w:r>
        <w:t>During the process of grid creation, occasional skinny elements are formed. Selecting this item marks these elements and optionally allows them to be deleted.</w:t>
      </w:r>
    </w:p>
    <w:p w:rsidR="004D5612" w:rsidRDefault="004D5612" w:rsidP="00361245">
      <w:pPr>
        <w:ind w:firstLine="480"/>
      </w:pPr>
      <w:bookmarkStart w:id="55" w:name="griddeleteelements"/>
      <w:bookmarkEnd w:id="55"/>
      <w:r>
        <w:rPr>
          <w:b/>
          <w:bCs/>
        </w:rPr>
        <w:t>Delete elements in region</w:t>
      </w:r>
    </w:p>
    <w:p w:rsidR="004D5612" w:rsidRDefault="004D5612" w:rsidP="00361245">
      <w:pPr>
        <w:ind w:firstLine="480"/>
      </w:pPr>
      <w:r>
        <w:t>Remove all elements inside or outside the current region.</w:t>
      </w:r>
    </w:p>
    <w:p w:rsidR="004D5612" w:rsidRDefault="004D5612" w:rsidP="00361245">
      <w:pPr>
        <w:ind w:firstLine="480"/>
      </w:pPr>
      <w:bookmarkStart w:id="56" w:name="gridsplitelements"/>
      <w:bookmarkEnd w:id="56"/>
      <w:r>
        <w:rPr>
          <w:b/>
          <w:bCs/>
        </w:rPr>
        <w:t>Split elements in region</w:t>
      </w:r>
    </w:p>
    <w:p w:rsidR="004D5612" w:rsidRDefault="004D5612" w:rsidP="00361245">
      <w:pPr>
        <w:ind w:firstLine="480"/>
      </w:pPr>
      <w:r>
        <w:t>Split elements into 3 or 4 elements inside or outside the currently defined region.</w:t>
      </w:r>
    </w:p>
    <w:p w:rsidR="004D5612" w:rsidRDefault="004D5612" w:rsidP="00361245">
      <w:pPr>
        <w:ind w:firstLine="480"/>
      </w:pPr>
      <w:bookmarkStart w:id="57" w:name="gridcopy"/>
      <w:bookmarkEnd w:id="57"/>
      <w:r>
        <w:rPr>
          <w:b/>
          <w:bCs/>
        </w:rPr>
        <w:t>Copy grids</w:t>
      </w:r>
    </w:p>
    <w:p w:rsidR="004D5612" w:rsidRDefault="004D5612" w:rsidP="00361245">
      <w:pPr>
        <w:ind w:firstLine="480"/>
      </w:pPr>
      <w:r>
        <w:t xml:space="preserve">Select the grid to copy from and the grid to copy to. There are 5 slots for grids in </w:t>
      </w:r>
      <w:r>
        <w:lastRenderedPageBreak/>
        <w:t>ACE/gredit plus one for the background grid.</w:t>
      </w:r>
    </w:p>
    <w:p w:rsidR="004D5612" w:rsidRDefault="004D5612" w:rsidP="00361245">
      <w:pPr>
        <w:ind w:firstLine="480"/>
      </w:pPr>
      <w:bookmarkStart w:id="58" w:name="gridextract"/>
      <w:bookmarkEnd w:id="58"/>
      <w:r>
        <w:rPr>
          <w:b/>
          <w:bCs/>
        </w:rPr>
        <w:t>Extract sub-grid</w:t>
      </w:r>
      <w:r w:rsidR="00C71754">
        <w:rPr>
          <w:rFonts w:hint="eastAsia"/>
          <w:b/>
          <w:bCs/>
        </w:rPr>
        <w:t xml:space="preserve"> (</w:t>
      </w:r>
      <w:r w:rsidR="00C71754">
        <w:rPr>
          <w:rFonts w:hint="eastAsia"/>
          <w:b/>
          <w:bCs/>
        </w:rPr>
        <w:t>提取子区域网格</w:t>
      </w:r>
      <w:r w:rsidR="00C71754">
        <w:rPr>
          <w:rFonts w:hint="eastAsia"/>
          <w:b/>
          <w:bCs/>
        </w:rPr>
        <w:t>)</w:t>
      </w:r>
    </w:p>
    <w:p w:rsidR="004D5612" w:rsidRDefault="004D5612" w:rsidP="00361245">
      <w:pPr>
        <w:ind w:firstLine="480"/>
      </w:pPr>
      <w:r>
        <w:t>Select the number of the grid that will hold the extracted sub-grid, then click on Apply. With successive mouse clicks, form a region containing the sub-grid. Press the middle mouse button to select all elements in the region to use to form the new grid. To make this grid active, copy it to grid 0 (unless grid 0 was selected as the destination for the sub-grid).</w:t>
      </w:r>
    </w:p>
    <w:p w:rsidR="004D5612" w:rsidRDefault="004D5612" w:rsidP="00361245">
      <w:pPr>
        <w:ind w:firstLine="480"/>
      </w:pPr>
      <w:bookmarkStart w:id="59" w:name="gridfix"/>
      <w:bookmarkEnd w:id="59"/>
      <w:r>
        <w:rPr>
          <w:b/>
          <w:bCs/>
        </w:rPr>
        <w:t>Fix negative areas</w:t>
      </w:r>
      <w:r w:rsidR="00C00165">
        <w:rPr>
          <w:rFonts w:hint="eastAsia"/>
          <w:b/>
          <w:bCs/>
        </w:rPr>
        <w:t xml:space="preserve"> </w:t>
      </w:r>
      <w:r w:rsidR="00C00165">
        <w:rPr>
          <w:rFonts w:hint="eastAsia"/>
          <w:b/>
          <w:bCs/>
        </w:rPr>
        <w:t>（三角单元的节点需要逆时针排序，否则单元面积为负值）</w:t>
      </w:r>
    </w:p>
    <w:p w:rsidR="004D5612" w:rsidRDefault="004D5612" w:rsidP="00361245">
      <w:pPr>
        <w:ind w:firstLine="480"/>
      </w:pPr>
      <w:r>
        <w:t>Perform a check on each element to make sure that each is formed in a counter-clockwise fashion.</w:t>
      </w:r>
    </w:p>
    <w:p w:rsidR="004D5612" w:rsidRPr="00361245" w:rsidRDefault="004D5612" w:rsidP="00361245">
      <w:pPr>
        <w:pStyle w:val="3"/>
      </w:pPr>
      <w:bookmarkStart w:id="60" w:name="regions"/>
      <w:bookmarkEnd w:id="60"/>
      <w:r>
        <w:t>Regions</w:t>
      </w:r>
      <w:r w:rsidR="000164C3">
        <w:rPr>
          <w:rFonts w:hint="eastAsia"/>
        </w:rPr>
        <w:t xml:space="preserve"> </w:t>
      </w:r>
    </w:p>
    <w:p w:rsidR="004D5612" w:rsidRDefault="004D5612" w:rsidP="009C2204">
      <w:pPr>
        <w:ind w:firstLine="480"/>
        <w:jc w:val="center"/>
      </w:pPr>
      <w:r>
        <w:rPr>
          <w:noProof/>
        </w:rPr>
        <w:drawing>
          <wp:inline distT="0" distB="0" distL="0" distR="0">
            <wp:extent cx="1504950" cy="1994578"/>
            <wp:effectExtent l="0" t="0" r="0" b="5715"/>
            <wp:docPr id="13" name="图片 13" descr="http://ccrm.vims.edu/schismweb/ACE/gredit/regionmen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ccrm.vims.edu/schismweb/ACE/gredit/regionmenu.gif"/>
                    <pic:cNvPicPr>
                      <a:picLocks noChangeAspect="1" noChangeArrowheads="1"/>
                    </pic:cNvPicPr>
                  </pic:nvPicPr>
                  <pic:blipFill>
                    <a:blip r:embed="rId3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07060" cy="1997374"/>
                    </a:xfrm>
                    <a:prstGeom prst="rect">
                      <a:avLst/>
                    </a:prstGeom>
                    <a:noFill/>
                    <a:ln>
                      <a:noFill/>
                    </a:ln>
                  </pic:spPr>
                </pic:pic>
              </a:graphicData>
            </a:graphic>
          </wp:inline>
        </w:drawing>
      </w:r>
    </w:p>
    <w:p w:rsidR="004D5612" w:rsidRDefault="004D5612" w:rsidP="00361245">
      <w:pPr>
        <w:ind w:firstLine="480"/>
      </w:pPr>
      <w:bookmarkStart w:id="61" w:name="createregion"/>
      <w:bookmarkEnd w:id="61"/>
      <w:r>
        <w:rPr>
          <w:rFonts w:hAnsi="Symbol"/>
        </w:rPr>
        <w:t></w:t>
      </w:r>
      <w:r>
        <w:t xml:space="preserve"> Create region</w:t>
      </w:r>
    </w:p>
    <w:p w:rsidR="004D5612" w:rsidRDefault="004D5612" w:rsidP="00361245">
      <w:pPr>
        <w:ind w:firstLine="480"/>
      </w:pPr>
      <w:r>
        <w:t>Select a polygonal region used to restrict operations to a particular segment of the editable grid. Successive clicks at the vertices of the polygon, builds the region. Use the middle mouse button to register the defined polygon, or the right mouse button to cancel.</w:t>
      </w:r>
    </w:p>
    <w:p w:rsidR="004D5612" w:rsidRDefault="004D5612" w:rsidP="00361245">
      <w:pPr>
        <w:ind w:firstLine="480"/>
      </w:pPr>
      <w:bookmarkStart w:id="62" w:name="clearregion"/>
      <w:bookmarkEnd w:id="62"/>
      <w:r>
        <w:rPr>
          <w:rFonts w:hAnsi="Symbol"/>
        </w:rPr>
        <w:t></w:t>
      </w:r>
      <w:r>
        <w:t xml:space="preserve"> Clear region</w:t>
      </w:r>
    </w:p>
    <w:p w:rsidR="004D5612" w:rsidRDefault="004D5612" w:rsidP="00361245">
      <w:pPr>
        <w:ind w:firstLine="480"/>
      </w:pPr>
      <w:r>
        <w:t>Remove the currently defined region, if any.</w:t>
      </w:r>
    </w:p>
    <w:p w:rsidR="004D5612" w:rsidRDefault="004D5612" w:rsidP="00361245">
      <w:pPr>
        <w:ind w:firstLine="480"/>
      </w:pPr>
      <w:bookmarkStart w:id="63" w:name="computearea"/>
      <w:bookmarkEnd w:id="63"/>
      <w:r>
        <w:rPr>
          <w:rFonts w:hAnsi="Symbol"/>
        </w:rPr>
        <w:t></w:t>
      </w:r>
      <w:r>
        <w:t xml:space="preserve"> Area</w:t>
      </w:r>
    </w:p>
    <w:p w:rsidR="004D5612" w:rsidRDefault="004D5612" w:rsidP="00361245">
      <w:pPr>
        <w:ind w:firstLine="480"/>
      </w:pPr>
      <w:r>
        <w:t>Compute the area of a polygonal region.</w:t>
      </w:r>
    </w:p>
    <w:p w:rsidR="004D5612" w:rsidRDefault="004D5612" w:rsidP="00EA7F3F">
      <w:pPr>
        <w:ind w:firstLine="480"/>
      </w:pPr>
      <w:bookmarkStart w:id="64" w:name="computeperimeter"/>
      <w:bookmarkEnd w:id="64"/>
      <w:r>
        <w:rPr>
          <w:rFonts w:hAnsi="Symbol"/>
        </w:rPr>
        <w:lastRenderedPageBreak/>
        <w:t></w:t>
      </w:r>
      <w:r>
        <w:t xml:space="preserve"> Perimeter</w:t>
      </w:r>
    </w:p>
    <w:p w:rsidR="004D5612" w:rsidRDefault="004D5612" w:rsidP="00361245">
      <w:pPr>
        <w:ind w:firstLine="480"/>
      </w:pPr>
      <w:r>
        <w:t>Compute the perimeter of a polygonal region</w:t>
      </w:r>
    </w:p>
    <w:p w:rsidR="004D5612" w:rsidRDefault="004D5612" w:rsidP="00361245">
      <w:pPr>
        <w:ind w:firstLine="480"/>
      </w:pPr>
      <w:bookmarkStart w:id="65" w:name="boundaries"/>
      <w:bookmarkEnd w:id="65"/>
      <w:r>
        <w:t>Boundaries</w:t>
      </w:r>
    </w:p>
    <w:p w:rsidR="004D5612" w:rsidRDefault="004D5612" w:rsidP="00361245">
      <w:pPr>
        <w:ind w:firstLine="480"/>
      </w:pPr>
      <w:r>
        <w:t>This menu allows the creation and edition of edit internal and external boundaries.</w:t>
      </w:r>
    </w:p>
    <w:p w:rsidR="004D5612" w:rsidRDefault="004D5612" w:rsidP="00947182">
      <w:pPr>
        <w:ind w:firstLine="480"/>
        <w:jc w:val="center"/>
      </w:pPr>
      <w:r>
        <w:rPr>
          <w:noProof/>
        </w:rPr>
        <w:drawing>
          <wp:inline distT="0" distB="0" distL="0" distR="0">
            <wp:extent cx="1841500" cy="3055421"/>
            <wp:effectExtent l="0" t="0" r="6350" b="0"/>
            <wp:docPr id="12" name="图片 12" descr="http://ccrm.vims.edu/schismweb/ACE/gredit/bo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ccrm.vims.edu/schismweb/ACE/gredit/bound.gif"/>
                    <pic:cNvPicPr>
                      <a:picLocks noChangeAspect="1" noChangeArrowheads="1"/>
                    </pic:cNvPicPr>
                  </pic:nvPicPr>
                  <pic:blipFill>
                    <a:blip r:embed="rId3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46188" cy="3063199"/>
                    </a:xfrm>
                    <a:prstGeom prst="rect">
                      <a:avLst/>
                    </a:prstGeom>
                    <a:noFill/>
                    <a:ln>
                      <a:noFill/>
                    </a:ln>
                  </pic:spPr>
                </pic:pic>
              </a:graphicData>
            </a:graphic>
          </wp:inline>
        </w:drawing>
      </w:r>
    </w:p>
    <w:p w:rsidR="004D5612" w:rsidRDefault="004D5612" w:rsidP="00361245">
      <w:pPr>
        <w:ind w:firstLine="480"/>
      </w:pPr>
      <w:r>
        <w:t>Individual items in the menu are discussed below.</w:t>
      </w:r>
    </w:p>
    <w:p w:rsidR="004D5612" w:rsidRDefault="004D5612" w:rsidP="00361245">
      <w:pPr>
        <w:ind w:firstLine="480"/>
      </w:pPr>
      <w:bookmarkStart w:id="66" w:name="createexternal"/>
      <w:bookmarkEnd w:id="66"/>
      <w:r>
        <w:rPr>
          <w:rFonts w:hAnsi="Symbol"/>
        </w:rPr>
        <w:t></w:t>
      </w:r>
      <w:r>
        <w:t xml:space="preserve"> Create external boundary</w:t>
      </w:r>
    </w:p>
    <w:p w:rsidR="004D5612" w:rsidRDefault="004D5612" w:rsidP="00361245">
      <w:pPr>
        <w:ind w:firstLine="480"/>
      </w:pPr>
      <w:r>
        <w:t>Define the outer boundary of the editable grid. Define a boundary by clicking with the left mouse button at the locations of the boundary in a counter-clockwise fashion.</w:t>
      </w:r>
    </w:p>
    <w:p w:rsidR="004D5612" w:rsidRDefault="004D5612" w:rsidP="00361245">
      <w:pPr>
        <w:ind w:firstLine="480"/>
      </w:pPr>
      <w:bookmarkStart w:id="67" w:name="moveboundary"/>
      <w:bookmarkEnd w:id="67"/>
      <w:r>
        <w:rPr>
          <w:rFonts w:hAnsi="Symbol"/>
        </w:rPr>
        <w:t></w:t>
      </w:r>
      <w:r>
        <w:t xml:space="preserve"> Move external boundary point</w:t>
      </w:r>
    </w:p>
    <w:p w:rsidR="004D5612" w:rsidRDefault="004D5612" w:rsidP="00361245">
      <w:pPr>
        <w:ind w:firstLine="480"/>
      </w:pPr>
      <w:r>
        <w:t>Change the location of one or more external boundary points. With the left mouse button click near the node to be moved, then click again at the new location.</w:t>
      </w:r>
    </w:p>
    <w:p w:rsidR="004D5612" w:rsidRDefault="004D5612" w:rsidP="00361245">
      <w:pPr>
        <w:ind w:firstLine="480"/>
      </w:pPr>
      <w:bookmarkStart w:id="68" w:name="insertboundary"/>
      <w:bookmarkEnd w:id="68"/>
      <w:r>
        <w:rPr>
          <w:rFonts w:hAnsi="Symbol"/>
        </w:rPr>
        <w:t></w:t>
      </w:r>
      <w:r>
        <w:t xml:space="preserve"> Insert boundary points</w:t>
      </w:r>
    </w:p>
    <w:p w:rsidR="004D5612" w:rsidRDefault="004D5612" w:rsidP="00361245">
      <w:pPr>
        <w:ind w:firstLine="480"/>
      </w:pPr>
      <w:r>
        <w:t>Add a point to an existing boundary. Click on the nodes to either side of the location of the new boundary node, then click at the location of the new boundary node.</w:t>
      </w:r>
    </w:p>
    <w:p w:rsidR="004D5612" w:rsidRDefault="004D5612" w:rsidP="00361245">
      <w:pPr>
        <w:ind w:firstLine="480"/>
      </w:pPr>
      <w:bookmarkStart w:id="69" w:name="createinternal"/>
      <w:bookmarkEnd w:id="69"/>
      <w:r>
        <w:rPr>
          <w:rFonts w:hAnsi="Symbol"/>
        </w:rPr>
        <w:t></w:t>
      </w:r>
      <w:r>
        <w:t xml:space="preserve"> Create internal boundary</w:t>
      </w:r>
    </w:p>
    <w:p w:rsidR="004D5612" w:rsidRDefault="004D5612" w:rsidP="00361245">
      <w:pPr>
        <w:ind w:firstLine="480"/>
      </w:pPr>
      <w:r>
        <w:t xml:space="preserve">Define a boundary in the interior of the editable grid. Define a boundary by </w:t>
      </w:r>
      <w:r>
        <w:lastRenderedPageBreak/>
        <w:t>clicking with the left mouse button at the locations of the boundary in a clockwise fashion.</w:t>
      </w:r>
    </w:p>
    <w:p w:rsidR="004D5612" w:rsidRDefault="004D5612" w:rsidP="00361245">
      <w:pPr>
        <w:ind w:firstLine="480"/>
      </w:pPr>
      <w:bookmarkStart w:id="70" w:name="moveinternal"/>
      <w:bookmarkEnd w:id="70"/>
      <w:r>
        <w:rPr>
          <w:rFonts w:hAnsi="Symbol"/>
        </w:rPr>
        <w:t></w:t>
      </w:r>
      <w:r>
        <w:t xml:space="preserve"> Move internal boundary point</w:t>
      </w:r>
    </w:p>
    <w:p w:rsidR="004D5612" w:rsidRDefault="004D5612" w:rsidP="00361245">
      <w:pPr>
        <w:ind w:firstLine="480"/>
      </w:pPr>
      <w:r>
        <w:t>Change the location of one or more internal boundary points. With the left mouse button click near the node to be moved, then click again at the new location.</w:t>
      </w:r>
    </w:p>
    <w:p w:rsidR="004D5612" w:rsidRDefault="004D5612" w:rsidP="00361245">
      <w:pPr>
        <w:ind w:firstLine="480"/>
      </w:pPr>
      <w:bookmarkStart w:id="71" w:name="deleteinternal"/>
      <w:bookmarkEnd w:id="71"/>
      <w:r>
        <w:rPr>
          <w:rFonts w:hAnsi="Symbol"/>
        </w:rPr>
        <w:t></w:t>
      </w:r>
      <w:r>
        <w:t xml:space="preserve"> Delete internal boundary</w:t>
      </w:r>
    </w:p>
    <w:p w:rsidR="004D5612" w:rsidRDefault="004D5612" w:rsidP="00361245">
      <w:pPr>
        <w:ind w:firstLine="480"/>
      </w:pPr>
      <w:r>
        <w:t>Remove an internal boundary by clicking near the boundary point with the left mouse button.</w:t>
      </w:r>
    </w:p>
    <w:p w:rsidR="004D5612" w:rsidRDefault="004D5612" w:rsidP="00361245">
      <w:pPr>
        <w:ind w:firstLine="480"/>
      </w:pPr>
      <w:bookmarkStart w:id="72" w:name="computeboundary"/>
      <w:bookmarkEnd w:id="72"/>
      <w:r>
        <w:rPr>
          <w:rFonts w:hAnsi="Symbol"/>
        </w:rPr>
        <w:t></w:t>
      </w:r>
      <w:r>
        <w:t xml:space="preserve"> Compute boundary</w:t>
      </w:r>
    </w:p>
    <w:p w:rsidR="004D5612" w:rsidRDefault="004D5612" w:rsidP="00361245">
      <w:pPr>
        <w:ind w:firstLine="480"/>
      </w:pPr>
      <w:r>
        <w:t>Determine, from the elements defining the editable grid, the external boundary and all interior boundaries.</w:t>
      </w:r>
    </w:p>
    <w:p w:rsidR="004D5612" w:rsidRDefault="004D5612" w:rsidP="00361245">
      <w:pPr>
        <w:ind w:firstLine="480"/>
      </w:pPr>
      <w:bookmarkStart w:id="73" w:name="clearexterior"/>
      <w:bookmarkEnd w:id="73"/>
      <w:r>
        <w:rPr>
          <w:rFonts w:hAnsi="Symbol"/>
        </w:rPr>
        <w:t></w:t>
      </w:r>
      <w:r>
        <w:t xml:space="preserve"> Clear exterior boundary</w:t>
      </w:r>
    </w:p>
    <w:p w:rsidR="004D5612" w:rsidRDefault="004D5612" w:rsidP="00361245">
      <w:pPr>
        <w:ind w:firstLine="480"/>
      </w:pPr>
      <w:r>
        <w:t>Remove the definition for the external boundary.</w:t>
      </w:r>
    </w:p>
    <w:p w:rsidR="004D5612" w:rsidRDefault="004D5612" w:rsidP="00361245">
      <w:pPr>
        <w:ind w:firstLine="480"/>
      </w:pPr>
      <w:bookmarkStart w:id="74" w:name="clearinternal"/>
      <w:bookmarkEnd w:id="74"/>
      <w:r>
        <w:rPr>
          <w:rFonts w:hAnsi="Symbol"/>
        </w:rPr>
        <w:t></w:t>
      </w:r>
      <w:r>
        <w:t xml:space="preserve"> Clear internal boundaries</w:t>
      </w:r>
    </w:p>
    <w:p w:rsidR="004D5612" w:rsidRDefault="004D5612" w:rsidP="00361245">
      <w:pPr>
        <w:ind w:firstLine="480"/>
      </w:pPr>
      <w:r>
        <w:t>Remove all interior boundaries.</w:t>
      </w:r>
    </w:p>
    <w:p w:rsidR="004D5612" w:rsidRDefault="004D5612" w:rsidP="00361245">
      <w:pPr>
        <w:ind w:firstLine="480"/>
      </w:pPr>
      <w:bookmarkStart w:id="75" w:name="boundaryasline"/>
      <w:bookmarkEnd w:id="75"/>
      <w:r>
        <w:rPr>
          <w:rFonts w:hAnsi="Symbol"/>
        </w:rPr>
        <w:t></w:t>
      </w:r>
      <w:r>
        <w:t xml:space="preserve"> Boundary as line</w:t>
      </w:r>
    </w:p>
    <w:p w:rsidR="004D5612" w:rsidRDefault="004D5612" w:rsidP="00361245">
      <w:pPr>
        <w:ind w:firstLine="480"/>
      </w:pPr>
      <w:r>
        <w:t>Display the boundary as a line.</w:t>
      </w:r>
    </w:p>
    <w:p w:rsidR="004D5612" w:rsidRDefault="004D5612" w:rsidP="00361245">
      <w:pPr>
        <w:ind w:firstLine="480"/>
      </w:pPr>
      <w:bookmarkStart w:id="76" w:name="boundaryaspoints"/>
      <w:bookmarkEnd w:id="76"/>
      <w:r>
        <w:rPr>
          <w:rFonts w:hAnsi="Symbol"/>
        </w:rPr>
        <w:t></w:t>
      </w:r>
      <w:r>
        <w:t xml:space="preserve"> Boundary as points</w:t>
      </w:r>
    </w:p>
    <w:p w:rsidR="004D5612" w:rsidRDefault="004D5612" w:rsidP="00361245">
      <w:pPr>
        <w:ind w:firstLine="480"/>
      </w:pPr>
      <w:r>
        <w:t>Display the boundary using markers at each node.</w:t>
      </w:r>
    </w:p>
    <w:p w:rsidR="004D5612" w:rsidRDefault="004D5612" w:rsidP="00361245">
      <w:pPr>
        <w:ind w:firstLine="480"/>
      </w:pPr>
      <w:bookmarkStart w:id="77" w:name="boundaryasnodes"/>
      <w:bookmarkEnd w:id="77"/>
      <w:r>
        <w:rPr>
          <w:rFonts w:hAnsi="Symbol"/>
        </w:rPr>
        <w:t></w:t>
      </w:r>
      <w:bookmarkStart w:id="78" w:name="_GoBack"/>
      <w:bookmarkEnd w:id="78"/>
      <w:r>
        <w:t>Boundary as node numbers</w:t>
      </w:r>
    </w:p>
    <w:p w:rsidR="004D5612" w:rsidRDefault="004D5612" w:rsidP="00361245">
      <w:pPr>
        <w:ind w:firstLine="480"/>
      </w:pPr>
      <w:r>
        <w:t>Display the boundary as node numbers.</w:t>
      </w:r>
    </w:p>
    <w:p w:rsidR="004D5612" w:rsidRDefault="004D5612" w:rsidP="004D5612">
      <w:pPr>
        <w:pStyle w:val="3"/>
      </w:pPr>
      <w:bookmarkStart w:id="79" w:name="build"/>
      <w:bookmarkEnd w:id="79"/>
      <w:r>
        <w:t>Build</w:t>
      </w:r>
    </w:p>
    <w:p w:rsidR="004D5612" w:rsidRDefault="004D5612" w:rsidP="00361245">
      <w:pPr>
        <w:ind w:firstLine="480"/>
      </w:pPr>
      <w:r>
        <w:t>This menu controls the placement of build points and their triangulation into a properly formed finite element grid.</w:t>
      </w:r>
    </w:p>
    <w:p w:rsidR="004D5612" w:rsidRDefault="004D5612" w:rsidP="006174A3">
      <w:pPr>
        <w:ind w:firstLine="480"/>
        <w:jc w:val="center"/>
      </w:pPr>
      <w:r>
        <w:rPr>
          <w:noProof/>
        </w:rPr>
        <w:lastRenderedPageBreak/>
        <w:drawing>
          <wp:inline distT="0" distB="0" distL="0" distR="0">
            <wp:extent cx="1885240" cy="4114800"/>
            <wp:effectExtent l="0" t="0" r="1270" b="0"/>
            <wp:docPr id="11" name="图片 11" descr="http://ccrm.vims.edu/schismweb/ACE/gredit/buildmen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ccrm.vims.edu/schismweb/ACE/gredit/buildmenu.gif"/>
                    <pic:cNvPicPr>
                      <a:picLocks noChangeAspect="1" noChangeArrowheads="1"/>
                    </pic:cNvPicPr>
                  </pic:nvPicPr>
                  <pic:blipFill>
                    <a:blip r:embed="rId3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92725" cy="4131138"/>
                    </a:xfrm>
                    <a:prstGeom prst="rect">
                      <a:avLst/>
                    </a:prstGeom>
                    <a:noFill/>
                    <a:ln>
                      <a:noFill/>
                    </a:ln>
                  </pic:spPr>
                </pic:pic>
              </a:graphicData>
            </a:graphic>
          </wp:inline>
        </w:drawing>
      </w:r>
    </w:p>
    <w:p w:rsidR="004D5612" w:rsidRDefault="004D5612" w:rsidP="00361245">
      <w:pPr>
        <w:ind w:firstLine="480"/>
      </w:pPr>
      <w:bookmarkStart w:id="80" w:name="placebuild"/>
      <w:bookmarkEnd w:id="80"/>
      <w:r>
        <w:rPr>
          <w:rFonts w:hAnsi="Symbol"/>
        </w:rPr>
        <w:t></w:t>
      </w:r>
      <w:r>
        <w:t xml:space="preserve">  Place build points</w:t>
      </w:r>
    </w:p>
    <w:p w:rsidR="004D5612" w:rsidRDefault="004D5612" w:rsidP="00361245">
      <w:pPr>
        <w:ind w:firstLine="480"/>
      </w:pPr>
      <w:r>
        <w:t>Define build points using the mouse. With the left mouse button, click at the location in the domain to place the build point.</w:t>
      </w:r>
    </w:p>
    <w:p w:rsidR="004D5612" w:rsidRDefault="004D5612" w:rsidP="00361245">
      <w:pPr>
        <w:ind w:firstLine="480"/>
      </w:pPr>
      <w:bookmarkStart w:id="81" w:name="deletebuild"/>
      <w:bookmarkEnd w:id="81"/>
      <w:r>
        <w:rPr>
          <w:rFonts w:hAnsi="Symbol"/>
        </w:rPr>
        <w:t></w:t>
      </w:r>
      <w:r>
        <w:t xml:space="preserve">  Delete build points</w:t>
      </w:r>
    </w:p>
    <w:p w:rsidR="004D5612" w:rsidRDefault="004D5612" w:rsidP="00361245">
      <w:pPr>
        <w:ind w:firstLine="480"/>
      </w:pPr>
      <w:r>
        <w:t>Click near a build point to remove the build point from the collection of build points.</w:t>
      </w:r>
    </w:p>
    <w:p w:rsidR="004D5612" w:rsidRDefault="004D5612" w:rsidP="00361245">
      <w:pPr>
        <w:ind w:firstLine="480"/>
      </w:pPr>
      <w:bookmarkStart w:id="82" w:name="movebuild"/>
      <w:bookmarkEnd w:id="82"/>
      <w:r>
        <w:rPr>
          <w:rFonts w:hAnsi="Symbol"/>
        </w:rPr>
        <w:t></w:t>
      </w:r>
      <w:r>
        <w:t xml:space="preserve">  Move build points</w:t>
      </w:r>
    </w:p>
    <w:p w:rsidR="004D5612" w:rsidRDefault="004D5612" w:rsidP="00361245">
      <w:pPr>
        <w:ind w:firstLine="480"/>
      </w:pPr>
      <w:r>
        <w:t>Select a build point by clicking near the point then move the mouse to the new location of the build point. Click again to place the point.</w:t>
      </w:r>
    </w:p>
    <w:p w:rsidR="004D5612" w:rsidRDefault="004D5612" w:rsidP="00361245">
      <w:pPr>
        <w:ind w:firstLine="480"/>
      </w:pPr>
      <w:bookmarkStart w:id="83" w:name="circularspread"/>
      <w:bookmarkEnd w:id="83"/>
      <w:r>
        <w:rPr>
          <w:rFonts w:hAnsi="Symbol"/>
        </w:rPr>
        <w:t></w:t>
      </w:r>
      <w:r>
        <w:t xml:space="preserve">  Circular spread</w:t>
      </w:r>
    </w:p>
    <w:p w:rsidR="004D5612" w:rsidRDefault="004D5612" w:rsidP="00361245">
      <w:pPr>
        <w:ind w:firstLine="480"/>
      </w:pPr>
      <w:r>
        <w:t>Create build points according to a circular pattern.</w:t>
      </w:r>
    </w:p>
    <w:p w:rsidR="004D5612" w:rsidRDefault="004D5612" w:rsidP="00947182">
      <w:pPr>
        <w:ind w:firstLine="480"/>
        <w:jc w:val="center"/>
      </w:pPr>
      <w:r>
        <w:rPr>
          <w:noProof/>
        </w:rPr>
        <w:lastRenderedPageBreak/>
        <w:drawing>
          <wp:inline distT="0" distB="0" distL="0" distR="0">
            <wp:extent cx="2316062" cy="2425700"/>
            <wp:effectExtent l="0" t="0" r="8255" b="0"/>
            <wp:docPr id="10" name="图片 10" descr="http://ccrm.vims.edu/schismweb/ACE/gredit/circularsp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ccrm.vims.edu/schismweb/ACE/gredit/circularspread.gif"/>
                    <pic:cNvPicPr>
                      <a:picLocks noChangeAspect="1" noChangeArrowheads="1"/>
                    </pic:cNvPicPr>
                  </pic:nvPicPr>
                  <pic:blipFill>
                    <a:blip r:embed="rId3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24374" cy="2434405"/>
                    </a:xfrm>
                    <a:prstGeom prst="rect">
                      <a:avLst/>
                    </a:prstGeom>
                    <a:noFill/>
                    <a:ln>
                      <a:noFill/>
                    </a:ln>
                  </pic:spPr>
                </pic:pic>
              </a:graphicData>
            </a:graphic>
          </wp:inline>
        </w:drawing>
      </w:r>
    </w:p>
    <w:p w:rsidR="004D5612" w:rsidRDefault="004D5612" w:rsidP="00361245">
      <w:pPr>
        <w:ind w:firstLine="480"/>
      </w:pPr>
      <w:r>
        <w:t>In the items Center X and Center Y enter the point to use as the center of the circle. Enter the maximum radius in the text item labeled Maximum radius. The item # of radii gives the number of divisions that will be made from the maximum radius. The next two items determine the density of points as the radii increases.</w:t>
      </w:r>
    </w:p>
    <w:p w:rsidR="004D5612" w:rsidRDefault="004D5612" w:rsidP="00361245">
      <w:pPr>
        <w:ind w:firstLine="480"/>
      </w:pPr>
      <w:bookmarkStart w:id="84" w:name="rectspread"/>
      <w:bookmarkEnd w:id="84"/>
      <w:r>
        <w:rPr>
          <w:rFonts w:hAnsi="Symbol"/>
        </w:rPr>
        <w:t></w:t>
      </w:r>
      <w:r>
        <w:t xml:space="preserve">  Rectangular spread</w:t>
      </w:r>
    </w:p>
    <w:p w:rsidR="004D5612" w:rsidRDefault="004D5612" w:rsidP="00361245">
      <w:pPr>
        <w:ind w:firstLine="480"/>
      </w:pPr>
      <w:r>
        <w:t>Create build points within a rectangular region, according to a either regular (rectangular or rectangular offset) or random patterns</w:t>
      </w:r>
    </w:p>
    <w:p w:rsidR="004D5612" w:rsidRDefault="004D5612" w:rsidP="00361245">
      <w:pPr>
        <w:pStyle w:val="a3"/>
        <w:ind w:firstLine="480"/>
        <w:jc w:val="center"/>
      </w:pPr>
      <w:r>
        <w:rPr>
          <w:noProof/>
        </w:rPr>
        <w:drawing>
          <wp:inline distT="0" distB="0" distL="0" distR="0">
            <wp:extent cx="2724150" cy="1733767"/>
            <wp:effectExtent l="0" t="0" r="0" b="0"/>
            <wp:docPr id="9" name="图片 9" descr="http://ccrm.vims.edu/schismweb/ACE/gredit/rectangularsp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ccrm.vims.edu/schismweb/ACE/gredit/rectangularspread.gif"/>
                    <pic:cNvPicPr>
                      <a:picLocks noChangeAspect="1" noChangeArrowheads="1"/>
                    </pic:cNvPicPr>
                  </pic:nvPicPr>
                  <pic:blipFill>
                    <a:blip r:embed="rId3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33616" cy="1739792"/>
                    </a:xfrm>
                    <a:prstGeom prst="rect">
                      <a:avLst/>
                    </a:prstGeom>
                    <a:noFill/>
                    <a:ln>
                      <a:noFill/>
                    </a:ln>
                  </pic:spPr>
                </pic:pic>
              </a:graphicData>
            </a:graphic>
          </wp:inline>
        </w:drawing>
      </w:r>
    </w:p>
    <w:p w:rsidR="004D5612" w:rsidRDefault="004D5612" w:rsidP="00361245">
      <w:pPr>
        <w:ind w:firstLine="480"/>
      </w:pPr>
      <w:bookmarkStart w:id="85" w:name="autoplace"/>
      <w:bookmarkEnd w:id="85"/>
      <w:r>
        <w:rPr>
          <w:rFonts w:hAnsi="Symbol"/>
        </w:rPr>
        <w:t></w:t>
      </w:r>
      <w:r>
        <w:t xml:space="preserve"> Automatic placement</w:t>
      </w:r>
    </w:p>
    <w:p w:rsidR="004D5612" w:rsidRDefault="004D5612" w:rsidP="00361245">
      <w:pPr>
        <w:ind w:firstLine="480"/>
      </w:pPr>
      <w:r>
        <w:t>Create build points according to one of four pre-specified criterion. The Courant number and maximum dimensionless criteria are currently set for flow models (i.e., rely on a depth-related celerity, c=sqrt(gh)).</w:t>
      </w:r>
    </w:p>
    <w:p w:rsidR="004D5612" w:rsidRDefault="004D5612" w:rsidP="00361245">
      <w:pPr>
        <w:ind w:firstLine="480"/>
        <w:jc w:val="center"/>
      </w:pPr>
      <w:r>
        <w:rPr>
          <w:noProof/>
        </w:rPr>
        <w:lastRenderedPageBreak/>
        <w:drawing>
          <wp:inline distT="0" distB="0" distL="0" distR="0">
            <wp:extent cx="3735047" cy="3473450"/>
            <wp:effectExtent l="0" t="0" r="0" b="0"/>
            <wp:docPr id="8" name="图片 8" descr="http://ccrm.vims.edu/schismweb/ACE/gredit/automaticplacem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ccrm.vims.edu/schismweb/ACE/gredit/automaticplacement.gif"/>
                    <pic:cNvPicPr>
                      <a:picLocks noChangeAspect="1" noChangeArrowheads="1"/>
                    </pic:cNvPicPr>
                  </pic:nvPicPr>
                  <pic:blipFill>
                    <a:blip r:embed="rId3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40827" cy="3478825"/>
                    </a:xfrm>
                    <a:prstGeom prst="rect">
                      <a:avLst/>
                    </a:prstGeom>
                    <a:noFill/>
                    <a:ln>
                      <a:noFill/>
                    </a:ln>
                  </pic:spPr>
                </pic:pic>
              </a:graphicData>
            </a:graphic>
          </wp:inline>
        </w:drawing>
      </w:r>
    </w:p>
    <w:p w:rsidR="004D5612" w:rsidRDefault="004D5612" w:rsidP="00361245">
      <w:pPr>
        <w:ind w:firstLine="480"/>
      </w:pPr>
      <w:r>
        <w:t>The minimal requirements for automatic generation of build points, are an edit grid boundary and a background grid of bathymetry. If the boundary is to be created, then a coastal outline needs to be present also.</w:t>
      </w:r>
    </w:p>
    <w:p w:rsidR="004D5612" w:rsidRDefault="004D5612" w:rsidP="00361245">
      <w:pPr>
        <w:ind w:firstLine="480"/>
      </w:pPr>
      <w:r>
        <w:t>For build point generation, a rectangular grid (referred to here as the auxillary grid) is created, such that the bounding rectangle of the background grid is covered. The resolution of this auxilary grid is set by the numeric text item labelled</w:t>
      </w:r>
      <w:r>
        <w:rPr>
          <w:rStyle w:val="apple-converted-space"/>
        </w:rPr>
        <w:t> </w:t>
      </w:r>
      <w:r>
        <w:rPr>
          <w:b/>
          <w:bCs/>
        </w:rPr>
        <w:t>Grid delta</w:t>
      </w:r>
      <w:r>
        <w:t>. To change the limits of the auxillary grid use the</w:t>
      </w:r>
      <w:r>
        <w:rPr>
          <w:rStyle w:val="apple-converted-space"/>
        </w:rPr>
        <w:t> </w:t>
      </w:r>
      <w:r>
        <w:rPr>
          <w:b/>
          <w:bCs/>
        </w:rPr>
        <w:t>Xmin, Xmax, Ymin, Ymax</w:t>
      </w:r>
      <w:r>
        <w:t>items. The algorithm starts by interpolating the depth from the background grid to the vertices of the auxillary grid. Build points are formed by searching for the vertex in the auxillary grid with the greatest depth, then spiraling out from this vertex accumulating the depth and locations of unvisited vertices. The accumulated depths are used to compute the value of the test criteria and compared with the limiting value (either the minimum allowable dimensionless wavelength or Courant criteria). When the criteria is met, a build point is placed at the average location of the vertices visted. If the number of loops performed in the process of spiralling out from the center vertex is greater than the amount specified in the numeric text item,</w:t>
      </w:r>
      <w:r>
        <w:rPr>
          <w:rStyle w:val="apple-converted-space"/>
        </w:rPr>
        <w:t> </w:t>
      </w:r>
      <w:r>
        <w:rPr>
          <w:b/>
          <w:bCs/>
        </w:rPr>
        <w:t>Maximum loop</w:t>
      </w:r>
      <w:r>
        <w:t>, the search is halted and a build point placed at the average location.</w:t>
      </w:r>
    </w:p>
    <w:p w:rsidR="004D5612" w:rsidRDefault="004D5612" w:rsidP="00361245">
      <w:pPr>
        <w:ind w:firstLine="480"/>
      </w:pPr>
      <w:r>
        <w:t>The item</w:t>
      </w:r>
      <w:r>
        <w:rPr>
          <w:rStyle w:val="apple-converted-space"/>
        </w:rPr>
        <w:t> </w:t>
      </w:r>
      <w:r>
        <w:rPr>
          <w:b/>
          <w:bCs/>
        </w:rPr>
        <w:t>Create boundary</w:t>
      </w:r>
      <w:r>
        <w:rPr>
          <w:rStyle w:val="apple-converted-space"/>
        </w:rPr>
        <w:t> </w:t>
      </w:r>
      <w:r>
        <w:t xml:space="preserve">toggles the automatic generation of the edit grid </w:t>
      </w:r>
      <w:r>
        <w:lastRenderedPageBreak/>
        <w:t>boundary. Because it is unlikely that the coastal outline and the background bathymetry will match in every case along the boundary, it is necessary to establish a minimum value for the depth at the boundary using the numeric text item</w:t>
      </w:r>
      <w:r>
        <w:rPr>
          <w:rStyle w:val="apple-converted-space"/>
        </w:rPr>
        <w:t> </w:t>
      </w:r>
      <w:r>
        <w:rPr>
          <w:b/>
          <w:bCs/>
        </w:rPr>
        <w:t>Minimum depth at boundary</w:t>
      </w:r>
      <w:r>
        <w:t>.</w:t>
      </w:r>
    </w:p>
    <w:p w:rsidR="004D5612" w:rsidRDefault="004D5612" w:rsidP="00361245">
      <w:pPr>
        <w:ind w:firstLine="480"/>
      </w:pPr>
      <w:r>
        <w:t>Use the item</w:t>
      </w:r>
      <w:r>
        <w:rPr>
          <w:rStyle w:val="apple-converted-space"/>
        </w:rPr>
        <w:t> </w:t>
      </w:r>
      <w:r>
        <w:rPr>
          <w:b/>
          <w:bCs/>
        </w:rPr>
        <w:t>Minimum depth in domain</w:t>
      </w:r>
      <w:r>
        <w:rPr>
          <w:rStyle w:val="apple-converted-space"/>
        </w:rPr>
        <w:t> </w:t>
      </w:r>
      <w:r>
        <w:t>to set a minimum allowable depth in the interior of the edit grid boundary. This is necessary as the numerical criteria used to place build points will fail in the presence of negative depths.</w:t>
      </w:r>
    </w:p>
    <w:p w:rsidR="004D5612" w:rsidRDefault="004D5612" w:rsidP="00361245">
      <w:pPr>
        <w:ind w:firstLine="480"/>
      </w:pPr>
      <w:bookmarkStart w:id="86" w:name="loadgrid"/>
      <w:bookmarkEnd w:id="86"/>
      <w:r>
        <w:rPr>
          <w:rFonts w:hAnsi="Symbol"/>
        </w:rPr>
        <w:t></w:t>
      </w:r>
      <w:r>
        <w:t xml:space="preserve">  Load grid to build points</w:t>
      </w:r>
    </w:p>
    <w:p w:rsidR="004D5612" w:rsidRDefault="004D5612" w:rsidP="00361245">
      <w:pPr>
        <w:ind w:firstLine="480"/>
      </w:pPr>
      <w:r>
        <w:t>Make the nodes of the editable grid the current set of build points.</w:t>
      </w:r>
    </w:p>
    <w:p w:rsidR="004D5612" w:rsidRDefault="004D5612" w:rsidP="00361245">
      <w:pPr>
        <w:ind w:firstLine="480"/>
      </w:pPr>
      <w:bookmarkStart w:id="87" w:name="mergegrid"/>
      <w:bookmarkEnd w:id="87"/>
      <w:r>
        <w:rPr>
          <w:rFonts w:hAnsi="Symbol"/>
        </w:rPr>
        <w:t></w:t>
      </w:r>
      <w:r>
        <w:t xml:space="preserve">  Merge grid to build points</w:t>
      </w:r>
    </w:p>
    <w:p w:rsidR="004D5612" w:rsidRDefault="004D5612" w:rsidP="00361245">
      <w:pPr>
        <w:ind w:firstLine="480"/>
      </w:pPr>
      <w:r>
        <w:t>Add the nodal positions in the editable grid to the currently defined set of build points.</w:t>
      </w:r>
    </w:p>
    <w:p w:rsidR="004D5612" w:rsidRDefault="004D5612" w:rsidP="00361245">
      <w:pPr>
        <w:ind w:firstLine="480"/>
      </w:pPr>
      <w:bookmarkStart w:id="88" w:name="loadcenters"/>
      <w:bookmarkEnd w:id="88"/>
      <w:r>
        <w:rPr>
          <w:rFonts w:hAnsi="Symbol"/>
        </w:rPr>
        <w:t></w:t>
      </w:r>
      <w:r>
        <w:t xml:space="preserve">  Load centers</w:t>
      </w:r>
    </w:p>
    <w:p w:rsidR="004D5612" w:rsidRDefault="004D5612" w:rsidP="00361245">
      <w:pPr>
        <w:ind w:firstLine="480"/>
      </w:pPr>
      <w:r>
        <w:t>Add the positions of the centers of all elements to the current set of build points.</w:t>
      </w:r>
    </w:p>
    <w:p w:rsidR="004D5612" w:rsidRDefault="004D5612" w:rsidP="00361245">
      <w:pPr>
        <w:ind w:firstLine="480"/>
      </w:pPr>
      <w:bookmarkStart w:id="89" w:name="mergeboundary"/>
      <w:bookmarkEnd w:id="89"/>
      <w:r>
        <w:rPr>
          <w:rFonts w:hAnsi="Symbol"/>
        </w:rPr>
        <w:t></w:t>
      </w:r>
      <w:r>
        <w:t xml:space="preserve">  Merge boundary to build points</w:t>
      </w:r>
    </w:p>
    <w:p w:rsidR="004D5612" w:rsidRDefault="004D5612" w:rsidP="00361245">
      <w:pPr>
        <w:ind w:firstLine="480"/>
      </w:pPr>
      <w:r>
        <w:t>Add the positions of the boundary to the current set of build points.</w:t>
      </w:r>
    </w:p>
    <w:p w:rsidR="004D5612" w:rsidRDefault="004D5612" w:rsidP="00361245">
      <w:pPr>
        <w:ind w:firstLine="480"/>
      </w:pPr>
      <w:bookmarkStart w:id="90" w:name="triangulate"/>
      <w:bookmarkEnd w:id="90"/>
      <w:r>
        <w:rPr>
          <w:rFonts w:hAnsi="Symbol"/>
        </w:rPr>
        <w:t></w:t>
      </w:r>
      <w:r>
        <w:t xml:space="preserve">  Triangulate</w:t>
      </w:r>
    </w:p>
    <w:p w:rsidR="004D5612" w:rsidRDefault="004D5612" w:rsidP="00361245">
      <w:pPr>
        <w:ind w:firstLine="480"/>
      </w:pPr>
      <w:r>
        <w:t>Perform a Delauney triangulation on the current set of build points, removing all elements that are formed outside the external boundary or inside internal boundaries providing said boundaries exist.</w:t>
      </w:r>
    </w:p>
    <w:p w:rsidR="004D5612" w:rsidRDefault="004D5612" w:rsidP="00361245">
      <w:pPr>
        <w:ind w:firstLine="480"/>
      </w:pPr>
      <w:bookmarkStart w:id="91" w:name="setmindist"/>
      <w:bookmarkEnd w:id="91"/>
      <w:r>
        <w:rPr>
          <w:rFonts w:hAnsi="Symbol"/>
        </w:rPr>
        <w:t></w:t>
      </w:r>
      <w:r>
        <w:t xml:space="preserve">  Set minimum distance</w:t>
      </w:r>
    </w:p>
    <w:p w:rsidR="004D5612" w:rsidRDefault="004D5612" w:rsidP="00361245">
      <w:pPr>
        <w:ind w:firstLine="480"/>
      </w:pPr>
      <w:r>
        <w:t>Define the distance treshold below which two build points are collapsed into a single point.</w:t>
      </w:r>
    </w:p>
    <w:p w:rsidR="004D5612" w:rsidRDefault="00934430" w:rsidP="006174A3">
      <w:pPr>
        <w:ind w:firstLine="480"/>
        <w:jc w:val="left"/>
      </w:pPr>
      <w:r>
        <w:rPr>
          <w:noProof/>
        </w:rPr>
      </w:r>
      <w:r>
        <w:rPr>
          <w:noProof/>
        </w:rPr>
        <w:pict>
          <v:rect id="矩形 7" o:spid="_x0000_s1026" alt="http://ccrm.vims.edu/schismweb/ACE/gredit/minimum%20distancet.gif" style="width:24.15pt;height:24.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" filled="f" stroked="f">
            <o:lock v:ext="edit" aspectratio="t"/>
            <w10:wrap type="none"/>
            <w10:anchorlock/>
          </v:rect>
        </w:pict>
      </w:r>
      <w:bookmarkStart w:id="92" w:name="springs"/>
      <w:bookmarkEnd w:id="92"/>
      <w:r w:rsidR="004D5612">
        <w:rPr>
          <w:rFonts w:hAnsi="Symbol"/>
        </w:rPr>
        <w:t></w:t>
      </w:r>
      <w:r w:rsidR="004D5612">
        <w:t xml:space="preserve">  Springs</w:t>
      </w:r>
    </w:p>
    <w:p w:rsidR="004D5612" w:rsidRDefault="004D5612" w:rsidP="00361245">
      <w:pPr>
        <w:ind w:firstLine="480"/>
      </w:pPr>
      <w:r>
        <w:t>Re-shapes existing elements, to create triangles that are more equilateral in shape. More than one application may be necessary.</w:t>
      </w:r>
    </w:p>
    <w:p w:rsidR="004D5612" w:rsidRDefault="004D5612" w:rsidP="00361245">
      <w:pPr>
        <w:ind w:firstLine="480"/>
      </w:pPr>
      <w:bookmarkStart w:id="93" w:name="displaybuild"/>
      <w:bookmarkEnd w:id="93"/>
      <w:r>
        <w:rPr>
          <w:b/>
          <w:bCs/>
        </w:rPr>
        <w:t>Toggle drawing of build points</w:t>
      </w:r>
    </w:p>
    <w:p w:rsidR="004D5612" w:rsidRDefault="004D5612" w:rsidP="00361245">
      <w:pPr>
        <w:ind w:firstLine="480"/>
      </w:pPr>
      <w:r>
        <w:rPr>
          <w:rFonts w:hAnsi="Symbol"/>
        </w:rPr>
        <w:t></w:t>
      </w:r>
      <w:r>
        <w:t xml:space="preserve">  Set the display of the current set of build points.</w:t>
      </w:r>
    </w:p>
    <w:p w:rsidR="004D5612" w:rsidRDefault="004D5612" w:rsidP="00361245">
      <w:pPr>
        <w:ind w:firstLine="480"/>
      </w:pPr>
      <w:bookmarkStart w:id="94" w:name="clearbuild"/>
      <w:bookmarkEnd w:id="94"/>
      <w:r>
        <w:rPr>
          <w:rFonts w:hAnsi="Symbol"/>
        </w:rPr>
        <w:t></w:t>
      </w:r>
      <w:r>
        <w:t xml:space="preserve">  Clear current set of build points</w:t>
      </w:r>
    </w:p>
    <w:p w:rsidR="004D5612" w:rsidRDefault="004D5612" w:rsidP="00361245">
      <w:pPr>
        <w:ind w:firstLine="480"/>
      </w:pPr>
      <w:r>
        <w:rPr>
          <w:rFonts w:hAnsi="Symbol"/>
        </w:rPr>
        <w:lastRenderedPageBreak/>
        <w:t></w:t>
      </w:r>
      <w:r>
        <w:t xml:space="preserve">  Remove the current set of build points.</w:t>
      </w:r>
    </w:p>
    <w:p w:rsidR="004D5612" w:rsidRPr="006174A3" w:rsidRDefault="004D5612" w:rsidP="00361245">
      <w:pPr>
        <w:pStyle w:val="3"/>
        <w:rPr>
          <w:b/>
        </w:rPr>
      </w:pPr>
      <w:bookmarkStart w:id="95" w:name="griddem"/>
      <w:bookmarkEnd w:id="95"/>
      <w:r w:rsidRPr="006174A3">
        <w:rPr>
          <w:b/>
        </w:rPr>
        <w:t>gridDEM</w:t>
      </w:r>
    </w:p>
    <w:p w:rsidR="004D5612" w:rsidRDefault="004D5612" w:rsidP="00361245">
      <w:pPr>
        <w:ind w:firstLine="480"/>
      </w:pPr>
      <w:r>
        <w:t>This menu allows the execution of some final-stage, model-oriented operations. These operations are currently limited to the loading of the bathymetry to the edit grid nodes, and to the generation/display of bathymetric profiles. This is a menu in expansion phase.</w:t>
      </w:r>
    </w:p>
    <w:p w:rsidR="004D5612" w:rsidRDefault="004D5612" w:rsidP="00EE003F">
      <w:pPr>
        <w:pStyle w:val="a3"/>
        <w:ind w:firstLine="480"/>
        <w:jc w:val="center"/>
      </w:pPr>
      <w:r>
        <w:rPr>
          <w:noProof/>
        </w:rPr>
        <w:drawing>
          <wp:inline distT="0" distB="0" distL="0" distR="0">
            <wp:extent cx="2051050" cy="1342390"/>
            <wp:effectExtent l="0" t="0" r="6350" b="0"/>
            <wp:docPr id="6" name="图片 6" descr="http://ccrm.vims.edu/schismweb/ACE/gredit/gridde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ccrm.vims.edu/schismweb/ACE/gredit/griddem.gif"/>
                    <pic:cNvPicPr>
                      <a:picLocks noChangeAspect="1" noChangeArrowheads="1"/>
                    </pic:cNvPicPr>
                  </pic:nvPicPr>
                  <pic:blipFill>
                    <a:blip r:embed="rId3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51050" cy="1342390"/>
                    </a:xfrm>
                    <a:prstGeom prst="rect">
                      <a:avLst/>
                    </a:prstGeom>
                    <a:noFill/>
                    <a:ln>
                      <a:noFill/>
                    </a:ln>
                  </pic:spPr>
                </pic:pic>
              </a:graphicData>
            </a:graphic>
          </wp:inline>
        </w:drawing>
      </w:r>
    </w:p>
    <w:p w:rsidR="004D5612" w:rsidRPr="00081E13" w:rsidRDefault="004D5612" w:rsidP="00361245">
      <w:pPr>
        <w:ind w:firstLine="480"/>
        <w:rPr>
          <w:b/>
        </w:rPr>
      </w:pPr>
      <w:bookmarkStart w:id="96" w:name="loadbath"/>
      <w:bookmarkEnd w:id="96"/>
      <w:r w:rsidRPr="00081E13">
        <w:rPr>
          <w:b/>
        </w:rPr>
        <w:t>Load bathymetry</w:t>
      </w:r>
    </w:p>
    <w:p w:rsidR="004D5612" w:rsidRDefault="004D5612" w:rsidP="00361245">
      <w:pPr>
        <w:ind w:firstLine="480"/>
      </w:pPr>
      <w:r>
        <w:t>Using the background grid, interpolate depths for the nodes in the editable grid.</w:t>
      </w:r>
    </w:p>
    <w:p w:rsidR="004D5612" w:rsidRPr="00081E13" w:rsidRDefault="004D5612" w:rsidP="00361245">
      <w:pPr>
        <w:ind w:firstLine="480"/>
        <w:rPr>
          <w:b/>
        </w:rPr>
      </w:pPr>
      <w:bookmarkStart w:id="97" w:name="gradslopes"/>
      <w:bookmarkEnd w:id="97"/>
      <w:r w:rsidRPr="00081E13">
        <w:rPr>
          <w:b/>
        </w:rPr>
        <w:t>Gradients &amp; Slopes</w:t>
      </w:r>
    </w:p>
    <w:p w:rsidR="004D5612" w:rsidRDefault="004D5612" w:rsidP="00361245">
      <w:pPr>
        <w:ind w:firstLine="480"/>
      </w:pPr>
      <w:r>
        <w:t>Use this feature to display the gradients and slopes of the bathymetry.</w:t>
      </w:r>
    </w:p>
    <w:p w:rsidR="004D5612" w:rsidRDefault="004D5612" w:rsidP="00361245">
      <w:pPr>
        <w:ind w:firstLine="480"/>
        <w:jc w:val="center"/>
      </w:pPr>
      <w:r>
        <w:rPr>
          <w:noProof/>
        </w:rPr>
        <w:drawing>
          <wp:inline distT="0" distB="0" distL="0" distR="0">
            <wp:extent cx="2190750" cy="2182615"/>
            <wp:effectExtent l="0" t="0" r="0" b="8255"/>
            <wp:docPr id="5" name="图片 5" descr="http://ccrm.vims.edu/schismweb/ACE/gredit/gradslop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ccrm.vims.edu/schismweb/ACE/gredit/gradslopes.gif"/>
                    <pic:cNvPicPr>
                      <a:picLocks noChangeAspect="1" noChangeArrowheads="1"/>
                    </pic:cNvPicPr>
                  </pic:nvPicPr>
                  <pic:blipFill>
                    <a:blip r:embed="rId3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95614" cy="2187461"/>
                    </a:xfrm>
                    <a:prstGeom prst="rect">
                      <a:avLst/>
                    </a:prstGeom>
                    <a:noFill/>
                    <a:ln>
                      <a:noFill/>
                    </a:ln>
                  </pic:spPr>
                </pic:pic>
              </a:graphicData>
            </a:graphic>
          </wp:inline>
        </w:drawing>
      </w:r>
    </w:p>
    <w:p w:rsidR="004D5612" w:rsidRPr="0066505D" w:rsidRDefault="004D5612" w:rsidP="00FA01DF">
      <w:pPr>
        <w:ind w:firstLine="480"/>
        <w:rPr>
          <w:b/>
        </w:rPr>
      </w:pPr>
      <w:bookmarkStart w:id="98" w:name="profiles"/>
      <w:bookmarkEnd w:id="98"/>
      <w:r w:rsidRPr="0066505D">
        <w:rPr>
          <w:b/>
        </w:rPr>
        <w:t>Profiles</w:t>
      </w:r>
    </w:p>
    <w:p w:rsidR="004D5612" w:rsidRDefault="004D5612" w:rsidP="00FA01DF">
      <w:pPr>
        <w:ind w:firstLine="480"/>
      </w:pPr>
      <w:r>
        <w:t>Take a one-dimensional `slice' through the editable and/or background grid, for which the bathymetry profile can be examined.</w:t>
      </w:r>
    </w:p>
    <w:p w:rsidR="004D5612" w:rsidRPr="0066505D" w:rsidRDefault="004D5612" w:rsidP="00FA01DF">
      <w:pPr>
        <w:ind w:firstLine="480"/>
        <w:rPr>
          <w:b/>
        </w:rPr>
      </w:pPr>
      <w:bookmarkStart w:id="99" w:name="reducebandwidth"/>
      <w:bookmarkEnd w:id="99"/>
      <w:r w:rsidRPr="0066505D">
        <w:rPr>
          <w:b/>
        </w:rPr>
        <w:t>Reduce bandwidth</w:t>
      </w:r>
    </w:p>
    <w:p w:rsidR="004D5612" w:rsidRDefault="004D5612" w:rsidP="00FA01DF">
      <w:pPr>
        <w:ind w:firstLine="480"/>
      </w:pPr>
      <w:r>
        <w:t>Minimize the bandwidth of a grid of linear triangles.</w:t>
      </w:r>
    </w:p>
    <w:p w:rsidR="004D5612" w:rsidRPr="00FA01DF" w:rsidRDefault="004D5612" w:rsidP="00FA01DF">
      <w:pPr>
        <w:pStyle w:val="3"/>
      </w:pPr>
      <w:bookmarkStart w:id="100" w:name="appspecific"/>
      <w:bookmarkEnd w:id="100"/>
      <w:r>
        <w:lastRenderedPageBreak/>
        <w:t>Application specific popups.</w:t>
      </w:r>
    </w:p>
    <w:p w:rsidR="004D5612" w:rsidRDefault="004D5612" w:rsidP="00947182">
      <w:pPr>
        <w:ind w:firstLine="480"/>
        <w:jc w:val="center"/>
      </w:pPr>
      <w:r>
        <w:rPr>
          <w:noProof/>
        </w:rPr>
        <w:drawing>
          <wp:inline distT="0" distB="0" distL="0" distR="0">
            <wp:extent cx="1492250" cy="1612105"/>
            <wp:effectExtent l="0" t="0" r="0" b="7620"/>
            <wp:docPr id="4" name="图片 4" descr="http://ccrm.vims.edu/schismweb/ACE/gredit/speci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ccrm.vims.edu/schismweb/ACE/gredit/special.gif"/>
                    <pic:cNvPicPr>
                      <a:picLocks noChangeAspect="1" noChangeArrowheads="1"/>
                    </pic:cNvPicPr>
                  </pic:nvPicPr>
                  <pic:blipFill>
                    <a:blip r:embed="rId3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94690" cy="1614741"/>
                    </a:xfrm>
                    <a:prstGeom prst="rect">
                      <a:avLst/>
                    </a:prstGeom>
                    <a:noFill/>
                    <a:ln>
                      <a:noFill/>
                    </a:ln>
                  </pic:spPr>
                </pic:pic>
              </a:graphicData>
            </a:graphic>
          </wp:inline>
        </w:drawing>
      </w:r>
    </w:p>
    <w:p w:rsidR="004D5612" w:rsidRPr="001F1045" w:rsidRDefault="004D5612" w:rsidP="006174A3">
      <w:pPr>
        <w:pStyle w:val="3"/>
      </w:pPr>
      <w:bookmarkStart w:id="101" w:name="properties"/>
      <w:bookmarkEnd w:id="101"/>
      <w:r w:rsidRPr="001F1045">
        <w:t>Properties</w:t>
      </w:r>
    </w:p>
    <w:p w:rsidR="004D5612" w:rsidRDefault="004D5612" w:rsidP="001F1045">
      <w:pPr>
        <w:ind w:firstLine="480"/>
      </w:pPr>
      <w:r>
        <w:t>Use the properties popup to define quantities or groups of elements.</w:t>
      </w:r>
    </w:p>
    <w:p w:rsidR="004D5612" w:rsidRDefault="004D5612" w:rsidP="00FA01DF">
      <w:pPr>
        <w:ind w:firstLine="480"/>
        <w:jc w:val="center"/>
      </w:pPr>
      <w:r>
        <w:rPr>
          <w:noProof/>
        </w:rPr>
        <w:drawing>
          <wp:inline distT="0" distB="0" distL="0" distR="0">
            <wp:extent cx="3759200" cy="2167970"/>
            <wp:effectExtent l="0" t="0" r="0" b="3810"/>
            <wp:docPr id="3" name="图片 3" descr="http://ccrm.vims.edu/schismweb/ACE/gredit/prop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ccrm.vims.edu/schismweb/ACE/gredit/props.gif"/>
                    <pic:cNvPicPr>
                      <a:picLocks noChangeAspect="1" noChangeArrowheads="1"/>
                    </pic:cNvPicPr>
                  </pic:nvPicPr>
                  <pic:blipFill>
                    <a:blip r:embed="rId3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72387" cy="2175575"/>
                    </a:xfrm>
                    <a:prstGeom prst="rect">
                      <a:avLst/>
                    </a:prstGeom>
                    <a:noFill/>
                    <a:ln>
                      <a:noFill/>
                    </a:ln>
                  </pic:spPr>
                </pic:pic>
              </a:graphicData>
            </a:graphic>
          </wp:inline>
        </w:drawing>
      </w:r>
    </w:p>
    <w:p w:rsidR="004D5612" w:rsidRDefault="004D5612" w:rsidP="00FA01DF">
      <w:pPr>
        <w:ind w:firstLine="480"/>
      </w:pPr>
      <w:r>
        <w:t>Select the number of the property to define. Use the item Define to select if the property is to be defined at the nodes of the grid, or at the elements. The Default property value is used to assign a value to all nodes (elements) for initialization. The Current property value is the selection that will be used in the Pick and Region operations described below. Set the color for the current property and toggle the display of the current values.</w:t>
      </w:r>
    </w:p>
    <w:p w:rsidR="004D5612" w:rsidRDefault="004D5612" w:rsidP="00FA01DF">
      <w:pPr>
        <w:ind w:firstLine="480"/>
      </w:pPr>
      <w:r>
        <w:t>Click on Initialize to set the properties to the default value defined above. Use Region to define a polygonal region containing nodes (elements) that will be assigned the value of the Current property value. Use Pick to select individual nodes (elements). Accept region sets the property values of all nodes (elements) that are presently contained in the Region. Use Write to write the current state of the property values and Read to read in previously defined values.</w:t>
      </w:r>
    </w:p>
    <w:p w:rsidR="004D5612" w:rsidRDefault="004D5612" w:rsidP="00FA01DF">
      <w:pPr>
        <w:ind w:firstLine="480"/>
        <w:jc w:val="center"/>
      </w:pPr>
      <w:r>
        <w:rPr>
          <w:noProof/>
        </w:rPr>
        <w:lastRenderedPageBreak/>
        <w:drawing>
          <wp:inline distT="0" distB="0" distL="0" distR="0">
            <wp:extent cx="2838450" cy="1812961"/>
            <wp:effectExtent l="0" t="0" r="0" b="0"/>
            <wp:docPr id="2" name="图片 2" descr="http://ccrm.vims.edu/schismweb/ACE/gredit/selectnod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ccrm.vims.edu/schismweb/ACE/gredit/selectnodes.gif"/>
                    <pic:cNvPicPr>
                      <a:picLocks noChangeAspect="1" noChangeArrowheads="1"/>
                    </pic:cNvPicPr>
                  </pic:nvPicPr>
                  <pic:blipFill>
                    <a:blip r:embed="rId4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42289" cy="1815413"/>
                    </a:xfrm>
                    <a:prstGeom prst="rect">
                      <a:avLst/>
                    </a:prstGeom>
                    <a:noFill/>
                    <a:ln>
                      <a:noFill/>
                    </a:ln>
                  </pic:spPr>
                </pic:pic>
              </a:graphicData>
            </a:graphic>
          </wp:inline>
        </w:drawing>
      </w:r>
    </w:p>
    <w:p w:rsidR="004D5612" w:rsidRPr="00FA01DF" w:rsidRDefault="004D5612" w:rsidP="00FA01DF">
      <w:pPr>
        <w:ind w:firstLine="480"/>
        <w:rPr>
          <w:b/>
        </w:rPr>
      </w:pPr>
      <w:bookmarkStart w:id="102" w:name="dimnumb"/>
      <w:bookmarkEnd w:id="102"/>
      <w:r w:rsidRPr="00FA01DF">
        <w:rPr>
          <w:b/>
        </w:rPr>
        <w:t>Dimensionless numbers</w:t>
      </w:r>
    </w:p>
    <w:p w:rsidR="004D5612" w:rsidRDefault="004D5612" w:rsidP="00FA01DF">
      <w:pPr>
        <w:ind w:firstLine="480"/>
      </w:pPr>
      <w:r>
        <w:t>Use the functions provided here to determine if the current grid satisfies specific numerical criteria. At present there are two selections that may be displayed simultaneously.</w:t>
      </w:r>
    </w:p>
    <w:p w:rsidR="004D5612" w:rsidRDefault="004D5612" w:rsidP="00FA01DF">
      <w:pPr>
        <w:ind w:firstLine="480"/>
        <w:jc w:val="center"/>
      </w:pPr>
      <w:r>
        <w:rPr>
          <w:noProof/>
        </w:rPr>
        <w:drawing>
          <wp:inline distT="0" distB="0" distL="0" distR="0">
            <wp:extent cx="4432300" cy="2349666"/>
            <wp:effectExtent l="0" t="0" r="6350" b="0"/>
            <wp:docPr id="1" name="图片 1" descr="http://ccrm.vims.edu/schismweb/ACE/gredit/dimn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ccrm.vims.edu/schismweb/ACE/gredit/dimnum.gif"/>
                    <pic:cNvPicPr>
                      <a:picLocks noChangeAspect="1" noChangeArrowheads="1"/>
                    </pic:cNvPicPr>
                  </pic:nvPicPr>
                  <pic:blipFill>
                    <a:blip r:embed="rId4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39135" cy="2353289"/>
                    </a:xfrm>
                    <a:prstGeom prst="rect">
                      <a:avLst/>
                    </a:prstGeom>
                    <a:noFill/>
                    <a:ln>
                      <a:noFill/>
                    </a:ln>
                  </pic:spPr>
                </pic:pic>
              </a:graphicData>
            </a:graphic>
          </wp:inline>
        </w:drawing>
      </w:r>
    </w:p>
    <w:p w:rsidR="004D5612" w:rsidRDefault="004D5612" w:rsidP="00FA01DF">
      <w:pPr>
        <w:ind w:firstLine="480"/>
      </w:pPr>
      <w:r>
        <w:t>The dimensionless wavelength, L</w:t>
      </w:r>
      <w:r w:rsidRPr="004257BB">
        <w:rPr>
          <w:vertAlign w:val="subscript"/>
        </w:rPr>
        <w:t>m</w:t>
      </w:r>
      <w:r>
        <w:t>, is defined by:</w:t>
      </w:r>
    </w:p>
    <w:p w:rsidR="004D5612" w:rsidRDefault="004D5612" w:rsidP="000D59A6">
      <w:pPr>
        <w:ind w:firstLine="480"/>
        <w:jc w:val="center"/>
      </w:pPr>
      <w:r>
        <w:t>sqrt(g*h)*T/delX</w:t>
      </w:r>
    </w:p>
    <w:p w:rsidR="004D5612" w:rsidRDefault="004D5612" w:rsidP="00FA01DF">
      <w:pPr>
        <w:ind w:firstLine="480"/>
      </w:pPr>
      <w:r>
        <w:t>The Courant number, Cu, is defined by:</w:t>
      </w:r>
    </w:p>
    <w:p w:rsidR="004D5612" w:rsidRDefault="004D5612" w:rsidP="000D59A6">
      <w:pPr>
        <w:ind w:firstLine="480"/>
        <w:jc w:val="center"/>
      </w:pPr>
      <w:r>
        <w:t>sqrt(g*h)*delT/delX</w:t>
      </w:r>
    </w:p>
    <w:p w:rsidR="004D5612" w:rsidRDefault="004D5612" w:rsidP="00FA01DF">
      <w:pPr>
        <w:ind w:firstLine="480"/>
      </w:pPr>
      <w:bookmarkStart w:id="103" w:name="status"/>
      <w:bookmarkEnd w:id="103"/>
      <w:r>
        <w:rPr>
          <w:b/>
          <w:bCs/>
        </w:rPr>
        <w:t>Status</w:t>
      </w:r>
    </w:p>
    <w:p w:rsidR="004D5612" w:rsidRDefault="004D5612" w:rsidP="00FA01DF">
      <w:pPr>
        <w:ind w:firstLine="480"/>
      </w:pPr>
      <w:r>
        <w:t>Report on items pertaining to the edit grid, build points, and boundaries.</w:t>
      </w:r>
    </w:p>
    <w:p w:rsidR="00031DB2" w:rsidRDefault="00031DB2" w:rsidP="00FA01DF">
      <w:pPr>
        <w:ind w:firstLine="480"/>
      </w:pPr>
    </w:p>
    <w:p w:rsidR="00484636" w:rsidRDefault="00484636">
      <w:pPr>
        <w:ind w:firstLine="480"/>
      </w:pPr>
    </w:p>
    <w:p w:rsidR="00484636" w:rsidRDefault="00484636">
      <w:pPr>
        <w:ind w:firstLine="480"/>
      </w:pPr>
    </w:p>
    <w:p w:rsidR="00484636" w:rsidRDefault="00484636">
      <w:pPr>
        <w:ind w:firstLine="480"/>
      </w:pPr>
    </w:p>
    <w:p w:rsidR="00484636" w:rsidRDefault="00484636" w:rsidP="00484636">
      <w:pPr>
        <w:pStyle w:val="1"/>
        <w:rPr>
          <w:sz w:val="48"/>
        </w:rPr>
      </w:pPr>
      <w:r>
        <w:rPr>
          <w:rFonts w:hint="eastAsia"/>
        </w:rPr>
        <w:lastRenderedPageBreak/>
        <w:t xml:space="preserve">Chapter </w:t>
      </w:r>
      <w:r w:rsidR="00032B79">
        <w:t>4</w:t>
      </w:r>
      <w:r>
        <w:rPr>
          <w:rFonts w:hint="eastAsia"/>
        </w:rPr>
        <w:t xml:space="preserve">: </w:t>
      </w:r>
      <w:r w:rsidR="00E03443">
        <w:rPr>
          <w:rFonts w:hint="eastAsia"/>
        </w:rPr>
        <w:t>数据结构及文件格式</w:t>
      </w:r>
    </w:p>
    <w:p w:rsidR="00484636" w:rsidRPr="00484636" w:rsidRDefault="00484636" w:rsidP="001F1045">
      <w:pPr>
        <w:pStyle w:val="2"/>
        <w:rPr>
          <w:rFonts w:ascii="宋体" w:eastAsia="宋体" w:hAnsi="宋体"/>
          <w:szCs w:val="24"/>
        </w:rPr>
      </w:pPr>
      <w:r w:rsidRPr="00484636">
        <w:rPr>
          <w:rFonts w:hint="eastAsia"/>
        </w:rPr>
        <w:t>Introduction</w:t>
      </w:r>
    </w:p>
    <w:p w:rsidR="00484636" w:rsidRPr="00484636" w:rsidRDefault="00484636" w:rsidP="007203E1">
      <w:pPr>
        <w:ind w:firstLine="480"/>
      </w:pPr>
      <w:r w:rsidRPr="00484636">
        <w:rPr>
          <w:rFonts w:hint="eastAsia"/>
        </w:rPr>
        <w:t>Data structures recognized by gredit as inputs can be classified as follows:</w:t>
      </w:r>
    </w:p>
    <w:p w:rsidR="00484636" w:rsidRPr="00484636" w:rsidRDefault="00484636" w:rsidP="007203E1">
      <w:pPr>
        <w:ind w:firstLine="480"/>
      </w:pPr>
      <w:r w:rsidRPr="00484636">
        <w:rPr>
          <w:rFonts w:hAnsi="Symbol"/>
        </w:rPr>
        <w:t></w:t>
      </w:r>
      <w:r w:rsidRPr="00484636">
        <w:t xml:space="preserve"> Grids</w:t>
      </w:r>
    </w:p>
    <w:p w:rsidR="00484636" w:rsidRPr="00484636" w:rsidRDefault="00484636" w:rsidP="007203E1">
      <w:pPr>
        <w:ind w:firstLine="480"/>
      </w:pPr>
      <w:r w:rsidRPr="00484636">
        <w:rPr>
          <w:rFonts w:hAnsi="Symbol"/>
        </w:rPr>
        <w:t></w:t>
      </w:r>
      <w:r w:rsidRPr="00484636">
        <w:t xml:space="preserve"> Grid boundaries</w:t>
      </w:r>
    </w:p>
    <w:p w:rsidR="00484636" w:rsidRPr="00484636" w:rsidRDefault="00484636" w:rsidP="007203E1">
      <w:pPr>
        <w:ind w:firstLine="480"/>
      </w:pPr>
      <w:r w:rsidRPr="00484636">
        <w:rPr>
          <w:rFonts w:hAnsi="Symbol"/>
        </w:rPr>
        <w:t></w:t>
      </w:r>
      <w:r w:rsidRPr="00484636">
        <w:t xml:space="preserve"> Coastal outlines</w:t>
      </w:r>
    </w:p>
    <w:p w:rsidR="00484636" w:rsidRPr="00484636" w:rsidRDefault="00484636" w:rsidP="007203E1">
      <w:pPr>
        <w:ind w:firstLine="480"/>
      </w:pPr>
      <w:r w:rsidRPr="00484636">
        <w:rPr>
          <w:rFonts w:hAnsi="Symbol"/>
        </w:rPr>
        <w:t></w:t>
      </w:r>
      <w:r w:rsidRPr="00484636">
        <w:t xml:space="preserve"> Build points</w:t>
      </w:r>
    </w:p>
    <w:p w:rsidR="00484636" w:rsidRPr="00484636" w:rsidRDefault="00484636" w:rsidP="007203E1">
      <w:pPr>
        <w:ind w:firstLine="480"/>
      </w:pPr>
      <w:r w:rsidRPr="00484636">
        <w:t>File contents for each identified data structure are now described. For each type of data structure, two major format options are or will be available: one ASCII, and one binary.</w:t>
      </w:r>
    </w:p>
    <w:p w:rsidR="00484636" w:rsidRPr="00484636" w:rsidRDefault="00484636" w:rsidP="009F63B1">
      <w:pPr>
        <w:ind w:firstLine="480"/>
      </w:pPr>
      <w:r w:rsidRPr="00484636">
        <w:t>Grids</w:t>
      </w:r>
    </w:p>
    <w:p w:rsidR="00484636" w:rsidRPr="00484636" w:rsidRDefault="00484636" w:rsidP="009F63B1">
      <w:pPr>
        <w:ind w:firstLine="480"/>
      </w:pPr>
      <w:r w:rsidRPr="00484636">
        <w:t>A data structure, representing the grid to edit. It's currently configured as a 2D finite element grid, formed by 3-node triangles.</w:t>
      </w:r>
    </w:p>
    <w:p w:rsidR="00484636" w:rsidRPr="00484636" w:rsidRDefault="00484636" w:rsidP="000F2A4B">
      <w:pPr>
        <w:ind w:firstLine="480"/>
      </w:pPr>
      <w:r w:rsidRPr="00484636">
        <w:t>ASCII format</w:t>
      </w:r>
    </w:p>
    <w:p w:rsidR="00484636" w:rsidRPr="00484636" w:rsidRDefault="00484636" w:rsidP="000F2A4B">
      <w:pPr>
        <w:ind w:firstLine="480"/>
      </w:pPr>
      <w:r w:rsidRPr="00484636">
        <w:rPr>
          <w:rFonts w:hAnsi="Symbol"/>
        </w:rPr>
        <w:t></w:t>
      </w:r>
      <w:r w:rsidRPr="00484636">
        <w:t xml:space="preserve">  alphanumeric identifier</w:t>
      </w:r>
    </w:p>
    <w:p w:rsidR="00484636" w:rsidRPr="00484636" w:rsidRDefault="00484636" w:rsidP="000F2A4B">
      <w:pPr>
        <w:ind w:firstLine="480"/>
      </w:pPr>
      <w:r w:rsidRPr="00484636">
        <w:rPr>
          <w:rFonts w:hAnsi="Symbol"/>
        </w:rPr>
        <w:t></w:t>
      </w:r>
      <w:r w:rsidRPr="00484636">
        <w:t xml:space="preserve">  number of elements, number of nodes</w:t>
      </w:r>
    </w:p>
    <w:p w:rsidR="00484636" w:rsidRPr="00484636" w:rsidRDefault="00484636" w:rsidP="000F2A4B">
      <w:pPr>
        <w:ind w:firstLine="480"/>
      </w:pPr>
      <w:r w:rsidRPr="00484636">
        <w:rPr>
          <w:rFonts w:hAnsi="Symbol"/>
        </w:rPr>
        <w:t></w:t>
      </w:r>
      <w:r w:rsidRPr="00484636">
        <w:t>node_number, x, y, depth | repeat for each node</w:t>
      </w:r>
    </w:p>
    <w:p w:rsidR="00484636" w:rsidRPr="00484636" w:rsidRDefault="00484636" w:rsidP="000F2A4B">
      <w:pPr>
        <w:ind w:firstLine="480"/>
      </w:pPr>
      <w:r w:rsidRPr="00484636">
        <w:rPr>
          <w:rFonts w:hAnsi="Symbol"/>
        </w:rPr>
        <w:t></w:t>
      </w:r>
      <w:r w:rsidRPr="00484636">
        <w:t>element_number, number_of_nodes, node(1), node(2),..., node(number_of_nodes) | repeat for each element, in a counterclockwise orientation.</w:t>
      </w:r>
    </w:p>
    <w:p w:rsidR="00484636" w:rsidRPr="00484636" w:rsidRDefault="00484636" w:rsidP="00434178">
      <w:pPr>
        <w:ind w:firstLine="480"/>
      </w:pPr>
      <w:r w:rsidRPr="00484636">
        <w:t>Example of a grid in ASCII format:</w:t>
      </w:r>
    </w:p>
    <w:p w:rsidR="00484636" w:rsidRPr="00484636" w:rsidRDefault="00484636" w:rsidP="00434178">
      <w:pPr>
        <w:ind w:firstLine="480"/>
      </w:pPr>
      <w:r w:rsidRPr="00484636">
        <w:t>This is a line of alpha</w:t>
      </w:r>
    </w:p>
    <w:p w:rsidR="00484636" w:rsidRPr="00484636" w:rsidRDefault="00484636" w:rsidP="00434178">
      <w:pPr>
        <w:ind w:firstLine="480"/>
      </w:pPr>
      <w:r w:rsidRPr="00484636">
        <w:t xml:space="preserve">2 4  </w:t>
      </w:r>
      <w:r w:rsidR="00DE3D04">
        <w:rPr>
          <w:rFonts w:hint="eastAsia"/>
        </w:rPr>
        <w:t xml:space="preserve">      </w:t>
      </w:r>
      <w:r w:rsidRPr="00484636">
        <w:t xml:space="preserve"> # number of elements and number of nodes</w:t>
      </w:r>
    </w:p>
    <w:p w:rsidR="00484636" w:rsidRPr="00484636" w:rsidRDefault="00484636" w:rsidP="00434178">
      <w:pPr>
        <w:ind w:firstLine="480"/>
      </w:pPr>
      <w:r w:rsidRPr="00484636">
        <w:t>1 0.0 0.0 1.0  # node number, x, y, depth</w:t>
      </w:r>
    </w:p>
    <w:p w:rsidR="00484636" w:rsidRPr="00484636" w:rsidRDefault="00484636" w:rsidP="00434178">
      <w:pPr>
        <w:ind w:firstLine="480"/>
      </w:pPr>
      <w:r w:rsidRPr="00484636">
        <w:t>2 1.0 0.0 9.0  # node number, x, y, depth</w:t>
      </w:r>
    </w:p>
    <w:p w:rsidR="00484636" w:rsidRPr="00484636" w:rsidRDefault="00484636" w:rsidP="00434178">
      <w:pPr>
        <w:ind w:firstLine="480"/>
      </w:pPr>
      <w:r w:rsidRPr="00484636">
        <w:t>3 1.0 1.0 3.0  # node number, x, y, depth</w:t>
      </w:r>
    </w:p>
    <w:p w:rsidR="00484636" w:rsidRPr="00484636" w:rsidRDefault="00484636" w:rsidP="00434178">
      <w:pPr>
        <w:ind w:firstLine="480"/>
      </w:pPr>
      <w:r w:rsidRPr="00484636">
        <w:t>4 0.0 1.0 2.0  # node number, x, y, depth</w:t>
      </w:r>
    </w:p>
    <w:p w:rsidR="00484636" w:rsidRPr="00484636" w:rsidRDefault="00484636" w:rsidP="00434178">
      <w:pPr>
        <w:ind w:firstLine="480"/>
      </w:pPr>
      <w:r w:rsidRPr="00484636">
        <w:t>1 3 1 2 4      # element number, number of nodes, node list</w:t>
      </w:r>
    </w:p>
    <w:p w:rsidR="00484636" w:rsidRPr="00484636" w:rsidRDefault="00484636" w:rsidP="00434178">
      <w:pPr>
        <w:ind w:firstLine="480"/>
      </w:pPr>
      <w:r w:rsidRPr="00484636">
        <w:t>2 3 2 3 4      # element number, number of nodes, node list</w:t>
      </w:r>
    </w:p>
    <w:p w:rsidR="00434178" w:rsidRDefault="00434178" w:rsidP="00434178">
      <w:pPr>
        <w:ind w:firstLine="480"/>
      </w:pPr>
    </w:p>
    <w:p w:rsidR="00484636" w:rsidRPr="00484636" w:rsidRDefault="00484636" w:rsidP="00434178">
      <w:pPr>
        <w:ind w:firstLine="480"/>
      </w:pPr>
      <w:r w:rsidRPr="00484636">
        <w:lastRenderedPageBreak/>
        <w:t>Binary format</w:t>
      </w:r>
    </w:p>
    <w:p w:rsidR="00484636" w:rsidRPr="00484636" w:rsidRDefault="00484636" w:rsidP="00434178">
      <w:pPr>
        <w:ind w:firstLine="480"/>
      </w:pPr>
      <w:r w:rsidRPr="00484636">
        <w:t>The following applies to grids composed of triangles only.</w:t>
      </w:r>
    </w:p>
    <w:p w:rsidR="00484636" w:rsidRPr="00484636" w:rsidRDefault="00484636" w:rsidP="00434178">
      <w:pPr>
        <w:ind w:firstLine="480"/>
      </w:pPr>
      <w:r w:rsidRPr="00484636">
        <w:rPr>
          <w:rFonts w:hAnsi="Symbol"/>
        </w:rPr>
        <w:t></w:t>
      </w:r>
      <w:r w:rsidRPr="00484636">
        <w:t xml:space="preserve">  4 byte integer giving length of record ( = 4).</w:t>
      </w:r>
    </w:p>
    <w:p w:rsidR="00484636" w:rsidRPr="00484636" w:rsidRDefault="00484636" w:rsidP="00434178">
      <w:pPr>
        <w:ind w:firstLine="480"/>
      </w:pPr>
      <w:r w:rsidRPr="00484636">
        <w:rPr>
          <w:rFonts w:hAnsi="Symbol"/>
        </w:rPr>
        <w:t></w:t>
      </w:r>
      <w:r w:rsidRPr="00484636">
        <w:t xml:space="preserve">  4 byte integer magic number ( = 2).</w:t>
      </w:r>
    </w:p>
    <w:p w:rsidR="00484636" w:rsidRPr="00484636" w:rsidRDefault="00484636" w:rsidP="00434178">
      <w:pPr>
        <w:ind w:firstLine="480"/>
      </w:pPr>
      <w:r w:rsidRPr="00484636">
        <w:rPr>
          <w:rFonts w:hAnsi="Symbol"/>
        </w:rPr>
        <w:t></w:t>
      </w:r>
      <w:r w:rsidRPr="00484636">
        <w:t xml:space="preserve">  4 byte integer giving length of record ( = 4).</w:t>
      </w:r>
    </w:p>
    <w:p w:rsidR="00484636" w:rsidRPr="00484636" w:rsidRDefault="00484636" w:rsidP="00434178">
      <w:pPr>
        <w:ind w:firstLine="480"/>
      </w:pPr>
      <w:r w:rsidRPr="00484636">
        <w:rPr>
          <w:rFonts w:hAnsi="Symbol"/>
        </w:rPr>
        <w:t></w:t>
      </w:r>
      <w:r w:rsidRPr="00484636">
        <w:t xml:space="preserve">  4 byte integer giving length of record ( = 4).</w:t>
      </w:r>
    </w:p>
    <w:p w:rsidR="00484636" w:rsidRPr="00484636" w:rsidRDefault="00484636" w:rsidP="00434178">
      <w:pPr>
        <w:ind w:firstLine="480"/>
      </w:pPr>
      <w:r w:rsidRPr="00484636">
        <w:rPr>
          <w:rFonts w:hAnsi="Symbol"/>
        </w:rPr>
        <w:t></w:t>
      </w:r>
      <w:r w:rsidRPr="00484636">
        <w:t xml:space="preserve">  4 byte integer number of elements.</w:t>
      </w:r>
    </w:p>
    <w:p w:rsidR="00484636" w:rsidRPr="00484636" w:rsidRDefault="00484636" w:rsidP="00434178">
      <w:pPr>
        <w:ind w:firstLine="480"/>
      </w:pPr>
      <w:r w:rsidRPr="00484636">
        <w:rPr>
          <w:rFonts w:hAnsi="Symbol"/>
        </w:rPr>
        <w:t></w:t>
      </w:r>
      <w:r w:rsidRPr="00484636">
        <w:t xml:space="preserve">  4 byte integer giving length of record ( = 4).</w:t>
      </w:r>
    </w:p>
    <w:p w:rsidR="00484636" w:rsidRPr="00484636" w:rsidRDefault="00484636" w:rsidP="00434178">
      <w:pPr>
        <w:ind w:firstLine="480"/>
      </w:pPr>
      <w:r w:rsidRPr="00484636">
        <w:rPr>
          <w:rFonts w:hAnsi="Symbol"/>
        </w:rPr>
        <w:t></w:t>
      </w:r>
      <w:r w:rsidRPr="00484636">
        <w:t xml:space="preserve">  4 byte integer giving length of record ( = 4).</w:t>
      </w:r>
    </w:p>
    <w:p w:rsidR="00484636" w:rsidRPr="00484636" w:rsidRDefault="00484636" w:rsidP="00434178">
      <w:pPr>
        <w:ind w:firstLine="480"/>
      </w:pPr>
      <w:r w:rsidRPr="00484636">
        <w:rPr>
          <w:rFonts w:hAnsi="Symbol"/>
        </w:rPr>
        <w:t></w:t>
      </w:r>
      <w:r w:rsidRPr="00484636">
        <w:t xml:space="preserve">  4 byte integer number of nodes.</w:t>
      </w:r>
    </w:p>
    <w:p w:rsidR="00484636" w:rsidRPr="00484636" w:rsidRDefault="00484636" w:rsidP="00434178">
      <w:pPr>
        <w:ind w:firstLine="480"/>
      </w:pPr>
      <w:r w:rsidRPr="00484636">
        <w:rPr>
          <w:rFonts w:hAnsi="Symbol"/>
        </w:rPr>
        <w:t></w:t>
      </w:r>
      <w:r w:rsidRPr="00484636">
        <w:t xml:space="preserve">  4 byte integer giving length of record ( = 4).</w:t>
      </w:r>
    </w:p>
    <w:p w:rsidR="00484636" w:rsidRPr="00484636" w:rsidRDefault="00484636" w:rsidP="00434178">
      <w:pPr>
        <w:ind w:firstLine="480"/>
      </w:pPr>
      <w:r w:rsidRPr="00484636">
        <w:rPr>
          <w:rFonts w:hAnsi="Symbol"/>
        </w:rPr>
        <w:t></w:t>
      </w:r>
      <w:r w:rsidRPr="00484636">
        <w:t xml:space="preserve">  4 byte integer giving length of record (4 * number of nodes).</w:t>
      </w:r>
    </w:p>
    <w:p w:rsidR="00484636" w:rsidRPr="00484636" w:rsidRDefault="00484636" w:rsidP="00434178">
      <w:pPr>
        <w:ind w:firstLine="480"/>
      </w:pPr>
      <w:r w:rsidRPr="00484636">
        <w:rPr>
          <w:rFonts w:hAnsi="Symbol"/>
        </w:rPr>
        <w:t></w:t>
      </w:r>
      <w:r w:rsidRPr="00484636">
        <w:t xml:space="preserve">  4 byte float with the x-coordinate of node positions.</w:t>
      </w:r>
    </w:p>
    <w:p w:rsidR="00484636" w:rsidRPr="00484636" w:rsidRDefault="00484636" w:rsidP="00434178">
      <w:pPr>
        <w:ind w:firstLine="480"/>
      </w:pPr>
      <w:r w:rsidRPr="00484636">
        <w:rPr>
          <w:rFonts w:hAnsi="Symbol"/>
        </w:rPr>
        <w:t></w:t>
      </w:r>
      <w:r w:rsidRPr="00484636">
        <w:t xml:space="preserve">  4 byte integer giving length of record (4 * number of nodes).</w:t>
      </w:r>
    </w:p>
    <w:p w:rsidR="00484636" w:rsidRPr="00484636" w:rsidRDefault="00484636" w:rsidP="00434178">
      <w:pPr>
        <w:ind w:firstLine="480"/>
      </w:pPr>
      <w:r w:rsidRPr="00484636">
        <w:rPr>
          <w:rFonts w:hAnsi="Symbol"/>
        </w:rPr>
        <w:t></w:t>
      </w:r>
      <w:r w:rsidRPr="00484636">
        <w:t xml:space="preserve">  4 byte integer giving length of record (4 * number of nodes).</w:t>
      </w:r>
    </w:p>
    <w:p w:rsidR="00484636" w:rsidRPr="00484636" w:rsidRDefault="00484636" w:rsidP="00434178">
      <w:pPr>
        <w:ind w:firstLine="480"/>
      </w:pPr>
      <w:r w:rsidRPr="00484636">
        <w:rPr>
          <w:rFonts w:hAnsi="Symbol"/>
        </w:rPr>
        <w:t></w:t>
      </w:r>
      <w:r w:rsidRPr="00484636">
        <w:t xml:space="preserve">  4 byte float with the y-coordinate of node positions.</w:t>
      </w:r>
    </w:p>
    <w:p w:rsidR="00484636" w:rsidRPr="00484636" w:rsidRDefault="00484636" w:rsidP="00434178">
      <w:pPr>
        <w:ind w:firstLine="480"/>
      </w:pPr>
      <w:r w:rsidRPr="00484636">
        <w:rPr>
          <w:rFonts w:hAnsi="Symbol"/>
        </w:rPr>
        <w:t></w:t>
      </w:r>
      <w:r w:rsidRPr="00484636">
        <w:t xml:space="preserve">  4 byte integer giving length of record (4 * number of nodes).</w:t>
      </w:r>
    </w:p>
    <w:p w:rsidR="00484636" w:rsidRPr="00484636" w:rsidRDefault="00484636" w:rsidP="00434178">
      <w:pPr>
        <w:ind w:firstLine="480"/>
      </w:pPr>
      <w:r w:rsidRPr="00484636">
        <w:rPr>
          <w:rFonts w:hAnsi="Symbol"/>
        </w:rPr>
        <w:t></w:t>
      </w:r>
      <w:r w:rsidRPr="00484636">
        <w:t xml:space="preserve">  4 byte integer giving length of record (4 * number of nodes).</w:t>
      </w:r>
    </w:p>
    <w:p w:rsidR="00484636" w:rsidRPr="00484636" w:rsidRDefault="00484636" w:rsidP="00434178">
      <w:pPr>
        <w:ind w:firstLine="480"/>
      </w:pPr>
      <w:r w:rsidRPr="00484636">
        <w:rPr>
          <w:rFonts w:hAnsi="Symbol"/>
        </w:rPr>
        <w:t></w:t>
      </w:r>
      <w:r w:rsidRPr="00484636">
        <w:t xml:space="preserve">  4 byte float with the depth-coordinate of node positions.</w:t>
      </w:r>
    </w:p>
    <w:p w:rsidR="00484636" w:rsidRPr="00484636" w:rsidRDefault="00484636" w:rsidP="00434178">
      <w:pPr>
        <w:ind w:firstLine="480"/>
      </w:pPr>
      <w:r w:rsidRPr="00484636">
        <w:rPr>
          <w:rFonts w:hAnsi="Symbol"/>
        </w:rPr>
        <w:t></w:t>
      </w:r>
      <w:r w:rsidRPr="00484636">
        <w:t xml:space="preserve">  4 byte integer giving length of record (4 * number of nodes).</w:t>
      </w:r>
    </w:p>
    <w:p w:rsidR="00484636" w:rsidRPr="00484636" w:rsidRDefault="00484636" w:rsidP="00434178">
      <w:pPr>
        <w:ind w:firstLine="480"/>
      </w:pPr>
      <w:r w:rsidRPr="00484636">
        <w:rPr>
          <w:rFonts w:hAnsi="Symbol"/>
        </w:rPr>
        <w:t></w:t>
      </w:r>
      <w:r w:rsidRPr="00484636">
        <w:t xml:space="preserve">  4 byte integer giving length of record (4 * number of elements).</w:t>
      </w:r>
    </w:p>
    <w:p w:rsidR="00484636" w:rsidRPr="00484636" w:rsidRDefault="00484636" w:rsidP="00434178">
      <w:pPr>
        <w:ind w:firstLine="480"/>
      </w:pPr>
      <w:r w:rsidRPr="00484636">
        <w:rPr>
          <w:rFonts w:hAnsi="Symbol"/>
        </w:rPr>
        <w:t></w:t>
      </w:r>
      <w:r w:rsidRPr="00484636">
        <w:t xml:space="preserve">  4 byte integer vector with the first node of connectivity for all elements.</w:t>
      </w:r>
    </w:p>
    <w:p w:rsidR="00484636" w:rsidRPr="00484636" w:rsidRDefault="00484636" w:rsidP="00434178">
      <w:pPr>
        <w:ind w:firstLine="480"/>
      </w:pPr>
      <w:r w:rsidRPr="00484636">
        <w:rPr>
          <w:rFonts w:hAnsi="Symbol"/>
        </w:rPr>
        <w:t></w:t>
      </w:r>
      <w:r w:rsidRPr="00484636">
        <w:t xml:space="preserve">  4 byte integer giving length of record (4 * number of elements).</w:t>
      </w:r>
    </w:p>
    <w:p w:rsidR="00484636" w:rsidRPr="00484636" w:rsidRDefault="00484636" w:rsidP="00434178">
      <w:pPr>
        <w:ind w:firstLine="480"/>
      </w:pPr>
      <w:r w:rsidRPr="00484636">
        <w:rPr>
          <w:rFonts w:hAnsi="Symbol"/>
        </w:rPr>
        <w:t></w:t>
      </w:r>
      <w:r w:rsidRPr="00484636">
        <w:t xml:space="preserve">  4 byte integer giving length of record (4 * number of elements).</w:t>
      </w:r>
    </w:p>
    <w:p w:rsidR="00484636" w:rsidRPr="00484636" w:rsidRDefault="00484636" w:rsidP="00434178">
      <w:pPr>
        <w:ind w:firstLine="480"/>
      </w:pPr>
      <w:r w:rsidRPr="00484636">
        <w:rPr>
          <w:rFonts w:hAnsi="Symbol"/>
        </w:rPr>
        <w:t></w:t>
      </w:r>
      <w:r w:rsidRPr="00484636">
        <w:t xml:space="preserve">  4 byte integer vector with the second node of connectivity for all elements.</w:t>
      </w:r>
    </w:p>
    <w:p w:rsidR="00484636" w:rsidRPr="00484636" w:rsidRDefault="00484636" w:rsidP="00434178">
      <w:pPr>
        <w:ind w:firstLine="480"/>
      </w:pPr>
      <w:r w:rsidRPr="00484636">
        <w:rPr>
          <w:rFonts w:hAnsi="Symbol"/>
        </w:rPr>
        <w:t></w:t>
      </w:r>
      <w:r w:rsidRPr="00484636">
        <w:t xml:space="preserve">  4 byte integer giving length of record (4 * number of elements).</w:t>
      </w:r>
    </w:p>
    <w:p w:rsidR="00484636" w:rsidRPr="00484636" w:rsidRDefault="00484636" w:rsidP="00434178">
      <w:pPr>
        <w:ind w:firstLine="480"/>
      </w:pPr>
      <w:r w:rsidRPr="00484636">
        <w:rPr>
          <w:rFonts w:hAnsi="Symbol"/>
        </w:rPr>
        <w:t></w:t>
      </w:r>
      <w:r w:rsidRPr="00484636">
        <w:t xml:space="preserve">  4 byte integer giving length of record (4 * number of elements).</w:t>
      </w:r>
    </w:p>
    <w:p w:rsidR="00484636" w:rsidRPr="00484636" w:rsidRDefault="00484636" w:rsidP="00434178">
      <w:pPr>
        <w:ind w:firstLine="480"/>
      </w:pPr>
      <w:r w:rsidRPr="00484636">
        <w:rPr>
          <w:rFonts w:hAnsi="Symbol"/>
        </w:rPr>
        <w:t></w:t>
      </w:r>
      <w:r w:rsidRPr="00484636">
        <w:t xml:space="preserve">  4 byte integer vector with the third node of connectivity for all elements.</w:t>
      </w:r>
    </w:p>
    <w:p w:rsidR="00484636" w:rsidRDefault="00484636" w:rsidP="00434178">
      <w:pPr>
        <w:ind w:firstLine="480"/>
      </w:pPr>
      <w:r w:rsidRPr="00484636">
        <w:rPr>
          <w:rFonts w:hAnsi="Symbol"/>
        </w:rPr>
        <w:t></w:t>
      </w:r>
      <w:r w:rsidRPr="00484636">
        <w:t xml:space="preserve">  4 byte integer giving length of record (4 * number of elements).</w:t>
      </w:r>
    </w:p>
    <w:p w:rsidR="004B0B91" w:rsidRPr="00484636" w:rsidRDefault="004B0B91" w:rsidP="00434178">
      <w:pPr>
        <w:ind w:firstLine="480"/>
      </w:pPr>
    </w:p>
    <w:p w:rsidR="00484636" w:rsidRPr="00484636" w:rsidRDefault="00484636" w:rsidP="00434178">
      <w:pPr>
        <w:ind w:firstLine="480"/>
      </w:pPr>
      <w:r w:rsidRPr="00484636">
        <w:rPr>
          <w:b/>
          <w:bCs/>
        </w:rPr>
        <w:lastRenderedPageBreak/>
        <w:t>Edit grid Boundary</w:t>
      </w:r>
    </w:p>
    <w:p w:rsidR="00484636" w:rsidRPr="00484636" w:rsidRDefault="00484636" w:rsidP="00434178">
      <w:pPr>
        <w:ind w:firstLine="480"/>
      </w:pPr>
      <w:r w:rsidRPr="00484636">
        <w:t>The edit grid boundary represents the outline of the reference finite element grid.</w:t>
      </w:r>
    </w:p>
    <w:p w:rsidR="00484636" w:rsidRPr="00484636" w:rsidRDefault="00484636" w:rsidP="00434178">
      <w:pPr>
        <w:ind w:firstLine="480"/>
      </w:pPr>
      <w:r w:rsidRPr="00484636">
        <w:rPr>
          <w:b/>
          <w:bCs/>
        </w:rPr>
        <w:t>ASCII (x,y) format</w:t>
      </w:r>
    </w:p>
    <w:p w:rsidR="00484636" w:rsidRPr="00484636" w:rsidRDefault="00484636" w:rsidP="00434178">
      <w:pPr>
        <w:ind w:firstLine="480"/>
      </w:pPr>
      <w:r w:rsidRPr="00484636">
        <w:rPr>
          <w:rFonts w:hAnsi="Symbol"/>
        </w:rPr>
        <w:t></w:t>
      </w:r>
      <w:r w:rsidRPr="00484636">
        <w:t xml:space="preserve">  alphanumeric identifier</w:t>
      </w:r>
    </w:p>
    <w:p w:rsidR="00484636" w:rsidRPr="00484636" w:rsidRDefault="00484636" w:rsidP="00434178">
      <w:pPr>
        <w:ind w:firstLine="480"/>
      </w:pPr>
      <w:r w:rsidRPr="00484636">
        <w:rPr>
          <w:rFonts w:hAnsi="Symbol"/>
        </w:rPr>
        <w:t></w:t>
      </w:r>
      <w:r w:rsidRPr="00484636">
        <w:t xml:space="preserve">  number of boundaries</w:t>
      </w:r>
    </w:p>
    <w:p w:rsidR="00484636" w:rsidRPr="00484636" w:rsidRDefault="00484636" w:rsidP="00434178">
      <w:pPr>
        <w:ind w:firstLine="480"/>
      </w:pPr>
      <w:r w:rsidRPr="00484636">
        <w:t>For each boundary:</w:t>
      </w:r>
    </w:p>
    <w:p w:rsidR="00484636" w:rsidRPr="00484636" w:rsidRDefault="00484636" w:rsidP="00434178">
      <w:pPr>
        <w:ind w:firstLine="480"/>
      </w:pPr>
      <w:r w:rsidRPr="00484636">
        <w:rPr>
          <w:rFonts w:hAnsi="Symbol"/>
        </w:rPr>
        <w:t></w:t>
      </w:r>
      <w:r w:rsidRPr="00484636">
        <w:t xml:space="preserve">  number of points in this boundary, magic number</w:t>
      </w:r>
    </w:p>
    <w:p w:rsidR="00484636" w:rsidRPr="00484636" w:rsidRDefault="00484636" w:rsidP="00434178">
      <w:pPr>
        <w:ind w:firstLine="480"/>
      </w:pPr>
      <w:r w:rsidRPr="00484636">
        <w:rPr>
          <w:rFonts w:hAnsi="Symbol"/>
        </w:rPr>
        <w:t></w:t>
      </w:r>
      <w:r w:rsidRPr="00484636">
        <w:t xml:space="preserve">  x y / repeat for each point in this boundary</w:t>
      </w:r>
    </w:p>
    <w:p w:rsidR="00484636" w:rsidRPr="00484636" w:rsidRDefault="00484636" w:rsidP="00434178">
      <w:pPr>
        <w:ind w:firstLine="480"/>
      </w:pPr>
      <w:r w:rsidRPr="00484636">
        <w:rPr>
          <w:b/>
          <w:bCs/>
        </w:rPr>
        <w:t>ASCII nodal format</w:t>
      </w:r>
    </w:p>
    <w:p w:rsidR="00484636" w:rsidRPr="00484636" w:rsidRDefault="00484636" w:rsidP="00434178">
      <w:pPr>
        <w:ind w:firstLine="480"/>
      </w:pPr>
      <w:r w:rsidRPr="00484636">
        <w:rPr>
          <w:rFonts w:hAnsi="Symbol"/>
        </w:rPr>
        <w:t></w:t>
      </w:r>
      <w:r w:rsidRPr="00484636">
        <w:t xml:space="preserve">  alphanumeric identifier</w:t>
      </w:r>
    </w:p>
    <w:p w:rsidR="00484636" w:rsidRPr="00484636" w:rsidRDefault="00484636" w:rsidP="00434178">
      <w:pPr>
        <w:ind w:firstLine="480"/>
      </w:pPr>
      <w:r w:rsidRPr="00484636">
        <w:rPr>
          <w:rFonts w:hAnsi="Symbol"/>
        </w:rPr>
        <w:t></w:t>
      </w:r>
      <w:r w:rsidRPr="00484636">
        <w:t xml:space="preserve">  number of boundaries</w:t>
      </w:r>
    </w:p>
    <w:p w:rsidR="00484636" w:rsidRPr="00484636" w:rsidRDefault="00484636" w:rsidP="00434178">
      <w:pPr>
        <w:ind w:firstLine="480"/>
      </w:pPr>
      <w:r w:rsidRPr="00484636">
        <w:t>For each boundary:</w:t>
      </w:r>
    </w:p>
    <w:p w:rsidR="00484636" w:rsidRPr="00484636" w:rsidRDefault="00484636" w:rsidP="00434178">
      <w:pPr>
        <w:ind w:firstLine="480"/>
      </w:pPr>
      <w:r w:rsidRPr="00484636">
        <w:rPr>
          <w:rFonts w:hAnsi="Symbol"/>
        </w:rPr>
        <w:t></w:t>
      </w:r>
      <w:r w:rsidRPr="00484636">
        <w:t xml:space="preserve">  number of points in this boundary, magic number</w:t>
      </w:r>
    </w:p>
    <w:p w:rsidR="00484636" w:rsidRPr="00484636" w:rsidRDefault="00484636" w:rsidP="00434178">
      <w:pPr>
        <w:ind w:firstLine="480"/>
      </w:pPr>
      <w:r w:rsidRPr="00484636">
        <w:rPr>
          <w:rFonts w:hAnsi="Symbol"/>
        </w:rPr>
        <w:t></w:t>
      </w:r>
      <w:r w:rsidRPr="00484636">
        <w:t xml:space="preserve">  node number / repeat for each point in this boundary</w:t>
      </w:r>
    </w:p>
    <w:p w:rsidR="00484636" w:rsidRPr="00484636" w:rsidRDefault="00484636" w:rsidP="00434178">
      <w:pPr>
        <w:ind w:firstLine="480"/>
      </w:pPr>
      <w:r w:rsidRPr="00484636">
        <w:t>Binary format is currently not available</w:t>
      </w:r>
    </w:p>
    <w:p w:rsidR="00484636" w:rsidRPr="00484636" w:rsidRDefault="00484636" w:rsidP="00434178">
      <w:pPr>
        <w:ind w:firstLine="480"/>
      </w:pPr>
      <w:r w:rsidRPr="00484636">
        <w:rPr>
          <w:b/>
          <w:bCs/>
        </w:rPr>
        <w:t>Coastal outline</w:t>
      </w:r>
    </w:p>
    <w:p w:rsidR="00484636" w:rsidRPr="00484636" w:rsidRDefault="00484636" w:rsidP="00434178">
      <w:pPr>
        <w:ind w:firstLine="480"/>
      </w:pPr>
      <w:r w:rsidRPr="00484636">
        <w:t>This is a mandatory data structure only when an automatic placement of build points on the coastal outline is required. It represents the contour of the reference domain limits.</w:t>
      </w:r>
    </w:p>
    <w:p w:rsidR="00484636" w:rsidRPr="00484636" w:rsidRDefault="00484636" w:rsidP="00434178">
      <w:pPr>
        <w:ind w:firstLine="480"/>
      </w:pPr>
      <w:r w:rsidRPr="00484636">
        <w:rPr>
          <w:b/>
          <w:bCs/>
        </w:rPr>
        <w:t>ASCII format</w:t>
      </w:r>
    </w:p>
    <w:p w:rsidR="00484636" w:rsidRPr="00484636" w:rsidRDefault="00484636" w:rsidP="00434178">
      <w:pPr>
        <w:ind w:firstLine="480"/>
      </w:pPr>
      <w:r w:rsidRPr="00484636">
        <w:rPr>
          <w:rFonts w:hAnsi="Symbol"/>
        </w:rPr>
        <w:t></w:t>
      </w:r>
      <w:r w:rsidRPr="00484636">
        <w:t xml:space="preserve"> alphanumeric identifier</w:t>
      </w:r>
    </w:p>
    <w:p w:rsidR="00484636" w:rsidRPr="00484636" w:rsidRDefault="00484636" w:rsidP="00434178">
      <w:pPr>
        <w:ind w:firstLine="480"/>
      </w:pPr>
      <w:r w:rsidRPr="00484636">
        <w:rPr>
          <w:rFonts w:hAnsi="Symbol"/>
        </w:rPr>
        <w:t></w:t>
      </w:r>
      <w:r w:rsidRPr="00484636">
        <w:t xml:space="preserve"> number of boundaries</w:t>
      </w:r>
    </w:p>
    <w:p w:rsidR="00484636" w:rsidRPr="00484636" w:rsidRDefault="00484636" w:rsidP="00434178">
      <w:pPr>
        <w:ind w:firstLine="480"/>
      </w:pPr>
      <w:r w:rsidRPr="00484636">
        <w:t>For each boundary:</w:t>
      </w:r>
    </w:p>
    <w:p w:rsidR="00484636" w:rsidRPr="00484636" w:rsidRDefault="00484636" w:rsidP="00434178">
      <w:pPr>
        <w:ind w:firstLine="480"/>
      </w:pPr>
      <w:r w:rsidRPr="00484636">
        <w:rPr>
          <w:rFonts w:hAnsi="Symbol"/>
        </w:rPr>
        <w:t></w:t>
      </w:r>
      <w:r w:rsidRPr="00484636">
        <w:t xml:space="preserve">  number of points in this boundary, magic number</w:t>
      </w:r>
    </w:p>
    <w:p w:rsidR="00484636" w:rsidRPr="00484636" w:rsidRDefault="00484636" w:rsidP="00434178">
      <w:pPr>
        <w:ind w:firstLine="480"/>
      </w:pPr>
      <w:r w:rsidRPr="00484636">
        <w:rPr>
          <w:rFonts w:hAnsi="Symbol"/>
        </w:rPr>
        <w:t></w:t>
      </w:r>
      <w:r w:rsidRPr="00484636">
        <w:t xml:space="preserve">  x y / repeat for each point in this boundary</w:t>
      </w:r>
    </w:p>
    <w:p w:rsidR="00484636" w:rsidRPr="00484636" w:rsidRDefault="00484636" w:rsidP="00434178">
      <w:pPr>
        <w:ind w:firstLine="480"/>
      </w:pPr>
      <w:r w:rsidRPr="00484636">
        <w:t>Binary format is currently not available</w:t>
      </w:r>
    </w:p>
    <w:p w:rsidR="00484636" w:rsidRPr="00484636" w:rsidRDefault="00484636" w:rsidP="00434178">
      <w:pPr>
        <w:ind w:firstLine="480"/>
      </w:pPr>
      <w:r w:rsidRPr="00484636">
        <w:rPr>
          <w:b/>
          <w:bCs/>
        </w:rPr>
        <w:t>Build points</w:t>
      </w:r>
    </w:p>
    <w:p w:rsidR="00484636" w:rsidRPr="00484636" w:rsidRDefault="00484636" w:rsidP="00434178">
      <w:pPr>
        <w:ind w:firstLine="480"/>
      </w:pPr>
      <w:r w:rsidRPr="00484636">
        <w:rPr>
          <w:b/>
          <w:bCs/>
        </w:rPr>
        <w:t>ASCII format</w:t>
      </w:r>
    </w:p>
    <w:p w:rsidR="00484636" w:rsidRPr="00484636" w:rsidRDefault="00484636" w:rsidP="00434178">
      <w:pPr>
        <w:ind w:firstLine="480"/>
      </w:pPr>
      <w:r w:rsidRPr="00484636">
        <w:rPr>
          <w:rFonts w:hAnsi="Symbol"/>
        </w:rPr>
        <w:t></w:t>
      </w:r>
      <w:r w:rsidRPr="00484636">
        <w:t xml:space="preserve">  alphanumeric identifier</w:t>
      </w:r>
    </w:p>
    <w:p w:rsidR="00484636" w:rsidRPr="00484636" w:rsidRDefault="00484636" w:rsidP="00434178">
      <w:pPr>
        <w:ind w:firstLine="480"/>
      </w:pPr>
      <w:r w:rsidRPr="00484636">
        <w:rPr>
          <w:rFonts w:hAnsi="Symbol"/>
        </w:rPr>
        <w:t></w:t>
      </w:r>
      <w:r w:rsidRPr="00484636">
        <w:t xml:space="preserve">  number of build points</w:t>
      </w:r>
    </w:p>
    <w:p w:rsidR="00484636" w:rsidRPr="00484636" w:rsidRDefault="00484636" w:rsidP="00434178">
      <w:pPr>
        <w:ind w:firstLine="480"/>
      </w:pPr>
      <w:r w:rsidRPr="00484636">
        <w:rPr>
          <w:rFonts w:hAnsi="Symbol"/>
        </w:rPr>
        <w:lastRenderedPageBreak/>
        <w:t></w:t>
      </w:r>
      <w:r w:rsidRPr="00484636">
        <w:t xml:space="preserve">  n x y depth / repeat for each build point</w:t>
      </w:r>
    </w:p>
    <w:sectPr w:rsidR="00484636" w:rsidRPr="00484636" w:rsidSect="008C58E8">
      <w:headerReference w:type="even" r:id="rId42"/>
      <w:headerReference w:type="default" r:id="rId43"/>
      <w:footerReference w:type="even" r:id="rId44"/>
      <w:footerReference w:type="default" r:id="rId45"/>
      <w:headerReference w:type="first" r:id="rId46"/>
      <w:footerReference w:type="first" r:id="rId4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551F" w:rsidRDefault="0006551F" w:rsidP="00EA7F3F">
      <w:pPr>
        <w:spacing w:line="240" w:lineRule="auto"/>
        <w:ind w:firstLine="480"/>
      </w:pPr>
      <w:r>
        <w:separator/>
      </w:r>
    </w:p>
  </w:endnote>
  <w:endnote w:type="continuationSeparator" w:id="1">
    <w:p w:rsidR="0006551F" w:rsidRDefault="0006551F" w:rsidP="00EA7F3F">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F3F" w:rsidRDefault="00EA7F3F">
    <w:pPr>
      <w:pStyle w:val="a6"/>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F3F" w:rsidRDefault="00EA7F3F">
    <w:pPr>
      <w:pStyle w:val="a6"/>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F3F" w:rsidRDefault="00EA7F3F">
    <w:pPr>
      <w:pStyle w:val="a6"/>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551F" w:rsidRDefault="0006551F" w:rsidP="00EA7F3F">
      <w:pPr>
        <w:spacing w:line="240" w:lineRule="auto"/>
        <w:ind w:firstLine="480"/>
      </w:pPr>
      <w:r>
        <w:separator/>
      </w:r>
    </w:p>
  </w:footnote>
  <w:footnote w:type="continuationSeparator" w:id="1">
    <w:p w:rsidR="0006551F" w:rsidRDefault="0006551F" w:rsidP="00EA7F3F">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F3F" w:rsidRDefault="00EA7F3F">
    <w:pPr>
      <w:pStyle w:val="a5"/>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F3F" w:rsidRDefault="00EA7F3F">
    <w:pPr>
      <w:pStyle w:val="a5"/>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F3F" w:rsidRDefault="00EA7F3F">
    <w:pPr>
      <w:pStyle w:val="a5"/>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C0C28"/>
    <w:multiLevelType w:val="hybridMultilevel"/>
    <w:tmpl w:val="27A697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5DAD0230"/>
    <w:multiLevelType w:val="multilevel"/>
    <w:tmpl w:val="4A7E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docVars>
    <w:docVar w:name="__Grammarly_42____i" w:val="H4sIAAAAAAAEAKtWckksSQxILCpxzi/NK1GyMqwFAAEhoTITAAAA"/>
    <w:docVar w:name="__Grammarly_42___1" w:val="H4sIAAAAAAAEAKtWcslP9kxRslIyNDY0szQxMQBCcyNjYyBTSUcpOLW4ODM/D6TApBYAXCf7ZSwAAAA="/>
  </w:docVars>
  <w:rsids>
    <w:rsidRoot w:val="00CE7F06"/>
    <w:rsid w:val="00014F4C"/>
    <w:rsid w:val="000164C3"/>
    <w:rsid w:val="00025ED2"/>
    <w:rsid w:val="00031DB2"/>
    <w:rsid w:val="00032B79"/>
    <w:rsid w:val="00060CA9"/>
    <w:rsid w:val="00062DA6"/>
    <w:rsid w:val="0006305B"/>
    <w:rsid w:val="0006551F"/>
    <w:rsid w:val="0007340C"/>
    <w:rsid w:val="00081E13"/>
    <w:rsid w:val="00086575"/>
    <w:rsid w:val="000A6886"/>
    <w:rsid w:val="000D59A6"/>
    <w:rsid w:val="000F183F"/>
    <w:rsid w:val="000F2A4B"/>
    <w:rsid w:val="001257D2"/>
    <w:rsid w:val="0018193D"/>
    <w:rsid w:val="001F1045"/>
    <w:rsid w:val="00205D7F"/>
    <w:rsid w:val="00216CE5"/>
    <w:rsid w:val="00236B51"/>
    <w:rsid w:val="0024417C"/>
    <w:rsid w:val="00257469"/>
    <w:rsid w:val="002719E5"/>
    <w:rsid w:val="0028344D"/>
    <w:rsid w:val="00294AF6"/>
    <w:rsid w:val="002C1F98"/>
    <w:rsid w:val="002C4398"/>
    <w:rsid w:val="002D7153"/>
    <w:rsid w:val="00324CC1"/>
    <w:rsid w:val="00333142"/>
    <w:rsid w:val="00361245"/>
    <w:rsid w:val="0039196E"/>
    <w:rsid w:val="003C7DEF"/>
    <w:rsid w:val="003F1500"/>
    <w:rsid w:val="00400BAE"/>
    <w:rsid w:val="004257BB"/>
    <w:rsid w:val="00434178"/>
    <w:rsid w:val="004354C1"/>
    <w:rsid w:val="0045043A"/>
    <w:rsid w:val="00467EDD"/>
    <w:rsid w:val="00484636"/>
    <w:rsid w:val="0048580D"/>
    <w:rsid w:val="004B0B91"/>
    <w:rsid w:val="004D5612"/>
    <w:rsid w:val="005523F5"/>
    <w:rsid w:val="005C6E33"/>
    <w:rsid w:val="0061217E"/>
    <w:rsid w:val="006174A3"/>
    <w:rsid w:val="00631A46"/>
    <w:rsid w:val="00657D61"/>
    <w:rsid w:val="0066505D"/>
    <w:rsid w:val="0067478E"/>
    <w:rsid w:val="00690F41"/>
    <w:rsid w:val="00694DA2"/>
    <w:rsid w:val="006E02A6"/>
    <w:rsid w:val="007203E1"/>
    <w:rsid w:val="00724037"/>
    <w:rsid w:val="00730D98"/>
    <w:rsid w:val="00731E06"/>
    <w:rsid w:val="00734E22"/>
    <w:rsid w:val="007C7609"/>
    <w:rsid w:val="007D0EE0"/>
    <w:rsid w:val="00883D3F"/>
    <w:rsid w:val="008C58E8"/>
    <w:rsid w:val="008F68EA"/>
    <w:rsid w:val="00934430"/>
    <w:rsid w:val="00947182"/>
    <w:rsid w:val="0098511E"/>
    <w:rsid w:val="0098733C"/>
    <w:rsid w:val="00987929"/>
    <w:rsid w:val="009A3A03"/>
    <w:rsid w:val="009B0A5F"/>
    <w:rsid w:val="009C2204"/>
    <w:rsid w:val="009F63B1"/>
    <w:rsid w:val="00A015D1"/>
    <w:rsid w:val="00A57B5C"/>
    <w:rsid w:val="00AA12A4"/>
    <w:rsid w:val="00AB1E4C"/>
    <w:rsid w:val="00AD3662"/>
    <w:rsid w:val="00AD484C"/>
    <w:rsid w:val="00AD661C"/>
    <w:rsid w:val="00AD67C6"/>
    <w:rsid w:val="00B6157A"/>
    <w:rsid w:val="00BA269B"/>
    <w:rsid w:val="00BE7660"/>
    <w:rsid w:val="00BF071E"/>
    <w:rsid w:val="00C00165"/>
    <w:rsid w:val="00C06924"/>
    <w:rsid w:val="00C137EC"/>
    <w:rsid w:val="00C327AF"/>
    <w:rsid w:val="00C33239"/>
    <w:rsid w:val="00C36CC2"/>
    <w:rsid w:val="00C52E05"/>
    <w:rsid w:val="00C71754"/>
    <w:rsid w:val="00C81A1D"/>
    <w:rsid w:val="00CA4E7F"/>
    <w:rsid w:val="00CA67E7"/>
    <w:rsid w:val="00CE7F06"/>
    <w:rsid w:val="00D247DA"/>
    <w:rsid w:val="00D25BD1"/>
    <w:rsid w:val="00D36E19"/>
    <w:rsid w:val="00D41711"/>
    <w:rsid w:val="00D82A4D"/>
    <w:rsid w:val="00DE3D04"/>
    <w:rsid w:val="00DF5FCB"/>
    <w:rsid w:val="00E03443"/>
    <w:rsid w:val="00E5756C"/>
    <w:rsid w:val="00EA6896"/>
    <w:rsid w:val="00EA7F3F"/>
    <w:rsid w:val="00EE003F"/>
    <w:rsid w:val="00F111CE"/>
    <w:rsid w:val="00F16E37"/>
    <w:rsid w:val="00FA01DF"/>
    <w:rsid w:val="00FA3771"/>
    <w:rsid w:val="00FD701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1DB2"/>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BA269B"/>
    <w:pPr>
      <w:keepNext/>
      <w:keepLines/>
      <w:spacing w:line="480" w:lineRule="auto"/>
      <w:ind w:firstLineChars="0" w:firstLine="0"/>
      <w:outlineLvl w:val="0"/>
    </w:pPr>
    <w:rPr>
      <w:b/>
      <w:bCs/>
      <w:kern w:val="44"/>
      <w:sz w:val="32"/>
      <w:szCs w:val="44"/>
    </w:rPr>
  </w:style>
  <w:style w:type="paragraph" w:styleId="2">
    <w:name w:val="heading 2"/>
    <w:basedOn w:val="a"/>
    <w:next w:val="a"/>
    <w:link w:val="2Char"/>
    <w:uiPriority w:val="9"/>
    <w:unhideWhenUsed/>
    <w:qFormat/>
    <w:rsid w:val="00A57B5C"/>
    <w:pPr>
      <w:keepNext/>
      <w:keepLines/>
      <w:spacing w:line="480" w:lineRule="auto"/>
      <w:ind w:firstLineChars="0" w:firstLine="0"/>
      <w:outlineLvl w:val="1"/>
    </w:pPr>
    <w:rPr>
      <w:rFonts w:eastAsiaTheme="majorEastAsia" w:cstheme="majorBidi"/>
      <w:b/>
      <w:bCs/>
      <w:szCs w:val="32"/>
    </w:rPr>
  </w:style>
  <w:style w:type="paragraph" w:styleId="3">
    <w:name w:val="heading 3"/>
    <w:basedOn w:val="a"/>
    <w:next w:val="a"/>
    <w:link w:val="3Char"/>
    <w:uiPriority w:val="9"/>
    <w:unhideWhenUsed/>
    <w:qFormat/>
    <w:rsid w:val="002719E5"/>
    <w:pPr>
      <w:keepNext/>
      <w:keepLines/>
      <w:ind w:firstLineChars="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A269B"/>
    <w:rPr>
      <w:rFonts w:ascii="Times New Roman" w:hAnsi="Times New Roman"/>
      <w:b/>
      <w:bCs/>
      <w:kern w:val="44"/>
      <w:sz w:val="32"/>
      <w:szCs w:val="44"/>
    </w:rPr>
  </w:style>
  <w:style w:type="character" w:customStyle="1" w:styleId="2Char">
    <w:name w:val="标题 2 Char"/>
    <w:basedOn w:val="a0"/>
    <w:link w:val="2"/>
    <w:uiPriority w:val="9"/>
    <w:rsid w:val="00A57B5C"/>
    <w:rPr>
      <w:rFonts w:ascii="Times New Roman" w:eastAsiaTheme="majorEastAsia" w:hAnsi="Times New Roman" w:cstheme="majorBidi"/>
      <w:b/>
      <w:bCs/>
      <w:sz w:val="24"/>
      <w:szCs w:val="32"/>
    </w:rPr>
  </w:style>
  <w:style w:type="character" w:customStyle="1" w:styleId="apple-converted-space">
    <w:name w:val="apple-converted-space"/>
    <w:basedOn w:val="a0"/>
    <w:rsid w:val="00400BAE"/>
  </w:style>
  <w:style w:type="character" w:customStyle="1" w:styleId="3Char">
    <w:name w:val="标题 3 Char"/>
    <w:basedOn w:val="a0"/>
    <w:link w:val="3"/>
    <w:uiPriority w:val="9"/>
    <w:rsid w:val="002719E5"/>
    <w:rPr>
      <w:rFonts w:ascii="Times New Roman" w:hAnsi="Times New Roman"/>
      <w:bCs/>
      <w:sz w:val="24"/>
      <w:szCs w:val="32"/>
    </w:rPr>
  </w:style>
  <w:style w:type="paragraph" w:styleId="a3">
    <w:name w:val="Normal (Web)"/>
    <w:basedOn w:val="a"/>
    <w:uiPriority w:val="99"/>
    <w:unhideWhenUsed/>
    <w:rsid w:val="007D0EE0"/>
    <w:pPr>
      <w:widowControl/>
      <w:spacing w:before="100" w:beforeAutospacing="1" w:after="100" w:afterAutospacing="1" w:line="240" w:lineRule="auto"/>
      <w:ind w:firstLineChars="0" w:firstLine="0"/>
      <w:jc w:val="left"/>
    </w:pPr>
    <w:rPr>
      <w:rFonts w:ascii="宋体" w:eastAsia="宋体" w:hAnsi="宋体" w:cs="宋体"/>
      <w:kern w:val="0"/>
      <w:szCs w:val="24"/>
    </w:rPr>
  </w:style>
  <w:style w:type="paragraph" w:styleId="HTML">
    <w:name w:val="HTML Preformatted"/>
    <w:basedOn w:val="a"/>
    <w:link w:val="HTMLChar"/>
    <w:uiPriority w:val="99"/>
    <w:semiHidden/>
    <w:unhideWhenUsed/>
    <w:rsid w:val="004846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484636"/>
    <w:rPr>
      <w:rFonts w:ascii="宋体" w:eastAsia="宋体" w:hAnsi="宋体" w:cs="宋体"/>
      <w:kern w:val="0"/>
      <w:sz w:val="24"/>
      <w:szCs w:val="24"/>
    </w:rPr>
  </w:style>
  <w:style w:type="paragraph" w:styleId="a4">
    <w:name w:val="List Paragraph"/>
    <w:basedOn w:val="a"/>
    <w:uiPriority w:val="34"/>
    <w:qFormat/>
    <w:rsid w:val="009A3A03"/>
    <w:pPr>
      <w:ind w:firstLine="420"/>
    </w:pPr>
  </w:style>
  <w:style w:type="paragraph" w:styleId="a5">
    <w:name w:val="header"/>
    <w:basedOn w:val="a"/>
    <w:link w:val="Char"/>
    <w:uiPriority w:val="99"/>
    <w:unhideWhenUsed/>
    <w:rsid w:val="00EA7F3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rsid w:val="00EA7F3F"/>
    <w:rPr>
      <w:rFonts w:ascii="Times New Roman" w:hAnsi="Times New Roman"/>
      <w:sz w:val="18"/>
      <w:szCs w:val="18"/>
    </w:rPr>
  </w:style>
  <w:style w:type="paragraph" w:styleId="a6">
    <w:name w:val="footer"/>
    <w:basedOn w:val="a"/>
    <w:link w:val="Char0"/>
    <w:uiPriority w:val="99"/>
    <w:unhideWhenUsed/>
    <w:rsid w:val="00EA7F3F"/>
    <w:pPr>
      <w:tabs>
        <w:tab w:val="center" w:pos="4153"/>
        <w:tab w:val="right" w:pos="8306"/>
      </w:tabs>
      <w:snapToGrid w:val="0"/>
      <w:spacing w:line="240" w:lineRule="auto"/>
      <w:jc w:val="left"/>
    </w:pPr>
    <w:rPr>
      <w:sz w:val="18"/>
      <w:szCs w:val="18"/>
    </w:rPr>
  </w:style>
  <w:style w:type="character" w:customStyle="1" w:styleId="Char0">
    <w:name w:val="页脚 Char"/>
    <w:basedOn w:val="a0"/>
    <w:link w:val="a6"/>
    <w:uiPriority w:val="99"/>
    <w:rsid w:val="00EA7F3F"/>
    <w:rPr>
      <w:rFonts w:ascii="Times New Roman" w:hAnsi="Times New Roman"/>
      <w:sz w:val="18"/>
      <w:szCs w:val="18"/>
    </w:rPr>
  </w:style>
  <w:style w:type="paragraph" w:styleId="a7">
    <w:name w:val="Balloon Text"/>
    <w:basedOn w:val="a"/>
    <w:link w:val="Char1"/>
    <w:uiPriority w:val="99"/>
    <w:semiHidden/>
    <w:unhideWhenUsed/>
    <w:rsid w:val="00025ED2"/>
    <w:pPr>
      <w:spacing w:line="240" w:lineRule="auto"/>
    </w:pPr>
    <w:rPr>
      <w:sz w:val="18"/>
      <w:szCs w:val="18"/>
    </w:rPr>
  </w:style>
  <w:style w:type="character" w:customStyle="1" w:styleId="Char1">
    <w:name w:val="批注框文本 Char"/>
    <w:basedOn w:val="a0"/>
    <w:link w:val="a7"/>
    <w:uiPriority w:val="99"/>
    <w:semiHidden/>
    <w:rsid w:val="00025ED2"/>
    <w:rPr>
      <w:rFonts w:ascii="Times New Roman" w:hAnsi="Times New Roman"/>
      <w:sz w:val="18"/>
      <w:szCs w:val="18"/>
    </w:rPr>
  </w:style>
  <w:style w:type="paragraph" w:styleId="a8">
    <w:name w:val="Document Map"/>
    <w:basedOn w:val="a"/>
    <w:link w:val="Char2"/>
    <w:uiPriority w:val="99"/>
    <w:semiHidden/>
    <w:unhideWhenUsed/>
    <w:rsid w:val="002C1F98"/>
    <w:rPr>
      <w:rFonts w:ascii="宋体" w:eastAsia="宋体"/>
      <w:sz w:val="18"/>
      <w:szCs w:val="18"/>
    </w:rPr>
  </w:style>
  <w:style w:type="character" w:customStyle="1" w:styleId="Char2">
    <w:name w:val="文档结构图 Char"/>
    <w:basedOn w:val="a0"/>
    <w:link w:val="a8"/>
    <w:uiPriority w:val="99"/>
    <w:semiHidden/>
    <w:rsid w:val="002C1F98"/>
    <w:rPr>
      <w:rFonts w:ascii="宋体" w:eastAsia="宋体" w:hAnsi="Times New Roman"/>
      <w:sz w:val="18"/>
      <w:szCs w:val="18"/>
    </w:rPr>
  </w:style>
</w:styles>
</file>

<file path=word/webSettings.xml><?xml version="1.0" encoding="utf-8"?>
<w:webSettings xmlns:r="http://schemas.openxmlformats.org/officeDocument/2006/relationships" xmlns:w="http://schemas.openxmlformats.org/wordprocessingml/2006/main">
  <w:divs>
    <w:div w:id="249437343">
      <w:bodyDiv w:val="1"/>
      <w:marLeft w:val="0"/>
      <w:marRight w:val="0"/>
      <w:marTop w:val="0"/>
      <w:marBottom w:val="0"/>
      <w:divBdr>
        <w:top w:val="none" w:sz="0" w:space="0" w:color="auto"/>
        <w:left w:val="none" w:sz="0" w:space="0" w:color="auto"/>
        <w:bottom w:val="none" w:sz="0" w:space="0" w:color="auto"/>
        <w:right w:val="none" w:sz="0" w:space="0" w:color="auto"/>
      </w:divBdr>
    </w:div>
    <w:div w:id="844975976">
      <w:bodyDiv w:val="1"/>
      <w:marLeft w:val="0"/>
      <w:marRight w:val="0"/>
      <w:marTop w:val="0"/>
      <w:marBottom w:val="0"/>
      <w:divBdr>
        <w:top w:val="none" w:sz="0" w:space="0" w:color="auto"/>
        <w:left w:val="none" w:sz="0" w:space="0" w:color="auto"/>
        <w:bottom w:val="none" w:sz="0" w:space="0" w:color="auto"/>
        <w:right w:val="none" w:sz="0" w:space="0" w:color="auto"/>
      </w:divBdr>
    </w:div>
    <w:div w:id="870803941">
      <w:bodyDiv w:val="1"/>
      <w:marLeft w:val="0"/>
      <w:marRight w:val="0"/>
      <w:marTop w:val="0"/>
      <w:marBottom w:val="0"/>
      <w:divBdr>
        <w:top w:val="none" w:sz="0" w:space="0" w:color="auto"/>
        <w:left w:val="none" w:sz="0" w:space="0" w:color="auto"/>
        <w:bottom w:val="none" w:sz="0" w:space="0" w:color="auto"/>
        <w:right w:val="none" w:sz="0" w:space="0" w:color="auto"/>
      </w:divBdr>
    </w:div>
    <w:div w:id="1330139852">
      <w:bodyDiv w:val="1"/>
      <w:marLeft w:val="0"/>
      <w:marRight w:val="0"/>
      <w:marTop w:val="0"/>
      <w:marBottom w:val="0"/>
      <w:divBdr>
        <w:top w:val="none" w:sz="0" w:space="0" w:color="auto"/>
        <w:left w:val="none" w:sz="0" w:space="0" w:color="auto"/>
        <w:bottom w:val="none" w:sz="0" w:space="0" w:color="auto"/>
        <w:right w:val="none" w:sz="0" w:space="0" w:color="auto"/>
      </w:divBdr>
    </w:div>
    <w:div w:id="1688869320">
      <w:bodyDiv w:val="1"/>
      <w:marLeft w:val="0"/>
      <w:marRight w:val="0"/>
      <w:marTop w:val="0"/>
      <w:marBottom w:val="0"/>
      <w:divBdr>
        <w:top w:val="none" w:sz="0" w:space="0" w:color="auto"/>
        <w:left w:val="none" w:sz="0" w:space="0" w:color="auto"/>
        <w:bottom w:val="none" w:sz="0" w:space="0" w:color="auto"/>
        <w:right w:val="none" w:sz="0" w:space="0" w:color="auto"/>
      </w:divBdr>
    </w:div>
    <w:div w:id="1698433075">
      <w:bodyDiv w:val="1"/>
      <w:marLeft w:val="0"/>
      <w:marRight w:val="0"/>
      <w:marTop w:val="0"/>
      <w:marBottom w:val="0"/>
      <w:divBdr>
        <w:top w:val="none" w:sz="0" w:space="0" w:color="auto"/>
        <w:left w:val="none" w:sz="0" w:space="0" w:color="auto"/>
        <w:bottom w:val="none" w:sz="0" w:space="0" w:color="auto"/>
        <w:right w:val="none" w:sz="0" w:space="0" w:color="auto"/>
      </w:divBdr>
    </w:div>
    <w:div w:id="1734545310">
      <w:bodyDiv w:val="1"/>
      <w:marLeft w:val="0"/>
      <w:marRight w:val="0"/>
      <w:marTop w:val="0"/>
      <w:marBottom w:val="0"/>
      <w:divBdr>
        <w:top w:val="none" w:sz="0" w:space="0" w:color="auto"/>
        <w:left w:val="none" w:sz="0" w:space="0" w:color="auto"/>
        <w:bottom w:val="none" w:sz="0" w:space="0" w:color="auto"/>
        <w:right w:val="none" w:sz="0" w:space="0" w:color="auto"/>
      </w:divBdr>
    </w:div>
    <w:div w:id="196970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image" Target="media/image32.gif"/><Relationship Id="rId3" Type="http://schemas.openxmlformats.org/officeDocument/2006/relationships/styles" Target="styles.xml"/><Relationship Id="rId21" Type="http://schemas.openxmlformats.org/officeDocument/2006/relationships/image" Target="media/image14.gif"/><Relationship Id="rId34" Type="http://schemas.openxmlformats.org/officeDocument/2006/relationships/image" Target="media/image27.gif"/><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6.gif"/><Relationship Id="rId38" Type="http://schemas.openxmlformats.org/officeDocument/2006/relationships/image" Target="media/image31.gif"/><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gif"/><Relationship Id="rId41" Type="http://schemas.openxmlformats.org/officeDocument/2006/relationships/image" Target="media/image34.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gif"/><Relationship Id="rId32" Type="http://schemas.openxmlformats.org/officeDocument/2006/relationships/image" Target="media/image25.gif"/><Relationship Id="rId37" Type="http://schemas.openxmlformats.org/officeDocument/2006/relationships/image" Target="media/image30.gif"/><Relationship Id="rId40" Type="http://schemas.openxmlformats.org/officeDocument/2006/relationships/image" Target="media/image33.gif"/><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image" Target="media/image29.gif"/><Relationship Id="rId49"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image" Target="media/image12.gif"/><Relationship Id="rId31" Type="http://schemas.openxmlformats.org/officeDocument/2006/relationships/image" Target="media/image24.gif"/><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8.gif"/><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54C2C-B3CF-4070-B39E-341117D20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38</Pages>
  <Words>5904</Words>
  <Characters>33653</Characters>
  <Application>Microsoft Office Word</Application>
  <DocSecurity>0</DocSecurity>
  <Lines>280</Lines>
  <Paragraphs>78</Paragraphs>
  <ScaleCrop>false</ScaleCrop>
  <Company/>
  <LinksUpToDate>false</LinksUpToDate>
  <CharactersWithSpaces>39479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Adu</dc:creator>
  <cp:keywords/>
  <dc:description/>
  <cp:lastModifiedBy>LI</cp:lastModifiedBy>
  <cp:revision>36</cp:revision>
  <dcterms:created xsi:type="dcterms:W3CDTF">2018-05-01T10:33:00Z</dcterms:created>
  <dcterms:modified xsi:type="dcterms:W3CDTF">2018-09-29T02:03:00Z</dcterms:modified>
</cp:coreProperties>
</file>