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522" w:rsidRDefault="009567D9" w:rsidP="001D143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B2B64">
        <w:rPr>
          <w:rFonts w:hint="eastAsia"/>
        </w:rPr>
        <w:t>SCHISM</w:t>
      </w:r>
      <w:r w:rsidR="006B2B64">
        <w:rPr>
          <w:rFonts w:hint="eastAsia"/>
        </w:rPr>
        <w:t>模型中</w:t>
      </w:r>
      <w:r w:rsidR="00A513B8">
        <w:rPr>
          <w:rFonts w:hint="eastAsia"/>
        </w:rPr>
        <w:t>潮汐边界</w:t>
      </w:r>
      <w:r w:rsidR="006B2B64">
        <w:rPr>
          <w:rFonts w:hint="eastAsia"/>
        </w:rPr>
        <w:t>条件施加</w:t>
      </w:r>
    </w:p>
    <w:p w:rsidR="00BD4E29" w:rsidRDefault="00FB09AD" w:rsidP="007A1A3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每个开边界上的所有节点上定义潮汐边界条件。这些节点的水位变化由所有从</w:t>
      </w:r>
      <w:r>
        <w:rPr>
          <w:rFonts w:hint="eastAsia"/>
          <w:shd w:val="clear" w:color="auto" w:fill="FFFFFF"/>
        </w:rPr>
        <w:t>bctides.in</w:t>
      </w:r>
      <w:r>
        <w:rPr>
          <w:rFonts w:hint="eastAsia"/>
          <w:shd w:val="clear" w:color="auto" w:fill="FFFFFF"/>
        </w:rPr>
        <w:t>文件中的调和分析简单叠加而成。</w:t>
      </w:r>
      <w:r w:rsidR="00BD4E29">
        <w:rPr>
          <w:rFonts w:hint="eastAsia"/>
          <w:shd w:val="clear" w:color="auto" w:fill="FFFFFF"/>
        </w:rPr>
        <w:t>潮汐由调和分析分解为若干种</w:t>
      </w:r>
      <w:r w:rsidR="00305C64">
        <w:rPr>
          <w:rFonts w:hint="eastAsia"/>
          <w:shd w:val="clear" w:color="auto" w:fill="FFFFFF"/>
        </w:rPr>
        <w:t>组成</w:t>
      </w:r>
      <w:r w:rsidR="00BD4E29">
        <w:rPr>
          <w:rFonts w:hint="eastAsia"/>
          <w:shd w:val="clear" w:color="auto" w:fill="FFFFFF"/>
        </w:rPr>
        <w:t>：</w:t>
      </w:r>
      <w:r w:rsidR="00BD4E29">
        <w:rPr>
          <w:rFonts w:hint="eastAsia"/>
          <w:shd w:val="clear" w:color="auto" w:fill="FFFFFF"/>
        </w:rPr>
        <w:t>M2, Z0, Q1</w:t>
      </w:r>
      <w:r w:rsidR="00BD4E29">
        <w:rPr>
          <w:shd w:val="clear" w:color="auto" w:fill="FFFFFF"/>
        </w:rPr>
        <w:t>……</w:t>
      </w:r>
    </w:p>
    <w:p w:rsidR="00C26E34" w:rsidRDefault="00C26E34" w:rsidP="007A1A38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潮汐势能</w:t>
      </w:r>
      <w:r w:rsidR="0052572E">
        <w:rPr>
          <w:rFonts w:hint="eastAsia"/>
          <w:shd w:val="clear" w:color="auto" w:fill="FFFFFF"/>
        </w:rPr>
        <w:t>由下列源项</w:t>
      </w:r>
      <w:r w:rsidR="004B05DB">
        <w:rPr>
          <w:rFonts w:hint="eastAsia"/>
          <w:shd w:val="clear" w:color="auto" w:fill="FFFFFF"/>
        </w:rPr>
        <w:t>公式计算</w:t>
      </w:r>
      <w:r w:rsidR="000E381A">
        <w:rPr>
          <w:rFonts w:hint="eastAsia"/>
          <w:shd w:val="clear" w:color="auto" w:fill="FFFFFF"/>
        </w:rPr>
        <w:t>，</w:t>
      </w:r>
      <w:r w:rsidR="0052572E">
        <w:rPr>
          <w:rFonts w:hint="eastAsia"/>
          <w:shd w:val="clear" w:color="auto" w:fill="FFFFFF"/>
        </w:rPr>
        <w:t>代入动量方程：</w:t>
      </w:r>
    </w:p>
    <w:p w:rsidR="00BD4E29" w:rsidRDefault="00F01AEE" w:rsidP="0052572E">
      <w:pPr>
        <w:jc w:val="center"/>
      </w:pPr>
      <w:r>
        <w:rPr>
          <w:noProof/>
        </w:rPr>
        <w:drawing>
          <wp:inline distT="0" distB="0" distL="0" distR="0">
            <wp:extent cx="3432810" cy="2940829"/>
            <wp:effectExtent l="19050" t="0" r="0" b="0"/>
            <wp:docPr id="1" name="图片 1" descr="Tidal-potential-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dal-potential-e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77645" b="614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294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668" w:rsidRDefault="005A2668" w:rsidP="00C74E91">
      <w:r>
        <w:rPr>
          <w:rFonts w:hint="eastAsia"/>
        </w:rPr>
        <w:t>SCHISM</w:t>
      </w:r>
      <w:r>
        <w:rPr>
          <w:rFonts w:hint="eastAsia"/>
        </w:rPr>
        <w:t>模型中，潮汐边界条件和地球潮汐势在</w:t>
      </w:r>
      <w:r>
        <w:rPr>
          <w:rFonts w:hint="eastAsia"/>
        </w:rPr>
        <w:t>bctide.in</w:t>
      </w:r>
      <w:r>
        <w:rPr>
          <w:rFonts w:hint="eastAsia"/>
        </w:rPr>
        <w:t>文件中定义：</w:t>
      </w:r>
    </w:p>
    <w:p w:rsidR="003D73CC" w:rsidRDefault="00C74E91" w:rsidP="004600C6">
      <w:r>
        <w:t>8 5.</w:t>
      </w:r>
      <w:r w:rsidR="00A54B51">
        <w:rPr>
          <w:rFonts w:hint="eastAsia"/>
        </w:rPr>
        <w:t>0</w:t>
      </w:r>
      <w:r w:rsidR="005F0B31">
        <w:rPr>
          <w:rFonts w:hint="eastAsia"/>
        </w:rPr>
        <w:t xml:space="preserve">    </w:t>
      </w:r>
      <w:r w:rsidR="00A54B51" w:rsidRPr="00A54B51">
        <w:t>! ntip, tip_dp</w:t>
      </w:r>
      <w:r w:rsidR="005F0B31">
        <w:rPr>
          <w:rFonts w:hint="eastAsia"/>
        </w:rPr>
        <w:t xml:space="preserve">    </w:t>
      </w:r>
      <w:r>
        <w:t>!! number of t</w:t>
      </w:r>
      <w:r w:rsidR="004600C6">
        <w:rPr>
          <w:rFonts w:hint="eastAsia"/>
        </w:rPr>
        <w:t>i</w:t>
      </w:r>
      <w:r>
        <w:t>dal potential constituents, cut off depth (m). The latter is used to save a little computational time as tidal potential is negligible in shallow water. To include all depths in calculation, set a negative depth like -100.</w:t>
      </w:r>
      <w:r w:rsidRPr="004600C6">
        <w:t> </w:t>
      </w:r>
    </w:p>
    <w:p w:rsidR="00C74E91" w:rsidRDefault="004600C6" w:rsidP="004600C6">
      <w:pPr>
        <w:rPr>
          <w:rStyle w:val="apple-converted-space"/>
          <w:rFonts w:ascii="Arial" w:hAnsi="Arial" w:cs="Arial"/>
          <w:color w:val="000000"/>
          <w:sz w:val="14"/>
          <w:szCs w:val="14"/>
        </w:rPr>
      </w:pPr>
      <w:r w:rsidRPr="004600C6">
        <w:rPr>
          <w:rFonts w:hint="eastAsia"/>
        </w:rPr>
        <w:t>下面有</w:t>
      </w:r>
      <w:r w:rsidRPr="004600C6">
        <w:rPr>
          <w:rFonts w:hint="eastAsia"/>
        </w:rPr>
        <w:t>8</w:t>
      </w:r>
      <w:r w:rsidRPr="004600C6">
        <w:rPr>
          <w:rFonts w:hint="eastAsia"/>
        </w:rPr>
        <w:t>种潮汐</w:t>
      </w:r>
      <w:r w:rsidR="003D73CC">
        <w:rPr>
          <w:rFonts w:hint="eastAsia"/>
        </w:rPr>
        <w:t>，小于</w:t>
      </w:r>
      <w:r w:rsidR="003D73CC">
        <w:rPr>
          <w:rFonts w:hint="eastAsia"/>
        </w:rPr>
        <w:t>5.0m</w:t>
      </w:r>
      <w:r w:rsidR="003D73CC">
        <w:rPr>
          <w:rFonts w:hint="eastAsia"/>
        </w:rPr>
        <w:t>就不计算潮汐势能，可节约计算时间。</w:t>
      </w:r>
      <w:r w:rsidR="00C74E91">
        <w:br/>
        <w:t xml:space="preserve">M2 </w:t>
      </w:r>
      <w:r w:rsidR="005E7B19">
        <w:rPr>
          <w:rFonts w:hint="eastAsia"/>
        </w:rPr>
        <w:t xml:space="preserve"> </w:t>
      </w:r>
      <w:r w:rsidR="00C74E91">
        <w:t>!!First frequency name</w:t>
      </w:r>
      <w:r w:rsidR="00C74E91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C74E91">
        <w:br/>
        <w:t xml:space="preserve">2 0.242339 </w:t>
      </w:r>
      <w:r w:rsidR="00C74E91" w:rsidRPr="00223BE2">
        <w:rPr>
          <w:color w:val="FF0000"/>
        </w:rPr>
        <w:t>1.405189e-04 1.03272 129.18</w:t>
      </w:r>
      <w:bookmarkStart w:id="0" w:name="_GoBack"/>
      <w:bookmarkEnd w:id="0"/>
      <w:r w:rsidR="00BA0FFD">
        <w:rPr>
          <w:rFonts w:hint="eastAsia"/>
          <w:color w:val="FF0000"/>
        </w:rPr>
        <w:t xml:space="preserve">    </w:t>
      </w:r>
      <w:r w:rsidR="00C74E91">
        <w:t>!!Species type (1 for dirunal, and 2 for semi-diurnal); constants (Reid 1990); the last 3 numbers are</w:t>
      </w:r>
      <w:r w:rsidR="00150489">
        <w:rPr>
          <w:rFonts w:hint="eastAsia"/>
        </w:rPr>
        <w:t xml:space="preserve"> </w:t>
      </w:r>
      <w:r w:rsidR="00073CC8" w:rsidRPr="00223EBD">
        <w:rPr>
          <w:rFonts w:hint="eastAsia"/>
          <w:color w:val="7030A0"/>
        </w:rPr>
        <w:t xml:space="preserve">angular </w:t>
      </w:r>
      <w:r w:rsidR="00C74E91" w:rsidRPr="00223EBD">
        <w:rPr>
          <w:color w:val="7030A0"/>
        </w:rPr>
        <w:t>freq</w:t>
      </w:r>
      <w:r w:rsidR="00073CC8" w:rsidRPr="00223EBD">
        <w:rPr>
          <w:rFonts w:hint="eastAsia"/>
          <w:color w:val="7030A0"/>
        </w:rPr>
        <w:t>uency</w:t>
      </w:r>
      <w:r w:rsidR="00C74E91" w:rsidRPr="00223EBD">
        <w:rPr>
          <w:color w:val="7030A0"/>
        </w:rPr>
        <w:t>,</w:t>
      </w:r>
      <w:r w:rsidR="00613F9F">
        <w:rPr>
          <w:rFonts w:hint="eastAsia"/>
          <w:color w:val="7030A0"/>
        </w:rPr>
        <w:t xml:space="preserve"> </w:t>
      </w:r>
      <w:r w:rsidR="00C74E91" w:rsidRPr="00223EBD">
        <w:rPr>
          <w:color w:val="FF0000"/>
        </w:rPr>
        <w:t>nodal factor and arguments</w:t>
      </w:r>
      <w:r w:rsidR="00C74E91">
        <w:t xml:space="preserve"> which should be same as those for the tidal b.c. (below)</w:t>
      </w:r>
      <w:r w:rsidR="00C74E91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C74E91">
        <w:br/>
        <w:t>S2</w:t>
      </w:r>
      <w:r w:rsidR="00BA0FFD">
        <w:rPr>
          <w:rFonts w:hint="eastAsia"/>
        </w:rPr>
        <w:t xml:space="preserve">   </w:t>
      </w:r>
      <w:r w:rsidR="00C74E91">
        <w:t>!! 2nd freq. name</w:t>
      </w:r>
      <w:r w:rsidR="00C74E91">
        <w:br/>
        <w:t>2 0.113033 1.454441e-04 1.00000 0.00</w:t>
      </w:r>
      <w:r w:rsidR="00C74E91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C74E91">
        <w:br/>
        <w:t>N2</w:t>
      </w:r>
      <w:r w:rsidR="00C74E91">
        <w:br/>
        <w:t>2 0.046398 1.378797e-04 1.03272 243.40</w:t>
      </w:r>
      <w:r w:rsidR="00C74E91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C74E91">
        <w:br/>
        <w:t>K2</w:t>
      </w:r>
      <w:r w:rsidR="00C74E91">
        <w:br/>
      </w:r>
      <w:r w:rsidR="00C74E91">
        <w:lastRenderedPageBreak/>
        <w:t>2 0.030704 1.458423e-04 0.77955 310.55</w:t>
      </w:r>
      <w:r w:rsidR="00C74E91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C74E91">
        <w:br/>
        <w:t>K1</w:t>
      </w:r>
      <w:r w:rsidR="00C74E91">
        <w:br/>
        <w:t>1 0.141565 7.292117e-05 0.90207 244.87</w:t>
      </w:r>
      <w:r w:rsidR="00C74E91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C74E91">
        <w:br/>
        <w:t>O1</w:t>
      </w:r>
      <w:r w:rsidR="00C74E91">
        <w:br/>
        <w:t>1 0.100514 6.759775e-05 0.83992 247.06</w:t>
      </w:r>
      <w:r w:rsidR="00C74E91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C74E91">
        <w:br/>
        <w:t>P1</w:t>
      </w:r>
      <w:r w:rsidR="00C74E91">
        <w:br/>
        <w:t>1 0.046834 7.251056e-05 1.00000 110.04</w:t>
      </w:r>
      <w:r w:rsidR="00C74E91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="00C74E91">
        <w:br/>
        <w:t>Q1</w:t>
      </w:r>
      <w:r w:rsidR="00C74E91">
        <w:br/>
        <w:t>1 0.019256 6.495457e-05 0.83992 1.28</w:t>
      </w:r>
      <w:r w:rsidR="00C74E91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</w:p>
    <w:p w:rsidR="00811B85" w:rsidRDefault="00811B85" w:rsidP="00811B85">
      <w:pP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</w:pPr>
      <w:r>
        <w:rPr>
          <w:shd w:val="clear" w:color="auto" w:fill="FFFFFF"/>
        </w:rPr>
        <w:t>8 nbfr </w:t>
      </w:r>
      <w:r w:rsidR="00813633">
        <w:rPr>
          <w:rFonts w:hint="eastAsia"/>
          <w:shd w:val="clear" w:color="auto" w:fill="FFFFFF"/>
        </w:rPr>
        <w:t xml:space="preserve">  </w:t>
      </w:r>
      <w:r>
        <w:rPr>
          <w:shd w:val="clear" w:color="auto" w:fill="FFFFFF"/>
        </w:rPr>
        <w:t>!!Number of constituents in tidal b.c.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  <w:r>
        <w:br/>
      </w:r>
      <w:r>
        <w:rPr>
          <w:shd w:val="clear" w:color="auto" w:fill="FFFFFF"/>
        </w:rPr>
        <w:t>M2 </w:t>
      </w:r>
      <w:r w:rsidR="00813633">
        <w:rPr>
          <w:rFonts w:hint="eastAsia"/>
          <w:shd w:val="clear" w:color="auto" w:fill="FFFFFF"/>
        </w:rPr>
        <w:t xml:space="preserve">    </w:t>
      </w:r>
      <w:r>
        <w:rPr>
          <w:shd w:val="clear" w:color="auto" w:fill="FFFFFF"/>
        </w:rPr>
        <w:t>!!First freq. name</w:t>
      </w:r>
      <w:r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FFFFFF"/>
        </w:rPr>
        <w:t> </w:t>
      </w:r>
    </w:p>
    <w:p w:rsidR="00811B85" w:rsidRPr="00C01E37" w:rsidRDefault="00811B85" w:rsidP="00811B85">
      <w:pPr>
        <w:rPr>
          <w:color w:val="FF0000"/>
          <w:kern w:val="0"/>
        </w:rPr>
      </w:pPr>
      <w:r w:rsidRPr="00223BE2">
        <w:rPr>
          <w:color w:val="FF0000"/>
          <w:kern w:val="0"/>
        </w:rPr>
        <w:t>1.405189e-04 1.03272 129.18</w:t>
      </w:r>
      <w:r w:rsidRPr="00811B85">
        <w:rPr>
          <w:kern w:val="0"/>
        </w:rPr>
        <w:t> </w:t>
      </w:r>
      <w:r w:rsidR="0069631F">
        <w:rPr>
          <w:rFonts w:hint="eastAsia"/>
          <w:kern w:val="0"/>
        </w:rPr>
        <w:t xml:space="preserve">  </w:t>
      </w:r>
      <w:r w:rsidRPr="00811B85">
        <w:rPr>
          <w:kern w:val="0"/>
        </w:rPr>
        <w:t xml:space="preserve">!! freq., nodal factor and arguments; </w:t>
      </w:r>
      <w:r w:rsidRPr="00C01E37">
        <w:rPr>
          <w:rFonts w:hint="eastAsia"/>
          <w:color w:val="FF0000"/>
          <w:kern w:val="0"/>
        </w:rPr>
        <w:t>使用</w:t>
      </w:r>
      <w:r w:rsidRPr="00C01E37">
        <w:rPr>
          <w:rFonts w:hint="eastAsia"/>
          <w:color w:val="FF0000"/>
          <w:kern w:val="0"/>
        </w:rPr>
        <w:t>tide_fac.for</w:t>
      </w:r>
      <w:r w:rsidRPr="00C01E37">
        <w:rPr>
          <w:rFonts w:hint="eastAsia"/>
          <w:color w:val="FF0000"/>
          <w:kern w:val="0"/>
        </w:rPr>
        <w:t>程序生成</w:t>
      </w:r>
    </w:p>
    <w:p w:rsidR="004E36C1" w:rsidRDefault="004E36C1" w:rsidP="009426C9">
      <w:r>
        <w:t xml:space="preserve">2 </w:t>
      </w:r>
      <w:r w:rsidR="00F42CCD">
        <w:rPr>
          <w:rFonts w:hint="eastAsia"/>
        </w:rPr>
        <w:t xml:space="preserve">      </w:t>
      </w:r>
      <w:r w:rsidR="0062068D">
        <w:rPr>
          <w:rFonts w:hint="eastAsia"/>
        </w:rPr>
        <w:t xml:space="preserve"> ! </w:t>
      </w:r>
      <w:r>
        <w:t>nope</w:t>
      </w:r>
      <w:r w:rsidR="009426C9">
        <w:rPr>
          <w:rFonts w:hint="eastAsia"/>
        </w:rPr>
        <w:t>开边界数目</w:t>
      </w:r>
      <w:r>
        <w:br/>
        <w:t>59 3 0 0 0</w:t>
      </w:r>
      <w:r w:rsidR="0062068D">
        <w:rPr>
          <w:rFonts w:hint="eastAsia"/>
        </w:rPr>
        <w:t xml:space="preserve"> </w:t>
      </w:r>
      <w:r>
        <w:t> !Atlantic</w:t>
      </w:r>
      <w:r w:rsidRPr="009426C9">
        <w:t> </w:t>
      </w:r>
      <w:r w:rsidR="009426C9" w:rsidRPr="009426C9">
        <w:rPr>
          <w:rFonts w:hint="eastAsia"/>
        </w:rPr>
        <w:t>施加潮汐</w:t>
      </w:r>
      <w:r w:rsidR="009426C9">
        <w:rPr>
          <w:rFonts w:hint="eastAsia"/>
        </w:rPr>
        <w:t>水位</w:t>
      </w:r>
      <w:r w:rsidR="009426C9" w:rsidRPr="009426C9">
        <w:rPr>
          <w:rFonts w:hint="eastAsia"/>
        </w:rPr>
        <w:t>边界</w:t>
      </w:r>
      <w:r>
        <w:br/>
        <w:t>M2 !First freq. (tidal b.c.)</w:t>
      </w:r>
      <w:r>
        <w:br/>
        <w:t>0.808688 226.095786 </w:t>
      </w:r>
      <w:r w:rsidR="00532DBB">
        <w:rPr>
          <w:rFonts w:hint="eastAsia"/>
        </w:rPr>
        <w:t xml:space="preserve">  </w:t>
      </w:r>
      <w:r>
        <w:t>!</w:t>
      </w:r>
      <w:r w:rsidR="00532DBB">
        <w:rPr>
          <w:rFonts w:hint="eastAsia"/>
        </w:rPr>
        <w:t xml:space="preserve"> </w:t>
      </w:r>
      <w:r>
        <w:t>M2 amplitude and phase at 1st open boundary node</w:t>
      </w:r>
      <w:r>
        <w:br/>
        <w:t>0.785793 225.374081</w:t>
      </w:r>
      <w:r>
        <w:br/>
        <w:t>0.731786 224.540114</w:t>
      </w:r>
      <w:r>
        <w:br/>
        <w:t>....</w:t>
      </w:r>
      <w:r>
        <w:br/>
        <w:t>Q1  !last freq. for this boundary</w:t>
      </w:r>
      <w:r>
        <w:br/>
        <w:t>0.017919 222.956272</w:t>
      </w:r>
      <w:r>
        <w:br/>
        <w:t>0.017730 222.310333</w:t>
      </w:r>
      <w:r>
        <w:br/>
        <w:t>....</w:t>
      </w:r>
      <w:r>
        <w:br/>
        <w:t>0.012038 198.774149</w:t>
      </w:r>
      <w:r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>
        <w:br/>
        <w:t>0.011939 198.804927 ! Q1 amplitude and phase at last node</w:t>
      </w:r>
    </w:p>
    <w:p w:rsidR="004E36C1" w:rsidRPr="004E36C1" w:rsidRDefault="004E36C1" w:rsidP="00811B85">
      <w:pPr>
        <w:rPr>
          <w:kern w:val="0"/>
        </w:rPr>
      </w:pPr>
    </w:p>
    <w:p w:rsidR="00811B85" w:rsidRPr="00811B85" w:rsidRDefault="00811B85" w:rsidP="00811B85"/>
    <w:p w:rsidR="00845726" w:rsidRDefault="009567D9" w:rsidP="009567D9">
      <w:pPr>
        <w:pStyle w:val="1"/>
      </w:pPr>
      <w:r>
        <w:rPr>
          <w:rFonts w:hint="eastAsia"/>
        </w:rPr>
        <w:lastRenderedPageBreak/>
        <w:t>2</w:t>
      </w:r>
      <w:r>
        <w:rPr>
          <w:rFonts w:hint="eastAsia"/>
        </w:rPr>
        <w:t>、生成</w:t>
      </w:r>
      <w:r>
        <w:rPr>
          <w:rFonts w:hint="eastAsia"/>
        </w:rPr>
        <w:t>SCHISM</w:t>
      </w:r>
      <w:r>
        <w:rPr>
          <w:rFonts w:hint="eastAsia"/>
        </w:rPr>
        <w:t>模型开边界潮汐的步骤</w:t>
      </w:r>
    </w:p>
    <w:p w:rsidR="000E65C4" w:rsidRDefault="000E65C4" w:rsidP="000E65C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）生成开边界节点上的潮汐幅度和相位，需要</w:t>
      </w:r>
      <w:r>
        <w:rPr>
          <w:rFonts w:hint="eastAsia"/>
        </w:rPr>
        <w:t>hgrid.gr3</w:t>
      </w:r>
      <w:r>
        <w:rPr>
          <w:rFonts w:hint="eastAsia"/>
        </w:rPr>
        <w:t>文件；</w:t>
      </w:r>
    </w:p>
    <w:p w:rsidR="000E65C4" w:rsidRDefault="000E65C4" w:rsidP="000E65C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）如果</w:t>
      </w:r>
      <w:r>
        <w:rPr>
          <w:rFonts w:hint="eastAsia"/>
        </w:rPr>
        <w:t>hgrid.gr3</w:t>
      </w:r>
      <w:r>
        <w:rPr>
          <w:rFonts w:hint="eastAsia"/>
        </w:rPr>
        <w:t>不是经纬度坐标</w:t>
      </w:r>
      <w:r>
        <w:rPr>
          <w:rFonts w:hint="eastAsia"/>
        </w:rPr>
        <w:t>(WGS84)</w:t>
      </w:r>
      <w:r>
        <w:rPr>
          <w:rFonts w:hint="eastAsia"/>
        </w:rPr>
        <w:t>，需要将其投影为经纬度坐标，使用</w:t>
      </w:r>
      <w:r>
        <w:rPr>
          <w:rFonts w:hint="eastAsia"/>
        </w:rPr>
        <w:t>cpp_bp.f</w:t>
      </w:r>
      <w:r>
        <w:rPr>
          <w:rFonts w:hint="eastAsia"/>
        </w:rPr>
        <w:t>程序，记住要将边界信息部分附加到经纬度坐标文件</w:t>
      </w:r>
      <w:r w:rsidR="00BE4FC4">
        <w:rPr>
          <w:rFonts w:hint="eastAsia"/>
        </w:rPr>
        <w:t>fort.14</w:t>
      </w:r>
      <w:r>
        <w:rPr>
          <w:rFonts w:hint="eastAsia"/>
        </w:rPr>
        <w:t>.ll</w:t>
      </w:r>
      <w:r>
        <w:rPr>
          <w:rFonts w:hint="eastAsia"/>
        </w:rPr>
        <w:t>后面；</w:t>
      </w:r>
    </w:p>
    <w:p w:rsidR="000E65C4" w:rsidRDefault="000E65C4" w:rsidP="000E65C4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E62B9A">
        <w:rPr>
          <w:rFonts w:hint="eastAsia"/>
        </w:rPr>
        <w:t>运行</w:t>
      </w:r>
      <w:r w:rsidR="00E62B9A">
        <w:rPr>
          <w:rFonts w:hint="eastAsia"/>
        </w:rPr>
        <w:t>ecp.f</w:t>
      </w:r>
      <w:r w:rsidR="00E62B9A">
        <w:rPr>
          <w:rFonts w:hint="eastAsia"/>
        </w:rPr>
        <w:t>得到</w:t>
      </w:r>
      <w:r w:rsidR="000C4659" w:rsidRPr="00421295">
        <w:rPr>
          <w:rFonts w:hint="eastAsia"/>
          <w:color w:val="D60093"/>
        </w:rPr>
        <w:t>ne_pac4</w:t>
      </w:r>
      <w:r w:rsidR="00E62B9A" w:rsidRPr="00421295">
        <w:rPr>
          <w:rFonts w:hint="eastAsia"/>
          <w:color w:val="D60093"/>
        </w:rPr>
        <w:t>.nos8</w:t>
      </w:r>
      <w:r w:rsidR="003A3AD1">
        <w:rPr>
          <w:rFonts w:hint="eastAsia"/>
        </w:rPr>
        <w:t>（</w:t>
      </w:r>
      <w:r w:rsidR="003A3AD1" w:rsidRPr="003A3AD1">
        <w:rPr>
          <w:rFonts w:hint="eastAsia"/>
        </w:rPr>
        <w:t>把经纬度坐标转换为笛卡尔坐标系统</w:t>
      </w:r>
      <w:r w:rsidR="003A3AD1">
        <w:rPr>
          <w:rFonts w:hint="eastAsia"/>
        </w:rPr>
        <w:t>）</w:t>
      </w:r>
    </w:p>
    <w:p w:rsidR="00E62B9A" w:rsidRPr="000E65C4" w:rsidRDefault="00E62B9A" w:rsidP="000E65C4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0C4659">
        <w:rPr>
          <w:rFonts w:hint="eastAsia"/>
        </w:rPr>
        <w:t>确认</w:t>
      </w:r>
      <w:r w:rsidR="000D2242">
        <w:rPr>
          <w:rFonts w:hint="eastAsia"/>
        </w:rPr>
        <w:t>hgrid.gr3</w:t>
      </w:r>
      <w:r w:rsidR="000D2242">
        <w:rPr>
          <w:rFonts w:hint="eastAsia"/>
        </w:rPr>
        <w:t>的</w:t>
      </w:r>
      <w:r w:rsidR="000C4659">
        <w:rPr>
          <w:rFonts w:hint="eastAsia"/>
        </w:rPr>
        <w:t>所有网格节点都位于</w:t>
      </w:r>
      <w:r w:rsidR="000C4659">
        <w:rPr>
          <w:rFonts w:hint="eastAsia"/>
        </w:rPr>
        <w:t>ne_pac4.nos8</w:t>
      </w:r>
      <w:r w:rsidR="000C4659">
        <w:rPr>
          <w:rFonts w:hint="eastAsia"/>
        </w:rPr>
        <w:t>内部</w:t>
      </w:r>
      <w:r w:rsidR="00892230">
        <w:rPr>
          <w:rFonts w:hint="eastAsia"/>
        </w:rPr>
        <w:t>，将</w:t>
      </w:r>
      <w:r w:rsidR="00892230">
        <w:rPr>
          <w:rFonts w:hint="eastAsia"/>
        </w:rPr>
        <w:t>hgrid.ll</w:t>
      </w:r>
      <w:r w:rsidR="00892230">
        <w:rPr>
          <w:rFonts w:hint="eastAsia"/>
        </w:rPr>
        <w:t>边界信息部分附加到</w:t>
      </w:r>
      <w:r w:rsidR="00892230">
        <w:rPr>
          <w:rFonts w:hint="eastAsia"/>
        </w:rPr>
        <w:t>ne_pac4.nos8</w:t>
      </w:r>
      <w:r w:rsidR="00892230">
        <w:rPr>
          <w:rFonts w:hint="eastAsia"/>
        </w:rPr>
        <w:t>后面；</w:t>
      </w:r>
    </w:p>
    <w:p w:rsidR="000E65C4" w:rsidRDefault="00892230" w:rsidP="000E65C4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004DD8">
        <w:rPr>
          <w:rFonts w:hint="eastAsia"/>
        </w:rPr>
        <w:t>运行</w:t>
      </w:r>
      <w:r w:rsidR="00004DD8">
        <w:rPr>
          <w:rFonts w:hint="eastAsia"/>
        </w:rPr>
        <w:t>genbcs.f</w:t>
      </w:r>
      <w:r w:rsidR="00004DD8">
        <w:rPr>
          <w:rFonts w:hint="eastAsia"/>
        </w:rPr>
        <w:t>得到</w:t>
      </w:r>
      <w:r w:rsidR="00004DD8" w:rsidRPr="00421295">
        <w:rPr>
          <w:rFonts w:hint="eastAsia"/>
          <w:color w:val="0000FF"/>
        </w:rPr>
        <w:t>fort.14.sta</w:t>
      </w:r>
      <w:r w:rsidR="00004DD8">
        <w:rPr>
          <w:rFonts w:hint="eastAsia"/>
        </w:rPr>
        <w:t>---</w:t>
      </w:r>
      <w:r w:rsidR="00004DD8">
        <w:rPr>
          <w:rFonts w:hint="eastAsia"/>
        </w:rPr>
        <w:t>仅包含要使用的第一个开边界（潮汐开边界），将所有要施加潮汐边界的节点号整合到一个文件；</w:t>
      </w:r>
    </w:p>
    <w:p w:rsidR="00004DD8" w:rsidRPr="00004DD8" w:rsidRDefault="00004DD8" w:rsidP="000E65C4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）运行</w:t>
      </w:r>
      <w:r>
        <w:rPr>
          <w:rFonts w:hint="eastAsia"/>
        </w:rPr>
        <w:t>intel_deg.f</w:t>
      </w:r>
      <w:r>
        <w:rPr>
          <w:rFonts w:hint="eastAsia"/>
        </w:rPr>
        <w:t>获取</w:t>
      </w:r>
      <w:r w:rsidRPr="00421295">
        <w:rPr>
          <w:rFonts w:hint="eastAsia"/>
          <w:highlight w:val="yellow"/>
        </w:rPr>
        <w:t>ap.dat</w:t>
      </w:r>
      <w:r>
        <w:rPr>
          <w:rFonts w:hint="eastAsia"/>
        </w:rPr>
        <w:t>（幅度和相位）</w:t>
      </w:r>
      <w:r w:rsidR="00066BCB">
        <w:rPr>
          <w:rFonts w:hint="eastAsia"/>
        </w:rPr>
        <w:t>，幅度和相位前面是潮汐成分名称</w:t>
      </w:r>
      <w:r w:rsidR="009E7DD1">
        <w:rPr>
          <w:rFonts w:hint="eastAsia"/>
        </w:rPr>
        <w:t>；</w:t>
      </w:r>
    </w:p>
    <w:p w:rsidR="000E65C4" w:rsidRDefault="009E7DD1" w:rsidP="00004DD8">
      <w:r>
        <w:t xml:space="preserve">../intel_deg </w:t>
      </w:r>
      <w:r w:rsidR="00004DD8" w:rsidRPr="00421295">
        <w:rPr>
          <w:color w:val="D60093"/>
        </w:rPr>
        <w:t>ne_pac4.nos8</w:t>
      </w:r>
      <w:r w:rsidR="00004DD8" w:rsidRPr="00004DD8">
        <w:t xml:space="preserve"> </w:t>
      </w:r>
      <w:r w:rsidR="00004DD8" w:rsidRPr="00421295">
        <w:rPr>
          <w:color w:val="0000FF"/>
        </w:rPr>
        <w:t>fort.14.sta</w:t>
      </w:r>
      <w:r w:rsidR="00004DD8" w:rsidRPr="00004DD8">
        <w:t xml:space="preserve"> </w:t>
      </w:r>
      <w:r w:rsidR="00004DD8" w:rsidRPr="00421295">
        <w:rPr>
          <w:color w:val="FF0000"/>
        </w:rPr>
        <w:t>webtd.tct</w:t>
      </w:r>
      <w:r w:rsidR="00004DD8" w:rsidRPr="00004DD8">
        <w:t xml:space="preserve"> </w:t>
      </w:r>
      <w:r w:rsidR="00004DD8" w:rsidRPr="00421295">
        <w:rPr>
          <w:highlight w:val="yellow"/>
        </w:rPr>
        <w:t>ap.dat</w:t>
      </w:r>
    </w:p>
    <w:p w:rsidR="0039241F" w:rsidRDefault="0039241F" w:rsidP="000E65C4">
      <w:pPr>
        <w:rPr>
          <w:rFonts w:hint="eastAsia"/>
        </w:rPr>
      </w:pPr>
    </w:p>
    <w:p w:rsidR="0082239F" w:rsidRDefault="00421295" w:rsidP="000E65C4">
      <w:r>
        <w:rPr>
          <w:rFonts w:hint="eastAsia"/>
        </w:rPr>
        <w:t>上面</w:t>
      </w:r>
      <w:r w:rsidR="0039241F">
        <w:rPr>
          <w:rFonts w:hint="eastAsia"/>
        </w:rPr>
        <w:t>的</w:t>
      </w:r>
      <w:r w:rsidR="00066BCB" w:rsidRPr="00421295">
        <w:rPr>
          <w:rFonts w:hint="eastAsia"/>
          <w:color w:val="FF0000"/>
        </w:rPr>
        <w:t>webtd.tct</w:t>
      </w:r>
      <w:r w:rsidR="00066BCB" w:rsidRPr="00066BCB">
        <w:rPr>
          <w:rFonts w:hint="eastAsia"/>
        </w:rPr>
        <w:t xml:space="preserve"> </w:t>
      </w:r>
      <w:r w:rsidR="00066BCB" w:rsidRPr="00066BCB">
        <w:rPr>
          <w:rFonts w:hint="eastAsia"/>
        </w:rPr>
        <w:t>是由</w:t>
      </w:r>
      <w:r w:rsidR="00066BCB" w:rsidRPr="00066BCB">
        <w:rPr>
          <w:rFonts w:hint="eastAsia"/>
        </w:rPr>
        <w:t>webtide</w:t>
      </w:r>
      <w:r w:rsidR="00066BCB" w:rsidRPr="00066BCB">
        <w:rPr>
          <w:rFonts w:hint="eastAsia"/>
        </w:rPr>
        <w:t>预测软件生成的文件</w:t>
      </w:r>
      <w:r w:rsidR="0082239F">
        <w:rPr>
          <w:rFonts w:hint="eastAsia"/>
        </w:rPr>
        <w:t>。</w:t>
      </w:r>
    </w:p>
    <w:p w:rsidR="000E65C4" w:rsidRDefault="00E90263" w:rsidP="000E65C4">
      <w:r>
        <w:rPr>
          <w:rFonts w:hint="eastAsia"/>
        </w:rPr>
        <w:t>可使用</w:t>
      </w:r>
      <w:r>
        <w:rPr>
          <w:rFonts w:hint="eastAsia"/>
        </w:rPr>
        <w:t>We</w:t>
      </w:r>
      <w:r w:rsidR="00F9451E">
        <w:rPr>
          <w:rFonts w:hint="eastAsia"/>
        </w:rPr>
        <w:t>b</w:t>
      </w:r>
      <w:r>
        <w:rPr>
          <w:rFonts w:hint="eastAsia"/>
        </w:rPr>
        <w:t>Tide</w:t>
      </w:r>
      <w:r>
        <w:rPr>
          <w:rFonts w:hint="eastAsia"/>
        </w:rPr>
        <w:t>的功能：</w:t>
      </w:r>
    </w:p>
    <w:p w:rsidR="00E90263" w:rsidRPr="00763DFF" w:rsidRDefault="00E90263" w:rsidP="000E65C4">
      <w:pPr>
        <w:rPr>
          <w:color w:val="FF0000"/>
        </w:rPr>
      </w:pPr>
      <w:r w:rsidRPr="00763DFF">
        <w:rPr>
          <w:rFonts w:hint="eastAsia"/>
          <w:color w:val="FF0000"/>
        </w:rPr>
        <w:t>Import Tide Marker</w:t>
      </w:r>
    </w:p>
    <w:p w:rsidR="00E90263" w:rsidRPr="00763DFF" w:rsidRDefault="00E90263" w:rsidP="000E65C4">
      <w:pPr>
        <w:rPr>
          <w:color w:val="FF0000"/>
        </w:rPr>
      </w:pPr>
      <w:r w:rsidRPr="00763DFF">
        <w:rPr>
          <w:rFonts w:hint="eastAsia"/>
          <w:color w:val="FF0000"/>
        </w:rPr>
        <w:t>Edit Parameters</w:t>
      </w:r>
    </w:p>
    <w:p w:rsidR="00E90263" w:rsidRPr="00763DFF" w:rsidRDefault="00E90263" w:rsidP="000E65C4">
      <w:pPr>
        <w:rPr>
          <w:color w:val="FF0000"/>
        </w:rPr>
      </w:pPr>
      <w:r w:rsidRPr="00763DFF">
        <w:rPr>
          <w:rFonts w:hint="eastAsia"/>
          <w:color w:val="FF0000"/>
        </w:rPr>
        <w:t>Get Constitutes</w:t>
      </w:r>
    </w:p>
    <w:p w:rsidR="000E65C4" w:rsidRDefault="000E65C4" w:rsidP="000E65C4"/>
    <w:p w:rsidR="000E65C4" w:rsidRDefault="000E65C4" w:rsidP="000E65C4"/>
    <w:p w:rsidR="000E65C4" w:rsidRPr="000E65C4" w:rsidRDefault="000E65C4" w:rsidP="000E65C4"/>
    <w:sectPr w:rsidR="000E65C4" w:rsidRPr="000E65C4" w:rsidSect="008C6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2757" w:rsidRDefault="00802757" w:rsidP="00A513B8">
      <w:pPr>
        <w:spacing w:line="240" w:lineRule="auto"/>
        <w:ind w:firstLine="480"/>
      </w:pPr>
      <w:r>
        <w:separator/>
      </w:r>
    </w:p>
  </w:endnote>
  <w:endnote w:type="continuationSeparator" w:id="1">
    <w:p w:rsidR="00802757" w:rsidRDefault="00802757" w:rsidP="00A513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2757" w:rsidRDefault="00802757" w:rsidP="00A513B8">
      <w:pPr>
        <w:spacing w:line="240" w:lineRule="auto"/>
        <w:ind w:firstLine="480"/>
      </w:pPr>
      <w:r>
        <w:separator/>
      </w:r>
    </w:p>
  </w:footnote>
  <w:footnote w:type="continuationSeparator" w:id="1">
    <w:p w:rsidR="00802757" w:rsidRDefault="00802757" w:rsidP="00A513B8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3B8"/>
    <w:rsid w:val="00004DD8"/>
    <w:rsid w:val="00050D70"/>
    <w:rsid w:val="00066BCB"/>
    <w:rsid w:val="00073CC8"/>
    <w:rsid w:val="00087EAB"/>
    <w:rsid w:val="000B4713"/>
    <w:rsid w:val="000C4659"/>
    <w:rsid w:val="000D2242"/>
    <w:rsid w:val="000E381A"/>
    <w:rsid w:val="000E65C4"/>
    <w:rsid w:val="00102622"/>
    <w:rsid w:val="001030A1"/>
    <w:rsid w:val="00150489"/>
    <w:rsid w:val="001B427E"/>
    <w:rsid w:val="001D1435"/>
    <w:rsid w:val="00223BE2"/>
    <w:rsid w:val="00223EBD"/>
    <w:rsid w:val="002A4793"/>
    <w:rsid w:val="0030355F"/>
    <w:rsid w:val="00305C64"/>
    <w:rsid w:val="0033008C"/>
    <w:rsid w:val="00334A02"/>
    <w:rsid w:val="00376617"/>
    <w:rsid w:val="0039241F"/>
    <w:rsid w:val="003A3AD1"/>
    <w:rsid w:val="003B0FE4"/>
    <w:rsid w:val="003D73CC"/>
    <w:rsid w:val="00417CAF"/>
    <w:rsid w:val="00421295"/>
    <w:rsid w:val="004600C6"/>
    <w:rsid w:val="00486767"/>
    <w:rsid w:val="004B05DB"/>
    <w:rsid w:val="004D211E"/>
    <w:rsid w:val="004E00B4"/>
    <w:rsid w:val="004E36C1"/>
    <w:rsid w:val="004F1226"/>
    <w:rsid w:val="0052572E"/>
    <w:rsid w:val="00532DBB"/>
    <w:rsid w:val="00540F5F"/>
    <w:rsid w:val="005717DC"/>
    <w:rsid w:val="00576350"/>
    <w:rsid w:val="005A2668"/>
    <w:rsid w:val="005E6562"/>
    <w:rsid w:val="005E7B19"/>
    <w:rsid w:val="005F0B31"/>
    <w:rsid w:val="005F5A2E"/>
    <w:rsid w:val="005F76E4"/>
    <w:rsid w:val="00613F9F"/>
    <w:rsid w:val="0062068D"/>
    <w:rsid w:val="00654186"/>
    <w:rsid w:val="00672AF9"/>
    <w:rsid w:val="0068380A"/>
    <w:rsid w:val="00693D6E"/>
    <w:rsid w:val="0069631F"/>
    <w:rsid w:val="006A7810"/>
    <w:rsid w:val="006B2B64"/>
    <w:rsid w:val="007173E0"/>
    <w:rsid w:val="00763DFF"/>
    <w:rsid w:val="007940AA"/>
    <w:rsid w:val="007A1A38"/>
    <w:rsid w:val="00802757"/>
    <w:rsid w:val="00811B85"/>
    <w:rsid w:val="00813633"/>
    <w:rsid w:val="0081673D"/>
    <w:rsid w:val="0082239F"/>
    <w:rsid w:val="00845726"/>
    <w:rsid w:val="00853ED7"/>
    <w:rsid w:val="00887CF9"/>
    <w:rsid w:val="00890497"/>
    <w:rsid w:val="00892230"/>
    <w:rsid w:val="008C6522"/>
    <w:rsid w:val="008E3A8F"/>
    <w:rsid w:val="0092270F"/>
    <w:rsid w:val="00923119"/>
    <w:rsid w:val="009241F4"/>
    <w:rsid w:val="009426C9"/>
    <w:rsid w:val="00947A3B"/>
    <w:rsid w:val="009567D9"/>
    <w:rsid w:val="009E16A0"/>
    <w:rsid w:val="009E7DD1"/>
    <w:rsid w:val="00A048B7"/>
    <w:rsid w:val="00A41B67"/>
    <w:rsid w:val="00A513B8"/>
    <w:rsid w:val="00A54B51"/>
    <w:rsid w:val="00AD764F"/>
    <w:rsid w:val="00AE1D07"/>
    <w:rsid w:val="00B04B65"/>
    <w:rsid w:val="00B42086"/>
    <w:rsid w:val="00B46C9C"/>
    <w:rsid w:val="00B66E2D"/>
    <w:rsid w:val="00B83314"/>
    <w:rsid w:val="00B872DF"/>
    <w:rsid w:val="00BA0FFD"/>
    <w:rsid w:val="00BB3F84"/>
    <w:rsid w:val="00BD4E29"/>
    <w:rsid w:val="00BE4FC4"/>
    <w:rsid w:val="00C01E37"/>
    <w:rsid w:val="00C26E34"/>
    <w:rsid w:val="00C74C5F"/>
    <w:rsid w:val="00C74E91"/>
    <w:rsid w:val="00C8148A"/>
    <w:rsid w:val="00C944B9"/>
    <w:rsid w:val="00CA0349"/>
    <w:rsid w:val="00D1243D"/>
    <w:rsid w:val="00D15AA6"/>
    <w:rsid w:val="00D71D3D"/>
    <w:rsid w:val="00E079DA"/>
    <w:rsid w:val="00E62B9A"/>
    <w:rsid w:val="00E7586D"/>
    <w:rsid w:val="00E90263"/>
    <w:rsid w:val="00F01AEE"/>
    <w:rsid w:val="00F33017"/>
    <w:rsid w:val="00F42CCD"/>
    <w:rsid w:val="00F92A0B"/>
    <w:rsid w:val="00F9451E"/>
    <w:rsid w:val="00FB09AD"/>
    <w:rsid w:val="00FE4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6E34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6B2B64"/>
    <w:pPr>
      <w:keepNext/>
      <w:keepLines/>
      <w:spacing w:line="480" w:lineRule="auto"/>
      <w:outlineLvl w:val="0"/>
    </w:pPr>
    <w:rPr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1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13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1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13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01AE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01AEE"/>
    <w:rPr>
      <w:rFonts w:ascii="Times New Roman" w:hAnsi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B64"/>
    <w:rPr>
      <w:rFonts w:ascii="Times New Roman" w:hAnsi="Times New Roman"/>
      <w:bCs/>
      <w:kern w:val="44"/>
      <w:sz w:val="32"/>
      <w:szCs w:val="44"/>
    </w:rPr>
  </w:style>
  <w:style w:type="paragraph" w:styleId="a6">
    <w:name w:val="Normal (Web)"/>
    <w:basedOn w:val="a"/>
    <w:uiPriority w:val="99"/>
    <w:semiHidden/>
    <w:unhideWhenUsed/>
    <w:rsid w:val="00C74E9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apple-converted-space">
    <w:name w:val="apple-converted-space"/>
    <w:basedOn w:val="a0"/>
    <w:rsid w:val="00C74E91"/>
  </w:style>
  <w:style w:type="paragraph" w:styleId="HTML">
    <w:name w:val="HTML Preformatted"/>
    <w:basedOn w:val="a"/>
    <w:link w:val="HTMLChar"/>
    <w:uiPriority w:val="99"/>
    <w:semiHidden/>
    <w:unhideWhenUsed/>
    <w:rsid w:val="00811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11B85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11B85"/>
    <w:rPr>
      <w:color w:val="0000FF"/>
      <w:u w:val="single"/>
    </w:rPr>
  </w:style>
  <w:style w:type="paragraph" w:styleId="a8">
    <w:name w:val="Document Map"/>
    <w:basedOn w:val="a"/>
    <w:link w:val="Char2"/>
    <w:uiPriority w:val="99"/>
    <w:semiHidden/>
    <w:unhideWhenUsed/>
    <w:rsid w:val="001030A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030A1"/>
    <w:rPr>
      <w:rFonts w:ascii="宋体" w:eastAsia="宋体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6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xbany</cp:lastModifiedBy>
  <cp:revision>144</cp:revision>
  <dcterms:created xsi:type="dcterms:W3CDTF">2016-11-19T07:26:00Z</dcterms:created>
  <dcterms:modified xsi:type="dcterms:W3CDTF">2021-07-16T12:27:00Z</dcterms:modified>
</cp:coreProperties>
</file>