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E2351D" w14:textId="77777777" w:rsidR="00936E50" w:rsidRDefault="00936E50" w:rsidP="00936E50">
      <w:pPr>
        <w:pStyle w:val="2"/>
        <w:rPr>
          <w:rFonts w:hint="eastAsia"/>
        </w:rPr>
      </w:pPr>
      <w:r>
        <w:rPr>
          <w:rFonts w:hint="eastAsia"/>
        </w:rPr>
        <w:t>13</w:t>
      </w:r>
      <w:r>
        <w:rPr>
          <w:rFonts w:hint="eastAsia"/>
        </w:rPr>
        <w:t>、</w:t>
      </w:r>
      <w:r>
        <w:rPr>
          <w:rFonts w:hint="eastAsia"/>
        </w:rPr>
        <w:t>NetCDF</w:t>
      </w:r>
      <w:r>
        <w:rPr>
          <w:rFonts w:hint="eastAsia"/>
        </w:rPr>
        <w:t>数据文件的处理</w:t>
      </w:r>
    </w:p>
    <w:p w14:paraId="081C6FC8" w14:textId="77777777" w:rsidR="00936E50" w:rsidRPr="00AC5F67" w:rsidRDefault="00936E50" w:rsidP="00936E50">
      <w:pPr>
        <w:ind w:firstLine="480"/>
        <w:rPr>
          <w:rFonts w:hint="eastAsia"/>
        </w:rPr>
      </w:pPr>
      <w:r>
        <w:t>NetCDF(network Common Data Form)</w:t>
      </w:r>
      <w:r>
        <w:t>网络通用数据格式是由美国大学大气研究协会（</w:t>
      </w:r>
      <w:r>
        <w:t>University Corporation for Atmospheric Research</w:t>
      </w:r>
      <w:r>
        <w:t>，</w:t>
      </w:r>
      <w:r>
        <w:t>UCAR)</w:t>
      </w:r>
      <w:r>
        <w:t>的</w:t>
      </w:r>
      <w:r>
        <w:t>Unidata</w:t>
      </w:r>
      <w:r>
        <w:t>项目科学家针对科学数据的特点开发的，是一种面向数组型并适于网络共享的数据的描述和编码标准。由于其灵活性，能够传输海量的面向阵列（</w:t>
      </w:r>
      <w:r>
        <w:t>array-oriented</w:t>
      </w:r>
      <w:r>
        <w:t>）数据，目前广泛应用于大气科学、水文、海洋学、环境模拟、地球物理等诸多领域，例如，</w:t>
      </w:r>
      <w:r>
        <w:t>NCEP(</w:t>
      </w:r>
      <w:r>
        <w:t>美国国家环境预报中心</w:t>
      </w:r>
      <w:r>
        <w:t>)</w:t>
      </w:r>
      <w:r>
        <w:t>发布的再分析资料，</w:t>
      </w:r>
      <w:r>
        <w:t>NOAA</w:t>
      </w:r>
      <w:r>
        <w:t>的</w:t>
      </w:r>
      <w:r>
        <w:t>CDC(</w:t>
      </w:r>
      <w:r>
        <w:t>气候数据中心</w:t>
      </w:r>
      <w:r>
        <w:t>)</w:t>
      </w:r>
      <w:r>
        <w:t>发布的海洋与大气综合数据集</w:t>
      </w:r>
      <w:r>
        <w:t>(COADS)</w:t>
      </w:r>
      <w:r>
        <w:t>均采用</w:t>
      </w:r>
      <w:r>
        <w:t>NetCDF</w:t>
      </w:r>
      <w:r>
        <w:t>作为标准。</w:t>
      </w:r>
    </w:p>
    <w:p w14:paraId="45F901C1" w14:textId="77777777" w:rsidR="00936E50" w:rsidRDefault="00936E50" w:rsidP="00936E50">
      <w:pPr>
        <w:ind w:firstLine="480"/>
        <w:rPr>
          <w:rFonts w:hint="eastAsia"/>
        </w:rPr>
      </w:pPr>
      <w:r>
        <w:rPr>
          <w:rFonts w:hint="eastAsia"/>
        </w:rPr>
        <w:t>ArcGIS</w:t>
      </w:r>
      <w:r>
        <w:rPr>
          <w:rFonts w:hint="eastAsia"/>
        </w:rPr>
        <w:t>软件：</w:t>
      </w:r>
    </w:p>
    <w:p w14:paraId="7CC5287E" w14:textId="77777777" w:rsidR="00936E50" w:rsidRDefault="00936E50" w:rsidP="00936E50">
      <w:pPr>
        <w:ind w:firstLine="480"/>
        <w:rPr>
          <w:rFonts w:hint="eastAsia"/>
        </w:rPr>
      </w:pPr>
      <w:r>
        <w:rPr>
          <w:rFonts w:hint="eastAsia"/>
          <w:shd w:val="clear" w:color="auto" w:fill="FFFFFF"/>
        </w:rPr>
        <w:t>（</w:t>
      </w:r>
      <w:r>
        <w:rPr>
          <w:rFonts w:hint="eastAsia"/>
          <w:shd w:val="clear" w:color="auto" w:fill="FFFFFF"/>
        </w:rPr>
        <w:t>1</w:t>
      </w:r>
      <w:r>
        <w:rPr>
          <w:rFonts w:hint="eastAsia"/>
          <w:shd w:val="clear" w:color="auto" w:fill="FFFFFF"/>
        </w:rPr>
        <w:t>）</w:t>
      </w:r>
      <w:r>
        <w:rPr>
          <w:shd w:val="clear" w:color="auto" w:fill="FFFFFF"/>
        </w:rPr>
        <w:t>在</w:t>
      </w:r>
      <w:r>
        <w:rPr>
          <w:shd w:val="clear" w:color="auto" w:fill="FFFFFF"/>
        </w:rPr>
        <w:t>ArcGIS</w:t>
      </w:r>
      <w:r>
        <w:rPr>
          <w:shd w:val="clear" w:color="auto" w:fill="FFFFFF"/>
        </w:rPr>
        <w:t>中打开时，使用工具箱工具：</w:t>
      </w:r>
      <w:r>
        <w:rPr>
          <w:shd w:val="clear" w:color="auto" w:fill="FFFFFF"/>
        </w:rPr>
        <w:t>Multidimension Tools—Make NetCDFRaster Layer</w:t>
      </w:r>
      <w:r>
        <w:rPr>
          <w:shd w:val="clear" w:color="auto" w:fill="FFFFFF"/>
        </w:rPr>
        <w:t>。这样就可以在</w:t>
      </w:r>
      <w:r>
        <w:rPr>
          <w:shd w:val="clear" w:color="auto" w:fill="FFFFFF"/>
        </w:rPr>
        <w:t>ArcGIS</w:t>
      </w:r>
      <w:r>
        <w:rPr>
          <w:shd w:val="clear" w:color="auto" w:fill="FFFFFF"/>
        </w:rPr>
        <w:t>中打开相应的数据了。</w:t>
      </w:r>
    </w:p>
    <w:p w14:paraId="32AF72BE" w14:textId="77777777" w:rsidR="00936E50" w:rsidRDefault="00936E50" w:rsidP="00936E50">
      <w:pPr>
        <w:ind w:firstLine="480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（</w:t>
      </w:r>
      <w:r>
        <w:rPr>
          <w:rFonts w:hint="eastAsia"/>
          <w:shd w:val="clear" w:color="auto" w:fill="FFFFFF"/>
        </w:rPr>
        <w:t>2</w:t>
      </w:r>
      <w:r>
        <w:rPr>
          <w:rFonts w:hint="eastAsia"/>
          <w:shd w:val="clear" w:color="auto" w:fill="FFFFFF"/>
        </w:rPr>
        <w:t>）</w:t>
      </w:r>
      <w:r>
        <w:rPr>
          <w:shd w:val="clear" w:color="auto" w:fill="FFFFFF"/>
        </w:rPr>
        <w:t>作为一种方便的多维数据格式，</w:t>
      </w:r>
      <w:r>
        <w:rPr>
          <w:shd w:val="clear" w:color="auto" w:fill="FFFFFF"/>
        </w:rPr>
        <w:t>NetCDF</w:t>
      </w:r>
      <w:r>
        <w:rPr>
          <w:shd w:val="clear" w:color="auto" w:fill="FFFFFF"/>
        </w:rPr>
        <w:t>在存储时可以选择设置不同数据作为其维度。在这里是以时间为维度划分的。所以要先在</w:t>
      </w:r>
      <w:r>
        <w:rPr>
          <w:shd w:val="clear" w:color="auto" w:fill="FFFFFF"/>
        </w:rPr>
        <w:t xml:space="preserve">Layer Properties </w:t>
      </w:r>
      <w:r>
        <w:rPr>
          <w:shd w:val="clear" w:color="auto" w:fill="FFFFFF"/>
        </w:rPr>
        <w:t>的</w:t>
      </w:r>
      <w:r>
        <w:rPr>
          <w:shd w:val="clear" w:color="auto" w:fill="FFFFFF"/>
        </w:rPr>
        <w:t>NetCDF</w:t>
      </w:r>
      <w:r>
        <w:rPr>
          <w:shd w:val="clear" w:color="auto" w:fill="FFFFFF"/>
        </w:rPr>
        <w:t>选项卡中设置</w:t>
      </w:r>
      <w:r>
        <w:rPr>
          <w:shd w:val="clear" w:color="auto" w:fill="FFFFFF"/>
        </w:rPr>
        <w:t>Band Dimension</w:t>
      </w:r>
      <w:r>
        <w:rPr>
          <w:shd w:val="clear" w:color="auto" w:fill="FFFFFF"/>
        </w:rPr>
        <w:t>。这里选择</w:t>
      </w:r>
      <w:r>
        <w:rPr>
          <w:shd w:val="clear" w:color="auto" w:fill="FFFFFF"/>
        </w:rPr>
        <w:t>Time</w:t>
      </w:r>
      <w:r>
        <w:rPr>
          <w:shd w:val="clear" w:color="auto" w:fill="FFFFFF"/>
        </w:rPr>
        <w:t>作为维度波段。</w:t>
      </w:r>
    </w:p>
    <w:p w14:paraId="0FD1BE5D" w14:textId="77777777" w:rsidR="00936E50" w:rsidRDefault="00936E50" w:rsidP="00936E50">
      <w:pPr>
        <w:ind w:firstLine="480"/>
        <w:rPr>
          <w:rFonts w:hint="eastAsia"/>
        </w:rPr>
      </w:pPr>
      <w:r>
        <w:rPr>
          <w:rFonts w:hint="eastAsia"/>
          <w:shd w:val="clear" w:color="auto" w:fill="FFFFFF"/>
        </w:rPr>
        <w:t>（</w:t>
      </w:r>
      <w:r>
        <w:rPr>
          <w:rFonts w:hint="eastAsia"/>
          <w:shd w:val="clear" w:color="auto" w:fill="FFFFFF"/>
        </w:rPr>
        <w:t>3</w:t>
      </w:r>
      <w:r>
        <w:rPr>
          <w:rFonts w:hint="eastAsia"/>
          <w:shd w:val="clear" w:color="auto" w:fill="FFFFFF"/>
        </w:rPr>
        <w:t>）</w:t>
      </w:r>
      <w:r>
        <w:rPr>
          <w:shd w:val="clear" w:color="auto" w:fill="FFFFFF"/>
        </w:rPr>
        <w:t>确定后再次打开</w:t>
      </w:r>
      <w:r>
        <w:rPr>
          <w:shd w:val="clear" w:color="auto" w:fill="FFFFFF"/>
        </w:rPr>
        <w:t>Layer Properties</w:t>
      </w:r>
      <w:r>
        <w:rPr>
          <w:shd w:val="clear" w:color="auto" w:fill="FFFFFF"/>
        </w:rPr>
        <w:t>，</w:t>
      </w:r>
      <w:r>
        <w:rPr>
          <w:shd w:val="clear" w:color="auto" w:fill="FFFFFF"/>
        </w:rPr>
        <w:t>Symbology</w:t>
      </w:r>
      <w:r>
        <w:rPr>
          <w:shd w:val="clear" w:color="auto" w:fill="FFFFFF"/>
        </w:rPr>
        <w:t>选项卡中会出现</w:t>
      </w:r>
      <w:r>
        <w:rPr>
          <w:shd w:val="clear" w:color="auto" w:fill="FFFFFF"/>
        </w:rPr>
        <w:t>Band</w:t>
      </w:r>
      <w:r>
        <w:rPr>
          <w:shd w:val="clear" w:color="auto" w:fill="FFFFFF"/>
        </w:rPr>
        <w:t>这一行选项，在后面的下来列表中就可以选择相应日期或者月份的波段进行显示。比如一年的</w:t>
      </w:r>
      <w:r>
        <w:rPr>
          <w:shd w:val="clear" w:color="auto" w:fill="FFFFFF"/>
        </w:rPr>
        <w:t>daily</w:t>
      </w:r>
      <w:r>
        <w:rPr>
          <w:shd w:val="clear" w:color="auto" w:fill="FFFFFF"/>
        </w:rPr>
        <w:t>数据，相应的就会有</w:t>
      </w:r>
      <w:r>
        <w:rPr>
          <w:shd w:val="clear" w:color="auto" w:fill="FFFFFF"/>
        </w:rPr>
        <w:t>365</w:t>
      </w:r>
      <w:r>
        <w:rPr>
          <w:shd w:val="clear" w:color="auto" w:fill="FFFFFF"/>
        </w:rPr>
        <w:t>个波段。</w:t>
      </w:r>
    </w:p>
    <w:p w14:paraId="7C80B95E" w14:textId="77777777" w:rsidR="00936E50" w:rsidRDefault="00936E50" w:rsidP="00936E50">
      <w:pPr>
        <w:ind w:firstLine="480"/>
        <w:rPr>
          <w:shd w:val="clear" w:color="auto" w:fill="FFFFFF"/>
        </w:rPr>
      </w:pPr>
      <w:r>
        <w:rPr>
          <w:rFonts w:hint="eastAsia"/>
          <w:shd w:val="clear" w:color="auto" w:fill="FFFFFF"/>
        </w:rPr>
        <w:t>（</w:t>
      </w:r>
      <w:r>
        <w:rPr>
          <w:rFonts w:hint="eastAsia"/>
          <w:shd w:val="clear" w:color="auto" w:fill="FFFFFF"/>
        </w:rPr>
        <w:t>4</w:t>
      </w:r>
      <w:r>
        <w:rPr>
          <w:rFonts w:hint="eastAsia"/>
          <w:shd w:val="clear" w:color="auto" w:fill="FFFFFF"/>
        </w:rPr>
        <w:t>）</w:t>
      </w:r>
      <w:r>
        <w:rPr>
          <w:shd w:val="clear" w:color="auto" w:fill="FFFFFF"/>
        </w:rPr>
        <w:t>如果需要对某一天的数据进行处理，则可以使用</w:t>
      </w:r>
      <w:r>
        <w:rPr>
          <w:shd w:val="clear" w:color="auto" w:fill="FFFFFF"/>
        </w:rPr>
        <w:t>Export data</w:t>
      </w:r>
      <w:r>
        <w:rPr>
          <w:shd w:val="clear" w:color="auto" w:fill="FFFFFF"/>
        </w:rPr>
        <w:t>输出成栅格数据，然后就可以进行每天单波段数据的处理了。</w:t>
      </w:r>
    </w:p>
    <w:p w14:paraId="71544534" w14:textId="77777777" w:rsidR="00936E50" w:rsidRDefault="00936E50" w:rsidP="00936E50">
      <w:pPr>
        <w:ind w:firstLine="480"/>
        <w:rPr>
          <w:rFonts w:hint="eastAsia"/>
          <w:shd w:val="clear" w:color="auto" w:fill="FFFFFF"/>
        </w:rPr>
      </w:pPr>
    </w:p>
    <w:p w14:paraId="48EFD80C" w14:textId="77777777" w:rsidR="00936E50" w:rsidRDefault="00936E50" w:rsidP="00936E50">
      <w:pPr>
        <w:ind w:firstLine="480"/>
        <w:rPr>
          <w:rFonts w:hint="eastAsia"/>
        </w:rPr>
      </w:pPr>
      <w:r>
        <w:rPr>
          <w:rFonts w:hint="eastAsia"/>
        </w:rPr>
        <w:t>MATLAB</w:t>
      </w:r>
      <w:r>
        <w:rPr>
          <w:rFonts w:hint="eastAsia"/>
        </w:rPr>
        <w:t>：</w:t>
      </w:r>
      <w:r>
        <w:rPr>
          <w:rFonts w:hint="eastAsia"/>
        </w:rPr>
        <w:t>2011b</w:t>
      </w:r>
      <w:r>
        <w:rPr>
          <w:rFonts w:hint="eastAsia"/>
        </w:rPr>
        <w:t>以上版本</w:t>
      </w:r>
    </w:p>
    <w:p w14:paraId="34401D73" w14:textId="77777777" w:rsidR="00936E50" w:rsidRDefault="00936E50" w:rsidP="00936E50">
      <w:pPr>
        <w:ind w:firstLine="48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、打开</w:t>
      </w:r>
      <w:r>
        <w:rPr>
          <w:rFonts w:hint="eastAsia"/>
        </w:rPr>
        <w:t>netCDF</w:t>
      </w:r>
      <w:r>
        <w:rPr>
          <w:rFonts w:hint="eastAsia"/>
        </w:rPr>
        <w:t>数据文件：</w:t>
      </w:r>
    </w:p>
    <w:p w14:paraId="1AB69D7F" w14:textId="77777777" w:rsidR="00936E50" w:rsidRPr="00103363" w:rsidRDefault="00936E50" w:rsidP="00936E50">
      <w:pPr>
        <w:ind w:firstLineChars="0" w:firstLine="0"/>
        <w:rPr>
          <w:rFonts w:hint="eastAsia"/>
        </w:rPr>
      </w:pPr>
      <w:r w:rsidRPr="00103363">
        <w:rPr>
          <w:rFonts w:hint="eastAsia"/>
        </w:rPr>
        <w:t>ncid = netcdf.open(filename, mode)   mode:'NC_WRITE','NC_SHARE','NC_NOWRITE'</w:t>
      </w:r>
      <w:r w:rsidRPr="00103363">
        <w:t> </w:t>
      </w:r>
    </w:p>
    <w:p w14:paraId="6AC4C702" w14:textId="77777777" w:rsidR="00936E50" w:rsidRDefault="00936E50" w:rsidP="00936E50">
      <w:pPr>
        <w:ind w:firstLine="480"/>
        <w:rPr>
          <w:rFonts w:hint="eastAsia"/>
        </w:rPr>
      </w:pPr>
      <w:r>
        <w:rPr>
          <w:rFonts w:ascii="simsun" w:hAnsi="simsun" w:hint="eastAsia"/>
        </w:rPr>
        <w:t>2</w:t>
      </w:r>
      <w:r>
        <w:rPr>
          <w:rFonts w:ascii="simsun" w:hAnsi="simsun" w:hint="eastAsia"/>
        </w:rPr>
        <w:t>、关闭</w:t>
      </w:r>
      <w:r>
        <w:rPr>
          <w:rFonts w:ascii="simsun" w:hAnsi="simsun" w:hint="eastAsia"/>
        </w:rPr>
        <w:t xml:space="preserve">netCDF </w:t>
      </w:r>
      <w:r>
        <w:rPr>
          <w:rFonts w:ascii="simsun" w:hAnsi="simsun" w:hint="eastAsia"/>
        </w:rPr>
        <w:t>文件：</w:t>
      </w:r>
      <w:r>
        <w:rPr>
          <w:rFonts w:hint="eastAsia"/>
        </w:rPr>
        <w:t>netcdf.close(ncid)</w:t>
      </w:r>
    </w:p>
    <w:p w14:paraId="1A138892" w14:textId="77777777" w:rsidR="00936E50" w:rsidRPr="00103363" w:rsidRDefault="00936E50" w:rsidP="00936E50">
      <w:pPr>
        <w:ind w:firstLine="480"/>
        <w:rPr>
          <w:rFonts w:hint="eastAsia"/>
        </w:rPr>
      </w:pPr>
    </w:p>
    <w:p w14:paraId="7A6B11A4" w14:textId="77777777" w:rsidR="00936E50" w:rsidRDefault="00936E50" w:rsidP="00936E50">
      <w:pPr>
        <w:ind w:firstLine="480"/>
        <w:rPr>
          <w:rFonts w:hint="eastAsia"/>
        </w:rPr>
      </w:pPr>
      <w:r>
        <w:rPr>
          <w:rFonts w:hint="eastAsia"/>
        </w:rPr>
        <w:t>FORTRAN</w:t>
      </w:r>
      <w:r>
        <w:rPr>
          <w:rFonts w:hint="eastAsia"/>
        </w:rPr>
        <w:t>：参考一个例子程序，一般需要以下步骤的操作：</w:t>
      </w:r>
    </w:p>
    <w:p w14:paraId="7890C127" w14:textId="77777777" w:rsidR="00936E50" w:rsidRDefault="00936E50" w:rsidP="00936E50">
      <w:pPr>
        <w:ind w:firstLine="480"/>
        <w:rPr>
          <w:rFonts w:hint="eastAsia"/>
        </w:rPr>
      </w:pPr>
      <w:r w:rsidRPr="00A72C55">
        <w:t>nf90_create</w:t>
      </w:r>
      <w:r>
        <w:rPr>
          <w:rFonts w:hint="eastAsia"/>
        </w:rPr>
        <w:t>：创建</w:t>
      </w:r>
      <w:r>
        <w:rPr>
          <w:rFonts w:hint="eastAsia"/>
        </w:rPr>
        <w:t>nc</w:t>
      </w:r>
      <w:r>
        <w:rPr>
          <w:rFonts w:hint="eastAsia"/>
        </w:rPr>
        <w:t>文件</w:t>
      </w:r>
    </w:p>
    <w:p w14:paraId="644EE9AE" w14:textId="77777777" w:rsidR="00936E50" w:rsidRDefault="00936E50" w:rsidP="00936E50">
      <w:pPr>
        <w:ind w:firstLine="480"/>
        <w:rPr>
          <w:rFonts w:hint="eastAsia"/>
        </w:rPr>
      </w:pPr>
      <w:r w:rsidRPr="00A72C55">
        <w:t>nf90_def_dim</w:t>
      </w:r>
      <w:r>
        <w:rPr>
          <w:rFonts w:hint="eastAsia"/>
        </w:rPr>
        <w:t>：定义</w:t>
      </w:r>
      <w:r>
        <w:rPr>
          <w:rFonts w:hint="eastAsia"/>
        </w:rPr>
        <w:t>nc</w:t>
      </w:r>
      <w:r>
        <w:rPr>
          <w:rFonts w:hint="eastAsia"/>
        </w:rPr>
        <w:t>文件的维度</w:t>
      </w:r>
    </w:p>
    <w:p w14:paraId="4267A36F" w14:textId="77777777" w:rsidR="00936E50" w:rsidRDefault="00936E50" w:rsidP="00936E50">
      <w:pPr>
        <w:ind w:firstLine="480"/>
        <w:rPr>
          <w:rFonts w:hint="eastAsia"/>
        </w:rPr>
      </w:pPr>
      <w:r w:rsidRPr="002F56D0">
        <w:t>nf90_def_var</w:t>
      </w:r>
      <w:r>
        <w:rPr>
          <w:rFonts w:hint="eastAsia"/>
        </w:rPr>
        <w:t>：创建</w:t>
      </w:r>
      <w:r>
        <w:rPr>
          <w:rFonts w:hint="eastAsia"/>
        </w:rPr>
        <w:t>nc</w:t>
      </w:r>
      <w:r>
        <w:rPr>
          <w:rFonts w:hint="eastAsia"/>
        </w:rPr>
        <w:t>的元数据变量</w:t>
      </w:r>
    </w:p>
    <w:p w14:paraId="1CF5B065" w14:textId="77777777" w:rsidR="00936E50" w:rsidRDefault="00936E50" w:rsidP="00936E50">
      <w:pPr>
        <w:ind w:firstLine="480"/>
        <w:rPr>
          <w:rFonts w:hint="eastAsia"/>
        </w:rPr>
      </w:pPr>
      <w:r w:rsidRPr="00A72C55">
        <w:lastRenderedPageBreak/>
        <w:t>nf90_enddef</w:t>
      </w:r>
      <w:r>
        <w:rPr>
          <w:rFonts w:hint="eastAsia"/>
        </w:rPr>
        <w:t>：完成创建</w:t>
      </w:r>
      <w:r>
        <w:rPr>
          <w:rFonts w:hint="eastAsia"/>
        </w:rPr>
        <w:t>nc</w:t>
      </w:r>
      <w:r>
        <w:rPr>
          <w:rFonts w:hint="eastAsia"/>
        </w:rPr>
        <w:t>元数据</w:t>
      </w:r>
    </w:p>
    <w:p w14:paraId="187CC8B8" w14:textId="77777777" w:rsidR="00936E50" w:rsidRDefault="00936E50" w:rsidP="00936E50">
      <w:pPr>
        <w:ind w:firstLine="480"/>
        <w:rPr>
          <w:rFonts w:hint="eastAsia"/>
        </w:rPr>
      </w:pPr>
      <w:r w:rsidRPr="00A72C55">
        <w:t>nf90_put_var</w:t>
      </w:r>
      <w:r>
        <w:rPr>
          <w:rFonts w:hint="eastAsia"/>
        </w:rPr>
        <w:t>：将变量写入</w:t>
      </w:r>
      <w:r>
        <w:rPr>
          <w:rFonts w:hint="eastAsia"/>
        </w:rPr>
        <w:t>nc</w:t>
      </w:r>
      <w:r>
        <w:rPr>
          <w:rFonts w:hint="eastAsia"/>
        </w:rPr>
        <w:t>文件</w:t>
      </w:r>
    </w:p>
    <w:p w14:paraId="062CECE6" w14:textId="77777777" w:rsidR="00936E50" w:rsidRPr="00A72C55" w:rsidRDefault="00936E50" w:rsidP="00936E50">
      <w:pPr>
        <w:ind w:firstLine="480"/>
        <w:rPr>
          <w:rFonts w:hint="eastAsia"/>
        </w:rPr>
      </w:pPr>
      <w:r w:rsidRPr="00A72C55">
        <w:t>nf90_close</w:t>
      </w:r>
      <w:r>
        <w:rPr>
          <w:rFonts w:hint="eastAsia"/>
        </w:rPr>
        <w:t>：关闭</w:t>
      </w:r>
      <w:r>
        <w:rPr>
          <w:rFonts w:hint="eastAsia"/>
        </w:rPr>
        <w:t>nc</w:t>
      </w:r>
      <w:r>
        <w:rPr>
          <w:rFonts w:hint="eastAsia"/>
        </w:rPr>
        <w:t>文件</w:t>
      </w:r>
    </w:p>
    <w:p w14:paraId="0488F3EC" w14:textId="77777777" w:rsidR="00936E50" w:rsidRDefault="00936E50" w:rsidP="00936E50">
      <w:pPr>
        <w:ind w:firstLine="480"/>
        <w:rPr>
          <w:rFonts w:hint="eastAsia"/>
        </w:rPr>
      </w:pPr>
    </w:p>
    <w:p w14:paraId="2DFF28F2" w14:textId="77777777" w:rsidR="00062DA6" w:rsidRDefault="00062DA6">
      <w:pPr>
        <w:ind w:firstLine="480"/>
      </w:pPr>
      <w:bookmarkStart w:id="0" w:name="_GoBack"/>
      <w:bookmarkEnd w:id="0"/>
    </w:p>
    <w:sectPr w:rsidR="00062D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9B4860" w14:textId="77777777" w:rsidR="00E87200" w:rsidRDefault="00E87200" w:rsidP="00936E50">
      <w:pPr>
        <w:spacing w:line="240" w:lineRule="auto"/>
        <w:ind w:firstLine="480"/>
      </w:pPr>
      <w:r>
        <w:separator/>
      </w:r>
    </w:p>
  </w:endnote>
  <w:endnote w:type="continuationSeparator" w:id="0">
    <w:p w14:paraId="492782D7" w14:textId="77777777" w:rsidR="00E87200" w:rsidRDefault="00E87200" w:rsidP="00936E50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FEDED7" w14:textId="77777777" w:rsidR="00E87200" w:rsidRDefault="00E87200" w:rsidP="00936E50">
      <w:pPr>
        <w:spacing w:line="240" w:lineRule="auto"/>
        <w:ind w:firstLine="480"/>
      </w:pPr>
      <w:r>
        <w:separator/>
      </w:r>
    </w:p>
  </w:footnote>
  <w:footnote w:type="continuationSeparator" w:id="0">
    <w:p w14:paraId="7F9D21A7" w14:textId="77777777" w:rsidR="00E87200" w:rsidRDefault="00E87200" w:rsidP="00936E50">
      <w:pPr>
        <w:spacing w:line="240" w:lineRule="auto"/>
        <w:ind w:firstLine="48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97B"/>
    <w:rsid w:val="00062DA6"/>
    <w:rsid w:val="00936E50"/>
    <w:rsid w:val="00C137EC"/>
    <w:rsid w:val="00D2197B"/>
    <w:rsid w:val="00E87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1B655FD-8A50-4577-8F71-FD4C01EDD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36E50"/>
    <w:pPr>
      <w:widowControl w:val="0"/>
      <w:spacing w:line="360" w:lineRule="auto"/>
      <w:ind w:firstLineChars="200" w:firstLine="200"/>
      <w:jc w:val="both"/>
    </w:pPr>
    <w:rPr>
      <w:rFonts w:ascii="Calibri" w:eastAsia="宋体" w:hAnsi="Calibri" w:cs="Times New Roman"/>
      <w:sz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36E50"/>
    <w:pPr>
      <w:keepNext/>
      <w:keepLines/>
      <w:spacing w:line="415" w:lineRule="auto"/>
      <w:ind w:firstLineChars="0" w:firstLine="0"/>
      <w:jc w:val="left"/>
      <w:outlineLvl w:val="1"/>
    </w:pPr>
    <w:rPr>
      <w:rFonts w:ascii="Cambria" w:hAnsi="Cambria"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6E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36E5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36E50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36E50"/>
    <w:rPr>
      <w:sz w:val="18"/>
      <w:szCs w:val="18"/>
    </w:rPr>
  </w:style>
  <w:style w:type="character" w:customStyle="1" w:styleId="20">
    <w:name w:val="标题 2 字符"/>
    <w:basedOn w:val="a0"/>
    <w:uiPriority w:val="9"/>
    <w:semiHidden/>
    <w:rsid w:val="00936E5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标题 2 Char"/>
    <w:link w:val="2"/>
    <w:uiPriority w:val="9"/>
    <w:rsid w:val="00936E50"/>
    <w:rPr>
      <w:rFonts w:ascii="Cambria" w:eastAsia="宋体" w:hAnsi="Cambria" w:cs="Times New Roman"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Adu</dc:creator>
  <cp:keywords/>
  <dc:description/>
  <cp:lastModifiedBy>Adu</cp:lastModifiedBy>
  <cp:revision>2</cp:revision>
  <dcterms:created xsi:type="dcterms:W3CDTF">2018-03-30T02:47:00Z</dcterms:created>
  <dcterms:modified xsi:type="dcterms:W3CDTF">2018-03-30T02:47:00Z</dcterms:modified>
</cp:coreProperties>
</file>