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CC331E" w:rsidP="00CC331E">
      <w:pPr>
        <w:pStyle w:val="1"/>
      </w:pPr>
      <w:r>
        <w:rPr>
          <w:rFonts w:hint="eastAsia"/>
        </w:rPr>
        <w:t>ParaView-Python</w:t>
      </w:r>
      <w:r>
        <w:rPr>
          <w:rFonts w:hint="eastAsia"/>
        </w:rPr>
        <w:t>程序目录及介绍</w:t>
      </w:r>
    </w:p>
    <w:p w:rsidR="00503E4A" w:rsidRDefault="00503E4A" w:rsidP="00503E4A">
      <w:pPr>
        <w:pStyle w:val="2"/>
        <w:rPr>
          <w:rFonts w:hint="eastAsia"/>
          <w:kern w:val="0"/>
        </w:rPr>
      </w:pPr>
      <w:r w:rsidRPr="00782F33">
        <w:rPr>
          <w:kern w:val="0"/>
          <w:highlight w:val="yellow"/>
        </w:rPr>
        <w:t>PVGeo</w:t>
      </w:r>
    </w:p>
    <w:p w:rsidR="00205B57" w:rsidRPr="00205B57" w:rsidRDefault="00205B57" w:rsidP="00205B57">
      <w:pPr>
        <w:ind w:firstLine="480"/>
      </w:pPr>
      <w:r w:rsidRPr="00205B57">
        <w:t>https://pvgeo.org/index.html</w:t>
      </w:r>
    </w:p>
    <w:p w:rsidR="00503E4A" w:rsidRDefault="00503E4A" w:rsidP="00503E4A">
      <w:pPr>
        <w:ind w:firstLine="480"/>
      </w:pPr>
      <w:r w:rsidRPr="00C118EA">
        <w:rPr>
          <w:rFonts w:hint="eastAsia"/>
          <w:highlight w:val="yellow"/>
        </w:rPr>
        <w:t>地球可视化</w:t>
      </w:r>
      <w:r w:rsidRPr="00C118EA">
        <w:rPr>
          <w:rFonts w:hint="eastAsia"/>
          <w:highlight w:val="yellow"/>
        </w:rPr>
        <w:t>(Geovisualization)</w:t>
      </w:r>
    </w:p>
    <w:p w:rsidR="00503E4A" w:rsidRDefault="00503E4A" w:rsidP="00503E4A">
      <w:pPr>
        <w:ind w:firstLine="480"/>
        <w:rPr>
          <w:kern w:val="0"/>
        </w:rPr>
      </w:pPr>
      <w:r>
        <w:rPr>
          <w:kern w:val="0"/>
        </w:rPr>
        <w:t>PVGeo</w:t>
      </w:r>
      <w:r>
        <w:rPr>
          <w:rFonts w:hint="eastAsia"/>
          <w:kern w:val="0"/>
        </w:rPr>
        <w:t>解决地球科学数据可视化软件兼容性问题，着眼于</w:t>
      </w:r>
      <w:r w:rsidRPr="00025582">
        <w:rPr>
          <w:rFonts w:hint="eastAsia"/>
          <w:kern w:val="0"/>
          <w:highlight w:val="yellow"/>
        </w:rPr>
        <w:t>更</w:t>
      </w:r>
      <w:r w:rsidR="00025582" w:rsidRPr="00025582">
        <w:rPr>
          <w:rFonts w:hint="eastAsia"/>
          <w:kern w:val="0"/>
          <w:highlight w:val="yellow"/>
        </w:rPr>
        <w:t>顺畅</w:t>
      </w:r>
      <w:r w:rsidRPr="00025582">
        <w:rPr>
          <w:rFonts w:hint="eastAsia"/>
          <w:kern w:val="0"/>
          <w:highlight w:val="yellow"/>
        </w:rPr>
        <w:t>和更</w:t>
      </w:r>
      <w:r w:rsidR="00025582" w:rsidRPr="00025582">
        <w:rPr>
          <w:rFonts w:hint="eastAsia"/>
          <w:kern w:val="0"/>
          <w:highlight w:val="yellow"/>
        </w:rPr>
        <w:t>直接</w:t>
      </w:r>
      <w:r w:rsidRPr="00025582">
        <w:rPr>
          <w:rFonts w:hint="eastAsia"/>
          <w:kern w:val="0"/>
          <w:highlight w:val="yellow"/>
        </w:rPr>
        <w:t>地</w:t>
      </w:r>
      <w:r>
        <w:rPr>
          <w:rFonts w:hint="eastAsia"/>
          <w:kern w:val="0"/>
        </w:rPr>
        <w:t>将地球科学（</w:t>
      </w:r>
      <w:r w:rsidRPr="00503E4A">
        <w:rPr>
          <w:rFonts w:hint="eastAsia"/>
          <w:color w:val="FF0000"/>
          <w:kern w:val="0"/>
        </w:rPr>
        <w:t>固体地球物理</w:t>
      </w:r>
      <w:r>
        <w:rPr>
          <w:rFonts w:hint="eastAsia"/>
          <w:kern w:val="0"/>
        </w:rPr>
        <w:t>）数据输入基于</w:t>
      </w:r>
      <w:r>
        <w:rPr>
          <w:rFonts w:hint="eastAsia"/>
          <w:kern w:val="0"/>
        </w:rPr>
        <w:t>VTK</w:t>
      </w:r>
      <w:r>
        <w:rPr>
          <w:rFonts w:hint="eastAsia"/>
          <w:kern w:val="0"/>
        </w:rPr>
        <w:t>的软件</w:t>
      </w:r>
      <w:r w:rsidR="00025582">
        <w:rPr>
          <w:rFonts w:hint="eastAsia"/>
          <w:kern w:val="0"/>
        </w:rPr>
        <w:t>环境，如</w:t>
      </w:r>
      <w:r w:rsidR="00025582">
        <w:rPr>
          <w:rFonts w:hint="eastAsia"/>
          <w:kern w:val="0"/>
        </w:rPr>
        <w:t>ParaView</w:t>
      </w:r>
      <w:r w:rsidR="00025582">
        <w:rPr>
          <w:rFonts w:hint="eastAsia"/>
          <w:kern w:val="0"/>
        </w:rPr>
        <w:t>，而避免繁重的重复性开发</w:t>
      </w:r>
      <w:r w:rsidR="00025582">
        <w:rPr>
          <w:rFonts w:hint="eastAsia"/>
          <w:kern w:val="0"/>
        </w:rPr>
        <w:t>VTK</w:t>
      </w:r>
      <w:r w:rsidR="00025582">
        <w:rPr>
          <w:rFonts w:hint="eastAsia"/>
          <w:kern w:val="0"/>
        </w:rPr>
        <w:t>软件插件。</w:t>
      </w:r>
    </w:p>
    <w:p w:rsidR="00025582" w:rsidRPr="00025582" w:rsidRDefault="00025582" w:rsidP="00025582">
      <w:pPr>
        <w:ind w:firstLine="480"/>
      </w:pPr>
      <w:r>
        <w:rPr>
          <w:rFonts w:hint="eastAsia"/>
          <w:kern w:val="0"/>
        </w:rPr>
        <w:t>PVGeo</w:t>
      </w:r>
      <w:r>
        <w:rPr>
          <w:rFonts w:hint="eastAsia"/>
          <w:kern w:val="0"/>
        </w:rPr>
        <w:t>连接地球科学数据与基于</w:t>
      </w:r>
      <w:r>
        <w:rPr>
          <w:rFonts w:hint="eastAsia"/>
          <w:kern w:val="0"/>
        </w:rPr>
        <w:t>VTK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3D</w:t>
      </w:r>
      <w:r>
        <w:rPr>
          <w:rFonts w:hint="eastAsia"/>
          <w:kern w:val="0"/>
        </w:rPr>
        <w:t>渲染环境，方便于特征分析，如体渲染、</w:t>
      </w:r>
      <w:r>
        <w:rPr>
          <w:rFonts w:hint="eastAsia"/>
          <w:kern w:val="0"/>
        </w:rPr>
        <w:t>glyphing, subsetting, K-Means clustering</w:t>
      </w:r>
      <w:r w:rsidR="000E779F"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体插值</w:t>
      </w:r>
      <w:r w:rsidR="000E779F"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iso-contouring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VR</w:t>
      </w:r>
      <w:r>
        <w:rPr>
          <w:rFonts w:hint="eastAsia"/>
          <w:kern w:val="0"/>
        </w:rPr>
        <w:t>。这样，地球科学家就可以控制所有</w:t>
      </w: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和其他基于</w:t>
      </w:r>
      <w:r>
        <w:rPr>
          <w:rFonts w:hint="eastAsia"/>
          <w:kern w:val="0"/>
        </w:rPr>
        <w:t>VTK</w:t>
      </w:r>
      <w:r>
        <w:rPr>
          <w:rFonts w:hint="eastAsia"/>
          <w:kern w:val="0"/>
        </w:rPr>
        <w:t>的库，如</w:t>
      </w:r>
      <w:r>
        <w:rPr>
          <w:rFonts w:hint="eastAsia"/>
          <w:kern w:val="0"/>
        </w:rPr>
        <w:t xml:space="preserve">ParaViewWeb,VTK.js, </w:t>
      </w:r>
      <w:r>
        <w:rPr>
          <w:kern w:val="0"/>
        </w:rPr>
        <w:t>PyVista</w:t>
      </w:r>
      <w:r>
        <w:rPr>
          <w:rFonts w:hint="eastAsia"/>
          <w:kern w:val="0"/>
        </w:rPr>
        <w:t>(</w:t>
      </w:r>
      <w:r w:rsidRPr="001F63C5">
        <w:rPr>
          <w:color w:val="FF0000"/>
          <w:kern w:val="0"/>
        </w:rPr>
        <w:t>Sullivan &amp; Kaszynski, 2019</w:t>
      </w:r>
      <w:r>
        <w:rPr>
          <w:rFonts w:hint="eastAsia"/>
          <w:kern w:val="0"/>
        </w:rPr>
        <w:t>)</w:t>
      </w:r>
      <w:r w:rsidR="00C118EA">
        <w:rPr>
          <w:rFonts w:hint="eastAsia"/>
          <w:kern w:val="0"/>
        </w:rPr>
        <w:t>或者将数据扩展至新领域，如</w:t>
      </w:r>
      <w:r w:rsidR="00C118EA">
        <w:rPr>
          <w:rFonts w:hint="eastAsia"/>
          <w:kern w:val="0"/>
        </w:rPr>
        <w:t>VR</w:t>
      </w:r>
      <w:r w:rsidR="00C118EA">
        <w:rPr>
          <w:rFonts w:hint="eastAsia"/>
          <w:kern w:val="0"/>
        </w:rPr>
        <w:t>。</w:t>
      </w:r>
    </w:p>
    <w:p w:rsidR="00503E4A" w:rsidRDefault="00C118EA" w:rsidP="00F04819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528515" cy="2135362"/>
            <wp:effectExtent l="19050" t="0" r="53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26" cy="213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E4A" w:rsidRDefault="009F0293" w:rsidP="009F029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 PyGeo</w:t>
      </w:r>
      <w:r>
        <w:rPr>
          <w:rFonts w:hint="eastAsia"/>
        </w:rPr>
        <w:t>将地球科学与</w:t>
      </w:r>
      <w:r>
        <w:rPr>
          <w:rFonts w:hint="eastAsia"/>
        </w:rPr>
        <w:t>VTK</w:t>
      </w:r>
      <w:r>
        <w:rPr>
          <w:rFonts w:hint="eastAsia"/>
        </w:rPr>
        <w:t>和</w:t>
      </w:r>
      <w:r>
        <w:rPr>
          <w:rFonts w:hint="eastAsia"/>
        </w:rPr>
        <w:t>ParaView</w:t>
      </w:r>
      <w:r>
        <w:rPr>
          <w:rFonts w:hint="eastAsia"/>
        </w:rPr>
        <w:t>连接用于数据可视化</w:t>
      </w:r>
    </w:p>
    <w:p w:rsidR="00503E4A" w:rsidRDefault="009F0293" w:rsidP="009F0293">
      <w:pPr>
        <w:pStyle w:val="30"/>
      </w:pPr>
      <w:r>
        <w:rPr>
          <w:rFonts w:hint="eastAsia"/>
        </w:rPr>
        <w:t>简介</w:t>
      </w:r>
    </w:p>
    <w:p w:rsidR="009F0293" w:rsidRDefault="009F0293" w:rsidP="00503E4A">
      <w:pPr>
        <w:ind w:firstLine="480"/>
      </w:pPr>
      <w:r>
        <w:rPr>
          <w:rFonts w:hint="eastAsia"/>
        </w:rPr>
        <w:t>PVGeo</w:t>
      </w:r>
      <w:r>
        <w:rPr>
          <w:rFonts w:hint="eastAsia"/>
        </w:rPr>
        <w:t>是基于</w:t>
      </w:r>
      <w:r>
        <w:rPr>
          <w:rFonts w:hint="eastAsia"/>
        </w:rPr>
        <w:t>PyVista</w:t>
      </w:r>
      <w:r>
        <w:rPr>
          <w:rFonts w:hint="eastAsia"/>
        </w:rPr>
        <w:t>，</w:t>
      </w:r>
      <w:r>
        <w:rPr>
          <w:rFonts w:hint="eastAsia"/>
        </w:rPr>
        <w:t>PVGeo</w:t>
      </w:r>
      <w:r>
        <w:rPr>
          <w:rFonts w:hint="eastAsia"/>
        </w:rPr>
        <w:t>提供一个扩展包到</w:t>
      </w:r>
      <w:r>
        <w:rPr>
          <w:rFonts w:hint="eastAsia"/>
        </w:rPr>
        <w:t>PyVista</w:t>
      </w:r>
      <w:r>
        <w:rPr>
          <w:rFonts w:hint="eastAsia"/>
        </w:rPr>
        <w:t>，连接数据格式和地球科学中常见的过滤子程序</w:t>
      </w:r>
      <w:r w:rsidR="00782F33">
        <w:rPr>
          <w:rFonts w:hint="eastAsia"/>
        </w:rPr>
        <w:t>，到</w:t>
      </w:r>
      <w:r w:rsidR="00782F33">
        <w:rPr>
          <w:rFonts w:hint="eastAsia"/>
        </w:rPr>
        <w:t>PyVista</w:t>
      </w:r>
      <w:r w:rsidR="00782F33">
        <w:rPr>
          <w:rFonts w:hint="eastAsia"/>
        </w:rPr>
        <w:t>的</w:t>
      </w:r>
      <w:r w:rsidR="00782F33">
        <w:rPr>
          <w:rFonts w:hint="eastAsia"/>
        </w:rPr>
        <w:t>3D</w:t>
      </w:r>
      <w:r w:rsidR="00782F33">
        <w:rPr>
          <w:rFonts w:hint="eastAsia"/>
        </w:rPr>
        <w:t>可视化框架</w:t>
      </w:r>
      <w:r>
        <w:rPr>
          <w:rFonts w:hint="eastAsia"/>
        </w:rPr>
        <w:t>。</w:t>
      </w:r>
      <w:r w:rsidR="00782F33">
        <w:rPr>
          <w:rFonts w:hint="eastAsia"/>
        </w:rPr>
        <w:t>PVGeo</w:t>
      </w:r>
      <w:r w:rsidR="00782F33">
        <w:rPr>
          <w:rFonts w:hint="eastAsia"/>
        </w:rPr>
        <w:t>使用</w:t>
      </w:r>
      <w:r w:rsidR="00782F33">
        <w:rPr>
          <w:rFonts w:hint="eastAsia"/>
        </w:rPr>
        <w:t>PyVista</w:t>
      </w:r>
      <w:r w:rsidR="00782F33">
        <w:rPr>
          <w:rFonts w:hint="eastAsia"/>
        </w:rPr>
        <w:t>使</w:t>
      </w:r>
      <w:r w:rsidR="00782F33">
        <w:rPr>
          <w:rFonts w:hint="eastAsia"/>
        </w:rPr>
        <w:t>PVGeo</w:t>
      </w:r>
      <w:r w:rsidR="00782F33">
        <w:rPr>
          <w:rFonts w:hint="eastAsia"/>
        </w:rPr>
        <w:t>算法的输入和输出变得更容易，用户</w:t>
      </w:r>
      <w:r w:rsidR="00782F33" w:rsidRPr="00782F33">
        <w:rPr>
          <w:rFonts w:hint="eastAsia"/>
          <w:highlight w:val="yellow"/>
        </w:rPr>
        <w:t>可重复的</w:t>
      </w:r>
      <w:r w:rsidR="00782F33">
        <w:rPr>
          <w:rFonts w:hint="eastAsia"/>
        </w:rPr>
        <w:t>工作流程整合可视化任务。</w:t>
      </w:r>
    </w:p>
    <w:p w:rsidR="009F0293" w:rsidRDefault="009F0293" w:rsidP="00503E4A">
      <w:pPr>
        <w:ind w:firstLine="480"/>
      </w:pPr>
    </w:p>
    <w:p w:rsidR="00503E4A" w:rsidRDefault="0094547A" w:rsidP="00503E4A">
      <w:pPr>
        <w:ind w:firstLine="480"/>
      </w:pPr>
      <w:r>
        <w:t>Sullivan et al.</w:t>
      </w:r>
      <w:r>
        <w:rPr>
          <w:rFonts w:hint="eastAsia"/>
        </w:rPr>
        <w:t xml:space="preserve"> </w:t>
      </w:r>
      <w:r>
        <w:t>2019</w:t>
      </w:r>
      <w:r w:rsidR="00503E4A" w:rsidRPr="00503E4A">
        <w:t>. PVGeo: an open-source Python package for geoscientific visualization in VTK and ParaView. Journal of Open Source</w:t>
      </w:r>
      <w:r w:rsidR="00503E4A" w:rsidRPr="00503E4A">
        <w:rPr>
          <w:rFonts w:hint="eastAsia"/>
        </w:rPr>
        <w:t xml:space="preserve"> </w:t>
      </w:r>
      <w:r w:rsidR="00503E4A" w:rsidRPr="00503E4A">
        <w:t xml:space="preserve">Software, 4(38), 1451. </w:t>
      </w:r>
      <w:hyperlink r:id="rId7" w:history="1">
        <w:r w:rsidR="00782F33" w:rsidRPr="00782F33">
          <w:t>https://doi.org/10.21105/joss.01451</w:t>
        </w:r>
      </w:hyperlink>
    </w:p>
    <w:p w:rsidR="00782F33" w:rsidRDefault="00782F33" w:rsidP="00782F33">
      <w:pPr>
        <w:pStyle w:val="2"/>
      </w:pPr>
      <w:r w:rsidRPr="00782F33">
        <w:rPr>
          <w:rFonts w:hint="eastAsia"/>
          <w:highlight w:val="yellow"/>
        </w:rPr>
        <w:t>PyVista</w:t>
      </w:r>
    </w:p>
    <w:p w:rsidR="00ED16C3" w:rsidRPr="00ED16C3" w:rsidRDefault="00ED16C3" w:rsidP="00ED16C3">
      <w:pPr>
        <w:ind w:firstLine="480"/>
      </w:pPr>
      <w:r>
        <w:rPr>
          <w:rFonts w:hint="eastAsia"/>
        </w:rPr>
        <w:t>科学数据可视化的软件已有很多，诸如有名的</w:t>
      </w:r>
      <w:r>
        <w:rPr>
          <w:rFonts w:hint="eastAsia"/>
        </w:rPr>
        <w:t>Matplotlib(Hunter, 2007), Mayavi (</w:t>
      </w:r>
      <w:r w:rsidRPr="00ED16C3">
        <w:t>Ramachandran &amp; Varoquaux, 2011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yt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t>Turk et al., 2010)</w:t>
      </w:r>
      <w:r>
        <w:rPr>
          <w:rFonts w:hint="eastAsia"/>
        </w:rPr>
        <w:t>以及</w:t>
      </w:r>
      <w:r>
        <w:rPr>
          <w:kern w:val="0"/>
        </w:rPr>
        <w:t>Visualization Toolkit (VTK) (Schroeder, Lorensen, &amp; Martin,</w:t>
      </w:r>
      <w:r>
        <w:rPr>
          <w:rFonts w:hint="eastAsia"/>
          <w:kern w:val="0"/>
        </w:rPr>
        <w:t xml:space="preserve"> </w:t>
      </w:r>
      <w:r>
        <w:rPr>
          <w:kern w:val="0"/>
        </w:rPr>
        <w:t>2006)</w:t>
      </w:r>
      <w:r>
        <w:rPr>
          <w:rFonts w:hint="eastAsia"/>
          <w:kern w:val="0"/>
        </w:rPr>
        <w:t>。</w:t>
      </w:r>
    </w:p>
    <w:p w:rsidR="00782F33" w:rsidRDefault="00ED16C3" w:rsidP="00503E4A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VTK-Python</w:t>
      </w:r>
      <w:r>
        <w:rPr>
          <w:rFonts w:hint="eastAsia"/>
        </w:rPr>
        <w:t>融合了</w:t>
      </w:r>
      <w:r>
        <w:rPr>
          <w:rFonts w:hint="eastAsia"/>
        </w:rPr>
        <w:t>C++</w:t>
      </w:r>
      <w:r>
        <w:rPr>
          <w:rFonts w:hint="eastAsia"/>
        </w:rPr>
        <w:t>的计算速度和</w:t>
      </w:r>
      <w:r>
        <w:rPr>
          <w:rFonts w:hint="eastAsia"/>
        </w:rPr>
        <w:t>Python</w:t>
      </w:r>
      <w:r>
        <w:rPr>
          <w:rFonts w:hint="eastAsia"/>
        </w:rPr>
        <w:t>的快速建模的优势。但是，使用</w:t>
      </w:r>
      <w:r>
        <w:rPr>
          <w:rFonts w:hint="eastAsia"/>
        </w:rPr>
        <w:t>VTK-Python</w:t>
      </w:r>
      <w:r>
        <w:rPr>
          <w:rFonts w:hint="eastAsia"/>
        </w:rPr>
        <w:t>处理地球科学数据还是或</w:t>
      </w:r>
      <w:r w:rsidRPr="007742D5">
        <w:rPr>
          <w:rFonts w:hint="eastAsia"/>
          <w:highlight w:val="yellow"/>
        </w:rPr>
        <w:t>涉及复杂的绑定</w:t>
      </w:r>
      <w:r>
        <w:rPr>
          <w:rFonts w:hint="eastAsia"/>
        </w:rPr>
        <w:t>API</w:t>
      </w:r>
      <w:r>
        <w:rPr>
          <w:rFonts w:hint="eastAsia"/>
        </w:rPr>
        <w:t>的使用问题。</w:t>
      </w:r>
    </w:p>
    <w:p w:rsidR="00B32DC9" w:rsidRDefault="00ED16C3" w:rsidP="00ED16C3">
      <w:pPr>
        <w:ind w:firstLine="480"/>
      </w:pPr>
      <w:r>
        <w:rPr>
          <w:rFonts w:hint="eastAsia"/>
        </w:rPr>
        <w:t>PyVista</w:t>
      </w:r>
      <w:r>
        <w:rPr>
          <w:rFonts w:hint="eastAsia"/>
        </w:rPr>
        <w:t>即可解决上述问题。</w:t>
      </w:r>
    </w:p>
    <w:p w:rsidR="007742D5" w:rsidRDefault="007742D5" w:rsidP="007742D5">
      <w:pPr>
        <w:ind w:firstLine="480"/>
      </w:pPr>
      <w:r>
        <w:rPr>
          <w:rFonts w:hint="eastAsia"/>
        </w:rPr>
        <w:t>PyVista</w:t>
      </w:r>
      <w:r>
        <w:rPr>
          <w:rFonts w:hint="eastAsia"/>
        </w:rPr>
        <w:t>封装了很多</w:t>
      </w:r>
      <w:r>
        <w:rPr>
          <w:rFonts w:hint="eastAsia"/>
        </w:rPr>
        <w:t>VTK</w:t>
      </w:r>
      <w:r>
        <w:rPr>
          <w:rFonts w:hint="eastAsia"/>
        </w:rPr>
        <w:t>库的常用算法，提供了一套共享的功能集。其核心是纯</w:t>
      </w:r>
      <w:r>
        <w:rPr>
          <w:rFonts w:hint="eastAsia"/>
        </w:rPr>
        <w:t>Python</w:t>
      </w:r>
      <w:r>
        <w:rPr>
          <w:rFonts w:hint="eastAsia"/>
        </w:rPr>
        <w:t>帮助木块，通过</w:t>
      </w:r>
      <w:r>
        <w:rPr>
          <w:rFonts w:hint="eastAsia"/>
        </w:rPr>
        <w:t>Numpy</w:t>
      </w:r>
      <w:r>
        <w:rPr>
          <w:rFonts w:hint="eastAsia"/>
        </w:rPr>
        <w:t>返回</w:t>
      </w:r>
      <w:r>
        <w:rPr>
          <w:rFonts w:hint="eastAsia"/>
        </w:rPr>
        <w:t>VTK</w:t>
      </w:r>
      <w:r>
        <w:rPr>
          <w:rFonts w:hint="eastAsia"/>
        </w:rPr>
        <w:t>数据和</w:t>
      </w:r>
      <w:r>
        <w:rPr>
          <w:rFonts w:hint="eastAsia"/>
        </w:rPr>
        <w:t>VTK</w:t>
      </w:r>
      <w:r>
        <w:rPr>
          <w:rFonts w:hint="eastAsia"/>
        </w:rPr>
        <w:t>的面向对象方法直接数组访问，实现</w:t>
      </w:r>
      <w:r>
        <w:rPr>
          <w:rFonts w:hint="eastAsia"/>
        </w:rPr>
        <w:t>3D</w:t>
      </w:r>
      <w:r>
        <w:rPr>
          <w:rFonts w:hint="eastAsia"/>
        </w:rPr>
        <w:t>可视化</w:t>
      </w:r>
      <w:r>
        <w:rPr>
          <w:rFonts w:hint="eastAsia"/>
        </w:rPr>
        <w:t>(</w:t>
      </w:r>
      <w:r>
        <w:rPr>
          <w:kern w:val="0"/>
        </w:rPr>
        <w:t>Schroeder et al., 2006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470A" w:rsidRDefault="00AF470A" w:rsidP="00AF470A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140678" cy="3174609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92" cy="31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0A" w:rsidRDefault="0075157E" w:rsidP="0075157E">
      <w:pPr>
        <w:ind w:leftChars="175" w:left="42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 PyVista</w:t>
      </w:r>
      <w:r>
        <w:rPr>
          <w:rFonts w:hint="eastAsia"/>
        </w:rPr>
        <w:t>可视化地球科学数据的例子，渲染</w:t>
      </w:r>
      <w:r w:rsidR="00CE4938">
        <w:rPr>
          <w:rFonts w:hint="eastAsia"/>
        </w:rPr>
        <w:t>图</w:t>
      </w:r>
      <w:r>
        <w:rPr>
          <w:rFonts w:hint="eastAsia"/>
        </w:rPr>
        <w:t>包括：数字化陆地表面并使用卫星影像和地质图覆盖，地表下温度模型、采样的温度值散点和地球物理钻井日志数据、</w:t>
      </w:r>
      <w:r>
        <w:rPr>
          <w:rFonts w:hint="eastAsia"/>
        </w:rPr>
        <w:t>GIS</w:t>
      </w:r>
      <w:r>
        <w:rPr>
          <w:rFonts w:hint="eastAsia"/>
        </w:rPr>
        <w:t>地点边界和解译的断层表面</w:t>
      </w:r>
      <w:r w:rsidR="00CE4938">
        <w:rPr>
          <w:rFonts w:hint="eastAsia"/>
        </w:rPr>
        <w:t>。</w:t>
      </w:r>
    </w:p>
    <w:p w:rsidR="0075157E" w:rsidRDefault="0075157E" w:rsidP="0075157E">
      <w:pPr>
        <w:ind w:leftChars="175" w:left="420" w:firstLine="480"/>
        <w:jc w:val="center"/>
      </w:pPr>
    </w:p>
    <w:p w:rsidR="00782F33" w:rsidRDefault="00782F33" w:rsidP="00782F33">
      <w:pPr>
        <w:ind w:firstLine="480"/>
      </w:pPr>
      <w:r w:rsidRPr="00782F33">
        <w:t>Sullivan, C. B., &amp; Kaszy</w:t>
      </w:r>
      <w:r w:rsidR="0094547A">
        <w:t>nski, A. 2019</w:t>
      </w:r>
      <w:r w:rsidRPr="00782F33">
        <w:t>. PyVista: 3D plotting and mesh analysis through a</w:t>
      </w:r>
      <w:r w:rsidRPr="00782F33">
        <w:rPr>
          <w:rFonts w:hint="eastAsia"/>
        </w:rPr>
        <w:t xml:space="preserve"> </w:t>
      </w:r>
      <w:r w:rsidRPr="00782F33">
        <w:t>streamlined interface for the visualization toolkit (VTK). Journal of Open Source Software,</w:t>
      </w:r>
      <w:r w:rsidRPr="00782F33">
        <w:rPr>
          <w:rFonts w:hint="eastAsia"/>
        </w:rPr>
        <w:t xml:space="preserve"> </w:t>
      </w:r>
      <w:r w:rsidRPr="00782F33">
        <w:t>4(37), 1450. doi:10.21105/joss.01450</w:t>
      </w:r>
    </w:p>
    <w:p w:rsidR="00CC331E" w:rsidRDefault="00192FB0" w:rsidP="00192FB0">
      <w:pPr>
        <w:pStyle w:val="2"/>
      </w:pPr>
      <w:r w:rsidRPr="003669B8">
        <w:rPr>
          <w:kern w:val="0"/>
          <w:highlight w:val="yellow"/>
        </w:rPr>
        <w:lastRenderedPageBreak/>
        <w:t>pv_atmos</w:t>
      </w:r>
      <w:r w:rsidRPr="00192FB0">
        <w:rPr>
          <w:kern w:val="0"/>
        </w:rPr>
        <w:t xml:space="preserve"> </w:t>
      </w:r>
    </w:p>
    <w:p w:rsidR="00CC331E" w:rsidRDefault="00192FB0" w:rsidP="00CC331E">
      <w:pPr>
        <w:ind w:firstLine="480"/>
      </w:pPr>
      <w:r>
        <w:rPr>
          <w:rFonts w:hint="eastAsia"/>
        </w:rPr>
        <w:t>用于</w:t>
      </w:r>
      <w:r>
        <w:rPr>
          <w:rFonts w:hint="eastAsia"/>
        </w:rPr>
        <w:t>4D</w:t>
      </w:r>
      <w:r>
        <w:rPr>
          <w:rFonts w:hint="eastAsia"/>
        </w:rPr>
        <w:t>可视化（</w:t>
      </w:r>
      <w:r>
        <w:rPr>
          <w:rFonts w:hint="eastAsia"/>
        </w:rPr>
        <w:t>3D</w:t>
      </w:r>
      <w:r>
        <w:rPr>
          <w:rFonts w:hint="eastAsia"/>
        </w:rPr>
        <w:t>空间</w:t>
      </w:r>
      <w:r>
        <w:rPr>
          <w:rFonts w:hint="eastAsia"/>
        </w:rPr>
        <w:t>+</w:t>
      </w:r>
      <w:r>
        <w:rPr>
          <w:rFonts w:hint="eastAsia"/>
        </w:rPr>
        <w:t>时间）以</w:t>
      </w:r>
      <w:r>
        <w:rPr>
          <w:rFonts w:hint="eastAsia"/>
        </w:rPr>
        <w:t>NetCDF</w:t>
      </w:r>
      <w:r>
        <w:rPr>
          <w:rFonts w:hint="eastAsia"/>
        </w:rPr>
        <w:t>格式存储的大气数据（以及海洋数据）。使用</w:t>
      </w:r>
      <w:r>
        <w:rPr>
          <w:rFonts w:hint="eastAsia"/>
        </w:rPr>
        <w:t>Python2</w:t>
      </w:r>
      <w:r>
        <w:rPr>
          <w:rFonts w:hint="eastAsia"/>
        </w:rPr>
        <w:t>脚本</w:t>
      </w:r>
      <w:r w:rsidR="00B72AA4">
        <w:rPr>
          <w:rFonts w:hint="eastAsia"/>
        </w:rPr>
        <w:t>(ver.&gt;2.5.6))</w:t>
      </w:r>
      <w:r>
        <w:rPr>
          <w:rFonts w:hint="eastAsia"/>
        </w:rPr>
        <w:t>和</w:t>
      </w:r>
      <w:r>
        <w:rPr>
          <w:rFonts w:hint="eastAsia"/>
        </w:rPr>
        <w:t>ParaView(</w:t>
      </w:r>
      <w:r w:rsidR="00B72AA4">
        <w:rPr>
          <w:rFonts w:hint="eastAsia"/>
        </w:rPr>
        <w:t>ver.&gt;=4.1</w:t>
      </w:r>
      <w:r>
        <w:rPr>
          <w:rFonts w:hint="eastAsia"/>
        </w:rPr>
        <w:t>)</w:t>
      </w:r>
      <w:r>
        <w:rPr>
          <w:rFonts w:hint="eastAsia"/>
        </w:rPr>
        <w:t>加载、处理和可视化数据。脚本可自动加载经度</w:t>
      </w:r>
      <w:r>
        <w:rPr>
          <w:rFonts w:hint="eastAsia"/>
        </w:rPr>
        <w:t>-</w:t>
      </w:r>
      <w:r>
        <w:rPr>
          <w:rFonts w:hint="eastAsia"/>
        </w:rPr>
        <w:t>纬度</w:t>
      </w:r>
      <w:r>
        <w:rPr>
          <w:rFonts w:hint="eastAsia"/>
        </w:rPr>
        <w:t>-</w:t>
      </w:r>
      <w:r>
        <w:rPr>
          <w:rFonts w:hint="eastAsia"/>
        </w:rPr>
        <w:t>压力网格、再计算压力对数网格或球坐标。还可以添加网格线、平面和标记等。有</w:t>
      </w:r>
      <w:r>
        <w:rPr>
          <w:rFonts w:hint="eastAsia"/>
        </w:rPr>
        <w:t>2</w:t>
      </w:r>
      <w:r>
        <w:rPr>
          <w:rFonts w:hint="eastAsia"/>
        </w:rPr>
        <w:t>个示例脚本。</w:t>
      </w:r>
    </w:p>
    <w:p w:rsidR="00CC331E" w:rsidRDefault="00192FB0" w:rsidP="00CC331E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108964" cy="1698101"/>
            <wp:effectExtent l="19050" t="0" r="583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40" cy="169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1E" w:rsidRDefault="00192FB0" w:rsidP="00192FB0">
      <w:pPr>
        <w:ind w:firstLine="480"/>
      </w:pPr>
      <w:r>
        <w:t>Jucker, M 2014 Scientific Visualisation of Atmospheric Data with ParaView. Journal of Open Research Software, 2(1): e4, DOI: http://dx.doi.org/10.5334/jors.al</w:t>
      </w:r>
    </w:p>
    <w:p w:rsidR="00CC331E" w:rsidRDefault="00CC331E" w:rsidP="00CC331E">
      <w:pPr>
        <w:ind w:firstLine="480"/>
      </w:pPr>
    </w:p>
    <w:p w:rsidR="00CC331E" w:rsidRDefault="00C32ACF" w:rsidP="00C32ACF">
      <w:pPr>
        <w:pStyle w:val="2"/>
      </w:pPr>
      <w:r w:rsidRPr="003669B8">
        <w:rPr>
          <w:highlight w:val="yellow"/>
        </w:rPr>
        <w:t>pyside2-embed-paraview</w:t>
      </w:r>
    </w:p>
    <w:p w:rsidR="00CC331E" w:rsidRDefault="00C32ACF" w:rsidP="00CC331E">
      <w:pPr>
        <w:ind w:firstLine="480"/>
      </w:pPr>
      <w:r>
        <w:rPr>
          <w:rFonts w:hint="eastAsia"/>
        </w:rPr>
        <w:t>试验性项目。将</w:t>
      </w:r>
      <w:r>
        <w:rPr>
          <w:rFonts w:hint="eastAsia"/>
        </w:rPr>
        <w:t>ParaView</w:t>
      </w:r>
      <w:r>
        <w:rPr>
          <w:rFonts w:hint="eastAsia"/>
        </w:rPr>
        <w:t>渲染窗口内嵌入</w:t>
      </w:r>
      <w:r>
        <w:rPr>
          <w:rFonts w:hint="eastAsia"/>
        </w:rPr>
        <w:t>PySide2 GT GUI</w:t>
      </w:r>
      <w:r>
        <w:rPr>
          <w:rFonts w:hint="eastAsia"/>
        </w:rPr>
        <w:t>。目的是：探讨将</w:t>
      </w:r>
      <w:r>
        <w:rPr>
          <w:rFonts w:hint="eastAsia"/>
        </w:rPr>
        <w:t>ParaView</w:t>
      </w:r>
      <w:r>
        <w:rPr>
          <w:rFonts w:hint="eastAsia"/>
        </w:rPr>
        <w:t>窗口嵌入</w:t>
      </w:r>
      <w:r>
        <w:rPr>
          <w:rFonts w:hint="eastAsia"/>
        </w:rPr>
        <w:t>Qt</w:t>
      </w:r>
      <w:r>
        <w:rPr>
          <w:rFonts w:hint="eastAsia"/>
        </w:rPr>
        <w:t>应用程序的可行性（通过</w:t>
      </w:r>
      <w:r>
        <w:rPr>
          <w:rFonts w:hint="eastAsia"/>
        </w:rPr>
        <w:t>PySider2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然后通过已有的</w:t>
      </w:r>
      <w:r w:rsidRPr="00C32ACF">
        <w:t>Paraview/Python</w:t>
      </w:r>
      <w:r>
        <w:rPr>
          <w:rFonts w:hint="eastAsia"/>
        </w:rPr>
        <w:t>接口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rPr>
          <w:rFonts w:hint="eastAsia"/>
        </w:rPr>
        <w:t>Qt</w:t>
      </w:r>
      <w:r>
        <w:rPr>
          <w:rFonts w:hint="eastAsia"/>
        </w:rPr>
        <w:t>应用程序。</w:t>
      </w:r>
    </w:p>
    <w:p w:rsidR="00C32ACF" w:rsidRPr="00C32ACF" w:rsidRDefault="00C32ACF" w:rsidP="00C32ACF">
      <w:pPr>
        <w:pStyle w:val="30"/>
      </w:pPr>
      <w:r>
        <w:rPr>
          <w:rFonts w:hint="eastAsia"/>
        </w:rPr>
        <w:t>要求</w:t>
      </w:r>
    </w:p>
    <w:p w:rsidR="00CC331E" w:rsidRDefault="00C32ACF" w:rsidP="00CC331E">
      <w:pPr>
        <w:ind w:firstLine="480"/>
      </w:pPr>
      <w:r w:rsidRPr="00C32ACF">
        <w:t>Qt 5.9.1</w:t>
      </w:r>
    </w:p>
    <w:p w:rsidR="00C32ACF" w:rsidRDefault="00C32ACF" w:rsidP="00CC331E">
      <w:pPr>
        <w:ind w:firstLine="480"/>
      </w:pPr>
      <w:r w:rsidRPr="00C32ACF">
        <w:t>Python 2.7</w:t>
      </w:r>
    </w:p>
    <w:p w:rsidR="00C32ACF" w:rsidRDefault="00C32ACF" w:rsidP="00CC331E">
      <w:pPr>
        <w:ind w:firstLine="480"/>
      </w:pPr>
      <w:r w:rsidRPr="00C32ACF">
        <w:t>PySide2</w:t>
      </w:r>
      <w:r>
        <w:rPr>
          <w:rFonts w:hint="eastAsia"/>
        </w:rPr>
        <w:t>：</w:t>
      </w:r>
    </w:p>
    <w:p w:rsidR="00C32ACF" w:rsidRDefault="00C32ACF" w:rsidP="00C32ACF">
      <w:pPr>
        <w:ind w:firstLine="480"/>
      </w:pPr>
      <w:r>
        <w:t xml:space="preserve">  - Python 2.7 bindings to Qt5. Provides shiboken2, which will be used to</w:t>
      </w:r>
    </w:p>
    <w:p w:rsidR="00C32ACF" w:rsidRDefault="00C32ACF" w:rsidP="00C32ACF">
      <w:pPr>
        <w:ind w:firstLine="480"/>
      </w:pPr>
      <w:r>
        <w:t xml:space="preserve">    generate a Qt widget library accessible to Python.</w:t>
      </w:r>
    </w:p>
    <w:p w:rsidR="00C32ACF" w:rsidRDefault="00C32ACF" w:rsidP="00CC331E">
      <w:pPr>
        <w:ind w:firstLine="480"/>
      </w:pPr>
    </w:p>
    <w:p w:rsidR="003669B8" w:rsidRDefault="003669B8" w:rsidP="003669B8">
      <w:pPr>
        <w:pStyle w:val="2"/>
      </w:pPr>
      <w:r w:rsidRPr="002665DF">
        <w:t>Paraview-to-POVRay-Water-Render</w:t>
      </w:r>
    </w:p>
    <w:p w:rsidR="003669B8" w:rsidRDefault="003669B8" w:rsidP="003669B8">
      <w:pPr>
        <w:ind w:firstLine="480"/>
      </w:pPr>
      <w:r w:rsidRPr="002665DF">
        <w:t xml:space="preserve">A python script to export isosurfaces from ParaView and render a scene with </w:t>
      </w:r>
      <w:r w:rsidRPr="002665DF">
        <w:rPr>
          <w:highlight w:val="yellow"/>
        </w:rPr>
        <w:t>natural water appeareance</w:t>
      </w:r>
      <w:r w:rsidRPr="002665DF">
        <w:t xml:space="preserve"> by using Ray Tracing technique.</w:t>
      </w:r>
    </w:p>
    <w:p w:rsidR="001668F0" w:rsidRDefault="001668F0" w:rsidP="003669B8">
      <w:pPr>
        <w:ind w:firstLine="480"/>
      </w:pPr>
      <w:r>
        <w:rPr>
          <w:rFonts w:hint="eastAsia"/>
        </w:rPr>
        <w:lastRenderedPageBreak/>
        <w:t>将等值面输出，然后使用光追技术将其渲染成自然水面的样子！</w:t>
      </w:r>
    </w:p>
    <w:p w:rsidR="003669B8" w:rsidRDefault="003669B8" w:rsidP="00B73E65">
      <w:pPr>
        <w:ind w:firstLine="480"/>
      </w:pPr>
      <w:r>
        <w:rPr>
          <w:rFonts w:hint="eastAsia"/>
        </w:rPr>
        <w:t>需要的软件</w:t>
      </w:r>
    </w:p>
    <w:p w:rsidR="003669B8" w:rsidRDefault="003669B8" w:rsidP="003669B8">
      <w:pPr>
        <w:ind w:firstLine="480"/>
      </w:pPr>
      <w:r>
        <w:t>ParaView (https://www.paraview.org/download/)</w:t>
      </w:r>
    </w:p>
    <w:p w:rsidR="003669B8" w:rsidRDefault="003669B8" w:rsidP="003669B8">
      <w:pPr>
        <w:ind w:firstLine="480"/>
      </w:pPr>
      <w:r>
        <w:t>POV-Ray (https://www.povray.org/download/)</w:t>
      </w:r>
    </w:p>
    <w:p w:rsidR="003669B8" w:rsidRDefault="003669B8" w:rsidP="003669B8">
      <w:pPr>
        <w:ind w:firstLine="480"/>
      </w:pPr>
      <w:r>
        <w:t>FFmpeg (</w:t>
      </w:r>
      <w:hyperlink r:id="rId10" w:history="1">
        <w:r w:rsidRPr="00C059A0">
          <w:rPr>
            <w:rStyle w:val="a8"/>
          </w:rPr>
          <w:t>https://www.ffmpeg.org/download.html</w:t>
        </w:r>
      </w:hyperlink>
      <w:r>
        <w:t>)</w:t>
      </w:r>
    </w:p>
    <w:p w:rsidR="003669B8" w:rsidRPr="003669B8" w:rsidRDefault="003669B8" w:rsidP="00CC331E">
      <w:pPr>
        <w:ind w:firstLine="480"/>
      </w:pPr>
    </w:p>
    <w:p w:rsidR="003669B8" w:rsidRDefault="003669B8" w:rsidP="003669B8">
      <w:pPr>
        <w:pStyle w:val="2"/>
      </w:pPr>
      <w:r w:rsidRPr="00837602">
        <w:t>paraview-AMR_movie</w:t>
      </w:r>
    </w:p>
    <w:p w:rsidR="003669B8" w:rsidRDefault="003669B8" w:rsidP="003669B8">
      <w:pPr>
        <w:ind w:firstLine="480"/>
      </w:pPr>
      <w:r>
        <w:rPr>
          <w:rFonts w:hint="eastAsia"/>
        </w:rPr>
        <w:t>自适应网格</w:t>
      </w:r>
      <w:r>
        <w:rPr>
          <w:rFonts w:hint="eastAsia"/>
        </w:rPr>
        <w:t>AMR</w:t>
      </w:r>
      <w:r>
        <w:rPr>
          <w:rFonts w:hint="eastAsia"/>
        </w:rPr>
        <w:t>的可视化，并做动画演示。</w:t>
      </w:r>
    </w:p>
    <w:p w:rsidR="003669B8" w:rsidRDefault="003669B8" w:rsidP="00CC331E">
      <w:pPr>
        <w:ind w:firstLine="480"/>
      </w:pPr>
    </w:p>
    <w:p w:rsidR="00C32ACF" w:rsidRDefault="009C46CB" w:rsidP="009C46CB">
      <w:pPr>
        <w:pStyle w:val="2"/>
      </w:pPr>
      <w:r w:rsidRPr="009C46CB">
        <w:t>ParaViewConnect</w:t>
      </w:r>
    </w:p>
    <w:p w:rsidR="00C32ACF" w:rsidRDefault="009C46CB" w:rsidP="00CC331E">
      <w:pPr>
        <w:ind w:firstLine="480"/>
      </w:pPr>
      <w:r w:rsidRPr="009C46CB">
        <w:t>Python library to help starting and connecting to remote ParaView servers</w:t>
      </w:r>
    </w:p>
    <w:p w:rsidR="009C46CB" w:rsidRDefault="009C46CB" w:rsidP="009C46CB">
      <w:pPr>
        <w:ind w:firstLine="480"/>
      </w:pPr>
      <w:r>
        <w:t xml:space="preserve">Ensure you have Python 2.7 (including </w:t>
      </w:r>
      <w:r w:rsidRPr="009979AD">
        <w:rPr>
          <w:color w:val="FF0000"/>
        </w:rPr>
        <w:t>virtualenv</w:t>
      </w:r>
      <w:r>
        <w:t xml:space="preserve"> package) and Paraview installed.</w:t>
      </w:r>
    </w:p>
    <w:p w:rsidR="00C32ACF" w:rsidRDefault="009C46CB" w:rsidP="009C46CB">
      <w:pPr>
        <w:ind w:firstLine="480"/>
      </w:pPr>
      <w:r w:rsidRPr="009C46CB">
        <w:rPr>
          <w:highlight w:val="yellow"/>
        </w:rPr>
        <w:t>Note ParaView needs to use the same version of python</w:t>
      </w:r>
    </w:p>
    <w:p w:rsidR="009C46CB" w:rsidRDefault="009C46CB" w:rsidP="009C46CB">
      <w:pPr>
        <w:ind w:firstLine="480"/>
      </w:pPr>
    </w:p>
    <w:p w:rsidR="009C46CB" w:rsidRDefault="002665DF" w:rsidP="002665DF">
      <w:pPr>
        <w:pStyle w:val="2"/>
      </w:pPr>
      <w:r w:rsidRPr="002665DF">
        <w:t>paraview-amrclaw</w:t>
      </w:r>
    </w:p>
    <w:p w:rsidR="009C46CB" w:rsidRDefault="002665DF" w:rsidP="009C46CB">
      <w:pPr>
        <w:ind w:firstLine="480"/>
      </w:pPr>
      <w:r w:rsidRPr="002665DF">
        <w:t>Tests for the eventual use of paraview with geoclaw/amrclaw for 3D visualization</w:t>
      </w:r>
    </w:p>
    <w:p w:rsidR="004A12BB" w:rsidRDefault="004A12BB" w:rsidP="004A12BB">
      <w:pPr>
        <w:ind w:firstLine="480"/>
      </w:pPr>
    </w:p>
    <w:p w:rsidR="004A12BB" w:rsidRDefault="00837602" w:rsidP="00837602">
      <w:pPr>
        <w:pStyle w:val="2"/>
      </w:pPr>
      <w:r w:rsidRPr="00837602">
        <w:t>pv_utils-Tecplot</w:t>
      </w:r>
    </w:p>
    <w:p w:rsidR="004A12BB" w:rsidRDefault="00837602" w:rsidP="00837602">
      <w:pPr>
        <w:ind w:firstLine="480"/>
      </w:pPr>
      <w:r w:rsidRPr="00837602">
        <w:t>Utilities to facilitate creating 3D images from .tec files in Paraview</w:t>
      </w:r>
    </w:p>
    <w:p w:rsidR="00837602" w:rsidRDefault="00837602" w:rsidP="004A12BB">
      <w:pPr>
        <w:ind w:firstLine="480"/>
      </w:pPr>
    </w:p>
    <w:p w:rsidR="00C32ACF" w:rsidRDefault="00287643" w:rsidP="00287643">
      <w:pPr>
        <w:pStyle w:val="2"/>
      </w:pPr>
      <w:r w:rsidRPr="00287643">
        <w:t>cmocean-paraview</w:t>
      </w:r>
    </w:p>
    <w:p w:rsidR="00C32ACF" w:rsidRDefault="00287643" w:rsidP="00CC331E">
      <w:pPr>
        <w:ind w:firstLine="480"/>
      </w:pPr>
      <w:r>
        <w:rPr>
          <w:rFonts w:hint="eastAsia"/>
        </w:rPr>
        <w:t>海洋的颜色条文件，放入</w:t>
      </w:r>
      <w:r>
        <w:rPr>
          <w:rFonts w:hint="eastAsia"/>
        </w:rPr>
        <w:t>paraview</w:t>
      </w:r>
      <w:r>
        <w:rPr>
          <w:rFonts w:hint="eastAsia"/>
        </w:rPr>
        <w:t>的相关路径！</w:t>
      </w:r>
    </w:p>
    <w:p w:rsidR="00C32ACF" w:rsidRDefault="00C32ACF" w:rsidP="00CC331E">
      <w:pPr>
        <w:ind w:firstLine="480"/>
      </w:pPr>
    </w:p>
    <w:p w:rsidR="00C32ACF" w:rsidRDefault="00C32ACF" w:rsidP="00CC331E">
      <w:pPr>
        <w:ind w:firstLine="480"/>
      </w:pPr>
    </w:p>
    <w:sectPr w:rsidR="00C32ACF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D99" w:rsidRDefault="00473D99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473D99" w:rsidRDefault="00473D99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+ 2p ligh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ED16C3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D99" w:rsidRDefault="00473D99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473D99" w:rsidRDefault="00473D99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ED16C3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25582"/>
    <w:rsid w:val="00057B49"/>
    <w:rsid w:val="000C5A29"/>
    <w:rsid w:val="000C60A6"/>
    <w:rsid w:val="000E779F"/>
    <w:rsid w:val="001668F0"/>
    <w:rsid w:val="00192FB0"/>
    <w:rsid w:val="001F63C5"/>
    <w:rsid w:val="00205B57"/>
    <w:rsid w:val="00235D4B"/>
    <w:rsid w:val="002665DF"/>
    <w:rsid w:val="00287643"/>
    <w:rsid w:val="002B38AC"/>
    <w:rsid w:val="002C6F28"/>
    <w:rsid w:val="00324C99"/>
    <w:rsid w:val="003669B8"/>
    <w:rsid w:val="00386B9C"/>
    <w:rsid w:val="003D15D0"/>
    <w:rsid w:val="003D391C"/>
    <w:rsid w:val="004105C3"/>
    <w:rsid w:val="004307E4"/>
    <w:rsid w:val="00473D99"/>
    <w:rsid w:val="00480798"/>
    <w:rsid w:val="004A12BB"/>
    <w:rsid w:val="004D33FB"/>
    <w:rsid w:val="00503A80"/>
    <w:rsid w:val="00503E4A"/>
    <w:rsid w:val="00527A0E"/>
    <w:rsid w:val="005679A4"/>
    <w:rsid w:val="006510DC"/>
    <w:rsid w:val="0075157E"/>
    <w:rsid w:val="007742D5"/>
    <w:rsid w:val="0078114F"/>
    <w:rsid w:val="00782F33"/>
    <w:rsid w:val="00837602"/>
    <w:rsid w:val="0085075B"/>
    <w:rsid w:val="008754B2"/>
    <w:rsid w:val="00881388"/>
    <w:rsid w:val="00935501"/>
    <w:rsid w:val="0094547A"/>
    <w:rsid w:val="0095072E"/>
    <w:rsid w:val="009979AD"/>
    <w:rsid w:val="009C46CB"/>
    <w:rsid w:val="009F0293"/>
    <w:rsid w:val="00A476C4"/>
    <w:rsid w:val="00A65FAD"/>
    <w:rsid w:val="00A71AE2"/>
    <w:rsid w:val="00AC26C9"/>
    <w:rsid w:val="00AF470A"/>
    <w:rsid w:val="00B32DC9"/>
    <w:rsid w:val="00B62D0D"/>
    <w:rsid w:val="00B72AA4"/>
    <w:rsid w:val="00B73E65"/>
    <w:rsid w:val="00BF5A20"/>
    <w:rsid w:val="00C118EA"/>
    <w:rsid w:val="00C32ACF"/>
    <w:rsid w:val="00C85ADB"/>
    <w:rsid w:val="00CB5C75"/>
    <w:rsid w:val="00CC331E"/>
    <w:rsid w:val="00CD2B26"/>
    <w:rsid w:val="00CE4938"/>
    <w:rsid w:val="00D01E9C"/>
    <w:rsid w:val="00D832B8"/>
    <w:rsid w:val="00D87A4C"/>
    <w:rsid w:val="00DC3A3E"/>
    <w:rsid w:val="00ED16C3"/>
    <w:rsid w:val="00F0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customStyle="1" w:styleId="Default">
    <w:name w:val="Default"/>
    <w:rsid w:val="00192FB0"/>
    <w:pPr>
      <w:widowControl w:val="0"/>
      <w:autoSpaceDE w:val="0"/>
      <w:autoSpaceDN w:val="0"/>
      <w:adjustRightInd w:val="0"/>
    </w:pPr>
    <w:rPr>
      <w:rFonts w:ascii="M+ 2p light" w:eastAsia="M+ 2p light" w:cs="M+ 2p light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A12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1105/joss.0145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ffmpeg.org/download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452</Words>
  <Characters>2581</Characters>
  <Application>Microsoft Office Word</Application>
  <DocSecurity>0</DocSecurity>
  <Lines>21</Lines>
  <Paragraphs>6</Paragraphs>
  <ScaleCrop>false</ScaleCrop>
  <Company>Microsoft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59</cp:revision>
  <dcterms:created xsi:type="dcterms:W3CDTF">2018-09-12T01:04:00Z</dcterms:created>
  <dcterms:modified xsi:type="dcterms:W3CDTF">2022-02-10T03:23:00Z</dcterms:modified>
</cp:coreProperties>
</file>