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7C1C01" w:rsidP="007C1C01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部分：使用</w:t>
      </w:r>
      <w:r>
        <w:rPr>
          <w:rFonts w:hint="eastAsia"/>
        </w:rPr>
        <w:t>VTK-m</w:t>
      </w:r>
    </w:p>
    <w:p w:rsidR="007C1C01" w:rsidRDefault="00FD5BC0" w:rsidP="00FD5BC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基本类型</w:t>
      </w:r>
    </w:p>
    <w:p w:rsidR="007C1C01" w:rsidRDefault="000210A0" w:rsidP="007C1C01">
      <w:pPr>
        <w:ind w:firstLine="480"/>
      </w:pP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STL</w:t>
      </w:r>
      <w:r>
        <w:rPr>
          <w:rFonts w:hint="eastAsia"/>
        </w:rPr>
        <w:t>定义自己的基本类型，如</w:t>
      </w:r>
      <w:r>
        <w:rPr>
          <w:rFonts w:hint="eastAsia"/>
        </w:rPr>
        <w:t>std::size_t</w:t>
      </w:r>
      <w:r>
        <w:rPr>
          <w:rFonts w:hint="eastAsia"/>
        </w:rPr>
        <w:t>和</w:t>
      </w:r>
      <w:r>
        <w:rPr>
          <w:rFonts w:hint="eastAsia"/>
        </w:rPr>
        <w:t>std::pair</w:t>
      </w:r>
      <w:r>
        <w:rPr>
          <w:rFonts w:hint="eastAsia"/>
        </w:rPr>
        <w:t>，</w:t>
      </w:r>
      <w:r>
        <w:rPr>
          <w:rFonts w:hint="eastAsia"/>
        </w:rPr>
        <w:t>VTK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也有自己的数据类型定义。在</w:t>
      </w:r>
      <w:r>
        <w:rPr>
          <w:rFonts w:hint="eastAsia"/>
        </w:rPr>
        <w:t>vtkm/Types.h</w:t>
      </w:r>
      <w:r>
        <w:rPr>
          <w:rFonts w:hint="eastAsia"/>
        </w:rPr>
        <w:t>中声明。</w:t>
      </w:r>
    </w:p>
    <w:p w:rsidR="007C1C01" w:rsidRDefault="000210A0" w:rsidP="000210A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浮点类型</w:t>
      </w:r>
    </w:p>
    <w:p w:rsidR="007C1C01" w:rsidRDefault="000210A0" w:rsidP="007C1C01">
      <w:pPr>
        <w:ind w:firstLine="480"/>
      </w:pPr>
      <w:r>
        <w:rPr>
          <w:rFonts w:hint="eastAsia"/>
        </w:rPr>
        <w:t>VTK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声明</w:t>
      </w:r>
      <w:r>
        <w:rPr>
          <w:rFonts w:hint="eastAsia"/>
        </w:rPr>
        <w:t>2</w:t>
      </w:r>
      <w:r>
        <w:rPr>
          <w:rFonts w:hint="eastAsia"/>
        </w:rPr>
        <w:t>种浮点数：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 xml:space="preserve">Float32 </w:t>
      </w:r>
      <w:r>
        <w:rPr>
          <w:rFonts w:ascii="LMRoman10-Regular" w:hAnsi="LMRoman10-Regular" w:cs="LMRoman10-Regular"/>
          <w:color w:val="000000"/>
          <w:kern w:val="0"/>
          <w:sz w:val="20"/>
          <w:szCs w:val="20"/>
        </w:rPr>
        <w:t xml:space="preserve">and 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Float64</w:t>
      </w:r>
    </w:p>
    <w:p w:rsidR="007C1C01" w:rsidRDefault="000210A0" w:rsidP="000210A0">
      <w:pPr>
        <w:ind w:firstLine="480"/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FloatDefault</w:t>
      </w:r>
      <w:r w:rsidR="00820527">
        <w:rPr>
          <w:rFonts w:hint="eastAsia"/>
          <w:color w:val="0000FF"/>
          <w:kern w:val="0"/>
        </w:rPr>
        <w:t xml:space="preserve">: </w:t>
      </w:r>
      <w:r w:rsidR="00820527">
        <w:rPr>
          <w:rFonts w:hint="eastAsia"/>
          <w:color w:val="0000FF"/>
          <w:kern w:val="0"/>
        </w:rPr>
        <w:t>设置</w:t>
      </w:r>
      <w:r w:rsidR="00820527">
        <w:rPr>
          <w:rFonts w:hint="eastAsia"/>
          <w:color w:val="0000FF"/>
          <w:kern w:val="0"/>
        </w:rPr>
        <w:t>CMake</w:t>
      </w:r>
      <w:r w:rsidR="00820527">
        <w:rPr>
          <w:rFonts w:hint="eastAsia"/>
          <w:color w:val="0000FF"/>
          <w:kern w:val="0"/>
        </w:rPr>
        <w:t>选项</w:t>
      </w:r>
      <w:r>
        <w:rPr>
          <w:kern w:val="0"/>
        </w:rPr>
        <w:t>VTKM USE</w:t>
      </w:r>
      <w:r w:rsidR="00820527">
        <w:rPr>
          <w:rFonts w:hint="eastAsia"/>
          <w:kern w:val="0"/>
        </w:rPr>
        <w:t>_</w:t>
      </w:r>
      <w:r>
        <w:rPr>
          <w:kern w:val="0"/>
        </w:rPr>
        <w:t>DOUBLE</w:t>
      </w:r>
      <w:r w:rsidR="00820527">
        <w:rPr>
          <w:rFonts w:hint="eastAsia"/>
          <w:kern w:val="0"/>
        </w:rPr>
        <w:t>_</w:t>
      </w:r>
      <w:r>
        <w:rPr>
          <w:kern w:val="0"/>
        </w:rPr>
        <w:t>PRECISION</w:t>
      </w:r>
      <w:r w:rsidR="00820527">
        <w:rPr>
          <w:rFonts w:hint="eastAsia"/>
          <w:kern w:val="0"/>
        </w:rPr>
        <w:t>定义浮点精度。</w:t>
      </w:r>
    </w:p>
    <w:p w:rsidR="007C1C01" w:rsidRDefault="00AA63B6" w:rsidP="00AA63B6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整数类型</w:t>
      </w:r>
    </w:p>
    <w:p w:rsidR="007C1C01" w:rsidRDefault="00B45F7C" w:rsidP="00B45F7C">
      <w:pPr>
        <w:ind w:firstLine="480"/>
      </w:pPr>
      <w:r>
        <w:rPr>
          <w:rFonts w:hint="eastAsia"/>
        </w:rPr>
        <w:t>VTK-m</w:t>
      </w:r>
      <w:r>
        <w:rPr>
          <w:rFonts w:hint="eastAsia"/>
        </w:rPr>
        <w:t>中最常用的整数类型就是数组</w:t>
      </w:r>
      <w:r>
        <w:rPr>
          <w:rFonts w:hint="eastAsia"/>
        </w:rPr>
        <w:t>Index</w:t>
      </w:r>
      <w:r>
        <w:rPr>
          <w:rFonts w:hint="eastAsia"/>
        </w:rPr>
        <w:t>。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Id</w:t>
      </w:r>
      <w:r>
        <w:rPr>
          <w:rFonts w:ascii="LMMono10-Regular" w:hAnsi="LMMono10-Regular" w:cs="LMMono10-Regular" w:hint="eastAsia"/>
          <w:color w:val="0000FF"/>
          <w:kern w:val="0"/>
          <w:sz w:val="20"/>
          <w:szCs w:val="20"/>
        </w:rPr>
        <w:t>（其宽度由</w:t>
      </w:r>
      <w:r>
        <w:rPr>
          <w:rFonts w:ascii="LMSans10-Regular" w:hAnsi="LMSans10-Regular" w:cs="LMSans10-Regular"/>
          <w:kern w:val="0"/>
          <w:sz w:val="20"/>
          <w:szCs w:val="20"/>
        </w:rPr>
        <w:t>VTKm USE 64BIT IDS</w:t>
      </w:r>
      <w:r>
        <w:rPr>
          <w:rFonts w:ascii="LMSans10-Regular" w:hAnsi="LMSans10-Regular" w:cs="LMSans10-Regular" w:hint="eastAsia"/>
          <w:kern w:val="0"/>
          <w:sz w:val="20"/>
          <w:szCs w:val="20"/>
        </w:rPr>
        <w:t>选项决定）</w:t>
      </w:r>
    </w:p>
    <w:p w:rsidR="00C347AC" w:rsidRDefault="00B45F7C" w:rsidP="00912188">
      <w:pPr>
        <w:ind w:firstLine="480"/>
        <w:rPr>
          <w:color w:val="0000FF"/>
          <w:kern w:val="0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IdComponent</w:t>
      </w:r>
    </w:p>
    <w:p w:rsidR="00B45F7C" w:rsidRDefault="00B45F7C" w:rsidP="00B45F7C">
      <w:pPr>
        <w:ind w:firstLine="480"/>
      </w:pP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>Int8</w:t>
      </w:r>
      <w:r>
        <w:rPr>
          <w:kern w:val="0"/>
        </w:rPr>
        <w:t xml:space="preserve">, </w:t>
      </w: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>Int16</w:t>
      </w:r>
      <w:r>
        <w:rPr>
          <w:kern w:val="0"/>
        </w:rPr>
        <w:t>,</w:t>
      </w:r>
      <w:r>
        <w:rPr>
          <w:rFonts w:hint="eastAsia"/>
          <w:kern w:val="0"/>
        </w:rPr>
        <w:t xml:space="preserve"> </w:t>
      </w: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>Int32</w:t>
      </w:r>
      <w:r>
        <w:rPr>
          <w:kern w:val="0"/>
        </w:rPr>
        <w:t xml:space="preserve">, and </w:t>
      </w: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 xml:space="preserve">Int64 </w:t>
      </w:r>
      <w:r>
        <w:rPr>
          <w:kern w:val="0"/>
        </w:rPr>
        <w:t>specify signed integers of 1, 2, 4, and 8 bytes</w:t>
      </w:r>
    </w:p>
    <w:p w:rsidR="007C1C01" w:rsidRDefault="00AA63B6" w:rsidP="00AA63B6">
      <w:pPr>
        <w:pStyle w:val="2"/>
      </w:pPr>
      <w:r>
        <w:rPr>
          <w:rFonts w:hint="eastAsia"/>
        </w:rPr>
        <w:t>4.3</w:t>
      </w:r>
      <w:r>
        <w:rPr>
          <w:kern w:val="0"/>
        </w:rPr>
        <w:t>Vector Types</w:t>
      </w:r>
    </w:p>
    <w:p w:rsidR="007C1C01" w:rsidRDefault="009A1C41" w:rsidP="009A1C41">
      <w:pPr>
        <w:ind w:firstLine="480"/>
      </w:pP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>Vec2f</w:t>
      </w:r>
      <w:r>
        <w:rPr>
          <w:kern w:val="0"/>
        </w:rPr>
        <w:t xml:space="preserve">, </w:t>
      </w: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>Vec3f</w:t>
      </w:r>
      <w:r>
        <w:rPr>
          <w:kern w:val="0"/>
        </w:rPr>
        <w:t xml:space="preserve">, and </w:t>
      </w:r>
      <w:r>
        <w:rPr>
          <w:rFonts w:ascii="LMMono10-Regular" w:hAnsi="LMMono10-Regular" w:cs="LMMono10-Regular"/>
          <w:color w:val="800000"/>
          <w:kern w:val="0"/>
        </w:rPr>
        <w:t>vtkm</w:t>
      </w:r>
      <w:r>
        <w:rPr>
          <w:rFonts w:ascii="LMMono10-Regular" w:hAnsi="LMMono10-Regular" w:cs="LMMono10-Regular"/>
          <w:kern w:val="0"/>
        </w:rPr>
        <w:t>::</w:t>
      </w:r>
      <w:r>
        <w:rPr>
          <w:rFonts w:ascii="LMMono10-Regular" w:hAnsi="LMMono10-Regular" w:cs="LMMono10-Regular"/>
          <w:color w:val="0000FF"/>
          <w:kern w:val="0"/>
        </w:rPr>
        <w:t xml:space="preserve">Vec4f </w:t>
      </w:r>
      <w:r>
        <w:rPr>
          <w:kern w:val="0"/>
        </w:rPr>
        <w:t xml:space="preserve">specify floating point </w:t>
      </w:r>
      <w:r>
        <w:rPr>
          <w:rFonts w:ascii="LMMono10-Regular" w:hAnsi="LMMono10-Regular" w:cs="LMMono10-Regular"/>
          <w:color w:val="0000FF"/>
          <w:kern w:val="0"/>
        </w:rPr>
        <w:t>Vec</w:t>
      </w:r>
      <w:r>
        <w:rPr>
          <w:kern w:val="0"/>
        </w:rPr>
        <w:t>s of 2, 3, and 4 components, respectively.</w:t>
      </w:r>
    </w:p>
    <w:p w:rsidR="00C347AC" w:rsidRDefault="00C347AC" w:rsidP="007C1C01">
      <w:pPr>
        <w:ind w:firstLine="480"/>
      </w:pPr>
    </w:p>
    <w:p w:rsidR="00C347AC" w:rsidRDefault="00C347AC" w:rsidP="007C1C01">
      <w:pPr>
        <w:ind w:firstLine="480"/>
      </w:pPr>
    </w:p>
    <w:p w:rsidR="00C347AC" w:rsidRDefault="00C347AC" w:rsidP="007C1C01">
      <w:pPr>
        <w:ind w:firstLine="480"/>
      </w:pPr>
    </w:p>
    <w:p w:rsidR="007C1C01" w:rsidRDefault="00770282" w:rsidP="0077028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7C1C01" w:rsidRDefault="007C1C01" w:rsidP="007C1C01">
      <w:pPr>
        <w:ind w:firstLine="480"/>
      </w:pPr>
    </w:p>
    <w:p w:rsidR="007C1C01" w:rsidRDefault="007C1C01" w:rsidP="007C1C01">
      <w:pPr>
        <w:ind w:firstLine="480"/>
      </w:pPr>
    </w:p>
    <w:p w:rsidR="007C1C01" w:rsidRDefault="00770282" w:rsidP="0077028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7C1C01" w:rsidRDefault="007C1C01" w:rsidP="007C1C01">
      <w:pPr>
        <w:ind w:firstLine="480"/>
      </w:pPr>
    </w:p>
    <w:p w:rsidR="007C1C01" w:rsidRDefault="007C1C01" w:rsidP="007C1C01">
      <w:pPr>
        <w:ind w:firstLine="480"/>
      </w:pPr>
    </w:p>
    <w:p w:rsidR="007C1C01" w:rsidRDefault="00CE5224" w:rsidP="00CE522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数据集</w:t>
      </w:r>
    </w:p>
    <w:p w:rsidR="007C1C01" w:rsidRDefault="007C1C01" w:rsidP="007C1C01">
      <w:pPr>
        <w:ind w:firstLine="480"/>
        <w:rPr>
          <w:rFonts w:hint="eastAsia"/>
        </w:rPr>
      </w:pPr>
    </w:p>
    <w:p w:rsidR="00980A82" w:rsidRDefault="00980A82" w:rsidP="007C1C01">
      <w:pPr>
        <w:ind w:firstLine="480"/>
        <w:rPr>
          <w:rFonts w:hint="eastAsia"/>
        </w:rPr>
      </w:pPr>
    </w:p>
    <w:p w:rsidR="00980A82" w:rsidRDefault="00980A82" w:rsidP="007C1C01">
      <w:pPr>
        <w:ind w:firstLine="480"/>
        <w:rPr>
          <w:rFonts w:hint="eastAsia"/>
        </w:rPr>
      </w:pPr>
    </w:p>
    <w:p w:rsidR="00980A82" w:rsidRDefault="00980A82" w:rsidP="007C1C01">
      <w:pPr>
        <w:ind w:firstLine="480"/>
        <w:rPr>
          <w:rFonts w:hint="eastAsia"/>
        </w:rPr>
      </w:pPr>
    </w:p>
    <w:p w:rsidR="00980A82" w:rsidRDefault="00980A82" w:rsidP="007C1C01">
      <w:pPr>
        <w:ind w:firstLine="480"/>
        <w:rPr>
          <w:rFonts w:hint="eastAsia"/>
        </w:rPr>
      </w:pPr>
    </w:p>
    <w:p w:rsidR="00980A82" w:rsidRDefault="00980A82" w:rsidP="007C1C01">
      <w:pPr>
        <w:ind w:firstLine="480"/>
      </w:pPr>
    </w:p>
    <w:p w:rsidR="007C1C01" w:rsidRDefault="007C1C01" w:rsidP="007C1C01">
      <w:pPr>
        <w:ind w:firstLine="480"/>
      </w:pPr>
    </w:p>
    <w:p w:rsidR="007C1C01" w:rsidRDefault="00816626" w:rsidP="0081662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IO</w:t>
      </w:r>
    </w:p>
    <w:p w:rsidR="007C1C01" w:rsidRDefault="00E724A0" w:rsidP="007C1C01">
      <w:pPr>
        <w:ind w:firstLine="480"/>
        <w:rPr>
          <w:rFonts w:hint="eastAsia"/>
        </w:rPr>
      </w:pPr>
      <w:r>
        <w:rPr>
          <w:rFonts w:hint="eastAsia"/>
        </w:rPr>
        <w:t>vtk-m</w:t>
      </w:r>
      <w:r>
        <w:rPr>
          <w:rFonts w:hint="eastAsia"/>
        </w:rPr>
        <w:t>只能读写</w:t>
      </w:r>
      <w:r>
        <w:rPr>
          <w:rFonts w:hint="eastAsia"/>
        </w:rPr>
        <w:t>legacy</w:t>
      </w:r>
      <w:r>
        <w:rPr>
          <w:rFonts w:hint="eastAsia"/>
        </w:rPr>
        <w:t>格式和</w:t>
      </w:r>
      <w:r>
        <w:rPr>
          <w:rFonts w:hint="eastAsia"/>
        </w:rPr>
        <w:t>Image</w:t>
      </w:r>
      <w:r>
        <w:rPr>
          <w:rFonts w:hint="eastAsia"/>
        </w:rPr>
        <w:t>格式</w:t>
      </w:r>
      <w:r>
        <w:rPr>
          <w:rFonts w:hint="eastAsia"/>
        </w:rPr>
        <w:t>(PNG, PNM)</w:t>
      </w:r>
      <w:r>
        <w:rPr>
          <w:rFonts w:hint="eastAsia"/>
        </w:rPr>
        <w:t>的数据文件。</w:t>
      </w:r>
    </w:p>
    <w:p w:rsidR="00E724A0" w:rsidRDefault="00FC6181" w:rsidP="00FC6181">
      <w:pPr>
        <w:ind w:firstLine="480"/>
        <w:jc w:val="center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8.1 </w:t>
      </w:r>
      <w:r>
        <w:rPr>
          <w:rFonts w:hint="eastAsia"/>
        </w:rPr>
        <w:t>读取</w:t>
      </w:r>
      <w:r>
        <w:rPr>
          <w:rFonts w:hint="eastAsia"/>
        </w:rPr>
        <w:t>legact VTK</w:t>
      </w:r>
      <w:r>
        <w:rPr>
          <w:rFonts w:hint="eastAsia"/>
        </w:rPr>
        <w:t>文件</w:t>
      </w:r>
    </w:p>
    <w:p w:rsidR="00FC6181" w:rsidRDefault="00FC6181" w:rsidP="00FC6181">
      <w:pPr>
        <w:ind w:firstLine="480"/>
        <w:jc w:val="center"/>
      </w:pPr>
      <w:r>
        <w:rPr>
          <w:noProof/>
        </w:rPr>
        <w:drawing>
          <wp:inline distT="0" distB="0" distL="0" distR="0">
            <wp:extent cx="3378200" cy="988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07" cy="98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20" w:rsidRDefault="00CF3120" w:rsidP="00CF3120">
      <w:pPr>
        <w:ind w:firstLine="480"/>
        <w:jc w:val="center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8.4 </w:t>
      </w:r>
      <w:r>
        <w:rPr>
          <w:rFonts w:hint="eastAsia"/>
        </w:rPr>
        <w:t>写出</w:t>
      </w:r>
      <w:r>
        <w:rPr>
          <w:rFonts w:hint="eastAsia"/>
        </w:rPr>
        <w:t>legact VTK</w:t>
      </w:r>
      <w:r>
        <w:rPr>
          <w:rFonts w:hint="eastAsia"/>
        </w:rPr>
        <w:t>文件</w:t>
      </w:r>
    </w:p>
    <w:p w:rsidR="00CF3120" w:rsidRDefault="00CF3120" w:rsidP="00CF3120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8658" cy="1009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09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20" w:rsidRDefault="00CF3120" w:rsidP="004523F5">
      <w:pPr>
        <w:ind w:firstLine="480"/>
        <w:rPr>
          <w:rFonts w:hint="eastAsia"/>
        </w:rPr>
      </w:pPr>
    </w:p>
    <w:p w:rsidR="007C1C01" w:rsidRDefault="007C1C01" w:rsidP="007C1C01">
      <w:pPr>
        <w:ind w:firstLine="480"/>
        <w:rPr>
          <w:rFonts w:hint="eastAsia"/>
        </w:rPr>
      </w:pPr>
    </w:p>
    <w:p w:rsidR="000951DA" w:rsidRDefault="000951DA" w:rsidP="007C1C01">
      <w:pPr>
        <w:ind w:firstLine="480"/>
      </w:pPr>
    </w:p>
    <w:p w:rsidR="007C1C01" w:rsidRDefault="00AE7EE7" w:rsidP="00AE7EE7">
      <w:pPr>
        <w:pStyle w:val="1"/>
      </w:pPr>
      <w:r w:rsidRPr="00AE7EE7">
        <w:rPr>
          <w:rFonts w:hint="eastAsia"/>
          <w:highlight w:val="yellow"/>
        </w:rPr>
        <w:t>第</w:t>
      </w:r>
      <w:r w:rsidRPr="00AE7EE7">
        <w:rPr>
          <w:rFonts w:hint="eastAsia"/>
          <w:highlight w:val="yellow"/>
        </w:rPr>
        <w:t>9</w:t>
      </w:r>
      <w:r w:rsidRPr="00AE7EE7">
        <w:rPr>
          <w:rFonts w:hint="eastAsia"/>
          <w:highlight w:val="yellow"/>
        </w:rPr>
        <w:t>章</w:t>
      </w:r>
      <w:r w:rsidRPr="00AE7EE7">
        <w:rPr>
          <w:rFonts w:hint="eastAsia"/>
          <w:highlight w:val="yellow"/>
        </w:rPr>
        <w:t xml:space="preserve"> </w:t>
      </w:r>
      <w:r w:rsidRPr="00AE7EE7">
        <w:rPr>
          <w:rFonts w:hint="eastAsia"/>
          <w:highlight w:val="yellow"/>
        </w:rPr>
        <w:t>运行过滤器</w:t>
      </w:r>
    </w:p>
    <w:p w:rsidR="007C1C01" w:rsidRDefault="00BE76E4" w:rsidP="00C325DB">
      <w:pPr>
        <w:ind w:leftChars="50" w:left="120" w:firstLineChars="150" w:firstLine="360"/>
        <w:rPr>
          <w:rFonts w:hint="eastAsia"/>
        </w:rPr>
      </w:pPr>
      <w:r>
        <w:rPr>
          <w:rFonts w:hint="eastAsia"/>
        </w:rPr>
        <w:t>VTK-m</w:t>
      </w:r>
      <w:r>
        <w:rPr>
          <w:rFonts w:hint="eastAsia"/>
        </w:rPr>
        <w:t>的过滤器结构比</w:t>
      </w:r>
      <w:r>
        <w:rPr>
          <w:rFonts w:hint="eastAsia"/>
        </w:rPr>
        <w:t>VTK</w:t>
      </w:r>
      <w:r>
        <w:rPr>
          <w:rFonts w:hint="eastAsia"/>
        </w:rPr>
        <w:t>更简单。</w:t>
      </w:r>
      <w:r>
        <w:rPr>
          <w:rFonts w:hint="eastAsia"/>
        </w:rPr>
        <w:t>VTK</w:t>
      </w:r>
      <w:r>
        <w:rPr>
          <w:rFonts w:hint="eastAsia"/>
        </w:rPr>
        <w:t>过滤器是以</w:t>
      </w:r>
      <w:r w:rsidRPr="00C325DB">
        <w:rPr>
          <w:rFonts w:hint="eastAsia"/>
          <w:color w:val="FF0000"/>
        </w:rPr>
        <w:t>数据流网络</w:t>
      </w:r>
      <w:r w:rsidR="00C325DB">
        <w:rPr>
          <w:rFonts w:hint="eastAsia"/>
          <w:color w:val="FF0000"/>
        </w:rPr>
        <w:t>(dataflownetwork)</w:t>
      </w:r>
      <w:r>
        <w:rPr>
          <w:rFonts w:hint="eastAsia"/>
        </w:rPr>
        <w:t>（即</w:t>
      </w:r>
      <w:r w:rsidRPr="00C325DB">
        <w:rPr>
          <w:rFonts w:hint="eastAsia"/>
          <w:color w:val="FF0000"/>
        </w:rPr>
        <w:t>可视化管线</w:t>
      </w:r>
      <w:r>
        <w:rPr>
          <w:rFonts w:hint="eastAsia"/>
        </w:rPr>
        <w:t>）组织的，自动处理执行管理。而</w:t>
      </w:r>
      <w:r>
        <w:rPr>
          <w:rFonts w:hint="eastAsia"/>
        </w:rPr>
        <w:t>VTK-m</w:t>
      </w:r>
      <w:r>
        <w:rPr>
          <w:rFonts w:hint="eastAsia"/>
        </w:rPr>
        <w:t>过滤器是简单的命令单元，输入数据可简单调用，返回输出数据。</w:t>
      </w:r>
    </w:p>
    <w:p w:rsidR="00980A82" w:rsidRDefault="00980A82" w:rsidP="00C325DB">
      <w:pPr>
        <w:ind w:leftChars="50" w:left="120" w:firstLineChars="150" w:firstLine="360"/>
        <w:rPr>
          <w:rFonts w:hint="eastAsia"/>
        </w:rPr>
      </w:pPr>
      <w:r>
        <w:rPr>
          <w:rFonts w:hint="eastAsia"/>
        </w:rPr>
        <w:t>下面的例子是使用过滤器的简单展示。使用点高程过滤，基于高程计算各点</w:t>
      </w:r>
      <w:r>
        <w:rPr>
          <w:rFonts w:hint="eastAsia"/>
        </w:rPr>
        <w:lastRenderedPageBreak/>
        <w:t>处的气压。</w:t>
      </w:r>
    </w:p>
    <w:p w:rsidR="00BE76E4" w:rsidRDefault="00263FC6" w:rsidP="00263FC6">
      <w:pPr>
        <w:ind w:firstLine="480"/>
        <w:jc w:val="center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9.1 </w:t>
      </w:r>
      <w:r>
        <w:rPr>
          <w:rFonts w:hint="eastAsia"/>
        </w:rPr>
        <w:t>使用</w:t>
      </w:r>
      <w:r>
        <w:rPr>
          <w:rFonts w:hint="eastAsia"/>
        </w:rPr>
        <w:t>PointElevation</w:t>
      </w:r>
      <w:r>
        <w:t>—</w:t>
      </w:r>
      <w:r>
        <w:rPr>
          <w:rFonts w:hint="eastAsia"/>
        </w:rPr>
        <w:t>场过滤</w:t>
      </w:r>
      <w:r w:rsidR="00CF3120">
        <w:rPr>
          <w:rFonts w:hint="eastAsia"/>
        </w:rPr>
        <w:t>(fields filter)</w:t>
      </w:r>
    </w:p>
    <w:p w:rsidR="00263FC6" w:rsidRDefault="00263FC6" w:rsidP="00263FC6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23654" cy="1968500"/>
            <wp:effectExtent l="19050" t="0" r="559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11" cy="197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6E4" w:rsidRDefault="00263FC6" w:rsidP="007C1C01">
      <w:pPr>
        <w:ind w:firstLine="480"/>
      </w:pPr>
      <w:r>
        <w:rPr>
          <w:noProof/>
        </w:rPr>
        <w:drawing>
          <wp:inline distT="0" distB="0" distL="0" distR="0">
            <wp:extent cx="4546600" cy="666758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18" cy="6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01" w:rsidRDefault="005E176C" w:rsidP="005E176C">
      <w:pPr>
        <w:pStyle w:val="2"/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提供的过滤器</w:t>
      </w:r>
    </w:p>
    <w:p w:rsidR="00304DA3" w:rsidRDefault="005E176C" w:rsidP="005E176C">
      <w:pPr>
        <w:pStyle w:val="30"/>
        <w:rPr>
          <w:rFonts w:hint="eastAsia"/>
        </w:rPr>
      </w:pPr>
      <w:r>
        <w:rPr>
          <w:rFonts w:hint="eastAsia"/>
        </w:rPr>
        <w:t>9.1.1</w:t>
      </w:r>
      <w:r>
        <w:rPr>
          <w:rFonts w:hint="eastAsia"/>
        </w:rPr>
        <w:t>单元平均</w:t>
      </w:r>
    </w:p>
    <w:p w:rsidR="00304DA3" w:rsidRDefault="005E176C" w:rsidP="005E176C">
      <w:pPr>
        <w:ind w:firstLine="480"/>
        <w:rPr>
          <w:rFonts w:hint="eastAsia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CellAverage</w:t>
      </w:r>
    </w:p>
    <w:p w:rsidR="00304DA3" w:rsidRDefault="005E176C" w:rsidP="007C1C01">
      <w:pPr>
        <w:ind w:firstLine="480"/>
        <w:rPr>
          <w:rFonts w:hint="eastAsia"/>
        </w:rPr>
      </w:pPr>
      <w:r>
        <w:rPr>
          <w:rFonts w:hint="eastAsia"/>
        </w:rPr>
        <w:t>单元节点上的数据集，计算得到单元平均，存储在单元上（新的数据集）。作用：将节点场转换为单元场。</w:t>
      </w:r>
    </w:p>
    <w:p w:rsidR="005550E1" w:rsidRDefault="0054192C" w:rsidP="0054192C">
      <w:pPr>
        <w:ind w:firstLine="480"/>
        <w:rPr>
          <w:rFonts w:hint="eastAsia"/>
        </w:rPr>
      </w:pPr>
      <w:r>
        <w:rPr>
          <w:kern w:val="0"/>
        </w:rPr>
        <w:t>SetOutputFieldName</w:t>
      </w:r>
    </w:p>
    <w:p w:rsidR="004C440C" w:rsidRDefault="0054192C" w:rsidP="0054192C">
      <w:pPr>
        <w:ind w:firstLine="480"/>
        <w:rPr>
          <w:rFonts w:hint="eastAsia"/>
        </w:rPr>
      </w:pPr>
      <w:r>
        <w:rPr>
          <w:kern w:val="0"/>
        </w:rPr>
        <w:t>CellAverage</w:t>
      </w:r>
      <w:r>
        <w:rPr>
          <w:rFonts w:hint="eastAsia"/>
          <w:kern w:val="0"/>
        </w:rPr>
        <w:t>提供如下方法：</w:t>
      </w:r>
    </w:p>
    <w:p w:rsidR="005550E1" w:rsidRDefault="0054192C" w:rsidP="003D05C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3D05C1">
        <w:rPr>
          <w:kern w:val="0"/>
        </w:rPr>
        <w:t>SetActiveField</w:t>
      </w:r>
      <w:r w:rsidRPr="003D05C1">
        <w:rPr>
          <w:rFonts w:ascii="LMRoman10-Bold" w:hAnsi="LMRoman10-Bold" w:cs="LMRoman10-Bold"/>
          <w:b/>
          <w:bCs/>
          <w:kern w:val="0"/>
        </w:rPr>
        <w:t>/</w:t>
      </w:r>
      <w:r w:rsidRPr="003D05C1">
        <w:rPr>
          <w:kern w:val="0"/>
        </w:rPr>
        <w:t>GetActiveFieldName</w:t>
      </w:r>
    </w:p>
    <w:p w:rsidR="005550E1" w:rsidRDefault="0054192C" w:rsidP="003D05C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3D05C1">
        <w:rPr>
          <w:kern w:val="0"/>
        </w:rPr>
        <w:t>SetUseCoordinateSystemAsField</w:t>
      </w:r>
      <w:r w:rsidRPr="003D05C1">
        <w:rPr>
          <w:rFonts w:ascii="LMRoman10-Bold" w:hAnsi="LMRoman10-Bold" w:cs="LMRoman10-Bold"/>
          <w:b/>
          <w:bCs/>
          <w:kern w:val="0"/>
        </w:rPr>
        <w:t>/</w:t>
      </w:r>
      <w:r w:rsidRPr="003D05C1">
        <w:rPr>
          <w:kern w:val="0"/>
        </w:rPr>
        <w:t>GetUseCoordinateSystemAsField</w:t>
      </w:r>
    </w:p>
    <w:p w:rsidR="005550E1" w:rsidRPr="003D05C1" w:rsidRDefault="003D05C1" w:rsidP="003D05C1">
      <w:pPr>
        <w:pStyle w:val="a8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3D05C1">
        <w:rPr>
          <w:kern w:val="0"/>
        </w:rPr>
        <w:t>SetActiveCoordinateSystem</w:t>
      </w:r>
      <w:r w:rsidRPr="003D05C1">
        <w:rPr>
          <w:rFonts w:ascii="LMRoman10-Bold" w:hAnsi="LMRoman10-Bold" w:cs="LMRoman10-Bold"/>
          <w:b/>
          <w:bCs/>
          <w:kern w:val="0"/>
        </w:rPr>
        <w:t>/</w:t>
      </w:r>
      <w:r w:rsidRPr="003D05C1">
        <w:rPr>
          <w:kern w:val="0"/>
        </w:rPr>
        <w:t>GetActiveCoordinateSystemIndex</w:t>
      </w:r>
    </w:p>
    <w:p w:rsidR="003D05C1" w:rsidRPr="003D05C1" w:rsidRDefault="003D05C1" w:rsidP="003D05C1">
      <w:pPr>
        <w:pStyle w:val="a8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3D05C1">
        <w:rPr>
          <w:kern w:val="0"/>
        </w:rPr>
        <w:t>SetOutputFieldName</w:t>
      </w:r>
      <w:r w:rsidRPr="003D05C1">
        <w:rPr>
          <w:rFonts w:ascii="LMRoman10-Bold" w:hAnsi="LMRoman10-Bold" w:cs="LMRoman10-Bold"/>
          <w:b/>
          <w:bCs/>
          <w:kern w:val="0"/>
        </w:rPr>
        <w:t>/</w:t>
      </w:r>
      <w:r w:rsidRPr="003D05C1">
        <w:rPr>
          <w:kern w:val="0"/>
        </w:rPr>
        <w:t>GetOutputFieldName</w:t>
      </w:r>
    </w:p>
    <w:p w:rsidR="003D05C1" w:rsidRPr="003D05C1" w:rsidRDefault="003D05C1" w:rsidP="003D05C1">
      <w:pPr>
        <w:pStyle w:val="a8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3D05C1">
        <w:rPr>
          <w:kern w:val="0"/>
        </w:rPr>
        <w:t>Execute</w:t>
      </w:r>
    </w:p>
    <w:p w:rsidR="003D05C1" w:rsidRPr="003D05C1" w:rsidRDefault="003D05C1" w:rsidP="003D05C1">
      <w:pPr>
        <w:pStyle w:val="a8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3D05C1">
        <w:rPr>
          <w:kern w:val="0"/>
        </w:rPr>
        <w:t>SetFieldsToPass</w:t>
      </w:r>
      <w:r w:rsidRPr="003D05C1">
        <w:rPr>
          <w:rFonts w:ascii="LMRoman10-Bold" w:hAnsi="LMRoman10-Bold" w:cs="LMRoman10-Bold"/>
          <w:b/>
          <w:bCs/>
          <w:kern w:val="0"/>
        </w:rPr>
        <w:t>/</w:t>
      </w:r>
      <w:r w:rsidRPr="003D05C1">
        <w:rPr>
          <w:kern w:val="0"/>
        </w:rPr>
        <w:t>GetFieldsToPass</w:t>
      </w:r>
    </w:p>
    <w:p w:rsidR="003D05C1" w:rsidRDefault="007A06A0" w:rsidP="007A06A0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9.1.2 Clean Grid</w:t>
      </w:r>
    </w:p>
    <w:p w:rsidR="003D05C1" w:rsidRDefault="003D05C1" w:rsidP="003D05C1">
      <w:pPr>
        <w:ind w:firstLine="480"/>
        <w:rPr>
          <w:rFonts w:hint="eastAsia"/>
        </w:rPr>
      </w:pPr>
    </w:p>
    <w:p w:rsidR="005550E1" w:rsidRDefault="007A06A0" w:rsidP="007A06A0">
      <w:pPr>
        <w:pStyle w:val="30"/>
        <w:rPr>
          <w:rFonts w:hint="eastAsia"/>
          <w:kern w:val="0"/>
        </w:rPr>
      </w:pPr>
      <w:r>
        <w:rPr>
          <w:kern w:val="0"/>
        </w:rPr>
        <w:t>9.1.3 Clip with Field</w:t>
      </w:r>
    </w:p>
    <w:p w:rsidR="007A06A0" w:rsidRDefault="00B47C61" w:rsidP="00B47C61">
      <w:pPr>
        <w:ind w:firstLine="480"/>
        <w:rPr>
          <w:rFonts w:hint="eastAsia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ClipWithField</w:t>
      </w:r>
      <w:r w:rsidRPr="00B47C61">
        <w:rPr>
          <w:rFonts w:hint="eastAsia"/>
        </w:rPr>
        <w:t>过滤器，取一个剪切阈值的参数，去掉低于（或高于）该阈值的标量场的区域。</w:t>
      </w:r>
    </w:p>
    <w:p w:rsidR="007A06A0" w:rsidRDefault="00B47C61" w:rsidP="007A06A0">
      <w:pPr>
        <w:ind w:firstLine="480"/>
        <w:rPr>
          <w:rFonts w:hint="eastAsia"/>
          <w:color w:val="0000FF"/>
          <w:kern w:val="0"/>
        </w:rPr>
      </w:pPr>
      <w:r>
        <w:rPr>
          <w:kern w:val="0"/>
        </w:rPr>
        <w:lastRenderedPageBreak/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ClipWithField</w:t>
      </w:r>
      <w:r w:rsidRPr="00B47C61">
        <w:rPr>
          <w:rFonts w:hint="eastAsia"/>
        </w:rPr>
        <w:t>的结果产生一个</w:t>
      </w:r>
      <w:r w:rsidRPr="00B47C61">
        <w:rPr>
          <w:rFonts w:hint="eastAsia"/>
        </w:rPr>
        <w:t>volume</w:t>
      </w:r>
    </w:p>
    <w:p w:rsidR="00B47C61" w:rsidRDefault="00B47C61" w:rsidP="00B47C61">
      <w:pPr>
        <w:ind w:firstLine="480"/>
        <w:rPr>
          <w:rFonts w:hint="eastAsia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ClipWithField</w:t>
      </w:r>
      <w:r w:rsidRPr="00B47C61">
        <w:rPr>
          <w:rFonts w:hint="eastAsia"/>
        </w:rPr>
        <w:t>操作有时称为</w:t>
      </w:r>
      <w:r w:rsidRPr="00B47C61">
        <w:rPr>
          <w:rFonts w:hint="eastAsia"/>
        </w:rPr>
        <w:t>isovolume</w:t>
      </w:r>
      <w:r w:rsidRPr="00B47C61">
        <w:rPr>
          <w:rFonts w:hint="eastAsia"/>
        </w:rPr>
        <w:t>，因为它提取网格的体，位于标量等值区域的内部。</w:t>
      </w:r>
      <w:r>
        <w:rPr>
          <w:rFonts w:hint="eastAsia"/>
        </w:rPr>
        <w:t>与</w:t>
      </w:r>
      <w:r>
        <w:rPr>
          <w:rFonts w:hint="eastAsia"/>
        </w:rPr>
        <w:t>isosurface</w:t>
      </w:r>
      <w:r>
        <w:rPr>
          <w:rFonts w:hint="eastAsia"/>
        </w:rPr>
        <w:t>（也称为等值线</w:t>
      </w:r>
      <w:r>
        <w:rPr>
          <w:rFonts w:hint="eastAsia"/>
        </w:rPr>
        <w:t>contour</w:t>
      </w:r>
      <w:r>
        <w:rPr>
          <w:rFonts w:hint="eastAsia"/>
        </w:rPr>
        <w:t>），仅提取等值的表面。</w:t>
      </w:r>
    </w:p>
    <w:p w:rsidR="007A06A0" w:rsidRDefault="00B47C61" w:rsidP="007A06A0">
      <w:pPr>
        <w:ind w:firstLine="480"/>
        <w:rPr>
          <w:rFonts w:hint="eastAsia"/>
        </w:rPr>
      </w:pPr>
      <w:r>
        <w:rPr>
          <w:color w:val="0000FF"/>
          <w:kern w:val="0"/>
        </w:rPr>
        <w:t>ClipWithField</w:t>
      </w:r>
      <w:r>
        <w:rPr>
          <w:rFonts w:hint="eastAsia"/>
          <w:color w:val="0000FF"/>
          <w:kern w:val="0"/>
        </w:rPr>
        <w:t>提供如下方法：</w:t>
      </w:r>
    </w:p>
    <w:p w:rsidR="007A06A0" w:rsidRDefault="00B47C61" w:rsidP="00240481">
      <w:pPr>
        <w:pStyle w:val="a8"/>
        <w:numPr>
          <w:ilvl w:val="2"/>
          <w:numId w:val="5"/>
        </w:numPr>
        <w:ind w:firstLineChars="0"/>
        <w:rPr>
          <w:rFonts w:hint="eastAsia"/>
        </w:rPr>
      </w:pPr>
      <w:r w:rsidRPr="00240481">
        <w:rPr>
          <w:kern w:val="0"/>
        </w:rPr>
        <w:t>SetClipValue</w:t>
      </w:r>
      <w:r w:rsidRPr="00240481">
        <w:rPr>
          <w:rFonts w:ascii="LMRoman10-Bold" w:hAnsi="LMRoman10-Bold" w:cs="LMRoman10-Bold"/>
          <w:b/>
          <w:bCs/>
          <w:kern w:val="0"/>
        </w:rPr>
        <w:t>/</w:t>
      </w:r>
      <w:r w:rsidRPr="00240481">
        <w:rPr>
          <w:kern w:val="0"/>
        </w:rPr>
        <w:t>GetClipValue</w:t>
      </w:r>
    </w:p>
    <w:p w:rsidR="007A06A0" w:rsidRDefault="00B47C61" w:rsidP="00240481">
      <w:pPr>
        <w:pStyle w:val="a8"/>
        <w:numPr>
          <w:ilvl w:val="2"/>
          <w:numId w:val="5"/>
        </w:numPr>
        <w:ind w:firstLineChars="0"/>
        <w:rPr>
          <w:rFonts w:hint="eastAsia"/>
        </w:rPr>
      </w:pPr>
      <w:r w:rsidRPr="00240481">
        <w:rPr>
          <w:kern w:val="0"/>
        </w:rPr>
        <w:t>SetInvertClip</w:t>
      </w:r>
    </w:p>
    <w:p w:rsidR="007A06A0" w:rsidRPr="00240481" w:rsidRDefault="00B47C61" w:rsidP="00240481">
      <w:pPr>
        <w:pStyle w:val="a8"/>
        <w:numPr>
          <w:ilvl w:val="2"/>
          <w:numId w:val="5"/>
        </w:numPr>
        <w:ind w:firstLineChars="0"/>
        <w:rPr>
          <w:rFonts w:hint="eastAsia"/>
          <w:kern w:val="0"/>
        </w:rPr>
      </w:pPr>
      <w:r w:rsidRPr="00240481">
        <w:rPr>
          <w:kern w:val="0"/>
        </w:rPr>
        <w:t>SetActiveField</w:t>
      </w:r>
      <w:r w:rsidRPr="00240481">
        <w:rPr>
          <w:rFonts w:ascii="LMRoman10-Bold" w:hAnsi="LMRoman10-Bold" w:cs="LMRoman10-Bold"/>
          <w:b/>
          <w:bCs/>
          <w:kern w:val="0"/>
        </w:rPr>
        <w:t>/</w:t>
      </w:r>
      <w:r w:rsidRPr="00240481">
        <w:rPr>
          <w:kern w:val="0"/>
        </w:rPr>
        <w:t>GetActiveFieldName</w:t>
      </w:r>
    </w:p>
    <w:p w:rsidR="00B47C61" w:rsidRPr="00240481" w:rsidRDefault="00B47C61" w:rsidP="00240481">
      <w:pPr>
        <w:pStyle w:val="a8"/>
        <w:numPr>
          <w:ilvl w:val="1"/>
          <w:numId w:val="5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240481">
        <w:rPr>
          <w:rFonts w:ascii="LMMono10-Regular" w:hAnsi="LMMono10-Regular" w:cs="LMMono10-Regular" w:hint="eastAsia"/>
          <w:kern w:val="0"/>
          <w:sz w:val="20"/>
          <w:szCs w:val="20"/>
        </w:rPr>
        <w:t>。。。</w:t>
      </w:r>
    </w:p>
    <w:p w:rsidR="00B47C61" w:rsidRDefault="00B47C61" w:rsidP="00B47C61">
      <w:pPr>
        <w:ind w:firstLine="480"/>
        <w:jc w:val="center"/>
        <w:rPr>
          <w:rFonts w:hint="eastAsia"/>
          <w:kern w:val="0"/>
        </w:rPr>
      </w:pPr>
      <w:r>
        <w:rPr>
          <w:rFonts w:hint="eastAsia"/>
          <w:kern w:val="0"/>
        </w:rPr>
        <w:t>例</w:t>
      </w:r>
      <w:r>
        <w:rPr>
          <w:rFonts w:hint="eastAsia"/>
          <w:kern w:val="0"/>
        </w:rPr>
        <w:t xml:space="preserve">9.2 </w:t>
      </w:r>
      <w:r>
        <w:rPr>
          <w:rFonts w:hint="eastAsia"/>
          <w:kern w:val="0"/>
        </w:rPr>
        <w:t>使用</w:t>
      </w:r>
      <w:r>
        <w:rPr>
          <w:color w:val="0000FF"/>
          <w:kern w:val="0"/>
        </w:rPr>
        <w:t>ClipWithField</w:t>
      </w:r>
    </w:p>
    <w:p w:rsidR="00B47C61" w:rsidRDefault="00E6725D" w:rsidP="00E6725D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 w:hint="eastAsia"/>
          <w:noProof/>
          <w:kern w:val="0"/>
          <w:sz w:val="20"/>
          <w:szCs w:val="20"/>
        </w:rPr>
        <w:drawing>
          <wp:inline distT="0" distB="0" distL="0" distR="0">
            <wp:extent cx="5274310" cy="39598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E6725D" w:rsidP="00E6725D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 w:hint="eastAsia"/>
          <w:noProof/>
          <w:kern w:val="0"/>
          <w:sz w:val="20"/>
          <w:szCs w:val="20"/>
        </w:rPr>
        <w:drawing>
          <wp:inline distT="0" distB="0" distL="0" distR="0">
            <wp:extent cx="4006850" cy="711383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52" cy="71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 w:rsidP="00B47C61">
      <w:pPr>
        <w:ind w:firstLine="480"/>
        <w:rPr>
          <w:rFonts w:hint="eastAsia"/>
        </w:rPr>
      </w:pPr>
    </w:p>
    <w:p w:rsidR="00E6725D" w:rsidRDefault="00FB4FAF" w:rsidP="00FB4FAF">
      <w:pPr>
        <w:pStyle w:val="30"/>
        <w:rPr>
          <w:rFonts w:hint="eastAsia"/>
        </w:rPr>
      </w:pPr>
      <w:r>
        <w:rPr>
          <w:kern w:val="0"/>
        </w:rPr>
        <w:t>9.1.4 Clip with Implicit Function</w:t>
      </w:r>
    </w:p>
    <w:p w:rsidR="00DC6436" w:rsidRDefault="00FB4FAF" w:rsidP="00FB4FAF">
      <w:pPr>
        <w:ind w:firstLineChars="83" w:firstLine="199"/>
        <w:rPr>
          <w:rFonts w:hint="eastAsia"/>
        </w:rPr>
      </w:pPr>
      <w:r>
        <w:rPr>
          <w:rFonts w:hint="eastAsia"/>
        </w:rPr>
        <w:t>基于用户提供的值或函数，剪切掉该数据集的区域。</w:t>
      </w:r>
    </w:p>
    <w:p w:rsidR="00DC6436" w:rsidRDefault="00FB4FAF" w:rsidP="00FB4FAF">
      <w:pPr>
        <w:ind w:firstLine="480"/>
        <w:rPr>
          <w:rFonts w:hint="eastAsia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ClipWithImplicitFunction</w:t>
      </w:r>
      <w:r>
        <w:rPr>
          <w:rFonts w:hint="eastAsia"/>
          <w:color w:val="0000FF"/>
          <w:kern w:val="0"/>
        </w:rPr>
        <w:t>将函数作为参数。</w:t>
      </w:r>
    </w:p>
    <w:p w:rsidR="00DC6436" w:rsidRDefault="00FB4FAF" w:rsidP="00B47C61">
      <w:pPr>
        <w:ind w:firstLine="480"/>
        <w:rPr>
          <w:rFonts w:hint="eastAsia"/>
        </w:rPr>
      </w:pPr>
      <w:r>
        <w:rPr>
          <w:rFonts w:hint="eastAsia"/>
        </w:rPr>
        <w:t>参考第</w:t>
      </w:r>
      <w:r>
        <w:rPr>
          <w:rFonts w:hint="eastAsia"/>
        </w:rPr>
        <w:t>14</w:t>
      </w:r>
      <w:r>
        <w:rPr>
          <w:rFonts w:hint="eastAsia"/>
        </w:rPr>
        <w:t>章。</w:t>
      </w:r>
    </w:p>
    <w:p w:rsidR="00E6725D" w:rsidRDefault="00E6725D" w:rsidP="00B47C61">
      <w:pPr>
        <w:ind w:firstLine="480"/>
        <w:rPr>
          <w:rFonts w:hint="eastAsia"/>
        </w:rPr>
      </w:pPr>
    </w:p>
    <w:p w:rsidR="00D6243A" w:rsidRDefault="00D6243A" w:rsidP="00B47C61">
      <w:pPr>
        <w:ind w:firstLine="480"/>
        <w:rPr>
          <w:rFonts w:hint="eastAsia"/>
        </w:rPr>
      </w:pPr>
    </w:p>
    <w:p w:rsidR="00E6725D" w:rsidRDefault="00FB4FAF" w:rsidP="00FB4FAF">
      <w:pPr>
        <w:pStyle w:val="30"/>
        <w:rPr>
          <w:rFonts w:hint="eastAsia"/>
        </w:rPr>
      </w:pPr>
      <w:r>
        <w:rPr>
          <w:kern w:val="0"/>
        </w:rPr>
        <w:t>9.1.5 Connected Components</w:t>
      </w:r>
    </w:p>
    <w:p w:rsidR="00E6725D" w:rsidRDefault="002F1600" w:rsidP="00B47C61">
      <w:pPr>
        <w:ind w:firstLine="480"/>
        <w:rPr>
          <w:rFonts w:hint="eastAsia"/>
        </w:rPr>
      </w:pPr>
      <w:r>
        <w:rPr>
          <w:rFonts w:hint="eastAsia"/>
        </w:rPr>
        <w:t>网格单元中</w:t>
      </w:r>
      <w:r w:rsidRPr="00680417">
        <w:rPr>
          <w:rFonts w:hint="eastAsia"/>
          <w:color w:val="FF0000"/>
        </w:rPr>
        <w:t>连接在一块</w:t>
      </w:r>
      <w:r>
        <w:rPr>
          <w:rFonts w:hint="eastAsia"/>
        </w:rPr>
        <w:t>的部分。</w:t>
      </w:r>
      <w:r>
        <w:rPr>
          <w:rFonts w:hint="eastAsia"/>
        </w:rPr>
        <w:t>VTK-m</w:t>
      </w:r>
      <w:r>
        <w:rPr>
          <w:rFonts w:hint="eastAsia"/>
        </w:rPr>
        <w:t>提供两种连接部件过滤器：（</w:t>
      </w:r>
      <w:r>
        <w:rPr>
          <w:rFonts w:hint="eastAsia"/>
        </w:rPr>
        <w:t>1</w:t>
      </w:r>
      <w:r>
        <w:rPr>
          <w:rFonts w:hint="eastAsia"/>
        </w:rPr>
        <w:t>）找到连接在一块的单元，给出</w:t>
      </w:r>
      <w:r w:rsidRPr="002F1600">
        <w:rPr>
          <w:rFonts w:hint="eastAsia"/>
          <w:color w:val="FF0000"/>
        </w:rPr>
        <w:t>拓扑关系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）对</w:t>
      </w:r>
      <w:r w:rsidRPr="002F1600">
        <w:rPr>
          <w:rFonts w:hint="eastAsia"/>
          <w:color w:val="FF0000"/>
        </w:rPr>
        <w:t>结构化单元集和场</w:t>
      </w:r>
      <w:r>
        <w:rPr>
          <w:rFonts w:hint="eastAsia"/>
        </w:rPr>
        <w:t>，对各单元分类，给出有相同场数值的单元。</w:t>
      </w:r>
    </w:p>
    <w:p w:rsidR="00FB4FAF" w:rsidRDefault="00AC6339" w:rsidP="000A4848">
      <w:pPr>
        <w:ind w:firstLine="480"/>
        <w:rPr>
          <w:rFonts w:hint="eastAsia"/>
          <w:color w:val="0000FF"/>
          <w:kern w:val="0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CellSetConnectivity</w:t>
      </w:r>
    </w:p>
    <w:p w:rsidR="00E21137" w:rsidRDefault="00E21137" w:rsidP="00E21137">
      <w:pPr>
        <w:ind w:firstLine="480"/>
        <w:rPr>
          <w:rFonts w:hint="eastAsia"/>
        </w:rPr>
      </w:pPr>
      <w:r>
        <w:rPr>
          <w:rFonts w:hint="eastAsia"/>
          <w:kern w:val="0"/>
        </w:rPr>
        <w:t xml:space="preserve">(1) </w:t>
      </w:r>
      <w:r>
        <w:rPr>
          <w:kern w:val="0"/>
        </w:rPr>
        <w:t>Cell Connectivity</w:t>
      </w:r>
    </w:p>
    <w:p w:rsidR="00FB4FAF" w:rsidRDefault="00AC6339" w:rsidP="00AC6339">
      <w:pPr>
        <w:ind w:firstLine="480"/>
        <w:rPr>
          <w:rFonts w:hint="eastAsia"/>
        </w:rPr>
      </w:pPr>
      <w:r>
        <w:rPr>
          <w:kern w:val="0"/>
        </w:rPr>
        <w:t>CellSetConnectivity</w:t>
      </w:r>
      <w:r>
        <w:rPr>
          <w:rFonts w:hint="eastAsia"/>
          <w:kern w:val="0"/>
        </w:rPr>
        <w:t>提供如下方法：</w:t>
      </w:r>
    </w:p>
    <w:p w:rsidR="00FB4FAF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sz w:val="21"/>
        </w:rPr>
      </w:pPr>
      <w:r w:rsidRPr="00791949">
        <w:rPr>
          <w:kern w:val="0"/>
          <w:sz w:val="21"/>
        </w:rPr>
        <w:t>SetActiveField</w:t>
      </w:r>
      <w:r w:rsidRPr="00791949">
        <w:rPr>
          <w:rFonts w:ascii="LMRoman10-Bold" w:hAnsi="LMRoman10-Bold" w:cs="LMRoman10-Bold"/>
          <w:b/>
          <w:bCs/>
          <w:kern w:val="0"/>
          <w:sz w:val="21"/>
        </w:rPr>
        <w:t>/</w:t>
      </w:r>
      <w:r w:rsidRPr="00791949">
        <w:rPr>
          <w:kern w:val="0"/>
          <w:sz w:val="21"/>
        </w:rPr>
        <w:t>GetActiveFieldName</w:t>
      </w:r>
    </w:p>
    <w:p w:rsidR="00FB4FAF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sz w:val="21"/>
        </w:rPr>
      </w:pPr>
      <w:r w:rsidRPr="00791949">
        <w:rPr>
          <w:kern w:val="0"/>
          <w:sz w:val="21"/>
        </w:rPr>
        <w:t>SetUseCoordinateSystemAsField</w:t>
      </w:r>
      <w:r w:rsidRPr="00791949">
        <w:rPr>
          <w:rFonts w:ascii="LMRoman10-Bold" w:hAnsi="LMRoman10-Bold" w:cs="LMRoman10-Bold"/>
          <w:b/>
          <w:bCs/>
          <w:kern w:val="0"/>
          <w:sz w:val="21"/>
        </w:rPr>
        <w:t>/</w:t>
      </w:r>
      <w:r w:rsidRPr="00791949">
        <w:rPr>
          <w:kern w:val="0"/>
          <w:sz w:val="21"/>
        </w:rPr>
        <w:t>GetUseCoordinateSystemAsField</w:t>
      </w:r>
    </w:p>
    <w:p w:rsidR="007A06A0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kern w:val="0"/>
          <w:sz w:val="21"/>
        </w:rPr>
      </w:pPr>
      <w:r w:rsidRPr="00791949">
        <w:rPr>
          <w:kern w:val="0"/>
          <w:sz w:val="21"/>
        </w:rPr>
        <w:lastRenderedPageBreak/>
        <w:t>SetActiveCoordinateSystem</w:t>
      </w:r>
      <w:r w:rsidRPr="00791949">
        <w:rPr>
          <w:rFonts w:ascii="LMRoman10-Bold" w:hAnsi="LMRoman10-Bold" w:cs="LMRoman10-Bold"/>
          <w:b/>
          <w:bCs/>
          <w:kern w:val="0"/>
          <w:sz w:val="21"/>
        </w:rPr>
        <w:t>/</w:t>
      </w:r>
      <w:r w:rsidRPr="00791949">
        <w:rPr>
          <w:kern w:val="0"/>
          <w:sz w:val="21"/>
        </w:rPr>
        <w:t>GetActiveCoordinateSystemIndex</w:t>
      </w:r>
    </w:p>
    <w:p w:rsidR="00AC6339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kern w:val="0"/>
          <w:sz w:val="21"/>
        </w:rPr>
      </w:pPr>
      <w:r w:rsidRPr="00791949">
        <w:rPr>
          <w:kern w:val="0"/>
          <w:sz w:val="21"/>
        </w:rPr>
        <w:t>SetOutputFieldName</w:t>
      </w:r>
      <w:r w:rsidRPr="00791949">
        <w:rPr>
          <w:rFonts w:ascii="LMRoman10-Bold" w:hAnsi="LMRoman10-Bold" w:cs="LMRoman10-Bold"/>
          <w:b/>
          <w:bCs/>
          <w:kern w:val="0"/>
          <w:sz w:val="21"/>
        </w:rPr>
        <w:t>/</w:t>
      </w:r>
      <w:r w:rsidRPr="00791949">
        <w:rPr>
          <w:kern w:val="0"/>
          <w:sz w:val="21"/>
        </w:rPr>
        <w:t>GetOutputFieldName</w:t>
      </w:r>
    </w:p>
    <w:p w:rsidR="00AC6339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sz w:val="21"/>
        </w:rPr>
      </w:pPr>
      <w:r w:rsidRPr="00791949">
        <w:rPr>
          <w:kern w:val="0"/>
          <w:sz w:val="21"/>
        </w:rPr>
        <w:t>Execute</w:t>
      </w:r>
    </w:p>
    <w:p w:rsidR="007A06A0" w:rsidRPr="00791949" w:rsidRDefault="00AC6339" w:rsidP="00AC6339">
      <w:pPr>
        <w:pStyle w:val="a8"/>
        <w:numPr>
          <w:ilvl w:val="0"/>
          <w:numId w:val="2"/>
        </w:numPr>
        <w:ind w:firstLineChars="0"/>
        <w:rPr>
          <w:rFonts w:hint="eastAsia"/>
          <w:kern w:val="0"/>
          <w:sz w:val="21"/>
        </w:rPr>
      </w:pPr>
      <w:r w:rsidRPr="00791949">
        <w:rPr>
          <w:kern w:val="0"/>
          <w:sz w:val="21"/>
        </w:rPr>
        <w:t>SetFieldsToPass</w:t>
      </w:r>
      <w:r w:rsidRPr="00791949">
        <w:rPr>
          <w:rFonts w:ascii="LMRoman10-Bold" w:hAnsi="LMRoman10-Bold" w:cs="LMRoman10-Bold"/>
          <w:b/>
          <w:bCs/>
          <w:kern w:val="0"/>
          <w:sz w:val="21"/>
        </w:rPr>
        <w:t>/</w:t>
      </w:r>
      <w:r w:rsidRPr="00791949">
        <w:rPr>
          <w:kern w:val="0"/>
          <w:sz w:val="21"/>
        </w:rPr>
        <w:t>GetFieldsToPass</w:t>
      </w:r>
    </w:p>
    <w:p w:rsidR="00AC6339" w:rsidRDefault="00AC6339" w:rsidP="00AC6339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E21137" w:rsidRDefault="00E21137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 xml:space="preserve">(2) </w:t>
      </w:r>
      <w:r>
        <w:rPr>
          <w:kern w:val="0"/>
        </w:rPr>
        <w:t>Image Field</w:t>
      </w:r>
    </w:p>
    <w:p w:rsidR="00AC6339" w:rsidRDefault="00AC6339" w:rsidP="00E21137">
      <w:pPr>
        <w:ind w:firstLine="480"/>
        <w:rPr>
          <w:rFonts w:hint="eastAsia"/>
          <w:kern w:val="0"/>
        </w:rPr>
      </w:pPr>
    </w:p>
    <w:p w:rsidR="00AC6339" w:rsidRDefault="00AC6339" w:rsidP="00E21137">
      <w:pPr>
        <w:ind w:firstLine="480"/>
        <w:rPr>
          <w:rFonts w:hint="eastAsia"/>
          <w:kern w:val="0"/>
        </w:rPr>
      </w:pPr>
    </w:p>
    <w:p w:rsidR="00E21137" w:rsidRDefault="00417662" w:rsidP="00417662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9.1.6</w:t>
      </w:r>
      <w:r>
        <w:rPr>
          <w:rFonts w:hint="eastAsia"/>
          <w:kern w:val="0"/>
        </w:rPr>
        <w:t>坐标系统转换</w:t>
      </w:r>
    </w:p>
    <w:p w:rsidR="00E21137" w:rsidRDefault="00595EF7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VTK-m</w:t>
      </w:r>
      <w:r>
        <w:rPr>
          <w:rFonts w:hint="eastAsia"/>
          <w:kern w:val="0"/>
        </w:rPr>
        <w:t>提供多种转换不同坐标系统的过滤器。</w:t>
      </w:r>
    </w:p>
    <w:p w:rsidR="00E21137" w:rsidRPr="00595EF7" w:rsidRDefault="00595EF7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）柱状坐标系统</w:t>
      </w:r>
      <w:r>
        <w:rPr>
          <w:rFonts w:hint="eastAsia"/>
          <w:kern w:val="0"/>
        </w:rPr>
        <w:t>(R,</w:t>
      </w:r>
      <w:r w:rsidRPr="00595EF7">
        <w:rPr>
          <w:kern w:val="0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3.85pt" o:ole="">
            <v:imagedata r:id="rId13" o:title=""/>
          </v:shape>
          <o:OLEObject Type="Embed" ProgID="Equation.DSMT4" ShapeID="_x0000_i1025" DrawAspect="Content" ObjectID="_1707651635" r:id="rId14"/>
        </w:object>
      </w:r>
      <w:r w:rsidR="00791949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Z)</w:t>
      </w:r>
      <w:r>
        <w:rPr>
          <w:rFonts w:hint="eastAsia"/>
          <w:kern w:val="0"/>
        </w:rPr>
        <w:t>转换</w:t>
      </w:r>
    </w:p>
    <w:p w:rsidR="00E21137" w:rsidRPr="00595EF7" w:rsidRDefault="00791949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="0044394B">
        <w:rPr>
          <w:rFonts w:hint="eastAsia"/>
          <w:kern w:val="0"/>
        </w:rPr>
        <w:t>球坐标系统</w:t>
      </w:r>
      <w:r w:rsidR="0044394B">
        <w:rPr>
          <w:rFonts w:hint="eastAsia"/>
          <w:kern w:val="0"/>
        </w:rPr>
        <w:t>(R,</w:t>
      </w:r>
      <w:r w:rsidR="0044394B" w:rsidRPr="00595EF7">
        <w:rPr>
          <w:kern w:val="0"/>
          <w:position w:val="-6"/>
        </w:rPr>
        <w:object w:dxaOrig="200" w:dyaOrig="279">
          <v:shape id="_x0000_i1026" type="#_x0000_t75" style="width:9.9pt;height:13.85pt" o:ole="">
            <v:imagedata r:id="rId13" o:title=""/>
          </v:shape>
          <o:OLEObject Type="Embed" ProgID="Equation.DSMT4" ShapeID="_x0000_i1026" DrawAspect="Content" ObjectID="_1707651636" r:id="rId15"/>
        </w:object>
      </w:r>
      <w:r w:rsidR="0044394B">
        <w:rPr>
          <w:rFonts w:hint="eastAsia"/>
          <w:kern w:val="0"/>
        </w:rPr>
        <w:t>,</w:t>
      </w:r>
      <w:r w:rsidR="00895483" w:rsidRPr="00895483">
        <w:rPr>
          <w:kern w:val="0"/>
          <w:position w:val="-10"/>
        </w:rPr>
        <w:object w:dxaOrig="200" w:dyaOrig="320">
          <v:shape id="_x0000_i1027" type="#_x0000_t75" style="width:9.9pt;height:15.8pt" o:ole="">
            <v:imagedata r:id="rId16" o:title=""/>
          </v:shape>
          <o:OLEObject Type="Embed" ProgID="Equation.DSMT4" ShapeID="_x0000_i1027" DrawAspect="Content" ObjectID="_1707651637" r:id="rId17"/>
        </w:object>
      </w:r>
      <w:r w:rsidR="0044394B">
        <w:rPr>
          <w:rFonts w:hint="eastAsia"/>
          <w:kern w:val="0"/>
        </w:rPr>
        <w:t>)</w:t>
      </w:r>
      <w:r w:rsidR="0044394B">
        <w:rPr>
          <w:rFonts w:hint="eastAsia"/>
          <w:kern w:val="0"/>
        </w:rPr>
        <w:t>转换</w:t>
      </w:r>
    </w:p>
    <w:p w:rsidR="00417662" w:rsidRDefault="00895483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</w:p>
    <w:p w:rsidR="00417662" w:rsidRPr="00895483" w:rsidRDefault="00417662" w:rsidP="00E21137">
      <w:pPr>
        <w:ind w:firstLine="480"/>
        <w:rPr>
          <w:rFonts w:hint="eastAsia"/>
          <w:kern w:val="0"/>
        </w:rPr>
      </w:pPr>
    </w:p>
    <w:p w:rsidR="00E21137" w:rsidRDefault="00E16D12" w:rsidP="00E16D12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9.1.7</w:t>
      </w:r>
      <w:r>
        <w:rPr>
          <w:rFonts w:hint="eastAsia"/>
          <w:kern w:val="0"/>
        </w:rPr>
        <w:t>等值线</w:t>
      </w:r>
      <w:r>
        <w:rPr>
          <w:rFonts w:hint="eastAsia"/>
          <w:kern w:val="0"/>
        </w:rPr>
        <w:t>(contour)</w:t>
      </w:r>
    </w:p>
    <w:p w:rsidR="00AC6339" w:rsidRDefault="002E4657" w:rsidP="00E21137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contour</w:t>
      </w:r>
      <w:r>
        <w:rPr>
          <w:rFonts w:hint="eastAsia"/>
          <w:kern w:val="0"/>
        </w:rPr>
        <w:t>称为</w:t>
      </w:r>
      <w:r>
        <w:rPr>
          <w:rFonts w:hint="eastAsia"/>
          <w:kern w:val="0"/>
        </w:rPr>
        <w:t>isosurface</w:t>
      </w:r>
    </w:p>
    <w:p w:rsidR="00E16D12" w:rsidRDefault="002E4657" w:rsidP="002E4657">
      <w:pPr>
        <w:ind w:firstLine="480"/>
        <w:rPr>
          <w:rFonts w:hint="eastAsia"/>
          <w:kern w:val="0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Contour</w:t>
      </w:r>
    </w:p>
    <w:p w:rsidR="00E16D12" w:rsidRDefault="00BF2AAE" w:rsidP="00E21137">
      <w:pPr>
        <w:ind w:firstLine="480"/>
        <w:rPr>
          <w:rFonts w:hint="eastAsia"/>
          <w:kern w:val="0"/>
        </w:rPr>
      </w:pPr>
      <w:r w:rsidRPr="00162554">
        <w:rPr>
          <w:rFonts w:hint="eastAsia"/>
          <w:color w:val="FF0000"/>
          <w:kern w:val="0"/>
        </w:rPr>
        <w:t>Contour</w:t>
      </w:r>
      <w:r>
        <w:rPr>
          <w:rFonts w:hint="eastAsia"/>
          <w:kern w:val="0"/>
        </w:rPr>
        <w:t>提供如下方法：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SetIsoValue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GetIsoValue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SetMergeDuplicatePoints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GetMergeDuplicatePoints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SetGenerateNormals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GetGenerateNormals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SetComputeFastNormalsForStructured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GetComputeFastNormalsForStructured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SetComputeFastNormalsForUnstructured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GetComputeFastNormalsForUnstructured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SetNormalArrayName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GetNormalArrayName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SetActiveField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GetActiveFieldName</w:t>
      </w:r>
    </w:p>
    <w:p w:rsidR="00E16D12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SetUseCoordinateSystemAsField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GetUseCoordinateSystemAsField</w:t>
      </w:r>
    </w:p>
    <w:p w:rsidR="00AC6339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SetActiveCoordinateSystem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GetActiveCoordinateSystemIndex</w:t>
      </w:r>
    </w:p>
    <w:p w:rsidR="007C2B10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Execute</w:t>
      </w:r>
    </w:p>
    <w:p w:rsidR="007C2B10" w:rsidRPr="007C2B10" w:rsidRDefault="007C2B10" w:rsidP="007C2B10">
      <w:pPr>
        <w:pStyle w:val="a8"/>
        <w:numPr>
          <w:ilvl w:val="0"/>
          <w:numId w:val="6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7C2B10">
        <w:rPr>
          <w:rFonts w:ascii="LMMono10-Regular" w:hAnsi="LMMono10-Regular" w:cs="LMMono10-Regular"/>
          <w:kern w:val="0"/>
          <w:sz w:val="20"/>
          <w:szCs w:val="20"/>
        </w:rPr>
        <w:t>SetFieldsToPass</w:t>
      </w:r>
      <w:r w:rsidRPr="007C2B10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7C2B10">
        <w:rPr>
          <w:rFonts w:ascii="LMMono10-Regular" w:hAnsi="LMMono10-Regular" w:cs="LMMono10-Regular"/>
          <w:kern w:val="0"/>
          <w:sz w:val="20"/>
          <w:szCs w:val="20"/>
        </w:rPr>
        <w:t>GetFieldsToPass</w:t>
      </w:r>
    </w:p>
    <w:p w:rsidR="007C2B10" w:rsidRDefault="001739E8" w:rsidP="001739E8">
      <w:pPr>
        <w:ind w:firstLine="400"/>
        <w:jc w:val="center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 w:hint="eastAsia"/>
          <w:kern w:val="0"/>
          <w:sz w:val="20"/>
          <w:szCs w:val="20"/>
        </w:rPr>
        <w:lastRenderedPageBreak/>
        <w:t>例</w:t>
      </w:r>
      <w:r>
        <w:rPr>
          <w:rFonts w:ascii="LMMono10-Regular" w:hAnsi="LMMono10-Regular" w:cs="LMMono10-Regular" w:hint="eastAsia"/>
          <w:kern w:val="0"/>
          <w:sz w:val="20"/>
          <w:szCs w:val="20"/>
        </w:rPr>
        <w:t>9.4</w:t>
      </w:r>
      <w:r>
        <w:rPr>
          <w:rFonts w:ascii="LMMono10-Regular" w:hAnsi="LMMono10-Regular" w:cs="LMMono10-Regular" w:hint="eastAsia"/>
          <w:kern w:val="0"/>
          <w:sz w:val="20"/>
          <w:szCs w:val="20"/>
        </w:rPr>
        <w:t>使用</w:t>
      </w:r>
      <w:r>
        <w:rPr>
          <w:rFonts w:ascii="LMMono10-Regular" w:hAnsi="LMMono10-Regular" w:cs="LMMono10-Regular" w:hint="eastAsia"/>
          <w:kern w:val="0"/>
          <w:sz w:val="20"/>
          <w:szCs w:val="20"/>
        </w:rPr>
        <w:t>Contour</w:t>
      </w:r>
    </w:p>
    <w:p w:rsidR="007C2B10" w:rsidRDefault="001739E8" w:rsidP="001739E8">
      <w:pPr>
        <w:ind w:firstLine="400"/>
        <w:jc w:val="center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 w:hint="eastAsia"/>
          <w:noProof/>
          <w:kern w:val="0"/>
          <w:sz w:val="20"/>
          <w:szCs w:val="20"/>
        </w:rPr>
        <w:drawing>
          <wp:inline distT="0" distB="0" distL="0" distR="0">
            <wp:extent cx="4035460" cy="766776"/>
            <wp:effectExtent l="19050" t="0" r="31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13" cy="76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10" w:rsidRDefault="009C6F2B" w:rsidP="009C6F2B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9.1.8</w:t>
      </w:r>
      <w:r>
        <w:rPr>
          <w:rFonts w:hint="eastAsia"/>
          <w:kern w:val="0"/>
        </w:rPr>
        <w:t>叉积</w:t>
      </w:r>
      <w:r>
        <w:rPr>
          <w:rFonts w:hint="eastAsia"/>
          <w:kern w:val="0"/>
        </w:rPr>
        <w:t>(cross product)</w:t>
      </w:r>
    </w:p>
    <w:p w:rsidR="007C2B10" w:rsidRPr="00CA64CD" w:rsidRDefault="00CA64CD" w:rsidP="00872406">
      <w:pPr>
        <w:ind w:firstLine="480"/>
        <w:rPr>
          <w:rFonts w:hint="eastAsia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CrossProduct</w:t>
      </w:r>
      <w:r w:rsidRPr="00CA64CD">
        <w:rPr>
          <w:rFonts w:hint="eastAsia"/>
        </w:rPr>
        <w:t>对每个单元的输入数据集，计算两个矢量场的叉积。</w:t>
      </w:r>
    </w:p>
    <w:p w:rsidR="007C2B10" w:rsidRDefault="00CA64CD" w:rsidP="0087240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叉积过滤器计算</w:t>
      </w:r>
      <w:r>
        <w:rPr>
          <w:rFonts w:hint="eastAsia"/>
          <w:kern w:val="0"/>
        </w:rPr>
        <w:t>PrimaryField x SecondaryField</w:t>
      </w:r>
      <w:r>
        <w:rPr>
          <w:rFonts w:hint="eastAsia"/>
          <w:kern w:val="0"/>
        </w:rPr>
        <w:t>，两个场都使用</w:t>
      </w:r>
      <w:r>
        <w:rPr>
          <w:rFonts w:hint="eastAsia"/>
          <w:kern w:val="0"/>
        </w:rPr>
        <w:t>CrossProduct</w:t>
      </w:r>
      <w:r>
        <w:rPr>
          <w:rFonts w:hint="eastAsia"/>
          <w:kern w:val="0"/>
        </w:rPr>
        <w:t>类上的方法定义。叉积计算适用于</w:t>
      </w:r>
      <w:r w:rsidRPr="00CA64CD">
        <w:rPr>
          <w:rFonts w:hint="eastAsia"/>
          <w:color w:val="FF0000"/>
          <w:kern w:val="0"/>
        </w:rPr>
        <w:t>节点和单元中心</w:t>
      </w:r>
      <w:r>
        <w:rPr>
          <w:rFonts w:hint="eastAsia"/>
          <w:kern w:val="0"/>
        </w:rPr>
        <w:t>存储的矢量场。</w:t>
      </w:r>
    </w:p>
    <w:p w:rsidR="00B95F0C" w:rsidRDefault="00CA64CD" w:rsidP="00872406">
      <w:pPr>
        <w:ind w:firstLine="480"/>
        <w:rPr>
          <w:rFonts w:hint="eastAsia"/>
          <w:kern w:val="0"/>
        </w:rPr>
      </w:pPr>
      <w:r w:rsidRPr="00872406">
        <w:rPr>
          <w:rFonts w:hint="eastAsia"/>
          <w:color w:val="FF0000"/>
          <w:kern w:val="0"/>
        </w:rPr>
        <w:t>CrossProduct</w:t>
      </w:r>
      <w:r>
        <w:rPr>
          <w:rFonts w:hint="eastAsia"/>
          <w:kern w:val="0"/>
        </w:rPr>
        <w:t>提供如下方法：</w:t>
      </w:r>
    </w:p>
    <w:p w:rsidR="00B95F0C" w:rsidRPr="00557B5E" w:rsidRDefault="00CA64CD" w:rsidP="00557B5E">
      <w:pPr>
        <w:pStyle w:val="a8"/>
        <w:numPr>
          <w:ilvl w:val="0"/>
          <w:numId w:val="8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557B5E">
        <w:rPr>
          <w:rFonts w:ascii="LMMono10-Regular" w:hAnsi="LMMono10-Regular" w:cs="LMMono10-Regular"/>
          <w:kern w:val="0"/>
          <w:sz w:val="20"/>
          <w:szCs w:val="20"/>
        </w:rPr>
        <w:t>SetPrimaryField</w:t>
      </w:r>
      <w:r w:rsidRPr="00557B5E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557B5E">
        <w:rPr>
          <w:rFonts w:ascii="LMMono10-Regular" w:hAnsi="LMMono10-Regular" w:cs="LMMono10-Regular"/>
          <w:kern w:val="0"/>
          <w:sz w:val="20"/>
          <w:szCs w:val="20"/>
        </w:rPr>
        <w:t>GetPrimaryFieldName</w:t>
      </w:r>
    </w:p>
    <w:p w:rsidR="00B95F0C" w:rsidRDefault="00CA64CD" w:rsidP="00557B5E">
      <w:pPr>
        <w:pStyle w:val="a8"/>
        <w:numPr>
          <w:ilvl w:val="0"/>
          <w:numId w:val="8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557B5E">
        <w:rPr>
          <w:rFonts w:ascii="LMMono10-Regular" w:hAnsi="LMMono10-Regular" w:cs="LMMono10-Regular"/>
          <w:kern w:val="0"/>
          <w:sz w:val="20"/>
          <w:szCs w:val="20"/>
        </w:rPr>
        <w:t>SetUseCoordinateSystemAsPrimaryField</w:t>
      </w:r>
      <w:r w:rsidRPr="00557B5E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557B5E">
        <w:rPr>
          <w:rFonts w:ascii="LMMono10-Regular" w:hAnsi="LMMono10-Regular" w:cs="LMMono10-Regular"/>
          <w:kern w:val="0"/>
          <w:sz w:val="20"/>
          <w:szCs w:val="20"/>
        </w:rPr>
        <w:t>GetUseCoordinateSystemAsPrimaryField</w:t>
      </w:r>
    </w:p>
    <w:p w:rsidR="00557B5E" w:rsidRPr="00557B5E" w:rsidRDefault="00557B5E" w:rsidP="00557B5E">
      <w:pPr>
        <w:pStyle w:val="a8"/>
        <w:numPr>
          <w:ilvl w:val="0"/>
          <w:numId w:val="8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B95F0C" w:rsidRDefault="00B95F0C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B95F0C" w:rsidRDefault="00B95F0C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B95F0C" w:rsidRDefault="00CA64CD" w:rsidP="00CA64CD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9.1.9</w:t>
      </w:r>
      <w:r>
        <w:rPr>
          <w:rFonts w:hint="eastAsia"/>
          <w:kern w:val="0"/>
        </w:rPr>
        <w:t>点积</w:t>
      </w:r>
      <w:r>
        <w:rPr>
          <w:rFonts w:hint="eastAsia"/>
          <w:kern w:val="0"/>
        </w:rPr>
        <w:t>(Dot product)</w:t>
      </w:r>
    </w:p>
    <w:p w:rsidR="007C2B10" w:rsidRDefault="002E4BA8" w:rsidP="002E4BA8">
      <w:pPr>
        <w:ind w:firstLine="480"/>
        <w:rPr>
          <w:rFonts w:hint="eastAsia"/>
          <w:kern w:val="0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DotProduct</w:t>
      </w:r>
    </w:p>
    <w:p w:rsidR="00CA64CD" w:rsidRDefault="002E4BA8" w:rsidP="00872406">
      <w:pPr>
        <w:ind w:firstLine="480"/>
        <w:rPr>
          <w:rFonts w:hint="eastAsia"/>
          <w:kern w:val="0"/>
        </w:rPr>
      </w:pPr>
      <w:r w:rsidRPr="00872406">
        <w:rPr>
          <w:color w:val="FF0000"/>
          <w:kern w:val="0"/>
        </w:rPr>
        <w:t>DotProduct</w:t>
      </w:r>
      <w:r>
        <w:rPr>
          <w:rFonts w:hint="eastAsia"/>
          <w:kern w:val="0"/>
        </w:rPr>
        <w:t>提供如下方法：</w:t>
      </w:r>
    </w:p>
    <w:p w:rsidR="00CA64CD" w:rsidRPr="00405EF8" w:rsidRDefault="002E4BA8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SetPrimaryField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GetPrimaryFieldName</w:t>
      </w:r>
    </w:p>
    <w:p w:rsidR="00CA64CD" w:rsidRPr="00405EF8" w:rsidRDefault="002E4BA8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SetUseCoordinateSystemAsPrimaryField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GetUseCoordinateSystemAsPrimaryField</w:t>
      </w:r>
    </w:p>
    <w:p w:rsidR="00CA64CD" w:rsidRPr="00405EF8" w:rsidRDefault="002E4BA8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SetPrimaryCoordinateSystem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GetPrimaryCoordinateSystemIndex</w:t>
      </w:r>
    </w:p>
    <w:p w:rsidR="00CA64CD" w:rsidRPr="00405EF8" w:rsidRDefault="002E4BA8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SetSecondaryField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GetSecondaryFieldName</w:t>
      </w:r>
    </w:p>
    <w:p w:rsidR="00CA64CD" w:rsidRPr="00405EF8" w:rsidRDefault="002E4BA8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SetUseCoordinateSystemAsSecondaryField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GetUseCoordinateSystemAsSecondaryField</w:t>
      </w:r>
    </w:p>
    <w:p w:rsidR="00CA64CD" w:rsidRPr="00405EF8" w:rsidRDefault="00D80C26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SetSecondaryCoordinateSystem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GetSecondaryCoordinateSystemIndex</w:t>
      </w:r>
    </w:p>
    <w:p w:rsidR="002E4BA8" w:rsidRPr="00405EF8" w:rsidRDefault="00D80C26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SetOutputFieldName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GetOutputFieldName</w:t>
      </w:r>
    </w:p>
    <w:p w:rsidR="002E4BA8" w:rsidRPr="00405EF8" w:rsidRDefault="00D80C26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Execute</w:t>
      </w:r>
    </w:p>
    <w:p w:rsidR="002E4BA8" w:rsidRPr="00405EF8" w:rsidRDefault="00D80C26" w:rsidP="00405EF8">
      <w:pPr>
        <w:pStyle w:val="a8"/>
        <w:numPr>
          <w:ilvl w:val="0"/>
          <w:numId w:val="7"/>
        </w:numPr>
        <w:ind w:firstLineChars="0"/>
        <w:rPr>
          <w:rFonts w:ascii="LMMono10-Regular" w:hAnsi="LMMono10-Regular" w:cs="LMMono10-Regular" w:hint="eastAsia"/>
          <w:kern w:val="0"/>
          <w:sz w:val="20"/>
          <w:szCs w:val="20"/>
        </w:rPr>
      </w:pPr>
      <w:r w:rsidRPr="00405EF8">
        <w:rPr>
          <w:rFonts w:ascii="LMMono10-Regular" w:hAnsi="LMMono10-Regular" w:cs="LMMono10-Regular"/>
          <w:kern w:val="0"/>
          <w:sz w:val="20"/>
          <w:szCs w:val="20"/>
        </w:rPr>
        <w:t>SetFieldsToPass</w:t>
      </w:r>
      <w:r w:rsidRPr="00405EF8">
        <w:rPr>
          <w:rFonts w:ascii="LMRoman10-Bold" w:hAnsi="LMRoman10-Bold" w:cs="LMRoman10-Bold"/>
          <w:b/>
          <w:bCs/>
          <w:kern w:val="0"/>
          <w:sz w:val="20"/>
          <w:szCs w:val="20"/>
        </w:rPr>
        <w:t>/</w:t>
      </w:r>
      <w:r w:rsidRPr="00405EF8">
        <w:rPr>
          <w:rFonts w:ascii="LMMono10-Regular" w:hAnsi="LMMono10-Regular" w:cs="LMMono10-Regular"/>
          <w:kern w:val="0"/>
          <w:sz w:val="20"/>
          <w:szCs w:val="20"/>
        </w:rPr>
        <w:t>GetFieldsToPass</w:t>
      </w:r>
    </w:p>
    <w:p w:rsidR="002E4BA8" w:rsidRDefault="00D80C26" w:rsidP="00D80C26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9.1.10</w:t>
      </w:r>
      <w:r>
        <w:rPr>
          <w:rFonts w:hint="eastAsia"/>
          <w:kern w:val="0"/>
        </w:rPr>
        <w:t>外部面</w:t>
      </w:r>
      <w:r>
        <w:rPr>
          <w:rFonts w:hint="eastAsia"/>
          <w:kern w:val="0"/>
        </w:rPr>
        <w:t>(External faces)</w:t>
      </w:r>
    </w:p>
    <w:p w:rsidR="002E4BA8" w:rsidRDefault="004B6116" w:rsidP="004B6116">
      <w:pPr>
        <w:ind w:firstLine="480"/>
        <w:rPr>
          <w:rFonts w:hint="eastAsia"/>
          <w:kern w:val="0"/>
        </w:rPr>
      </w:pPr>
      <w:r>
        <w:rPr>
          <w:kern w:val="0"/>
        </w:rPr>
        <w:t>vtkm</w:t>
      </w:r>
      <w:r>
        <w:rPr>
          <w:color w:val="000000"/>
          <w:kern w:val="0"/>
        </w:rPr>
        <w:t>::</w:t>
      </w:r>
      <w:r>
        <w:rPr>
          <w:kern w:val="0"/>
        </w:rPr>
        <w:t>filter</w:t>
      </w:r>
      <w:r>
        <w:rPr>
          <w:color w:val="000000"/>
          <w:kern w:val="0"/>
        </w:rPr>
        <w:t>::</w:t>
      </w:r>
      <w:r>
        <w:rPr>
          <w:color w:val="0000FF"/>
          <w:kern w:val="0"/>
        </w:rPr>
        <w:t>ExternalFaces</w:t>
      </w:r>
      <w:r w:rsidRPr="004B6116">
        <w:rPr>
          <w:rFonts w:hint="eastAsia"/>
        </w:rPr>
        <w:t>过滤器是从一个多面体数据集提取多有的外部面。外部面是在网格边界上的任意面。</w:t>
      </w:r>
      <w:r>
        <w:rPr>
          <w:rFonts w:hint="eastAsia"/>
        </w:rPr>
        <w:t>因此，如果一个体有一个</w:t>
      </w:r>
      <w:r w:rsidRPr="009D667C">
        <w:rPr>
          <w:rFonts w:hint="eastAsia"/>
          <w:color w:val="FF0000"/>
        </w:rPr>
        <w:t>洞</w:t>
      </w:r>
      <w:r>
        <w:rPr>
          <w:rFonts w:hint="eastAsia"/>
        </w:rPr>
        <w:t>，洞的边界也认为是外部的。</w:t>
      </w:r>
    </w:p>
    <w:p w:rsidR="002E4BA8" w:rsidRDefault="00A370D8" w:rsidP="00A370D8">
      <w:pPr>
        <w:ind w:firstLine="480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color w:val="0000FF"/>
          <w:kern w:val="0"/>
        </w:rPr>
        <w:lastRenderedPageBreak/>
        <w:t>ExternalFaces</w:t>
      </w:r>
      <w:r w:rsidRPr="009B1572">
        <w:rPr>
          <w:rFonts w:hint="eastAsia"/>
        </w:rPr>
        <w:t>提供的方法有：</w:t>
      </w:r>
    </w:p>
    <w:p w:rsidR="00A370D8" w:rsidRDefault="00A370D8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A370D8" w:rsidRDefault="00A370D8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2E4BA8" w:rsidRDefault="004B6116" w:rsidP="004B6116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9.1.11</w:t>
      </w:r>
      <w:r>
        <w:rPr>
          <w:rFonts w:hint="eastAsia"/>
          <w:kern w:val="0"/>
        </w:rPr>
        <w:t>提取结构化网格</w:t>
      </w:r>
    </w:p>
    <w:p w:rsidR="002E4BA8" w:rsidRDefault="008D0989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filter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ExtractStructured</w:t>
      </w:r>
      <w:r w:rsidRPr="00FD7125">
        <w:rPr>
          <w:rFonts w:hint="eastAsia"/>
        </w:rPr>
        <w:t>从一个结构化数据集提取</w:t>
      </w:r>
      <w:r w:rsidRPr="00014737">
        <w:rPr>
          <w:rFonts w:hint="eastAsia"/>
          <w:color w:val="FF0000"/>
        </w:rPr>
        <w:t>兴趣的体</w:t>
      </w:r>
      <w:r w:rsidRPr="00FD7125">
        <w:rPr>
          <w:rFonts w:hint="eastAsia"/>
        </w:rPr>
        <w:t>(volume of interest, VOI)</w:t>
      </w:r>
      <w:r w:rsidRPr="00FD7125">
        <w:rPr>
          <w:rFonts w:hint="eastAsia"/>
        </w:rPr>
        <w:t>。并且，该过滤器可以边提取边重采样</w:t>
      </w:r>
      <w:r w:rsidRPr="00FD7125">
        <w:rPr>
          <w:rFonts w:hint="eastAsia"/>
        </w:rPr>
        <w:t>VOI</w:t>
      </w:r>
      <w:r w:rsidRPr="00FD7125">
        <w:rPr>
          <w:rFonts w:hint="eastAsia"/>
        </w:rPr>
        <w:t>。</w:t>
      </w:r>
    </w:p>
    <w:p w:rsidR="004B6116" w:rsidRDefault="008D0989" w:rsidP="00FD7125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输出的还是结构化数据集。过滤器处理任意拓扑维度的输入数据，如</w:t>
      </w:r>
      <w:r w:rsidRPr="00F95E01">
        <w:rPr>
          <w:rFonts w:hint="eastAsia"/>
          <w:color w:val="FF0000"/>
          <w:kern w:val="0"/>
        </w:rPr>
        <w:t>point, line, plane, volume</w:t>
      </w:r>
      <w:r>
        <w:rPr>
          <w:rFonts w:hint="eastAsia"/>
          <w:kern w:val="0"/>
        </w:rPr>
        <w:t>，可生成任意拓扑维度的输出数据。</w:t>
      </w:r>
    </w:p>
    <w:p w:rsidR="008D0989" w:rsidRPr="008D0989" w:rsidRDefault="008D0989" w:rsidP="00FD7125">
      <w:pPr>
        <w:ind w:firstLine="480"/>
        <w:rPr>
          <w:rFonts w:hint="eastAsia"/>
          <w:kern w:val="0"/>
        </w:rPr>
      </w:pPr>
      <w:r w:rsidRPr="00FD7125">
        <w:rPr>
          <w:rFonts w:hint="eastAsia"/>
          <w:kern w:val="0"/>
          <w:highlight w:val="yellow"/>
        </w:rPr>
        <w:t>典型应用</w:t>
      </w:r>
      <w:r>
        <w:rPr>
          <w:rFonts w:hint="eastAsia"/>
          <w:kern w:val="0"/>
        </w:rPr>
        <w:t>就是图像处理中从一个体提取一个切片</w:t>
      </w:r>
      <w:r>
        <w:rPr>
          <w:rFonts w:hint="eastAsia"/>
          <w:kern w:val="0"/>
        </w:rPr>
        <w:t>(slice)</w:t>
      </w:r>
      <w:r>
        <w:rPr>
          <w:rFonts w:hint="eastAsia"/>
          <w:kern w:val="0"/>
        </w:rPr>
        <w:t>、重采样大的体来降低数据量，获批提取感兴趣区域的数据。</w:t>
      </w:r>
    </w:p>
    <w:p w:rsidR="004B6116" w:rsidRDefault="00D221CE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ExtractStructured</w:t>
      </w:r>
      <w:r w:rsidRPr="00D221CE">
        <w:rPr>
          <w:rFonts w:hint="eastAsia"/>
        </w:rPr>
        <w:t>提供如下方法：</w:t>
      </w: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FF0AED" w:rsidRDefault="00FF0AED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FF0AED" w:rsidRDefault="00FF0AED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A370D8" w:rsidP="00A370D8">
      <w:pPr>
        <w:pStyle w:val="30"/>
        <w:rPr>
          <w:rFonts w:hint="eastAsia"/>
          <w:kern w:val="0"/>
        </w:rPr>
      </w:pPr>
      <w:r>
        <w:rPr>
          <w:rFonts w:hint="eastAsia"/>
          <w:kern w:val="0"/>
        </w:rPr>
        <w:t>9.1.12 Fields to Colors</w:t>
      </w: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4B6116" w:rsidRDefault="004B6116" w:rsidP="007C2B10">
      <w:pPr>
        <w:ind w:firstLine="400"/>
        <w:rPr>
          <w:rFonts w:ascii="LMMono10-Regular" w:hAnsi="LMMono10-Regular" w:cs="LMMono10-Regular" w:hint="eastAsia"/>
          <w:kern w:val="0"/>
          <w:sz w:val="20"/>
          <w:szCs w:val="20"/>
        </w:rPr>
      </w:pPr>
    </w:p>
    <w:p w:rsidR="007C2B10" w:rsidRDefault="007C2B10" w:rsidP="007C2B10">
      <w:pPr>
        <w:ind w:firstLine="480"/>
      </w:pPr>
    </w:p>
    <w:p w:rsidR="00AE7EE7" w:rsidRDefault="00AE7EE7" w:rsidP="00AE7EE7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渲染图像</w:t>
      </w:r>
    </w:p>
    <w:p w:rsidR="00AE7EE7" w:rsidRDefault="00B21E91" w:rsidP="00B21E91">
      <w:pPr>
        <w:pStyle w:val="2"/>
      </w:pPr>
      <w:r>
        <w:rPr>
          <w:rFonts w:hint="eastAsia"/>
        </w:rPr>
        <w:t>10.</w:t>
      </w:r>
      <w:r w:rsidR="002A3A51">
        <w:rPr>
          <w:rFonts w:hint="eastAsia"/>
        </w:rPr>
        <w:t>1</w:t>
      </w:r>
      <w:r>
        <w:rPr>
          <w:rFonts w:hint="eastAsia"/>
        </w:rPr>
        <w:t>Scenes and Actors</w:t>
      </w:r>
    </w:p>
    <w:p w:rsidR="00AE7EE7" w:rsidRDefault="00AE7EE7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1B79B5" w:rsidRDefault="002A3A51" w:rsidP="002A3A51">
      <w:pPr>
        <w:pStyle w:val="2"/>
        <w:rPr>
          <w:rFonts w:hint="eastAsia"/>
        </w:rPr>
      </w:pPr>
      <w:r>
        <w:rPr>
          <w:rFonts w:hint="eastAsia"/>
        </w:rPr>
        <w:t>10.1Canvas</w:t>
      </w:r>
    </w:p>
    <w:p w:rsidR="001B79B5" w:rsidRDefault="001B79B5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2A3A51" w:rsidRDefault="002A3A51" w:rsidP="007C1C01">
      <w:pPr>
        <w:ind w:firstLine="480"/>
        <w:rPr>
          <w:rFonts w:hint="eastAsia"/>
        </w:rPr>
      </w:pPr>
    </w:p>
    <w:p w:rsidR="001B79B5" w:rsidRDefault="001B79B5" w:rsidP="007C1C01">
      <w:pPr>
        <w:ind w:firstLine="480"/>
      </w:pPr>
    </w:p>
    <w:p w:rsidR="00AE7EE7" w:rsidRDefault="00AE7EE7" w:rsidP="00AE7EE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错误处理</w:t>
      </w:r>
    </w:p>
    <w:p w:rsidR="00AE7EE7" w:rsidRDefault="00AE7EE7" w:rsidP="007C1C01">
      <w:pPr>
        <w:ind w:firstLine="480"/>
      </w:pPr>
    </w:p>
    <w:p w:rsidR="00AE7EE7" w:rsidRDefault="00AE7EE7" w:rsidP="007C1C01">
      <w:pPr>
        <w:ind w:firstLine="480"/>
      </w:pPr>
    </w:p>
    <w:p w:rsidR="00AE7EE7" w:rsidRDefault="00AE7EE7" w:rsidP="00AE7EE7">
      <w:pPr>
        <w:pStyle w:val="1"/>
      </w:pPr>
      <w:r w:rsidRPr="0070461A">
        <w:rPr>
          <w:rFonts w:hint="eastAsia"/>
          <w:highlight w:val="yellow"/>
        </w:rPr>
        <w:t>第</w:t>
      </w:r>
      <w:r w:rsidRPr="0070461A">
        <w:rPr>
          <w:rFonts w:hint="eastAsia"/>
          <w:highlight w:val="yellow"/>
        </w:rPr>
        <w:t>12</w:t>
      </w:r>
      <w:r w:rsidRPr="0070461A">
        <w:rPr>
          <w:rFonts w:hint="eastAsia"/>
          <w:highlight w:val="yellow"/>
        </w:rPr>
        <w:t>章</w:t>
      </w:r>
      <w:r w:rsidRPr="0070461A">
        <w:rPr>
          <w:rFonts w:hint="eastAsia"/>
          <w:highlight w:val="yellow"/>
        </w:rPr>
        <w:t xml:space="preserve"> </w:t>
      </w:r>
      <w:r w:rsidRPr="0070461A">
        <w:rPr>
          <w:rFonts w:hint="eastAsia"/>
          <w:highlight w:val="yellow"/>
        </w:rPr>
        <w:t>管理设备</w:t>
      </w:r>
    </w:p>
    <w:p w:rsidR="00AE7EE7" w:rsidRDefault="00AE7EE7" w:rsidP="007C1C01">
      <w:pPr>
        <w:ind w:firstLine="480"/>
      </w:pPr>
    </w:p>
    <w:p w:rsidR="00AE7EE7" w:rsidRDefault="00AE7EE7" w:rsidP="007C1C01">
      <w:pPr>
        <w:ind w:firstLine="480"/>
      </w:pPr>
    </w:p>
    <w:p w:rsidR="00AE7EE7" w:rsidRDefault="000373DD" w:rsidP="000373DD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计时器</w:t>
      </w:r>
    </w:p>
    <w:p w:rsidR="00AE7EE7" w:rsidRDefault="000373DD" w:rsidP="007C1C01">
      <w:pPr>
        <w:ind w:firstLine="480"/>
      </w:pPr>
      <w:r>
        <w:rPr>
          <w:rFonts w:hint="eastAsia"/>
        </w:rPr>
        <w:t>有时需要测量执行某种操作的耗时。精确测量耗时可以使用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vtkm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800000"/>
          <w:kern w:val="0"/>
          <w:sz w:val="20"/>
          <w:szCs w:val="20"/>
        </w:rPr>
        <w:t>cont</w:t>
      </w:r>
      <w:r>
        <w:rPr>
          <w:rFonts w:ascii="LMMono10-Regular" w:hAnsi="LMMono10-Regular" w:cs="LMMono10-Regular"/>
          <w:color w:val="000000"/>
          <w:kern w:val="0"/>
          <w:sz w:val="20"/>
          <w:szCs w:val="20"/>
        </w:rPr>
        <w:t>::</w:t>
      </w:r>
      <w:r>
        <w:rPr>
          <w:rFonts w:ascii="LMMono10-Regular" w:hAnsi="LMMono10-Regular" w:cs="LMMono10-Regular"/>
          <w:color w:val="0000FF"/>
          <w:kern w:val="0"/>
          <w:sz w:val="20"/>
          <w:szCs w:val="20"/>
        </w:rPr>
        <w:t>Timer</w:t>
      </w:r>
    </w:p>
    <w:p w:rsidR="00AE7EE7" w:rsidRDefault="00AE7EE7" w:rsidP="007C1C01">
      <w:pPr>
        <w:ind w:firstLine="480"/>
      </w:pPr>
    </w:p>
    <w:p w:rsidR="00AE7EE7" w:rsidRDefault="00AE7EE7" w:rsidP="007C1C01">
      <w:pPr>
        <w:ind w:firstLine="480"/>
      </w:pPr>
    </w:p>
    <w:p w:rsidR="00AE7EE7" w:rsidRDefault="00AE7EE7" w:rsidP="007C1C01">
      <w:pPr>
        <w:ind w:firstLine="480"/>
      </w:pPr>
    </w:p>
    <w:p w:rsidR="00AE7EE7" w:rsidRDefault="000373DD" w:rsidP="000373DD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隐函数</w:t>
      </w:r>
    </w:p>
    <w:p w:rsidR="00AE7EE7" w:rsidRDefault="00AE7EE7" w:rsidP="007C1C01">
      <w:pPr>
        <w:ind w:firstLine="480"/>
      </w:pPr>
    </w:p>
    <w:p w:rsidR="00AE7EE7" w:rsidRDefault="00AE7EE7" w:rsidP="007C1C01">
      <w:pPr>
        <w:ind w:firstLine="480"/>
      </w:pPr>
    </w:p>
    <w:p w:rsidR="00AE7EE7" w:rsidRDefault="000373DD" w:rsidP="000373DD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开发算法</w:t>
      </w:r>
    </w:p>
    <w:p w:rsidR="00AE7EE7" w:rsidRDefault="00AE7EE7" w:rsidP="007C1C01">
      <w:pPr>
        <w:ind w:firstLine="480"/>
      </w:pPr>
    </w:p>
    <w:p w:rsidR="00AE7EE7" w:rsidRPr="007C1C01" w:rsidRDefault="00AE7EE7" w:rsidP="007C1C01">
      <w:pPr>
        <w:ind w:firstLine="480"/>
      </w:pPr>
    </w:p>
    <w:sectPr w:rsidR="00AE7EE7" w:rsidRPr="007C1C01" w:rsidSect="00D01E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AE" w:rsidRDefault="008B2AAE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8B2AAE" w:rsidRDefault="008B2AA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AE" w:rsidRDefault="008B2AAE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8B2AAE" w:rsidRDefault="008B2AA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1A6C"/>
    <w:multiLevelType w:val="hybridMultilevel"/>
    <w:tmpl w:val="A0DEEA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FC3D68"/>
    <w:multiLevelType w:val="hybridMultilevel"/>
    <w:tmpl w:val="FC9EF1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A12AD2"/>
    <w:multiLevelType w:val="hybridMultilevel"/>
    <w:tmpl w:val="EED60FAE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18BA4FD1"/>
    <w:multiLevelType w:val="hybridMultilevel"/>
    <w:tmpl w:val="877652F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A3F188B"/>
    <w:multiLevelType w:val="hybridMultilevel"/>
    <w:tmpl w:val="69FC587A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DD11616"/>
    <w:multiLevelType w:val="hybridMultilevel"/>
    <w:tmpl w:val="EC1ECA6C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>
    <w:nsid w:val="4047220A"/>
    <w:multiLevelType w:val="hybridMultilevel"/>
    <w:tmpl w:val="1D74458E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EDD1083"/>
    <w:multiLevelType w:val="hybridMultilevel"/>
    <w:tmpl w:val="613472EA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4737"/>
    <w:rsid w:val="000210A0"/>
    <w:rsid w:val="000373DD"/>
    <w:rsid w:val="000951DA"/>
    <w:rsid w:val="000A4848"/>
    <w:rsid w:val="000B7D49"/>
    <w:rsid w:val="000C1ECB"/>
    <w:rsid w:val="00162554"/>
    <w:rsid w:val="001739E8"/>
    <w:rsid w:val="001B79B5"/>
    <w:rsid w:val="00212A2B"/>
    <w:rsid w:val="00240481"/>
    <w:rsid w:val="00263FC6"/>
    <w:rsid w:val="00282C88"/>
    <w:rsid w:val="002A3A51"/>
    <w:rsid w:val="002E4657"/>
    <w:rsid w:val="002E4BA8"/>
    <w:rsid w:val="002F1600"/>
    <w:rsid w:val="00304DA3"/>
    <w:rsid w:val="0036789E"/>
    <w:rsid w:val="00386B9C"/>
    <w:rsid w:val="003D05C1"/>
    <w:rsid w:val="003D15D0"/>
    <w:rsid w:val="00405EF8"/>
    <w:rsid w:val="004105C3"/>
    <w:rsid w:val="00417662"/>
    <w:rsid w:val="004307E4"/>
    <w:rsid w:val="0044394B"/>
    <w:rsid w:val="00447F1F"/>
    <w:rsid w:val="004523F5"/>
    <w:rsid w:val="00480798"/>
    <w:rsid w:val="004825D7"/>
    <w:rsid w:val="004B6116"/>
    <w:rsid w:val="004C440C"/>
    <w:rsid w:val="004D33FB"/>
    <w:rsid w:val="0050386A"/>
    <w:rsid w:val="00503A80"/>
    <w:rsid w:val="00527A0E"/>
    <w:rsid w:val="0054192C"/>
    <w:rsid w:val="005550E1"/>
    <w:rsid w:val="00557B5E"/>
    <w:rsid w:val="00595EF7"/>
    <w:rsid w:val="005E176C"/>
    <w:rsid w:val="006510DC"/>
    <w:rsid w:val="006705C0"/>
    <w:rsid w:val="00680417"/>
    <w:rsid w:val="0068189E"/>
    <w:rsid w:val="006E0876"/>
    <w:rsid w:val="0070461A"/>
    <w:rsid w:val="00770282"/>
    <w:rsid w:val="0078114F"/>
    <w:rsid w:val="00791949"/>
    <w:rsid w:val="007A06A0"/>
    <w:rsid w:val="007C1C01"/>
    <w:rsid w:val="007C2B10"/>
    <w:rsid w:val="00816626"/>
    <w:rsid w:val="00820527"/>
    <w:rsid w:val="00872406"/>
    <w:rsid w:val="00895483"/>
    <w:rsid w:val="008B2AAE"/>
    <w:rsid w:val="008D0989"/>
    <w:rsid w:val="00912188"/>
    <w:rsid w:val="00935501"/>
    <w:rsid w:val="0095072E"/>
    <w:rsid w:val="00980A82"/>
    <w:rsid w:val="009A1C41"/>
    <w:rsid w:val="009B1572"/>
    <w:rsid w:val="009B7023"/>
    <w:rsid w:val="009C6F2B"/>
    <w:rsid w:val="009D667C"/>
    <w:rsid w:val="00A370D8"/>
    <w:rsid w:val="00A476C4"/>
    <w:rsid w:val="00A71AE2"/>
    <w:rsid w:val="00AA63B6"/>
    <w:rsid w:val="00AC26C9"/>
    <w:rsid w:val="00AC6339"/>
    <w:rsid w:val="00AE7EE7"/>
    <w:rsid w:val="00AF5DD8"/>
    <w:rsid w:val="00B21E91"/>
    <w:rsid w:val="00B45F7C"/>
    <w:rsid w:val="00B47C61"/>
    <w:rsid w:val="00B62D0D"/>
    <w:rsid w:val="00B95F0C"/>
    <w:rsid w:val="00BC4189"/>
    <w:rsid w:val="00BE76E4"/>
    <w:rsid w:val="00BF2AAE"/>
    <w:rsid w:val="00BF5A20"/>
    <w:rsid w:val="00C325DB"/>
    <w:rsid w:val="00C347AC"/>
    <w:rsid w:val="00C85ADB"/>
    <w:rsid w:val="00CA64CD"/>
    <w:rsid w:val="00CE213F"/>
    <w:rsid w:val="00CE5224"/>
    <w:rsid w:val="00CF3120"/>
    <w:rsid w:val="00D01E9C"/>
    <w:rsid w:val="00D03D67"/>
    <w:rsid w:val="00D221CE"/>
    <w:rsid w:val="00D6243A"/>
    <w:rsid w:val="00D80C26"/>
    <w:rsid w:val="00D832B8"/>
    <w:rsid w:val="00D87A4C"/>
    <w:rsid w:val="00DC3A3E"/>
    <w:rsid w:val="00DC6436"/>
    <w:rsid w:val="00E16D12"/>
    <w:rsid w:val="00E21137"/>
    <w:rsid w:val="00E6725D"/>
    <w:rsid w:val="00E724A0"/>
    <w:rsid w:val="00F823E9"/>
    <w:rsid w:val="00F95D84"/>
    <w:rsid w:val="00F95E01"/>
    <w:rsid w:val="00FB4FAF"/>
    <w:rsid w:val="00FC6181"/>
    <w:rsid w:val="00FD5BC0"/>
    <w:rsid w:val="00FD7125"/>
    <w:rsid w:val="00FF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3D05C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635</Words>
  <Characters>3626</Characters>
  <Application>Microsoft Office Word</Application>
  <DocSecurity>0</DocSecurity>
  <Lines>30</Lines>
  <Paragraphs>8</Paragraphs>
  <ScaleCrop>false</ScaleCrop>
  <Company>Microsoft</Company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97</cp:revision>
  <dcterms:created xsi:type="dcterms:W3CDTF">2018-09-12T01:04:00Z</dcterms:created>
  <dcterms:modified xsi:type="dcterms:W3CDTF">2022-03-01T06:53:00Z</dcterms:modified>
</cp:coreProperties>
</file>