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12" w:rsidRDefault="00202A12" w:rsidP="00202A12">
      <w:pPr>
        <w:jc w:val="center"/>
      </w:pPr>
      <w:bookmarkStart w:id="0" w:name="_GoBack"/>
      <w:bookmarkEnd w:id="0"/>
      <w:r>
        <w:rPr>
          <w:rFonts w:hint="eastAsia"/>
        </w:rPr>
        <w:t>YOLO</w:t>
      </w:r>
    </w:p>
    <w:p w:rsidR="00202A12" w:rsidRPr="00202A12" w:rsidRDefault="00202A12" w:rsidP="00202A12">
      <w:pPr>
        <w:rPr>
          <w:b/>
          <w:sz w:val="28"/>
          <w:szCs w:val="28"/>
        </w:rPr>
      </w:pPr>
      <w:r w:rsidRPr="00202A12">
        <w:rPr>
          <w:rFonts w:hint="eastAsia"/>
          <w:b/>
          <w:sz w:val="28"/>
          <w:szCs w:val="28"/>
        </w:rPr>
        <w:t>创新：</w:t>
      </w:r>
    </w:p>
    <w:p w:rsidR="00202A12" w:rsidRDefault="00202A12" w:rsidP="00202A12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YOLO</w:t>
      </w:r>
      <w:r>
        <w:rPr>
          <w:rFonts w:hint="eastAsia"/>
          <w:shd w:val="clear" w:color="auto" w:fill="FFFFFF"/>
        </w:rPr>
        <w:t>将物体检测作为回归问题求解。基于一个单独的</w:t>
      </w:r>
      <w:r>
        <w:rPr>
          <w:rFonts w:hint="eastAsia"/>
          <w:shd w:val="clear" w:color="auto" w:fill="FFFFFF"/>
        </w:rPr>
        <w:t>end-to-end</w:t>
      </w:r>
      <w:r>
        <w:rPr>
          <w:rFonts w:hint="eastAsia"/>
          <w:shd w:val="clear" w:color="auto" w:fill="FFFFFF"/>
        </w:rPr>
        <w:t>网络，完成从原始图像的输入到物体位置和类别的输出。从网络设计上，</w:t>
      </w:r>
      <w:r>
        <w:rPr>
          <w:rFonts w:hint="eastAsia"/>
          <w:shd w:val="clear" w:color="auto" w:fill="FFFFFF"/>
        </w:rPr>
        <w:t>YOLO</w:t>
      </w:r>
      <w:r>
        <w:rPr>
          <w:rFonts w:hint="eastAsia"/>
          <w:shd w:val="clear" w:color="auto" w:fill="FFFFFF"/>
        </w:rPr>
        <w:t>与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fast 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>及</w:t>
      </w:r>
      <w:r>
        <w:rPr>
          <w:rFonts w:hint="eastAsia"/>
          <w:shd w:val="clear" w:color="auto" w:fill="FFFFFF"/>
        </w:rPr>
        <w:t xml:space="preserve">faster 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>的区别如下：</w:t>
      </w:r>
    </w:p>
    <w:p w:rsidR="00202A12" w:rsidRDefault="00202A12" w:rsidP="00202A12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YOLO</w:t>
      </w:r>
      <w:r>
        <w:rPr>
          <w:rFonts w:hint="eastAsia"/>
          <w:shd w:val="clear" w:color="auto" w:fill="FFFFFF"/>
        </w:rPr>
        <w:t>训练和检测均是在一个单独网络中进行。</w:t>
      </w:r>
      <w:r>
        <w:rPr>
          <w:rFonts w:hint="eastAsia"/>
          <w:shd w:val="clear" w:color="auto" w:fill="FFFFFF"/>
        </w:rPr>
        <w:t>YOLO</w:t>
      </w:r>
      <w:r>
        <w:rPr>
          <w:rFonts w:hint="eastAsia"/>
          <w:shd w:val="clear" w:color="auto" w:fill="FFFFFF"/>
        </w:rPr>
        <w:t>没有显示地求取</w:t>
      </w:r>
      <w:r>
        <w:rPr>
          <w:rFonts w:hint="eastAsia"/>
          <w:shd w:val="clear" w:color="auto" w:fill="FFFFFF"/>
        </w:rPr>
        <w:t>region proposal</w:t>
      </w:r>
      <w:r>
        <w:rPr>
          <w:rFonts w:hint="eastAsia"/>
          <w:shd w:val="clear" w:color="auto" w:fill="FFFFFF"/>
        </w:rPr>
        <w:t>的过程。而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 xml:space="preserve">/fast 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采用分离的模块（独立于网络之外的</w:t>
      </w:r>
      <w:r>
        <w:rPr>
          <w:rFonts w:hint="eastAsia"/>
          <w:shd w:val="clear" w:color="auto" w:fill="FFFFFF"/>
        </w:rPr>
        <w:t>selective search</w:t>
      </w:r>
      <w:r>
        <w:rPr>
          <w:rFonts w:hint="eastAsia"/>
          <w:shd w:val="clear" w:color="auto" w:fill="FFFFFF"/>
        </w:rPr>
        <w:t>方法）求取候选框（可能会包含物体的矩形区域），训练过程因此也是分成多个模块进行。</w:t>
      </w:r>
      <w:r>
        <w:rPr>
          <w:rFonts w:hint="eastAsia"/>
          <w:shd w:val="clear" w:color="auto" w:fill="FFFFFF"/>
        </w:rPr>
        <w:t xml:space="preserve">Faster 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RPN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region proposal network</w:t>
      </w:r>
      <w:r>
        <w:rPr>
          <w:rFonts w:hint="eastAsia"/>
          <w:shd w:val="clear" w:color="auto" w:fill="FFFFFF"/>
        </w:rPr>
        <w:t>）卷积网络替代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 xml:space="preserve">/fast 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selective</w:t>
      </w:r>
      <w:r w:rsidR="00A536D0">
        <w:rPr>
          <w:rFonts w:hint="eastAsia"/>
        </w:rPr>
        <w:t xml:space="preserve"> </w:t>
      </w:r>
      <w:r>
        <w:rPr>
          <w:rFonts w:hint="eastAsia"/>
          <w:shd w:val="clear" w:color="auto" w:fill="FFFFFF"/>
        </w:rPr>
        <w:t>search</w:t>
      </w:r>
      <w:r>
        <w:rPr>
          <w:rFonts w:hint="eastAsia"/>
          <w:shd w:val="clear" w:color="auto" w:fill="FFFFFF"/>
        </w:rPr>
        <w:t>模块，将</w:t>
      </w:r>
      <w:r>
        <w:rPr>
          <w:rFonts w:hint="eastAsia"/>
          <w:shd w:val="clear" w:color="auto" w:fill="FFFFFF"/>
        </w:rPr>
        <w:t>RPN</w:t>
      </w:r>
      <w:r>
        <w:rPr>
          <w:rFonts w:hint="eastAsia"/>
          <w:shd w:val="clear" w:color="auto" w:fill="FFFFFF"/>
        </w:rPr>
        <w:t>集成到</w:t>
      </w:r>
      <w:r>
        <w:rPr>
          <w:rFonts w:hint="eastAsia"/>
          <w:shd w:val="clear" w:color="auto" w:fill="FFFFFF"/>
        </w:rPr>
        <w:t xml:space="preserve">fast 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>检测网络中，得到一个统一的检测网络。</w:t>
      </w:r>
    </w:p>
    <w:p w:rsidR="00202A12" w:rsidRDefault="00202A12" w:rsidP="00202A12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YOLO</w:t>
      </w:r>
      <w:r>
        <w:rPr>
          <w:rFonts w:hint="eastAsia"/>
          <w:shd w:val="clear" w:color="auto" w:fill="FFFFFF"/>
        </w:rPr>
        <w:t>将物体检测作为一个回归问题进行求解，输入图像经过一次</w:t>
      </w:r>
      <w:r>
        <w:rPr>
          <w:rFonts w:hint="eastAsia"/>
          <w:shd w:val="clear" w:color="auto" w:fill="FFFFFF"/>
        </w:rPr>
        <w:t>inference</w:t>
      </w:r>
      <w:r>
        <w:rPr>
          <w:rFonts w:hint="eastAsia"/>
          <w:shd w:val="clear" w:color="auto" w:fill="FFFFFF"/>
        </w:rPr>
        <w:t>，便能得到图像中所有物体的位置和其所属类别及相应的置信概率。而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 xml:space="preserve">/fast 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 xml:space="preserve">/faster </w:t>
      </w:r>
      <w:proofErr w:type="spellStart"/>
      <w:r>
        <w:rPr>
          <w:rFonts w:hint="eastAsia"/>
          <w:shd w:val="clear" w:color="auto" w:fill="FFFFFF"/>
        </w:rPr>
        <w:t>rcnn</w:t>
      </w:r>
      <w:proofErr w:type="spellEnd"/>
      <w:r>
        <w:rPr>
          <w:rFonts w:hint="eastAsia"/>
          <w:shd w:val="clear" w:color="auto" w:fill="FFFFFF"/>
        </w:rPr>
        <w:t>将检测结果分为两部分求解：物体类别（分类问题），物体位置即</w:t>
      </w:r>
      <w:r>
        <w:rPr>
          <w:rFonts w:hint="eastAsia"/>
          <w:shd w:val="clear" w:color="auto" w:fill="FFFFFF"/>
        </w:rPr>
        <w:t>bounding box</w:t>
      </w:r>
      <w:r>
        <w:rPr>
          <w:rFonts w:hint="eastAsia"/>
          <w:shd w:val="clear" w:color="auto" w:fill="FFFFFF"/>
        </w:rPr>
        <w:t>（回归问题）。</w:t>
      </w:r>
    </w:p>
    <w:p w:rsidR="008D7B41" w:rsidRDefault="008D7B41" w:rsidP="00202A12">
      <w:pPr>
        <w:ind w:firstLineChars="200" w:firstLine="480"/>
        <w:rPr>
          <w:shd w:val="clear" w:color="auto" w:fill="FFFFFF"/>
        </w:rPr>
      </w:pPr>
    </w:p>
    <w:p w:rsidR="008D7B41" w:rsidRPr="008D7B41" w:rsidRDefault="008D7B41" w:rsidP="008D7B41">
      <w:pPr>
        <w:rPr>
          <w:b/>
          <w:shd w:val="clear" w:color="auto" w:fill="FFFFFF"/>
        </w:rPr>
      </w:pPr>
      <w:r w:rsidRPr="008D7B41">
        <w:rPr>
          <w:rFonts w:hint="eastAsia"/>
          <w:b/>
          <w:shd w:val="clear" w:color="auto" w:fill="FFFFFF"/>
        </w:rPr>
        <w:t>核心思想：</w:t>
      </w:r>
    </w:p>
    <w:p w:rsidR="008D7B41" w:rsidRPr="008D7B41" w:rsidRDefault="008D7B41" w:rsidP="008D7B41">
      <w:pPr>
        <w:ind w:firstLineChars="200" w:firstLine="480"/>
        <w:rPr>
          <w:shd w:val="clear" w:color="auto" w:fill="FFFFFF"/>
        </w:rPr>
      </w:pPr>
      <w:r w:rsidRPr="008D7B41">
        <w:rPr>
          <w:rFonts w:hint="eastAsia"/>
          <w:shd w:val="clear" w:color="auto" w:fill="FFFFFF"/>
        </w:rPr>
        <w:t>“物体落在哪个</w:t>
      </w:r>
      <w:r w:rsidRPr="008D7B41">
        <w:rPr>
          <w:rFonts w:hint="eastAsia"/>
          <w:shd w:val="clear" w:color="auto" w:fill="FFFFFF"/>
        </w:rPr>
        <w:t>cell</w:t>
      </w:r>
      <w:r w:rsidRPr="008D7B41">
        <w:rPr>
          <w:rFonts w:hint="eastAsia"/>
          <w:shd w:val="clear" w:color="auto" w:fill="FFFFFF"/>
        </w:rPr>
        <w:t>，哪个</w:t>
      </w:r>
      <w:r w:rsidRPr="008D7B41">
        <w:rPr>
          <w:rFonts w:hint="eastAsia"/>
          <w:shd w:val="clear" w:color="auto" w:fill="FFFFFF"/>
        </w:rPr>
        <w:t>cell</w:t>
      </w:r>
      <w:r w:rsidRPr="008D7B41">
        <w:rPr>
          <w:rFonts w:hint="eastAsia"/>
          <w:shd w:val="clear" w:color="auto" w:fill="FFFFFF"/>
        </w:rPr>
        <w:t>就负责预测这个物体”，</w:t>
      </w:r>
      <w:r w:rsidRPr="008D7B41">
        <w:rPr>
          <w:rFonts w:hint="eastAsia"/>
          <w:shd w:val="clear" w:color="auto" w:fill="FFFFFF"/>
        </w:rPr>
        <w:t xml:space="preserve"> </w:t>
      </w:r>
      <w:r w:rsidRPr="008D7B41">
        <w:rPr>
          <w:rFonts w:hint="eastAsia"/>
          <w:shd w:val="clear" w:color="auto" w:fill="FFFFFF"/>
        </w:rPr>
        <w:t>要分两个阶段来看，包括训练和测试。</w:t>
      </w:r>
    </w:p>
    <w:p w:rsidR="008D7B41" w:rsidRPr="008D7B41" w:rsidRDefault="008D7B41" w:rsidP="008D7B41">
      <w:pPr>
        <w:ind w:firstLineChars="200" w:firstLine="480"/>
        <w:rPr>
          <w:shd w:val="clear" w:color="auto" w:fill="FFFFFF"/>
        </w:rPr>
      </w:pPr>
      <w:r w:rsidRPr="008D7B41">
        <w:rPr>
          <w:rFonts w:hint="eastAsia"/>
          <w:shd w:val="clear" w:color="auto" w:fill="FFFFFF"/>
        </w:rPr>
        <w:t>训练阶段。在训练阶段，如果物体中心落在这个</w:t>
      </w:r>
      <w:r w:rsidRPr="008D7B41">
        <w:rPr>
          <w:rFonts w:hint="eastAsia"/>
          <w:shd w:val="clear" w:color="auto" w:fill="FFFFFF"/>
        </w:rPr>
        <w:t>cell</w:t>
      </w:r>
      <w:r w:rsidRPr="008D7B41">
        <w:rPr>
          <w:rFonts w:hint="eastAsia"/>
          <w:shd w:val="clear" w:color="auto" w:fill="FFFFFF"/>
        </w:rPr>
        <w:t>，那么就给这个</w:t>
      </w:r>
      <w:r w:rsidRPr="008D7B41">
        <w:rPr>
          <w:rFonts w:hint="eastAsia"/>
          <w:shd w:val="clear" w:color="auto" w:fill="FFFFFF"/>
        </w:rPr>
        <w:t>cell</w:t>
      </w:r>
      <w:r w:rsidRPr="008D7B41">
        <w:rPr>
          <w:rFonts w:hint="eastAsia"/>
          <w:shd w:val="clear" w:color="auto" w:fill="FFFFFF"/>
        </w:rPr>
        <w:t>打上这个物体的</w:t>
      </w:r>
      <w:r w:rsidRPr="008D7B41">
        <w:rPr>
          <w:rFonts w:hint="eastAsia"/>
          <w:shd w:val="clear" w:color="auto" w:fill="FFFFFF"/>
        </w:rPr>
        <w:t>label</w:t>
      </w:r>
      <w:r w:rsidRPr="008D7B41">
        <w:rPr>
          <w:rFonts w:hint="eastAsia"/>
          <w:shd w:val="clear" w:color="auto" w:fill="FFFFFF"/>
        </w:rPr>
        <w:t>（包括</w:t>
      </w:r>
      <w:proofErr w:type="spellStart"/>
      <w:r w:rsidRPr="008D7B41">
        <w:rPr>
          <w:rFonts w:hint="eastAsia"/>
          <w:shd w:val="clear" w:color="auto" w:fill="FFFFFF"/>
        </w:rPr>
        <w:t>xywh</w:t>
      </w:r>
      <w:proofErr w:type="spellEnd"/>
      <w:r w:rsidRPr="008D7B41">
        <w:rPr>
          <w:rFonts w:hint="eastAsia"/>
          <w:shd w:val="clear" w:color="auto" w:fill="FFFFFF"/>
        </w:rPr>
        <w:t>和类别）。也就是说我们是通过这种方式来设置训练的</w:t>
      </w:r>
      <w:r w:rsidRPr="008D7B41">
        <w:rPr>
          <w:rFonts w:hint="eastAsia"/>
          <w:shd w:val="clear" w:color="auto" w:fill="FFFFFF"/>
        </w:rPr>
        <w:t>label</w:t>
      </w:r>
      <w:r w:rsidRPr="008D7B41">
        <w:rPr>
          <w:rFonts w:hint="eastAsia"/>
          <w:shd w:val="clear" w:color="auto" w:fill="FFFFFF"/>
        </w:rPr>
        <w:t>的。换言之，我们在训练阶段，就教会</w:t>
      </w:r>
      <w:r w:rsidRPr="008D7B41">
        <w:rPr>
          <w:rFonts w:hint="eastAsia"/>
          <w:shd w:val="clear" w:color="auto" w:fill="FFFFFF"/>
        </w:rPr>
        <w:t>cell</w:t>
      </w:r>
      <w:r w:rsidRPr="008D7B41">
        <w:rPr>
          <w:rFonts w:hint="eastAsia"/>
          <w:shd w:val="clear" w:color="auto" w:fill="FFFFFF"/>
        </w:rPr>
        <w:t>要预测图像中的哪个物体。</w:t>
      </w:r>
    </w:p>
    <w:p w:rsidR="008D7B41" w:rsidRPr="008D7B41" w:rsidRDefault="008D7B41" w:rsidP="008D7B41">
      <w:pPr>
        <w:ind w:firstLineChars="200" w:firstLine="480"/>
        <w:rPr>
          <w:shd w:val="clear" w:color="auto" w:fill="FFFFFF"/>
        </w:rPr>
      </w:pPr>
      <w:r w:rsidRPr="008D7B41">
        <w:rPr>
          <w:rFonts w:hint="eastAsia"/>
          <w:shd w:val="clear" w:color="auto" w:fill="FFFFFF"/>
        </w:rPr>
        <w:t>测试阶段。因为你在训练阶段已经教会了</w:t>
      </w:r>
      <w:r w:rsidRPr="008D7B41">
        <w:rPr>
          <w:rFonts w:hint="eastAsia"/>
          <w:shd w:val="clear" w:color="auto" w:fill="FFFFFF"/>
        </w:rPr>
        <w:t>cell</w:t>
      </w:r>
      <w:r w:rsidRPr="008D7B41">
        <w:rPr>
          <w:rFonts w:hint="eastAsia"/>
          <w:shd w:val="clear" w:color="auto" w:fill="FFFFFF"/>
        </w:rPr>
        <w:t>去预测中心落在该</w:t>
      </w:r>
      <w:r w:rsidRPr="008D7B41">
        <w:rPr>
          <w:rFonts w:hint="eastAsia"/>
          <w:shd w:val="clear" w:color="auto" w:fill="FFFFFF"/>
        </w:rPr>
        <w:t>cell</w:t>
      </w:r>
      <w:r w:rsidRPr="008D7B41">
        <w:rPr>
          <w:rFonts w:hint="eastAsia"/>
          <w:shd w:val="clear" w:color="auto" w:fill="FFFFFF"/>
        </w:rPr>
        <w:t>中的物体，那么</w:t>
      </w:r>
      <w:r w:rsidRPr="008D7B41">
        <w:rPr>
          <w:rFonts w:hint="eastAsia"/>
          <w:shd w:val="clear" w:color="auto" w:fill="FFFFFF"/>
        </w:rPr>
        <w:t>cell</w:t>
      </w:r>
      <w:r w:rsidRPr="008D7B41">
        <w:rPr>
          <w:rFonts w:hint="eastAsia"/>
          <w:shd w:val="clear" w:color="auto" w:fill="FFFFFF"/>
        </w:rPr>
        <w:t>自然也会这么做。</w:t>
      </w:r>
    </w:p>
    <w:p w:rsidR="008D7B41" w:rsidRPr="008D7B41" w:rsidRDefault="008D7B41" w:rsidP="008D7B41">
      <w:pPr>
        <w:rPr>
          <w:shd w:val="clear" w:color="auto" w:fill="FFFFFF"/>
        </w:rPr>
      </w:pPr>
    </w:p>
    <w:p w:rsidR="00202A12" w:rsidRPr="00202A12" w:rsidRDefault="00202A12" w:rsidP="00202A12">
      <w:pPr>
        <w:rPr>
          <w:rFonts w:asciiTheme="minorEastAsia" w:eastAsiaTheme="minorEastAsia" w:hAnsiTheme="minorEastAsia"/>
          <w:b/>
          <w:sz w:val="28"/>
          <w:szCs w:val="28"/>
          <w:shd w:val="clear" w:color="auto" w:fill="FFFFFF"/>
        </w:rPr>
      </w:pPr>
      <w:r w:rsidRPr="00202A12">
        <w:rPr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>检测网络：</w:t>
      </w:r>
    </w:p>
    <w:p w:rsidR="00202A12" w:rsidRDefault="00202A12" w:rsidP="00202A12">
      <w:r>
        <w:rPr>
          <w:noProof/>
        </w:rPr>
        <w:lastRenderedPageBreak/>
        <w:drawing>
          <wp:inline distT="0" distB="0" distL="0" distR="0" wp14:anchorId="28AFBE3B" wp14:editId="7921A79C">
            <wp:extent cx="5274310" cy="20462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12" w:rsidRDefault="00202A12" w:rsidP="00202A12">
      <w:pPr>
        <w:ind w:firstLineChars="250" w:firstLine="600"/>
      </w:pPr>
      <w:r>
        <w:rPr>
          <w:rFonts w:hint="eastAsia"/>
        </w:rPr>
        <w:t>YOLO</w:t>
      </w:r>
      <w:r>
        <w:rPr>
          <w:rFonts w:hint="eastAsia"/>
        </w:rPr>
        <w:t>检测网络包括</w:t>
      </w:r>
      <w:r>
        <w:rPr>
          <w:rFonts w:hint="eastAsia"/>
        </w:rPr>
        <w:t>24</w:t>
      </w:r>
      <w:r>
        <w:rPr>
          <w:rFonts w:hint="eastAsia"/>
        </w:rPr>
        <w:t>个卷积层和</w:t>
      </w:r>
      <w:r>
        <w:rPr>
          <w:rFonts w:hint="eastAsia"/>
        </w:rPr>
        <w:t>2</w:t>
      </w:r>
      <w:r>
        <w:rPr>
          <w:rFonts w:hint="eastAsia"/>
        </w:rPr>
        <w:t>个全连接层，如上图所示。其中，卷积层用来提取图像特征，全连接层用来预测图像位置和类别概率值。</w:t>
      </w:r>
    </w:p>
    <w:p w:rsidR="00202A12" w:rsidRDefault="00202A12" w:rsidP="00202A12">
      <w:pPr>
        <w:ind w:firstLineChars="200" w:firstLine="480"/>
      </w:pPr>
      <w:r>
        <w:rPr>
          <w:rFonts w:hint="eastAsia"/>
        </w:rPr>
        <w:t>YOLO</w:t>
      </w:r>
      <w:r>
        <w:rPr>
          <w:rFonts w:hint="eastAsia"/>
        </w:rPr>
        <w:t>网络借鉴了</w:t>
      </w:r>
      <w:proofErr w:type="spellStart"/>
      <w:r>
        <w:rPr>
          <w:rFonts w:hint="eastAsia"/>
        </w:rPr>
        <w:t>GoogLeNet</w:t>
      </w:r>
      <w:proofErr w:type="spellEnd"/>
      <w:r>
        <w:rPr>
          <w:rFonts w:hint="eastAsia"/>
        </w:rPr>
        <w:t>分类网络结构。不同的是，</w:t>
      </w:r>
      <w:r>
        <w:rPr>
          <w:rFonts w:hint="eastAsia"/>
        </w:rPr>
        <w:t>YOLO</w:t>
      </w:r>
      <w:r>
        <w:rPr>
          <w:rFonts w:hint="eastAsia"/>
        </w:rPr>
        <w:t>未使用</w:t>
      </w:r>
      <w:r>
        <w:rPr>
          <w:rFonts w:hint="eastAsia"/>
        </w:rPr>
        <w:t>inception module</w:t>
      </w:r>
      <w:r>
        <w:rPr>
          <w:rFonts w:hint="eastAsia"/>
        </w:rPr>
        <w:t>，而是使用</w:t>
      </w:r>
      <w:r>
        <w:rPr>
          <w:rFonts w:hint="eastAsia"/>
        </w:rPr>
        <w:t>1x1</w:t>
      </w:r>
      <w:r>
        <w:rPr>
          <w:rFonts w:hint="eastAsia"/>
        </w:rPr>
        <w:t>卷积层（此处</w:t>
      </w:r>
      <w:r>
        <w:rPr>
          <w:rFonts w:hint="eastAsia"/>
        </w:rPr>
        <w:t>1x1</w:t>
      </w:r>
      <w:r>
        <w:rPr>
          <w:rFonts w:hint="eastAsia"/>
        </w:rPr>
        <w:t>卷积层的存在是为了跨通道信息整合）</w:t>
      </w:r>
      <w:r>
        <w:rPr>
          <w:rFonts w:hint="eastAsia"/>
        </w:rPr>
        <w:t>+3x3</w:t>
      </w:r>
      <w:r>
        <w:rPr>
          <w:rFonts w:hint="eastAsia"/>
        </w:rPr>
        <w:t>卷积</w:t>
      </w:r>
      <w:proofErr w:type="gramStart"/>
      <w:r>
        <w:rPr>
          <w:rFonts w:hint="eastAsia"/>
        </w:rPr>
        <w:t>层简单</w:t>
      </w:r>
      <w:proofErr w:type="gramEnd"/>
      <w:r>
        <w:rPr>
          <w:rFonts w:hint="eastAsia"/>
        </w:rPr>
        <w:t>替代。</w:t>
      </w:r>
    </w:p>
    <w:p w:rsidR="00202A12" w:rsidRPr="00202A12" w:rsidRDefault="00202A12" w:rsidP="00202A12">
      <w:pPr>
        <w:rPr>
          <w:rStyle w:val="fontstyle01"/>
          <w:rFonts w:hint="eastAsia"/>
          <w:sz w:val="28"/>
          <w:szCs w:val="28"/>
        </w:rPr>
      </w:pPr>
      <w:r w:rsidRPr="00202A12">
        <w:rPr>
          <w:rStyle w:val="fontstyle01"/>
          <w:sz w:val="28"/>
          <w:szCs w:val="28"/>
        </w:rPr>
        <w:t>Unified Detection</w:t>
      </w:r>
    </w:p>
    <w:p w:rsidR="00202A12" w:rsidRDefault="00202A12" w:rsidP="00202A12">
      <w:pPr>
        <w:ind w:firstLineChars="200" w:firstLine="480"/>
        <w:rPr>
          <w:shd w:val="clear" w:color="auto" w:fill="FFFFFF"/>
        </w:rPr>
      </w:pPr>
      <w:r w:rsidRPr="009869F6">
        <w:rPr>
          <w:rFonts w:hint="eastAsia"/>
          <w:color w:val="FF0000"/>
          <w:shd w:val="clear" w:color="auto" w:fill="FFFFFF"/>
        </w:rPr>
        <w:t>YOLO</w:t>
      </w:r>
      <w:r w:rsidRPr="009869F6">
        <w:rPr>
          <w:rFonts w:hint="eastAsia"/>
          <w:color w:val="FF0000"/>
          <w:shd w:val="clear" w:color="auto" w:fill="FFFFFF"/>
        </w:rPr>
        <w:t>将输入图像分成</w:t>
      </w:r>
      <w:proofErr w:type="spellStart"/>
      <w:r w:rsidRPr="009869F6">
        <w:rPr>
          <w:rFonts w:hint="eastAsia"/>
          <w:color w:val="FF0000"/>
          <w:shd w:val="clear" w:color="auto" w:fill="FFFFFF"/>
        </w:rPr>
        <w:t>SxS</w:t>
      </w:r>
      <w:proofErr w:type="spellEnd"/>
      <w:proofErr w:type="gramStart"/>
      <w:r w:rsidRPr="009869F6">
        <w:rPr>
          <w:rFonts w:hint="eastAsia"/>
          <w:color w:val="FF0000"/>
          <w:shd w:val="clear" w:color="auto" w:fill="FFFFFF"/>
        </w:rPr>
        <w:t>个</w:t>
      </w:r>
      <w:proofErr w:type="gramEnd"/>
      <w:r w:rsidRPr="009869F6">
        <w:rPr>
          <w:rFonts w:hint="eastAsia"/>
          <w:color w:val="FF0000"/>
          <w:shd w:val="clear" w:color="auto" w:fill="FFFFFF"/>
        </w:rPr>
        <w:t>格子</w:t>
      </w:r>
      <w:r>
        <w:rPr>
          <w:rFonts w:hint="eastAsia"/>
          <w:shd w:val="clear" w:color="auto" w:fill="FFFFFF"/>
        </w:rPr>
        <w:t>，每个格子负责检测‘落入’该格子的物体。若某个物体的中心位置的坐标落入到某个格子，那么这个格子就负责检测出这个物体。</w:t>
      </w:r>
    </w:p>
    <w:p w:rsidR="00202A12" w:rsidRDefault="00520248" w:rsidP="00520248">
      <w:pPr>
        <w:jc w:val="center"/>
      </w:pPr>
      <w:r>
        <w:rPr>
          <w:noProof/>
        </w:rPr>
        <w:drawing>
          <wp:inline distT="0" distB="0" distL="0" distR="0" wp14:anchorId="06B1ECA8" wp14:editId="46816AE0">
            <wp:extent cx="3679662" cy="350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389" cy="35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12" w:rsidRDefault="00202A12" w:rsidP="00202A12">
      <w:pPr>
        <w:ind w:firstLineChars="200" w:firstLine="480"/>
      </w:pPr>
      <w:r>
        <w:rPr>
          <w:rFonts w:hint="eastAsia"/>
        </w:rPr>
        <w:t>每个格子输出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bounding box</w:t>
      </w:r>
      <w:r>
        <w:rPr>
          <w:rFonts w:hint="eastAsia"/>
        </w:rPr>
        <w:t>（包含物体的矩形区域）信息，以及</w:t>
      </w:r>
      <w:r>
        <w:rPr>
          <w:rFonts w:hint="eastAsia"/>
        </w:rPr>
        <w:t>C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lastRenderedPageBreak/>
        <w:t>物体属于某种类别的概率信息。</w:t>
      </w:r>
    </w:p>
    <w:p w:rsidR="00202A12" w:rsidRDefault="00202A12" w:rsidP="00202A12">
      <w:pPr>
        <w:ind w:firstLineChars="200" w:firstLine="480"/>
      </w:pPr>
      <w:r>
        <w:rPr>
          <w:rFonts w:hint="eastAsia"/>
        </w:rPr>
        <w:t>Bounding box</w:t>
      </w:r>
      <w:r>
        <w:rPr>
          <w:rFonts w:hint="eastAsia"/>
        </w:rPr>
        <w:t>信息包含</w:t>
      </w:r>
      <w:r>
        <w:rPr>
          <w:rFonts w:hint="eastAsia"/>
        </w:rPr>
        <w:t>5</w:t>
      </w:r>
      <w:r>
        <w:rPr>
          <w:rFonts w:hint="eastAsia"/>
        </w:rPr>
        <w:t>个数据值，分别是</w:t>
      </w:r>
      <w:proofErr w:type="spellStart"/>
      <w:r>
        <w:rPr>
          <w:rFonts w:hint="eastAsia"/>
        </w:rPr>
        <w:t>x,y,w,h</w:t>
      </w:r>
      <w:proofErr w:type="spellEnd"/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confidence</w:t>
      </w:r>
      <w:r>
        <w:rPr>
          <w:rFonts w:hint="eastAsia"/>
        </w:rPr>
        <w:t>。其中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是指当前格子预测得到的物体的</w:t>
      </w:r>
      <w:r>
        <w:rPr>
          <w:rFonts w:hint="eastAsia"/>
        </w:rPr>
        <w:t>bounding box</w:t>
      </w:r>
      <w:r>
        <w:rPr>
          <w:rFonts w:hint="eastAsia"/>
        </w:rPr>
        <w:t>的中心位置的坐标。</w:t>
      </w:r>
      <w:proofErr w:type="spellStart"/>
      <w:r>
        <w:rPr>
          <w:rFonts w:hint="eastAsia"/>
        </w:rPr>
        <w:t>w,h</w:t>
      </w:r>
      <w:proofErr w:type="spellEnd"/>
      <w:r>
        <w:rPr>
          <w:rFonts w:hint="eastAsia"/>
        </w:rPr>
        <w:t>是</w:t>
      </w:r>
      <w:r>
        <w:rPr>
          <w:rFonts w:hint="eastAsia"/>
        </w:rPr>
        <w:t>bounding box</w:t>
      </w:r>
      <w:r>
        <w:rPr>
          <w:rFonts w:hint="eastAsia"/>
        </w:rPr>
        <w:t>的宽度和高度。注意：实际训练过程中，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的值使用图像的宽度和高度进行归一化到</w:t>
      </w:r>
      <w:r>
        <w:rPr>
          <w:rFonts w:hint="eastAsia"/>
        </w:rPr>
        <w:t>[0,1]</w:t>
      </w:r>
      <w:r>
        <w:rPr>
          <w:rFonts w:hint="eastAsia"/>
        </w:rPr>
        <w:t>区间内；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bounding box</w:t>
      </w:r>
      <w:r>
        <w:rPr>
          <w:rFonts w:hint="eastAsia"/>
        </w:rPr>
        <w:t>中心位置相对于当前格子位置的偏移值，并且被归一化到</w:t>
      </w:r>
      <w:r>
        <w:rPr>
          <w:rFonts w:hint="eastAsia"/>
        </w:rPr>
        <w:t>[0,1]</w:t>
      </w:r>
      <w:r>
        <w:rPr>
          <w:rFonts w:hint="eastAsia"/>
        </w:rPr>
        <w:t>。</w:t>
      </w:r>
    </w:p>
    <w:p w:rsidR="001D01B2" w:rsidRDefault="001D01B2" w:rsidP="00202A12">
      <w:pPr>
        <w:ind w:firstLineChars="200" w:firstLine="480"/>
      </w:pPr>
      <w:r>
        <w:rPr>
          <w:rFonts w:hint="eastAsia"/>
        </w:rPr>
        <w:t>偏移的计算方法如下：</w:t>
      </w:r>
    </w:p>
    <w:p w:rsidR="001D01B2" w:rsidRDefault="001D01B2" w:rsidP="001D01B2">
      <w:pPr>
        <w:jc w:val="center"/>
      </w:pPr>
      <w:r>
        <w:rPr>
          <w:noProof/>
        </w:rPr>
        <w:drawing>
          <wp:inline distT="0" distB="0" distL="0" distR="0" wp14:anchorId="5B767C2A" wp14:editId="6B865163">
            <wp:extent cx="4740181" cy="2258170"/>
            <wp:effectExtent l="0" t="0" r="381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202" cy="22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12" w:rsidRDefault="00202A12" w:rsidP="00202A12">
      <w:pPr>
        <w:ind w:firstLineChars="200" w:firstLine="480"/>
      </w:pPr>
      <w:r>
        <w:rPr>
          <w:rFonts w:hint="eastAsia"/>
        </w:rPr>
        <w:t>confidence</w:t>
      </w:r>
      <w:r>
        <w:rPr>
          <w:rFonts w:hint="eastAsia"/>
        </w:rPr>
        <w:t>反映当前</w:t>
      </w:r>
      <w:r>
        <w:rPr>
          <w:rFonts w:hint="eastAsia"/>
        </w:rPr>
        <w:t>bounding box</w:t>
      </w:r>
      <w:r>
        <w:rPr>
          <w:rFonts w:hint="eastAsia"/>
        </w:rPr>
        <w:t>是否包含物体以及物体位置的准确性，计算方式如下：</w:t>
      </w:r>
    </w:p>
    <w:p w:rsidR="00936BE2" w:rsidRDefault="00936BE2" w:rsidP="00936BE2">
      <w:pPr>
        <w:ind w:firstLineChars="200" w:firstLine="480"/>
        <w:jc w:val="center"/>
      </w:pPr>
      <w:r w:rsidRPr="00936BE2">
        <w:rPr>
          <w:position w:val="-14"/>
        </w:rPr>
        <w:object w:dxaOrig="3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05pt;height:20.05pt" o:ole="">
            <v:imagedata r:id="rId11" o:title=""/>
          </v:shape>
          <o:OLEObject Type="Embed" ProgID="Equation.DSMT4" ShapeID="_x0000_i1025" DrawAspect="Content" ObjectID="_1627913954" r:id="rId12"/>
        </w:object>
      </w:r>
    </w:p>
    <w:p w:rsidR="00202A12" w:rsidRDefault="00202A12" w:rsidP="002E2931">
      <w:pPr>
        <w:ind w:firstLineChars="200" w:firstLine="480"/>
      </w:pPr>
      <w:r>
        <w:rPr>
          <w:rFonts w:hint="eastAsia"/>
        </w:rPr>
        <w:t>其中，若</w:t>
      </w:r>
      <w:r>
        <w:rPr>
          <w:rFonts w:hint="eastAsia"/>
        </w:rPr>
        <w:t>bounding box</w:t>
      </w:r>
      <w:r>
        <w:rPr>
          <w:rFonts w:hint="eastAsia"/>
        </w:rPr>
        <w:t>包含物体，则</w:t>
      </w:r>
      <w:proofErr w:type="spellStart"/>
      <w:r>
        <w:rPr>
          <w:rFonts w:hint="eastAsia"/>
        </w:rPr>
        <w:t>P</w:t>
      </w:r>
      <w:r w:rsidR="00936BE2">
        <w:rPr>
          <w:rFonts w:hint="eastAsia"/>
        </w:rPr>
        <w:t>r</w:t>
      </w:r>
      <w:proofErr w:type="spellEnd"/>
      <w:r w:rsidR="00936BE2">
        <w:rPr>
          <w:rFonts w:hint="eastAsia"/>
        </w:rPr>
        <w:t>(object) =</w:t>
      </w:r>
      <w:r>
        <w:rPr>
          <w:rFonts w:hint="eastAsia"/>
        </w:rPr>
        <w:t>1</w:t>
      </w:r>
      <w:r w:rsidR="00936BE2">
        <w:rPr>
          <w:rFonts w:hint="eastAsia"/>
        </w:rPr>
        <w:t>,confidence=IOU</w:t>
      </w:r>
      <w:r>
        <w:rPr>
          <w:rFonts w:hint="eastAsia"/>
        </w:rPr>
        <w:t>；否则</w:t>
      </w:r>
      <w:proofErr w:type="spellStart"/>
      <w:r>
        <w:rPr>
          <w:rFonts w:hint="eastAsia"/>
        </w:rPr>
        <w:t>P</w:t>
      </w:r>
      <w:r w:rsidR="00936BE2">
        <w:rPr>
          <w:rFonts w:hint="eastAsia"/>
        </w:rPr>
        <w:t>r</w:t>
      </w:r>
      <w:proofErr w:type="spellEnd"/>
      <w:r>
        <w:rPr>
          <w:rFonts w:hint="eastAsia"/>
        </w:rPr>
        <w:t>(object) = 0</w:t>
      </w:r>
      <w:r w:rsidR="00936BE2">
        <w:rPr>
          <w:rFonts w:hint="eastAsia"/>
        </w:rPr>
        <w:t>,confidence=0</w:t>
      </w:r>
      <w:r>
        <w:rPr>
          <w:rFonts w:hint="eastAsia"/>
        </w:rPr>
        <w:t>. </w:t>
      </w:r>
    </w:p>
    <w:p w:rsidR="00520248" w:rsidRDefault="00520248" w:rsidP="002E2931">
      <w:pPr>
        <w:ind w:firstLineChars="200" w:firstLine="480"/>
      </w:pPr>
      <w:r>
        <w:rPr>
          <w:rFonts w:hint="eastAsia"/>
        </w:rPr>
        <w:t>在测试时，将条件分类概率与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置信度相乘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为分类概率：</w:t>
      </w:r>
    </w:p>
    <w:p w:rsidR="00520248" w:rsidRDefault="008D7B41" w:rsidP="00520248">
      <w:pPr>
        <w:ind w:firstLineChars="50" w:firstLine="120"/>
      </w:pPr>
      <w:r>
        <w:rPr>
          <w:noProof/>
        </w:rPr>
        <w:drawing>
          <wp:inline distT="0" distB="0" distL="0" distR="0" wp14:anchorId="47C00FAB" wp14:editId="0314079C">
            <wp:extent cx="4858247" cy="41216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131" cy="4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12" w:rsidRDefault="00202A12" w:rsidP="002E2931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因此，</w:t>
      </w:r>
      <w:r w:rsidRPr="009D35B2">
        <w:rPr>
          <w:rFonts w:hint="eastAsia"/>
          <w:color w:val="FF0000"/>
          <w:shd w:val="clear" w:color="auto" w:fill="FFFFFF"/>
        </w:rPr>
        <w:t>YOLO</w:t>
      </w:r>
      <w:r w:rsidRPr="009D35B2">
        <w:rPr>
          <w:rFonts w:hint="eastAsia"/>
          <w:color w:val="FF0000"/>
          <w:shd w:val="clear" w:color="auto" w:fill="FFFFFF"/>
        </w:rPr>
        <w:t>网络最终的全连接层的输出维度是</w:t>
      </w:r>
      <w:r w:rsidRPr="009D35B2">
        <w:rPr>
          <w:rFonts w:hint="eastAsia"/>
          <w:color w:val="FF0000"/>
          <w:shd w:val="clear" w:color="auto" w:fill="FFFFFF"/>
        </w:rPr>
        <w:t xml:space="preserve"> S*S*(B*5 + C)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YOLO</w:t>
      </w:r>
      <w:r>
        <w:rPr>
          <w:rFonts w:hint="eastAsia"/>
          <w:shd w:val="clear" w:color="auto" w:fill="FFFFFF"/>
        </w:rPr>
        <w:t>论文中，作者训练采用的输入图像分辨率是</w:t>
      </w:r>
      <w:r w:rsidR="00936BE2">
        <w:rPr>
          <w:rFonts w:hint="eastAsia"/>
          <w:shd w:val="clear" w:color="auto" w:fill="FFFFFF"/>
        </w:rPr>
        <w:t>448*</w:t>
      </w:r>
      <w:r>
        <w:rPr>
          <w:rFonts w:hint="eastAsia"/>
          <w:shd w:val="clear" w:color="auto" w:fill="FFFFFF"/>
        </w:rPr>
        <w:t>448</w:t>
      </w:r>
      <w:r w:rsidR="00936BE2">
        <w:rPr>
          <w:rFonts w:hint="eastAsia"/>
          <w:shd w:val="clear" w:color="auto" w:fill="FFFFFF"/>
        </w:rPr>
        <w:t>(</w:t>
      </w:r>
      <w:proofErr w:type="gramStart"/>
      <w:r w:rsidR="00936BE2">
        <w:rPr>
          <w:rFonts w:hint="eastAsia"/>
          <w:shd w:val="clear" w:color="auto" w:fill="FFFFFF"/>
        </w:rPr>
        <w:t>预训练</w:t>
      </w:r>
      <w:proofErr w:type="gramEnd"/>
      <w:r w:rsidR="00936BE2">
        <w:rPr>
          <w:rFonts w:hint="eastAsia"/>
          <w:shd w:val="clear" w:color="auto" w:fill="FFFFFF"/>
        </w:rPr>
        <w:t>时</w:t>
      </w:r>
      <w:r w:rsidR="00936BE2">
        <w:rPr>
          <w:rFonts w:hint="eastAsia"/>
          <w:shd w:val="clear" w:color="auto" w:fill="FFFFFF"/>
        </w:rPr>
        <w:t>224*224)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S=7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B=2</w:t>
      </w:r>
      <w:r>
        <w:rPr>
          <w:rFonts w:hint="eastAsia"/>
          <w:shd w:val="clear" w:color="auto" w:fill="FFFFFF"/>
        </w:rPr>
        <w:t>；采用</w:t>
      </w:r>
      <w:r>
        <w:rPr>
          <w:rFonts w:hint="eastAsia"/>
          <w:shd w:val="clear" w:color="auto" w:fill="FFFFFF"/>
        </w:rPr>
        <w:t>VOC 20</w:t>
      </w:r>
      <w:r>
        <w:rPr>
          <w:rFonts w:hint="eastAsia"/>
          <w:shd w:val="clear" w:color="auto" w:fill="FFFFFF"/>
        </w:rPr>
        <w:t>类标注物体作为训练数据，</w:t>
      </w:r>
      <w:r>
        <w:rPr>
          <w:rFonts w:hint="eastAsia"/>
          <w:shd w:val="clear" w:color="auto" w:fill="FFFFFF"/>
        </w:rPr>
        <w:t>C=20</w:t>
      </w:r>
      <w:r>
        <w:rPr>
          <w:rFonts w:hint="eastAsia"/>
          <w:shd w:val="clear" w:color="auto" w:fill="FFFFFF"/>
        </w:rPr>
        <w:t>。因此输出向量为</w:t>
      </w:r>
      <w:r>
        <w:rPr>
          <w:rFonts w:hint="eastAsia"/>
          <w:shd w:val="clear" w:color="auto" w:fill="FFFFFF"/>
        </w:rPr>
        <w:t>7*7*(20 + 2*5)=1470</w:t>
      </w:r>
      <w:r>
        <w:rPr>
          <w:rFonts w:hint="eastAsia"/>
          <w:shd w:val="clear" w:color="auto" w:fill="FFFFFF"/>
        </w:rPr>
        <w:t>维。作者开源出的</w:t>
      </w:r>
      <w:r>
        <w:rPr>
          <w:rFonts w:hint="eastAsia"/>
          <w:shd w:val="clear" w:color="auto" w:fill="FFFFFF"/>
        </w:rPr>
        <w:t>YOLO</w:t>
      </w:r>
      <w:r>
        <w:rPr>
          <w:rFonts w:hint="eastAsia"/>
          <w:shd w:val="clear" w:color="auto" w:fill="FFFFFF"/>
        </w:rPr>
        <w:t>代码中，全连接层输出特征向量各维度对应内容如下：</w:t>
      </w:r>
    </w:p>
    <w:p w:rsidR="00202A12" w:rsidRDefault="008D7B41" w:rsidP="002E2931">
      <w:pPr>
        <w:jc w:val="center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5AA9606" wp14:editId="6506B0D6">
            <wp:extent cx="3045023" cy="1852389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038" cy="185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C4" w:rsidRDefault="002E2931" w:rsidP="002E2931">
      <w:pPr>
        <w:rPr>
          <w:b/>
          <w:sz w:val="28"/>
          <w:szCs w:val="28"/>
        </w:rPr>
      </w:pPr>
      <w:r w:rsidRPr="002E2931">
        <w:rPr>
          <w:rFonts w:hint="eastAsia"/>
          <w:b/>
          <w:sz w:val="28"/>
          <w:szCs w:val="28"/>
        </w:rPr>
        <w:t>损失函数</w:t>
      </w:r>
    </w:p>
    <w:p w:rsidR="00F046C4" w:rsidRPr="00F046C4" w:rsidRDefault="00F046C4" w:rsidP="00F046C4">
      <w:pPr>
        <w:ind w:firstLineChars="200" w:firstLine="480"/>
      </w:pPr>
      <w:r w:rsidRPr="00F046C4">
        <w:rPr>
          <w:rFonts w:hint="eastAsia"/>
        </w:rPr>
        <w:t xml:space="preserve">[1] </w:t>
      </w:r>
      <w:r w:rsidRPr="00F046C4">
        <w:rPr>
          <w:rFonts w:hint="eastAsia"/>
        </w:rPr>
        <w:t>位置相关误差（坐标、</w:t>
      </w:r>
      <w:r w:rsidRPr="00F046C4">
        <w:rPr>
          <w:rFonts w:hint="eastAsia"/>
        </w:rPr>
        <w:t>IOU</w:t>
      </w:r>
      <w:r w:rsidRPr="00F046C4">
        <w:rPr>
          <w:rFonts w:hint="eastAsia"/>
        </w:rPr>
        <w:t>）与分类误差对网络</w:t>
      </w:r>
      <w:r w:rsidRPr="00F046C4">
        <w:rPr>
          <w:rFonts w:hint="eastAsia"/>
        </w:rPr>
        <w:t>loss</w:t>
      </w:r>
      <w:r w:rsidRPr="00F046C4">
        <w:rPr>
          <w:rFonts w:hint="eastAsia"/>
        </w:rPr>
        <w:t>的贡献值是不同的，因此</w:t>
      </w:r>
      <w:r w:rsidRPr="00F046C4">
        <w:rPr>
          <w:rFonts w:hint="eastAsia"/>
        </w:rPr>
        <w:t>YOLO</w:t>
      </w:r>
      <w:r w:rsidRPr="00F046C4">
        <w:rPr>
          <w:rFonts w:hint="eastAsia"/>
        </w:rPr>
        <w:t>在计算</w:t>
      </w:r>
      <w:r w:rsidRPr="00F046C4">
        <w:rPr>
          <w:rFonts w:hint="eastAsia"/>
        </w:rPr>
        <w:t>loss</w:t>
      </w:r>
      <w:r w:rsidRPr="00F046C4">
        <w:rPr>
          <w:rFonts w:hint="eastAsia"/>
        </w:rPr>
        <w:t>时，使用</w:t>
      </w:r>
      <w:r w:rsidRPr="00F046C4">
        <w:rPr>
          <w:position w:val="-12"/>
        </w:rPr>
        <w:object w:dxaOrig="920" w:dyaOrig="360">
          <v:shape id="_x0000_i1026" type="#_x0000_t75" style="width:45.7pt;height:18.15pt" o:ole="">
            <v:imagedata r:id="rId15" o:title=""/>
          </v:shape>
          <o:OLEObject Type="Embed" ProgID="Equation.DSMT4" ShapeID="_x0000_i1026" DrawAspect="Content" ObjectID="_1627913955" r:id="rId16"/>
        </w:object>
      </w:r>
      <w:r w:rsidRPr="00F046C4">
        <w:rPr>
          <w:rFonts w:hint="eastAsia"/>
        </w:rPr>
        <w:t>修正</w:t>
      </w:r>
      <w:r>
        <w:rPr>
          <w:noProof/>
        </w:rPr>
        <mc:AlternateContent>
          <mc:Choice Requires="wps">
            <w:drawing>
              <wp:inline distT="0" distB="0" distL="0" distR="0" wp14:anchorId="4AD315CA" wp14:editId="1EF7CEAF">
                <wp:extent cx="304800" cy="304800"/>
                <wp:effectExtent l="0" t="0" r="0" b="0"/>
                <wp:docPr id="7" name="矩形 7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QMOdECAADF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F046C4">
        <w:rPr>
          <w:rFonts w:hint="eastAsia"/>
        </w:rPr>
        <w:t>。</w:t>
      </w:r>
    </w:p>
    <w:p w:rsidR="00F046C4" w:rsidRDefault="00F046C4" w:rsidP="00F046C4">
      <w:pPr>
        <w:ind w:firstLineChars="200" w:firstLine="480"/>
      </w:pPr>
      <w:r w:rsidRPr="00F046C4">
        <w:rPr>
          <w:rFonts w:hint="eastAsia"/>
        </w:rPr>
        <w:t xml:space="preserve">[2] </w:t>
      </w:r>
      <w:r w:rsidRPr="00F046C4">
        <w:rPr>
          <w:rFonts w:hint="eastAsia"/>
        </w:rPr>
        <w:t>在计算</w:t>
      </w:r>
      <w:r w:rsidRPr="00F046C4">
        <w:rPr>
          <w:rFonts w:hint="eastAsia"/>
        </w:rPr>
        <w:t>IOU</w:t>
      </w:r>
      <w:r w:rsidRPr="00F046C4">
        <w:rPr>
          <w:rFonts w:hint="eastAsia"/>
        </w:rPr>
        <w:t>误差时，包含物体的格子与不包含物体的格子，二者的</w:t>
      </w:r>
      <w:r w:rsidRPr="00F046C4">
        <w:rPr>
          <w:rFonts w:hint="eastAsia"/>
        </w:rPr>
        <w:t>IOU</w:t>
      </w:r>
      <w:r w:rsidRPr="00F046C4">
        <w:rPr>
          <w:rFonts w:hint="eastAsia"/>
        </w:rPr>
        <w:t>误差对网络</w:t>
      </w:r>
      <w:r w:rsidRPr="00F046C4">
        <w:rPr>
          <w:rFonts w:hint="eastAsia"/>
        </w:rPr>
        <w:t>loss</w:t>
      </w:r>
      <w:r w:rsidRPr="00F046C4">
        <w:rPr>
          <w:rFonts w:hint="eastAsia"/>
        </w:rPr>
        <w:t>的贡献值是不同的。若采用相同的权值，那么不包含物体的格子的</w:t>
      </w:r>
      <w:r w:rsidRPr="00F046C4">
        <w:rPr>
          <w:rFonts w:hint="eastAsia"/>
        </w:rPr>
        <w:t>confidence</w:t>
      </w:r>
      <w:r w:rsidRPr="00F046C4">
        <w:rPr>
          <w:rFonts w:hint="eastAsia"/>
        </w:rPr>
        <w:t>值近似为</w:t>
      </w:r>
      <w:r w:rsidRPr="00F046C4">
        <w:rPr>
          <w:rFonts w:hint="eastAsia"/>
        </w:rPr>
        <w:t>0</w:t>
      </w:r>
      <w:r w:rsidR="00B47785">
        <w:rPr>
          <w:rFonts w:hint="eastAsia"/>
        </w:rPr>
        <w:t>（</w:t>
      </w:r>
      <w:r w:rsidR="00B47785" w:rsidRPr="00B47785">
        <w:rPr>
          <w:rFonts w:hint="eastAsia"/>
          <w:color w:val="FF0000"/>
        </w:rPr>
        <w:t>这样的话不包含目标时就不对</w:t>
      </w:r>
      <w:r w:rsidR="00B47785" w:rsidRPr="00B47785">
        <w:rPr>
          <w:rFonts w:hint="eastAsia"/>
          <w:color w:val="FF0000"/>
        </w:rPr>
        <w:t>IOU</w:t>
      </w:r>
      <w:r w:rsidR="00B47785" w:rsidRPr="00B47785">
        <w:rPr>
          <w:rFonts w:hint="eastAsia"/>
          <w:color w:val="FF0000"/>
        </w:rPr>
        <w:t>进行调整</w:t>
      </w:r>
      <w:r w:rsidR="00B47785">
        <w:rPr>
          <w:rFonts w:hint="eastAsia"/>
        </w:rPr>
        <w:t>）</w:t>
      </w:r>
      <w:r w:rsidRPr="00F046C4">
        <w:rPr>
          <w:rFonts w:hint="eastAsia"/>
        </w:rPr>
        <w:t>，变相放大了包含物体的格子的</w:t>
      </w:r>
      <w:r w:rsidRPr="00F046C4">
        <w:rPr>
          <w:rFonts w:hint="eastAsia"/>
        </w:rPr>
        <w:t>confidence</w:t>
      </w:r>
      <w:r w:rsidRPr="00F046C4">
        <w:rPr>
          <w:rFonts w:hint="eastAsia"/>
        </w:rPr>
        <w:t>误差在计算网络参数梯度时的影响。为解决这个问题，</w:t>
      </w:r>
      <w:r w:rsidRPr="00F046C4">
        <w:rPr>
          <w:rFonts w:hint="eastAsia"/>
        </w:rPr>
        <w:t xml:space="preserve">YOLO </w:t>
      </w:r>
      <w:r w:rsidRPr="00F046C4">
        <w:rPr>
          <w:rFonts w:hint="eastAsia"/>
        </w:rPr>
        <w:t>使用</w:t>
      </w:r>
      <w:r w:rsidRPr="00F046C4">
        <w:rPr>
          <w:position w:val="-14"/>
        </w:rPr>
        <w:object w:dxaOrig="780" w:dyaOrig="380">
          <v:shape id="_x0000_i1027" type="#_x0000_t75" style="width:38.8pt;height:18.8pt" o:ole="">
            <v:imagedata r:id="rId17" o:title=""/>
          </v:shape>
          <o:OLEObject Type="Embed" ProgID="Equation.DSMT4" ShapeID="_x0000_i1027" DrawAspect="Content" ObjectID="_1627913956" r:id="rId18"/>
        </w:object>
      </w:r>
      <w:r w:rsidRPr="00F046C4">
        <w:rPr>
          <w:rFonts w:hint="eastAsia"/>
        </w:rPr>
        <w:t>修正</w:t>
      </w:r>
      <w:r>
        <w:rPr>
          <w:noProof/>
        </w:rPr>
        <mc:AlternateContent>
          <mc:Choice Requires="wps">
            <w:drawing>
              <wp:inline distT="0" distB="0" distL="0" distR="0" wp14:anchorId="38C6BD71" wp14:editId="3B5E7AE2">
                <wp:extent cx="304800" cy="304800"/>
                <wp:effectExtent l="0" t="0" r="0" b="0"/>
                <wp:docPr id="3" name="矩形 3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BnMz5LSAgAAx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F046C4">
        <w:rPr>
          <w:rFonts w:hint="eastAsia"/>
        </w:rPr>
        <w:t>。（</w:t>
      </w:r>
      <w:r w:rsidRPr="00F046C4">
        <w:rPr>
          <w:rFonts w:hint="eastAsia"/>
          <w:i/>
          <w:iCs/>
        </w:rPr>
        <w:t>注此处的‘包含’是指存在一个物体，它的中心坐标落入到</w:t>
      </w:r>
      <w:r w:rsidRPr="0077689A">
        <w:rPr>
          <w:rFonts w:hint="eastAsia"/>
          <w:i/>
          <w:iCs/>
          <w:color w:val="FF0000"/>
        </w:rPr>
        <w:t>格子</w:t>
      </w:r>
      <w:r w:rsidRPr="00F046C4">
        <w:rPr>
          <w:rFonts w:hint="eastAsia"/>
          <w:i/>
          <w:iCs/>
        </w:rPr>
        <w:t>内</w:t>
      </w:r>
      <w:r w:rsidRPr="00F046C4">
        <w:rPr>
          <w:rFonts w:hint="eastAsia"/>
        </w:rPr>
        <w:t>）。</w:t>
      </w:r>
      <w:r>
        <w:rPr>
          <w:rFonts w:hint="eastAsia"/>
        </w:rPr>
        <w:br/>
        <w:t xml:space="preserve">     [3]</w:t>
      </w:r>
      <w:r w:rsidRPr="00F046C4">
        <w:rPr>
          <w:rFonts w:hint="eastAsia"/>
        </w:rPr>
        <w:t>对于相等的误差值，大物体误差对检测的影响应小于小物体误差对检测的影响</w:t>
      </w:r>
      <w:r>
        <w:rPr>
          <w:rFonts w:hint="eastAsia"/>
        </w:rPr>
        <w:t>（</w:t>
      </w:r>
      <w:r w:rsidRPr="00F046C4">
        <w:rPr>
          <w:rFonts w:hint="eastAsia"/>
          <w:highlight w:val="yellow"/>
        </w:rPr>
        <w:t>实际中应强调后者，把后者变大</w:t>
      </w:r>
      <w:r>
        <w:rPr>
          <w:rFonts w:hint="eastAsia"/>
        </w:rPr>
        <w:t>）</w:t>
      </w:r>
      <w:r w:rsidRPr="00F046C4">
        <w:rPr>
          <w:rFonts w:hint="eastAsia"/>
        </w:rPr>
        <w:t>。这是因为，相同的位置偏差占大物体的比例远小于同等偏差占小物体的比例。</w:t>
      </w:r>
      <w:r w:rsidRPr="00F046C4">
        <w:rPr>
          <w:rFonts w:hint="eastAsia"/>
        </w:rPr>
        <w:t>YOLO</w:t>
      </w:r>
      <w:r w:rsidRPr="00F046C4">
        <w:rPr>
          <w:rFonts w:hint="eastAsia"/>
        </w:rPr>
        <w:t>将物体大小的信息项（</w:t>
      </w:r>
      <w:r w:rsidRPr="00F046C4">
        <w:rPr>
          <w:rFonts w:hint="eastAsia"/>
        </w:rPr>
        <w:t>w</w:t>
      </w:r>
      <w:r w:rsidRPr="00F046C4">
        <w:rPr>
          <w:rFonts w:hint="eastAsia"/>
        </w:rPr>
        <w:t>和</w:t>
      </w:r>
      <w:r w:rsidRPr="00F046C4">
        <w:rPr>
          <w:rFonts w:hint="eastAsia"/>
        </w:rPr>
        <w:t>h</w:t>
      </w:r>
      <w:r w:rsidRPr="00F046C4">
        <w:rPr>
          <w:rFonts w:hint="eastAsia"/>
        </w:rPr>
        <w:t>）进行求平方根来改进这个问题。（</w:t>
      </w:r>
      <w:r w:rsidRPr="00F046C4">
        <w:rPr>
          <w:rFonts w:hint="eastAsia"/>
          <w:i/>
          <w:iCs/>
        </w:rPr>
        <w:t>注：这个方法并不能完全解决这个问题</w:t>
      </w:r>
      <w:r w:rsidRPr="00F046C4">
        <w:rPr>
          <w:rFonts w:hint="eastAsia"/>
        </w:rPr>
        <w:t>）。</w:t>
      </w:r>
    </w:p>
    <w:p w:rsidR="00F046C4" w:rsidRDefault="00F046C4" w:rsidP="00F046C4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（</w:t>
      </w:r>
      <w:r w:rsidRPr="00F046C4">
        <w:rPr>
          <w:rFonts w:hint="eastAsia"/>
          <w:color w:val="FF0000"/>
        </w:rPr>
        <w:t>平方根计算可扩大</w:t>
      </w:r>
      <w:r w:rsidRPr="00F046C4">
        <w:rPr>
          <w:rFonts w:hint="eastAsia"/>
          <w:color w:val="FF0000"/>
          <w:highlight w:val="yellow"/>
        </w:rPr>
        <w:t>偏差在小框中</w:t>
      </w:r>
      <w:r w:rsidRPr="00F046C4">
        <w:rPr>
          <w:rFonts w:hint="eastAsia"/>
          <w:color w:val="FF0000"/>
        </w:rPr>
        <w:t>对于检测的影响</w:t>
      </w:r>
      <w:r>
        <w:rPr>
          <w:rFonts w:hint="eastAsia"/>
          <w:color w:val="FF0000"/>
        </w:rPr>
        <w:t>）</w:t>
      </w:r>
    </w:p>
    <w:p w:rsidR="0062305A" w:rsidRPr="00722708" w:rsidRDefault="0062305A" w:rsidP="00F046C4">
      <w:pPr>
        <w:ind w:firstLineChars="200" w:firstLine="480"/>
      </w:pPr>
      <w:r w:rsidRPr="00722708">
        <w:t>E</w:t>
      </w:r>
      <w:r w:rsidRPr="00722708">
        <w:rPr>
          <w:rFonts w:hint="eastAsia"/>
        </w:rPr>
        <w:t>xample</w:t>
      </w:r>
      <w:r w:rsidRPr="00722708">
        <w:rPr>
          <w:rFonts w:hint="eastAsia"/>
        </w:rPr>
        <w:t>：偏差为</w:t>
      </w:r>
      <w:r w:rsidRPr="00722708">
        <w:rPr>
          <w:rFonts w:hint="eastAsia"/>
        </w:rPr>
        <w:t>5</w:t>
      </w:r>
    </w:p>
    <w:p w:rsidR="0062305A" w:rsidRPr="00722708" w:rsidRDefault="0062305A" w:rsidP="00F046C4">
      <w:pPr>
        <w:ind w:firstLineChars="200" w:firstLine="480"/>
      </w:pPr>
      <w:r w:rsidRPr="00722708">
        <w:rPr>
          <w:rFonts w:hint="eastAsia"/>
        </w:rPr>
        <w:t>大物体：</w:t>
      </w:r>
      <w:r w:rsidR="00722708" w:rsidRPr="00722708">
        <w:rPr>
          <w:position w:val="-8"/>
        </w:rPr>
        <w:object w:dxaOrig="2140" w:dyaOrig="360">
          <v:shape id="_x0000_i1028" type="#_x0000_t75" style="width:107.05pt;height:18.15pt" o:ole="">
            <v:imagedata r:id="rId19" o:title=""/>
          </v:shape>
          <o:OLEObject Type="Embed" ProgID="Equation.DSMT4" ShapeID="_x0000_i1028" DrawAspect="Content" ObjectID="_1627913957" r:id="rId20"/>
        </w:object>
      </w:r>
    </w:p>
    <w:p w:rsidR="00722708" w:rsidRPr="00722708" w:rsidRDefault="00722708" w:rsidP="00F046C4">
      <w:pPr>
        <w:ind w:firstLineChars="200" w:firstLine="480"/>
      </w:pPr>
      <w:r w:rsidRPr="00722708">
        <w:rPr>
          <w:rFonts w:hint="eastAsia"/>
        </w:rPr>
        <w:t>小物体：</w:t>
      </w:r>
      <w:r w:rsidRPr="00722708">
        <w:rPr>
          <w:position w:val="-8"/>
        </w:rPr>
        <w:object w:dxaOrig="1680" w:dyaOrig="360">
          <v:shape id="_x0000_i1029" type="#_x0000_t75" style="width:83.9pt;height:18.15pt" o:ole="">
            <v:imagedata r:id="rId21" o:title=""/>
          </v:shape>
          <o:OLEObject Type="Embed" ProgID="Equation.DSMT4" ShapeID="_x0000_i1029" DrawAspect="Content" ObjectID="_1627913958" r:id="rId22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（扩大了对小物体偏差的影响）</w:t>
      </w:r>
    </w:p>
    <w:p w:rsidR="00202A12" w:rsidRDefault="002E2931" w:rsidP="00202A12">
      <w:r>
        <w:rPr>
          <w:noProof/>
        </w:rPr>
        <w:lastRenderedPageBreak/>
        <w:drawing>
          <wp:inline distT="0" distB="0" distL="0" distR="0" wp14:anchorId="01B7E782" wp14:editId="72BB4FD0">
            <wp:extent cx="4872220" cy="322728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403" cy="32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31" w:rsidRDefault="002E2931" w:rsidP="002E2931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其中，</w:t>
      </w:r>
      <w:r w:rsidR="00F046C4" w:rsidRPr="002E2931">
        <w:rPr>
          <w:position w:val="-10"/>
          <w:shd w:val="clear" w:color="auto" w:fill="FFFFFF"/>
        </w:rPr>
        <w:object w:dxaOrig="1380" w:dyaOrig="320">
          <v:shape id="_x0000_i1030" type="#_x0000_t75" style="width:68.85pt;height:15.65pt" o:ole="">
            <v:imagedata r:id="rId24" o:title=""/>
          </v:shape>
          <o:OLEObject Type="Embed" ProgID="Equation.DSMT4" ShapeID="_x0000_i1030" DrawAspect="Content" ObjectID="_1627913959" r:id="rId25"/>
        </w:object>
      </w:r>
      <w:r>
        <w:rPr>
          <w:rFonts w:hint="eastAsia"/>
          <w:shd w:val="clear" w:color="auto" w:fill="FFFFFF"/>
        </w:rPr>
        <w:t>为网络预测值，</w:t>
      </w:r>
      <w:r w:rsidR="00F046C4" w:rsidRPr="002E2931">
        <w:rPr>
          <w:position w:val="-10"/>
          <w:shd w:val="clear" w:color="auto" w:fill="FFFFFF"/>
        </w:rPr>
        <w:object w:dxaOrig="1380" w:dyaOrig="380">
          <v:shape id="_x0000_i1031" type="#_x0000_t75" style="width:68.85pt;height:18.8pt" o:ole="">
            <v:imagedata r:id="rId26" o:title=""/>
          </v:shape>
          <o:OLEObject Type="Embed" ProgID="Equation.DSMT4" ShapeID="_x0000_i1031" DrawAspect="Content" ObjectID="_1627913960" r:id="rId27"/>
        </w:object>
      </w:r>
      <w:r>
        <w:rPr>
          <w:rFonts w:hint="eastAsia"/>
          <w:shd w:val="clear" w:color="auto" w:fill="FFFFFF"/>
        </w:rPr>
        <w:t>为标注值。</w:t>
      </w:r>
      <w:r w:rsidRPr="002E2931">
        <w:rPr>
          <w:position w:val="-12"/>
          <w:shd w:val="clear" w:color="auto" w:fill="FFFFFF"/>
        </w:rPr>
        <w:object w:dxaOrig="460" w:dyaOrig="380">
          <v:shape id="_x0000_i1032" type="#_x0000_t75" style="width:23.15pt;height:18.8pt" o:ole="">
            <v:imagedata r:id="rId28" o:title=""/>
          </v:shape>
          <o:OLEObject Type="Embed" ProgID="Equation.DSMT4" ShapeID="_x0000_i1032" DrawAspect="Content" ObjectID="_1627913961" r:id="rId29"/>
        </w:object>
      </w:r>
      <w:r>
        <w:rPr>
          <w:rFonts w:hint="eastAsia"/>
          <w:shd w:val="clear" w:color="auto" w:fill="FFFFFF"/>
        </w:rPr>
        <w:t>表示物体落入格子</w:t>
      </w:r>
      <w:r>
        <w:rPr>
          <w:rFonts w:hint="eastAsia"/>
          <w:shd w:val="clear" w:color="auto" w:fill="FFFFFF"/>
        </w:rPr>
        <w:t>i</w:t>
      </w:r>
      <w:r>
        <w:rPr>
          <w:rFonts w:hint="eastAsia"/>
          <w:shd w:val="clear" w:color="auto" w:fill="FFFFFF"/>
        </w:rPr>
        <w:t>中，</w:t>
      </w:r>
      <w:r w:rsidRPr="002E2931">
        <w:rPr>
          <w:position w:val="-14"/>
          <w:shd w:val="clear" w:color="auto" w:fill="FFFFFF"/>
        </w:rPr>
        <w:object w:dxaOrig="460" w:dyaOrig="400">
          <v:shape id="_x0000_i1033" type="#_x0000_t75" style="width:23.15pt;height:20.05pt" o:ole="">
            <v:imagedata r:id="rId30" o:title=""/>
          </v:shape>
          <o:OLEObject Type="Embed" ProgID="Equation.DSMT4" ShapeID="_x0000_i1033" DrawAspect="Content" ObjectID="_1627913962" r:id="rId31"/>
        </w:object>
      </w:r>
      <w:r>
        <w:rPr>
          <w:rFonts w:hint="eastAsia"/>
          <w:shd w:val="clear" w:color="auto" w:fill="FFFFFF"/>
        </w:rPr>
        <w:t>和</w:t>
      </w:r>
      <w:r w:rsidRPr="002E2931">
        <w:rPr>
          <w:position w:val="-14"/>
          <w:shd w:val="clear" w:color="auto" w:fill="FFFFFF"/>
        </w:rPr>
        <w:object w:dxaOrig="600" w:dyaOrig="400">
          <v:shape id="_x0000_i1034" type="#_x0000_t75" style="width:30.05pt;height:20.05pt" o:ole="">
            <v:imagedata r:id="rId32" o:title=""/>
          </v:shape>
          <o:OLEObject Type="Embed" ProgID="Equation.DSMT4" ShapeID="_x0000_i1034" DrawAspect="Content" ObjectID="_1627913963" r:id="rId33"/>
        </w:object>
      </w:r>
      <w:r>
        <w:rPr>
          <w:rFonts w:hint="eastAsia"/>
          <w:shd w:val="clear" w:color="auto" w:fill="FFFFFF"/>
        </w:rPr>
        <w:t>分别表示物体落入与未落入格子</w:t>
      </w:r>
      <w:r>
        <w:rPr>
          <w:rFonts w:hint="eastAsia"/>
          <w:shd w:val="clear" w:color="auto" w:fill="FFFFFF"/>
        </w:rPr>
        <w:t>i</w:t>
      </w:r>
      <w:r>
        <w:rPr>
          <w:rFonts w:hint="eastAsia"/>
          <w:shd w:val="clear" w:color="auto" w:fill="FFFFFF"/>
        </w:rPr>
        <w:t>的第</w:t>
      </w:r>
      <w:r>
        <w:rPr>
          <w:rFonts w:hint="eastAsia"/>
          <w:shd w:val="clear" w:color="auto" w:fill="FFFFFF"/>
        </w:rPr>
        <w:t>j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bounding box</w:t>
      </w:r>
      <w:r>
        <w:rPr>
          <w:rFonts w:hint="eastAsia"/>
          <w:shd w:val="clear" w:color="auto" w:fill="FFFFFF"/>
        </w:rPr>
        <w:t>内。</w:t>
      </w:r>
      <w:r w:rsidR="00CE2AE3" w:rsidRPr="00CE2AE3">
        <w:rPr>
          <w:rFonts w:hint="eastAsia"/>
          <w:color w:val="FF0000"/>
          <w:shd w:val="clear" w:color="auto" w:fill="FFFFFF"/>
        </w:rPr>
        <w:t>（每个格子都要打标签）</w:t>
      </w:r>
    </w:p>
    <w:p w:rsidR="001D01B2" w:rsidRDefault="001D01B2" w:rsidP="002E2931">
      <w:pPr>
        <w:ind w:firstLineChars="200" w:firstLine="480"/>
        <w:rPr>
          <w:shd w:val="clear" w:color="auto" w:fill="FFFFFF"/>
        </w:rPr>
      </w:pPr>
    </w:p>
    <w:p w:rsidR="00945F62" w:rsidRPr="001D01B2" w:rsidRDefault="001D01B2" w:rsidP="00945F62">
      <w:pPr>
        <w:rPr>
          <w:b/>
          <w:sz w:val="28"/>
          <w:szCs w:val="28"/>
          <w:shd w:val="clear" w:color="auto" w:fill="FFFFFF"/>
        </w:rPr>
      </w:pPr>
      <w:r w:rsidRPr="001D01B2">
        <w:rPr>
          <w:rFonts w:hint="eastAsia"/>
          <w:b/>
          <w:sz w:val="28"/>
          <w:szCs w:val="28"/>
          <w:shd w:val="clear" w:color="auto" w:fill="FFFFFF"/>
        </w:rPr>
        <w:t>训练集标签</w:t>
      </w:r>
    </w:p>
    <w:p w:rsidR="00945F62" w:rsidRPr="001D01B2" w:rsidRDefault="00945F62" w:rsidP="00945F62">
      <w:pPr>
        <w:rPr>
          <w:b/>
          <w:shd w:val="clear" w:color="auto" w:fill="FFFFFF"/>
        </w:rPr>
      </w:pPr>
      <w:r w:rsidRPr="001D01B2">
        <w:rPr>
          <w:b/>
          <w:shd w:val="clear" w:color="auto" w:fill="FFFFFF"/>
        </w:rPr>
        <w:t>C</w:t>
      </w:r>
      <w:r w:rsidRPr="001D01B2">
        <w:rPr>
          <w:rFonts w:hint="eastAsia"/>
          <w:b/>
          <w:shd w:val="clear" w:color="auto" w:fill="FFFFFF"/>
        </w:rPr>
        <w:t>onfidence</w:t>
      </w:r>
      <w:r w:rsidRPr="001D01B2">
        <w:rPr>
          <w:rFonts w:hint="eastAsia"/>
          <w:b/>
          <w:shd w:val="clear" w:color="auto" w:fill="FFFFFF"/>
        </w:rPr>
        <w:t>预测</w:t>
      </w:r>
    </w:p>
    <w:p w:rsidR="00945F62" w:rsidRPr="00945F62" w:rsidRDefault="00945F62" w:rsidP="00945F62">
      <w:pPr>
        <w:ind w:firstLineChars="200" w:firstLine="480"/>
      </w:pPr>
      <w:r w:rsidRPr="00945F62">
        <w:rPr>
          <w:rFonts w:hint="eastAsia"/>
        </w:rPr>
        <w:t>对于训练阶段来说，我们要给每个</w:t>
      </w:r>
      <w:r w:rsidRPr="00945F62">
        <w:rPr>
          <w:rFonts w:hint="eastAsia"/>
        </w:rPr>
        <w:t>bounding box</w:t>
      </w:r>
      <w:r w:rsidRPr="00945F62">
        <w:rPr>
          <w:rFonts w:hint="eastAsia"/>
        </w:rPr>
        <w:t>的</w:t>
      </w:r>
      <w:r w:rsidRPr="00945F62">
        <w:rPr>
          <w:rFonts w:hint="eastAsia"/>
        </w:rPr>
        <w:t>confidence</w:t>
      </w:r>
      <w:r w:rsidRPr="00945F62">
        <w:rPr>
          <w:rFonts w:hint="eastAsia"/>
        </w:rPr>
        <w:t>打</w:t>
      </w:r>
      <w:r w:rsidRPr="00945F62">
        <w:rPr>
          <w:rFonts w:hint="eastAsia"/>
        </w:rPr>
        <w:t>label</w:t>
      </w:r>
      <w:r w:rsidRPr="00945F62">
        <w:rPr>
          <w:rFonts w:hint="eastAsia"/>
        </w:rPr>
        <w:t>，那么这个</w:t>
      </w:r>
      <w:r w:rsidRPr="00945F62">
        <w:rPr>
          <w:rFonts w:hint="eastAsia"/>
        </w:rPr>
        <w:t>label</w:t>
      </w:r>
      <w:r w:rsidRPr="00945F62">
        <w:rPr>
          <w:rFonts w:hint="eastAsia"/>
        </w:rPr>
        <w:t>怎么算</w:t>
      </w:r>
      <w:r w:rsidRPr="00945F62">
        <w:rPr>
          <w:rFonts w:hint="eastAsia"/>
        </w:rPr>
        <w:t xml:space="preserve">? </w:t>
      </w:r>
      <w:r w:rsidRPr="00945F62">
        <w:rPr>
          <w:rFonts w:hint="eastAsia"/>
        </w:rPr>
        <w:t>其实很简单，</w:t>
      </w:r>
      <w:r w:rsidRPr="0062305A">
        <w:rPr>
          <w:rFonts w:hint="eastAsia"/>
          <w:color w:val="FF0000"/>
        </w:rPr>
        <w:t>如果一个物体中心没有落在</w:t>
      </w:r>
      <w:r w:rsidRPr="0062305A">
        <w:rPr>
          <w:rFonts w:hint="eastAsia"/>
          <w:color w:val="FF0000"/>
        </w:rPr>
        <w:t>cell</w:t>
      </w:r>
      <w:r w:rsidRPr="0062305A">
        <w:rPr>
          <w:rFonts w:hint="eastAsia"/>
          <w:color w:val="FF0000"/>
        </w:rPr>
        <w:t>之内</w:t>
      </w:r>
      <w:r w:rsidRPr="00945F62">
        <w:rPr>
          <w:rFonts w:hint="eastAsia"/>
        </w:rPr>
        <w:t>，那么每个</w:t>
      </w:r>
      <w:r w:rsidRPr="00945F62">
        <w:rPr>
          <w:rFonts w:hint="eastAsia"/>
        </w:rPr>
        <w:t>bounding box</w:t>
      </w:r>
      <w:r w:rsidRPr="00945F62">
        <w:rPr>
          <w:rFonts w:hint="eastAsia"/>
        </w:rPr>
        <w:t>的</w:t>
      </w:r>
      <w:r w:rsidRPr="00945F62">
        <w:rPr>
          <w:position w:val="-10"/>
        </w:rPr>
        <w:object w:dxaOrig="1460" w:dyaOrig="320">
          <v:shape id="_x0000_i1035" type="#_x0000_t75" style="width:73.25pt;height:16.3pt" o:ole="">
            <v:imagedata r:id="rId34" o:title=""/>
          </v:shape>
          <o:OLEObject Type="Embed" ProgID="Equation.DSMT4" ShapeID="_x0000_i1035" DrawAspect="Content" ObjectID="_1627913964" r:id="rId35"/>
        </w:object>
      </w:r>
      <w:r w:rsidRPr="00945F62">
        <w:rPr>
          <w:rFonts w:hint="eastAsia"/>
        </w:rPr>
        <w:t>  </w:t>
      </w:r>
      <w:r w:rsidRPr="00945F62">
        <w:rPr>
          <w:rFonts w:hint="eastAsia"/>
        </w:rPr>
        <w:t>，</w:t>
      </w:r>
      <w:r w:rsidRPr="00945F62">
        <w:rPr>
          <w:rFonts w:hint="eastAsia"/>
        </w:rPr>
        <w:t>IOU</w:t>
      </w:r>
      <w:r>
        <w:rPr>
          <w:rFonts w:hint="eastAsia"/>
        </w:rPr>
        <w:t>就没有算的必要了，</w:t>
      </w:r>
      <w:r w:rsidRPr="00945F62">
        <w:rPr>
          <w:rFonts w:hint="eastAsia"/>
          <w:color w:val="FF0000"/>
        </w:rPr>
        <w:t>因此</w:t>
      </w:r>
      <w:r w:rsidRPr="00945F62">
        <w:rPr>
          <w:rFonts w:hint="eastAsia"/>
          <w:color w:val="FF0000"/>
        </w:rPr>
        <w:t>confidence</w:t>
      </w:r>
      <w:r w:rsidRPr="00945F62">
        <w:rPr>
          <w:rFonts w:hint="eastAsia"/>
          <w:color w:val="FF0000"/>
        </w:rPr>
        <w:t>的</w:t>
      </w:r>
      <w:r w:rsidRPr="00945F62">
        <w:rPr>
          <w:rFonts w:hint="eastAsia"/>
          <w:color w:val="FF0000"/>
        </w:rPr>
        <w:t>label</w:t>
      </w:r>
      <w:r w:rsidRPr="00945F62">
        <w:rPr>
          <w:rFonts w:hint="eastAsia"/>
          <w:color w:val="FF0000"/>
        </w:rPr>
        <w:t>就直接设置为</w:t>
      </w:r>
      <w:r w:rsidRPr="00945F62">
        <w:rPr>
          <w:rFonts w:hint="eastAsia"/>
          <w:color w:val="FF0000"/>
        </w:rPr>
        <w:t>0</w:t>
      </w:r>
      <w:r w:rsidRPr="00945F62">
        <w:rPr>
          <w:rFonts w:hint="eastAsia"/>
        </w:rPr>
        <w:t>。如果物体的中心落在了这个</w:t>
      </w:r>
      <w:r w:rsidRPr="00945F62">
        <w:rPr>
          <w:rFonts w:hint="eastAsia"/>
        </w:rPr>
        <w:t>cell</w:t>
      </w:r>
      <w:r w:rsidRPr="00945F62">
        <w:rPr>
          <w:rFonts w:hint="eastAsia"/>
        </w:rPr>
        <w:t>之内，这个时候</w:t>
      </w:r>
      <w:r w:rsidRPr="00945F62">
        <w:rPr>
          <w:rFonts w:hint="eastAsia"/>
        </w:rPr>
        <w:t> </w:t>
      </w:r>
      <w:r w:rsidRPr="00945F62">
        <w:rPr>
          <w:position w:val="-10"/>
        </w:rPr>
        <w:object w:dxaOrig="1420" w:dyaOrig="320">
          <v:shape id="_x0000_i1036" type="#_x0000_t75" style="width:70.75pt;height:16.3pt" o:ole="">
            <v:imagedata r:id="rId36" o:title=""/>
          </v:shape>
          <o:OLEObject Type="Embed" ProgID="Equation.DSMT4" ShapeID="_x0000_i1036" DrawAspect="Content" ObjectID="_1627913965" r:id="rId37"/>
        </w:object>
      </w:r>
      <w:r w:rsidRPr="00945F62">
        <w:rPr>
          <w:rFonts w:hint="eastAsia"/>
        </w:rPr>
        <w:t> </w:t>
      </w:r>
      <w:r w:rsidRPr="00945F62">
        <w:rPr>
          <w:rFonts w:hint="eastAsia"/>
        </w:rPr>
        <w:t>，因此</w:t>
      </w:r>
      <w:r w:rsidRPr="00945F62">
        <w:rPr>
          <w:rFonts w:hint="eastAsia"/>
        </w:rPr>
        <w:t>confidence</w:t>
      </w:r>
      <w:r w:rsidRPr="00945F62">
        <w:rPr>
          <w:rFonts w:hint="eastAsia"/>
        </w:rPr>
        <w:t>变成了</w:t>
      </w:r>
      <w:r w:rsidRPr="00945F62">
        <w:rPr>
          <w:rFonts w:hint="eastAsia"/>
        </w:rPr>
        <w:t> </w:t>
      </w:r>
      <w:r w:rsidRPr="00945F62">
        <w:rPr>
          <w:position w:val="-14"/>
        </w:rPr>
        <w:object w:dxaOrig="1060" w:dyaOrig="400">
          <v:shape id="_x0000_i1037" type="#_x0000_t75" style="width:53.2pt;height:20.05pt" o:ole="">
            <v:imagedata r:id="rId38" o:title=""/>
          </v:shape>
          <o:OLEObject Type="Embed" ProgID="Equation.DSMT4" ShapeID="_x0000_i1037" DrawAspect="Content" ObjectID="_1627913966" r:id="rId39"/>
        </w:object>
      </w:r>
      <w:r w:rsidRPr="00945F62">
        <w:rPr>
          <w:rFonts w:hint="eastAsia"/>
        </w:rPr>
        <w:t> </w:t>
      </w:r>
      <w:r>
        <w:rPr>
          <w:rFonts w:hint="eastAsia"/>
        </w:rPr>
        <w:t>，</w:t>
      </w:r>
      <w:proofErr w:type="spellStart"/>
      <w:r w:rsidRPr="00945F62">
        <w:rPr>
          <w:rFonts w:hint="eastAsia"/>
          <w:color w:val="FF0000"/>
        </w:rPr>
        <w:t>lable</w:t>
      </w:r>
      <w:proofErr w:type="spellEnd"/>
      <w:r w:rsidRPr="00945F62">
        <w:rPr>
          <w:rFonts w:hint="eastAsia"/>
          <w:color w:val="FF0000"/>
        </w:rPr>
        <w:t>设置为</w:t>
      </w:r>
      <w:r w:rsidRPr="00945F62">
        <w:rPr>
          <w:rFonts w:hint="eastAsia"/>
          <w:color w:val="FF0000"/>
        </w:rPr>
        <w:t>1</w:t>
      </w:r>
      <w:r>
        <w:rPr>
          <w:rFonts w:hint="eastAsia"/>
        </w:rPr>
        <w:t>，预测</w:t>
      </w:r>
      <w:r w:rsidRPr="00945F62">
        <w:rPr>
          <w:rFonts w:hint="eastAsia"/>
        </w:rPr>
        <w:t xml:space="preserve"> IOU</w:t>
      </w:r>
      <w:r>
        <w:rPr>
          <w:rFonts w:hint="eastAsia"/>
        </w:rPr>
        <w:t>是在训练过程中不断计算得出。</w:t>
      </w:r>
      <w:r w:rsidRPr="00945F62">
        <w:t xml:space="preserve"> </w:t>
      </w:r>
    </w:p>
    <w:p w:rsidR="00945F62" w:rsidRDefault="00945F62" w:rsidP="00945F62">
      <w:pPr>
        <w:ind w:firstLineChars="200" w:firstLine="480"/>
      </w:pPr>
      <w:r w:rsidRPr="00945F62">
        <w:rPr>
          <w:rFonts w:hint="eastAsia"/>
        </w:rPr>
        <w:t>对于预测阶段，网络只输出一个</w:t>
      </w:r>
      <w:r w:rsidRPr="00945F62">
        <w:rPr>
          <w:rFonts w:hint="eastAsia"/>
        </w:rPr>
        <w:t>confidence</w:t>
      </w:r>
      <w:r w:rsidRPr="00945F62">
        <w:rPr>
          <w:rFonts w:hint="eastAsia"/>
        </w:rPr>
        <w:t>值，它实际上隐含地包含了</w:t>
      </w:r>
      <w:r w:rsidRPr="008505BE">
        <w:rPr>
          <w:position w:val="-14"/>
        </w:rPr>
        <w:object w:dxaOrig="820" w:dyaOrig="400">
          <v:shape id="_x0000_i1038" type="#_x0000_t75" style="width:40.7pt;height:20.05pt" o:ole="">
            <v:imagedata r:id="rId40" o:title=""/>
          </v:shape>
          <o:OLEObject Type="Embed" ProgID="Equation.DSMT4" ShapeID="_x0000_i1038" DrawAspect="Content" ObjectID="_1627913967" r:id="rId41"/>
        </w:object>
      </w:r>
    </w:p>
    <w:p w:rsidR="00945F62" w:rsidRPr="001D01B2" w:rsidRDefault="00945F62" w:rsidP="00945F62">
      <w:pPr>
        <w:rPr>
          <w:b/>
          <w:shd w:val="clear" w:color="auto" w:fill="FFFFFF"/>
        </w:rPr>
      </w:pPr>
      <w:r w:rsidRPr="001D01B2">
        <w:rPr>
          <w:rFonts w:hint="eastAsia"/>
          <w:b/>
          <w:shd w:val="clear" w:color="auto" w:fill="FFFFFF"/>
        </w:rPr>
        <w:t>类别预测</w:t>
      </w:r>
    </w:p>
    <w:p w:rsidR="00945F62" w:rsidRPr="00945F62" w:rsidRDefault="00945F62" w:rsidP="001D01B2">
      <w:pPr>
        <w:ind w:firstLineChars="200" w:firstLine="480"/>
      </w:pPr>
      <w:r w:rsidRPr="00945F62">
        <w:rPr>
          <w:rFonts w:hint="eastAsia"/>
        </w:rPr>
        <w:t>对于训练阶段，也就是打</w:t>
      </w:r>
      <w:r w:rsidRPr="00945F62">
        <w:rPr>
          <w:rFonts w:hint="eastAsia"/>
        </w:rPr>
        <w:t>label</w:t>
      </w:r>
      <w:r w:rsidRPr="00945F62">
        <w:rPr>
          <w:rFonts w:hint="eastAsia"/>
        </w:rPr>
        <w:t>阶段，怎么打</w:t>
      </w:r>
      <w:r w:rsidRPr="00945F62">
        <w:rPr>
          <w:rFonts w:hint="eastAsia"/>
        </w:rPr>
        <w:t>label</w:t>
      </w:r>
      <w:r w:rsidRPr="00945F62">
        <w:rPr>
          <w:rFonts w:hint="eastAsia"/>
        </w:rPr>
        <w:t>呢？</w:t>
      </w:r>
      <w:r w:rsidRPr="0062305A">
        <w:rPr>
          <w:rFonts w:hint="eastAsia"/>
          <w:color w:val="FF0000"/>
        </w:rPr>
        <w:t>对于一个</w:t>
      </w:r>
      <w:r w:rsidRPr="0062305A">
        <w:rPr>
          <w:rFonts w:hint="eastAsia"/>
          <w:color w:val="FF0000"/>
        </w:rPr>
        <w:t>cell</w:t>
      </w:r>
      <w:r w:rsidRPr="0062305A">
        <w:rPr>
          <w:rFonts w:hint="eastAsia"/>
          <w:color w:val="FF0000"/>
        </w:rPr>
        <w:t>，如果</w:t>
      </w:r>
      <w:r w:rsidRPr="0062305A">
        <w:rPr>
          <w:rFonts w:hint="eastAsia"/>
          <w:color w:val="FF0000"/>
        </w:rPr>
        <w:lastRenderedPageBreak/>
        <w:t>物体的中心落在了这个</w:t>
      </w:r>
      <w:r w:rsidRPr="0062305A">
        <w:rPr>
          <w:rFonts w:hint="eastAsia"/>
          <w:color w:val="FF0000"/>
        </w:rPr>
        <w:t>cell</w:t>
      </w:r>
      <w:r w:rsidRPr="0062305A">
        <w:rPr>
          <w:rFonts w:hint="eastAsia"/>
          <w:color w:val="FF0000"/>
        </w:rPr>
        <w:t>，那么我们给它打上这个物体的类别</w:t>
      </w:r>
      <w:r w:rsidRPr="0062305A">
        <w:rPr>
          <w:rFonts w:hint="eastAsia"/>
          <w:color w:val="FF0000"/>
        </w:rPr>
        <w:t>label</w:t>
      </w:r>
      <w:r w:rsidRPr="0062305A">
        <w:rPr>
          <w:rFonts w:hint="eastAsia"/>
          <w:color w:val="FF0000"/>
        </w:rPr>
        <w:t>，并设置概</w:t>
      </w:r>
      <w:r w:rsidR="001D01B2" w:rsidRPr="0062305A">
        <w:rPr>
          <w:rFonts w:hint="eastAsia"/>
          <w:color w:val="FF0000"/>
        </w:rPr>
        <w:t xml:space="preserve">      </w:t>
      </w:r>
      <w:r w:rsidRPr="0062305A">
        <w:rPr>
          <w:rFonts w:hint="eastAsia"/>
          <w:color w:val="FF0000"/>
        </w:rPr>
        <w:t>率为</w:t>
      </w:r>
      <w:r w:rsidRPr="0062305A">
        <w:rPr>
          <w:rFonts w:hint="eastAsia"/>
          <w:color w:val="FF0000"/>
        </w:rPr>
        <w:t>1</w:t>
      </w:r>
      <w:r w:rsidRPr="0062305A">
        <w:rPr>
          <w:rFonts w:hint="eastAsia"/>
          <w:color w:val="FF0000"/>
        </w:rPr>
        <w:t>。换句话说，这个概率是存在一个条件的</w:t>
      </w:r>
      <w:r w:rsidRPr="00945F62">
        <w:rPr>
          <w:rFonts w:hint="eastAsia"/>
        </w:rPr>
        <w:t>，这个条件就是</w:t>
      </w:r>
      <w:r w:rsidRPr="00945F62">
        <w:rPr>
          <w:rFonts w:hint="eastAsia"/>
        </w:rPr>
        <w:t>cell</w:t>
      </w:r>
      <w:r w:rsidRPr="00945F62">
        <w:rPr>
          <w:rFonts w:hint="eastAsia"/>
        </w:rPr>
        <w:t>存在物体。</w:t>
      </w:r>
    </w:p>
    <w:p w:rsidR="00945F62" w:rsidRPr="00945F62" w:rsidRDefault="00945F62" w:rsidP="001D01B2">
      <w:pPr>
        <w:ind w:firstLineChars="200" w:firstLine="480"/>
      </w:pPr>
      <w:r w:rsidRPr="00945F62">
        <w:rPr>
          <w:rFonts w:hint="eastAsia"/>
        </w:rPr>
        <w:t>对于测试阶段来说，网络直接输出</w:t>
      </w:r>
      <w:r w:rsidR="001D01B2" w:rsidRPr="001D01B2">
        <w:rPr>
          <w:position w:val="-12"/>
        </w:rPr>
        <w:object w:dxaOrig="1760" w:dyaOrig="360">
          <v:shape id="_x0000_i1039" type="#_x0000_t75" style="width:88.3pt;height:18.15pt" o:ole="">
            <v:imagedata r:id="rId42" o:title=""/>
          </v:shape>
          <o:OLEObject Type="Embed" ProgID="Equation.DSMT4" ShapeID="_x0000_i1039" DrawAspect="Content" ObjectID="_1627913968" r:id="rId43"/>
        </w:object>
      </w:r>
      <w:r w:rsidRPr="00945F62">
        <w:rPr>
          <w:rFonts w:hint="eastAsia"/>
        </w:rPr>
        <w:t>，就已经可以代表有物体存在的条件下类别概率。但是在测试阶段，作者还把这个概率乘上了</w:t>
      </w:r>
      <w:r w:rsidRPr="00945F62">
        <w:rPr>
          <w:rFonts w:hint="eastAsia"/>
        </w:rPr>
        <w:t>confidence</w:t>
      </w:r>
      <w:r w:rsidRPr="00945F62">
        <w:rPr>
          <w:rFonts w:hint="eastAsia"/>
        </w:rPr>
        <w:t>。</w:t>
      </w:r>
    </w:p>
    <w:p w:rsidR="00945F62" w:rsidRPr="00945F62" w:rsidRDefault="001D01B2" w:rsidP="001D01B2">
      <w:pPr>
        <w:jc w:val="center"/>
        <w:rPr>
          <w:b/>
          <w:shd w:val="clear" w:color="auto" w:fill="FFFFFF"/>
        </w:rPr>
      </w:pPr>
      <w:r>
        <w:rPr>
          <w:noProof/>
        </w:rPr>
        <w:drawing>
          <wp:inline distT="0" distB="0" distL="0" distR="0" wp14:anchorId="07169D17" wp14:editId="099532E2">
            <wp:extent cx="4023855" cy="33395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968" cy="3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7A" w:rsidRPr="00C0157A" w:rsidRDefault="00C0157A" w:rsidP="00C0157A">
      <w:pPr>
        <w:rPr>
          <w:b/>
          <w:sz w:val="28"/>
          <w:szCs w:val="28"/>
          <w:shd w:val="clear" w:color="auto" w:fill="FFFFFF"/>
        </w:rPr>
      </w:pPr>
      <w:r w:rsidRPr="00C0157A">
        <w:rPr>
          <w:rFonts w:hint="eastAsia"/>
          <w:b/>
          <w:sz w:val="28"/>
          <w:szCs w:val="28"/>
          <w:shd w:val="clear" w:color="auto" w:fill="FFFFFF"/>
        </w:rPr>
        <w:t>训练</w:t>
      </w:r>
    </w:p>
    <w:p w:rsidR="004A12E3" w:rsidRPr="004A12E3" w:rsidRDefault="004A12E3" w:rsidP="004A12E3">
      <w:r w:rsidRPr="004A12E3">
        <w:rPr>
          <w:rFonts w:hint="eastAsia"/>
        </w:rPr>
        <w:t>YOLO</w:t>
      </w:r>
      <w:r w:rsidRPr="004A12E3">
        <w:rPr>
          <w:rFonts w:hint="eastAsia"/>
        </w:rPr>
        <w:t>模型训练分为两步：</w:t>
      </w:r>
    </w:p>
    <w:p w:rsidR="004A12E3" w:rsidRPr="004A12E3" w:rsidRDefault="004A12E3" w:rsidP="004A12E3">
      <w:pPr>
        <w:ind w:firstLineChars="200" w:firstLine="480"/>
      </w:pPr>
      <w:r w:rsidRPr="004A12E3">
        <w:rPr>
          <w:rFonts w:hint="eastAsia"/>
        </w:rPr>
        <w:t>1</w:t>
      </w:r>
      <w:r w:rsidRPr="004A12E3">
        <w:rPr>
          <w:rFonts w:hint="eastAsia"/>
        </w:rPr>
        <w:t>）预训练。使用</w:t>
      </w:r>
      <w:r>
        <w:rPr>
          <w:rFonts w:hint="eastAsia"/>
        </w:rPr>
        <w:t>ImageNet</w:t>
      </w:r>
      <w:r w:rsidRPr="004A12E3">
        <w:rPr>
          <w:rFonts w:hint="eastAsia"/>
        </w:rPr>
        <w:t>1000</w:t>
      </w:r>
      <w:r w:rsidRPr="004A12E3">
        <w:rPr>
          <w:rFonts w:hint="eastAsia"/>
        </w:rPr>
        <w:t>类数据训练</w:t>
      </w:r>
      <w:r w:rsidRPr="004A12E3">
        <w:rPr>
          <w:rFonts w:hint="eastAsia"/>
        </w:rPr>
        <w:t>YOLO</w:t>
      </w:r>
      <w:r w:rsidRPr="004A12E3">
        <w:rPr>
          <w:rFonts w:hint="eastAsia"/>
        </w:rPr>
        <w:t>网络的</w:t>
      </w:r>
      <w:r w:rsidRPr="003362CC">
        <w:rPr>
          <w:rFonts w:hint="eastAsia"/>
          <w:color w:val="FF0000"/>
        </w:rPr>
        <w:t>前</w:t>
      </w:r>
      <w:r w:rsidRPr="003362CC">
        <w:rPr>
          <w:rFonts w:hint="eastAsia"/>
          <w:color w:val="FF0000"/>
        </w:rPr>
        <w:t>20</w:t>
      </w:r>
      <w:r w:rsidRPr="003362CC">
        <w:rPr>
          <w:rFonts w:hint="eastAsia"/>
          <w:color w:val="FF0000"/>
        </w:rPr>
        <w:t>个卷积层</w:t>
      </w:r>
      <w:r w:rsidRPr="004A12E3">
        <w:rPr>
          <w:rFonts w:hint="eastAsia"/>
        </w:rPr>
        <w:t>+1</w:t>
      </w:r>
      <w:r w:rsidRPr="004A12E3">
        <w:rPr>
          <w:rFonts w:hint="eastAsia"/>
        </w:rPr>
        <w:t>个</w:t>
      </w:r>
      <w:r w:rsidRPr="004A12E3">
        <w:rPr>
          <w:rFonts w:hint="eastAsia"/>
        </w:rPr>
        <w:t>average</w:t>
      </w:r>
      <w:proofErr w:type="gramStart"/>
      <w:r w:rsidRPr="004A12E3">
        <w:rPr>
          <w:rFonts w:hint="eastAsia"/>
        </w:rPr>
        <w:t>池化层</w:t>
      </w:r>
      <w:proofErr w:type="gramEnd"/>
      <w:r w:rsidRPr="004A12E3">
        <w:rPr>
          <w:rFonts w:hint="eastAsia"/>
        </w:rPr>
        <w:t>+1</w:t>
      </w:r>
      <w:r w:rsidRPr="004A12E3">
        <w:rPr>
          <w:rFonts w:hint="eastAsia"/>
        </w:rPr>
        <w:t>个全连接层。训练图像分辨率</w:t>
      </w:r>
      <w:r w:rsidRPr="00C35144">
        <w:rPr>
          <w:rFonts w:hint="eastAsia"/>
          <w:color w:val="FF0000"/>
        </w:rPr>
        <w:t>224x224</w:t>
      </w:r>
      <w:r w:rsidRPr="00C35144">
        <w:rPr>
          <w:rFonts w:hint="eastAsia"/>
          <w:color w:val="FF0000"/>
        </w:rPr>
        <w:t>。</w:t>
      </w:r>
    </w:p>
    <w:p w:rsidR="004A12E3" w:rsidRPr="004A12E3" w:rsidRDefault="004A12E3" w:rsidP="004A12E3">
      <w:pPr>
        <w:ind w:firstLineChars="200" w:firstLine="480"/>
      </w:pPr>
      <w:r w:rsidRPr="004A12E3">
        <w:rPr>
          <w:rFonts w:hint="eastAsia"/>
        </w:rPr>
        <w:t>2</w:t>
      </w:r>
      <w:r w:rsidRPr="004A12E3">
        <w:rPr>
          <w:rFonts w:hint="eastAsia"/>
        </w:rPr>
        <w:t>）用步骤</w:t>
      </w:r>
      <w:r w:rsidRPr="004A12E3">
        <w:rPr>
          <w:rFonts w:hint="eastAsia"/>
        </w:rPr>
        <w:t>1</w:t>
      </w:r>
      <w:r w:rsidRPr="004A12E3">
        <w:rPr>
          <w:rFonts w:hint="eastAsia"/>
        </w:rPr>
        <w:t>）得到的前</w:t>
      </w:r>
      <w:r w:rsidRPr="004A12E3">
        <w:rPr>
          <w:rFonts w:hint="eastAsia"/>
        </w:rPr>
        <w:t>20</w:t>
      </w:r>
      <w:r w:rsidRPr="004A12E3">
        <w:rPr>
          <w:rFonts w:hint="eastAsia"/>
        </w:rPr>
        <w:t>个卷积</w:t>
      </w:r>
      <w:proofErr w:type="gramStart"/>
      <w:r w:rsidRPr="004A12E3">
        <w:rPr>
          <w:rFonts w:hint="eastAsia"/>
        </w:rPr>
        <w:t>层网络</w:t>
      </w:r>
      <w:proofErr w:type="gramEnd"/>
      <w:r w:rsidRPr="004A12E3">
        <w:rPr>
          <w:rFonts w:hint="eastAsia"/>
        </w:rPr>
        <w:t>参数来</w:t>
      </w:r>
      <w:r w:rsidRPr="003362CC">
        <w:rPr>
          <w:rFonts w:hint="eastAsia"/>
          <w:color w:val="FF0000"/>
        </w:rPr>
        <w:t>初始化</w:t>
      </w:r>
      <w:r w:rsidRPr="003362CC">
        <w:rPr>
          <w:rFonts w:hint="eastAsia"/>
          <w:color w:val="FF0000"/>
        </w:rPr>
        <w:t>YOLO</w:t>
      </w:r>
      <w:r w:rsidRPr="003362CC">
        <w:rPr>
          <w:rFonts w:hint="eastAsia"/>
          <w:color w:val="FF0000"/>
        </w:rPr>
        <w:t>模型前</w:t>
      </w:r>
      <w:r w:rsidRPr="003362CC">
        <w:rPr>
          <w:rFonts w:hint="eastAsia"/>
          <w:color w:val="FF0000"/>
        </w:rPr>
        <w:t>20</w:t>
      </w:r>
      <w:r w:rsidRPr="003362CC">
        <w:rPr>
          <w:rFonts w:hint="eastAsia"/>
          <w:color w:val="FF0000"/>
        </w:rPr>
        <w:t>个卷积层的网络参数</w:t>
      </w:r>
      <w:r w:rsidRPr="004A12E3">
        <w:rPr>
          <w:rFonts w:hint="eastAsia"/>
        </w:rPr>
        <w:t>，然后用</w:t>
      </w:r>
      <w:r w:rsidRPr="004A12E3">
        <w:rPr>
          <w:rFonts w:hint="eastAsia"/>
        </w:rPr>
        <w:t>VOC 20</w:t>
      </w:r>
      <w:r w:rsidRPr="004A12E3">
        <w:rPr>
          <w:rFonts w:hint="eastAsia"/>
        </w:rPr>
        <w:t>类标注数据进行</w:t>
      </w:r>
      <w:r w:rsidRPr="004A12E3">
        <w:rPr>
          <w:rFonts w:hint="eastAsia"/>
        </w:rPr>
        <w:t>YOLO</w:t>
      </w:r>
      <w:r w:rsidRPr="004A12E3">
        <w:rPr>
          <w:rFonts w:hint="eastAsia"/>
        </w:rPr>
        <w:t>模型训练。为提高图像精度，在训练检测模型时，将输入图像分辨率</w:t>
      </w:r>
      <w:r w:rsidRPr="004A12E3">
        <w:rPr>
          <w:rFonts w:hint="eastAsia"/>
        </w:rPr>
        <w:t>resize</w:t>
      </w:r>
      <w:r w:rsidRPr="004A12E3">
        <w:rPr>
          <w:rFonts w:hint="eastAsia"/>
        </w:rPr>
        <w:t>到</w:t>
      </w:r>
      <w:r w:rsidRPr="00C35144">
        <w:rPr>
          <w:rFonts w:hint="eastAsia"/>
          <w:color w:val="FF0000"/>
        </w:rPr>
        <w:t>448x448</w:t>
      </w:r>
      <w:r w:rsidRPr="004A12E3">
        <w:rPr>
          <w:rFonts w:hint="eastAsia"/>
        </w:rPr>
        <w:t>。</w:t>
      </w:r>
    </w:p>
    <w:p w:rsidR="00EB3A22" w:rsidRDefault="00EB3A22" w:rsidP="008D7B41"/>
    <w:p w:rsidR="008D7B41" w:rsidRDefault="008D7B41" w:rsidP="008D7B41"/>
    <w:p w:rsidR="00EB3A22" w:rsidRDefault="00EB3A22" w:rsidP="008D7B41"/>
    <w:p w:rsidR="008D7B41" w:rsidRPr="00EB3A22" w:rsidRDefault="008D7B41" w:rsidP="008D7B41"/>
    <w:sectPr w:rsidR="008D7B41" w:rsidRPr="00EB3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11E" w:rsidRDefault="00D7611E" w:rsidP="00202A12">
      <w:pPr>
        <w:spacing w:line="240" w:lineRule="auto"/>
      </w:pPr>
      <w:r>
        <w:separator/>
      </w:r>
    </w:p>
  </w:endnote>
  <w:endnote w:type="continuationSeparator" w:id="0">
    <w:p w:rsidR="00D7611E" w:rsidRDefault="00D7611E" w:rsidP="00202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11E" w:rsidRDefault="00D7611E" w:rsidP="00202A12">
      <w:pPr>
        <w:spacing w:line="240" w:lineRule="auto"/>
      </w:pPr>
      <w:r>
        <w:separator/>
      </w:r>
    </w:p>
  </w:footnote>
  <w:footnote w:type="continuationSeparator" w:id="0">
    <w:p w:rsidR="00D7611E" w:rsidRDefault="00D7611E" w:rsidP="00202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D19AA"/>
    <w:multiLevelType w:val="multilevel"/>
    <w:tmpl w:val="7454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141EFD"/>
    <w:multiLevelType w:val="multilevel"/>
    <w:tmpl w:val="239C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0C78E2"/>
    <w:multiLevelType w:val="multilevel"/>
    <w:tmpl w:val="A8A6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A2C"/>
    <w:rsid w:val="000F5EE8"/>
    <w:rsid w:val="00106A2C"/>
    <w:rsid w:val="00195830"/>
    <w:rsid w:val="001B4300"/>
    <w:rsid w:val="001C3900"/>
    <w:rsid w:val="001D01B2"/>
    <w:rsid w:val="001F20B5"/>
    <w:rsid w:val="00202A12"/>
    <w:rsid w:val="002227C4"/>
    <w:rsid w:val="002E2931"/>
    <w:rsid w:val="003362CC"/>
    <w:rsid w:val="00387C88"/>
    <w:rsid w:val="004A12E3"/>
    <w:rsid w:val="00520248"/>
    <w:rsid w:val="0058242B"/>
    <w:rsid w:val="0062305A"/>
    <w:rsid w:val="006308FD"/>
    <w:rsid w:val="00722708"/>
    <w:rsid w:val="0077689A"/>
    <w:rsid w:val="00844763"/>
    <w:rsid w:val="008D7B41"/>
    <w:rsid w:val="00936BE2"/>
    <w:rsid w:val="00945F62"/>
    <w:rsid w:val="009869F6"/>
    <w:rsid w:val="009D35B2"/>
    <w:rsid w:val="00A43D9C"/>
    <w:rsid w:val="00A536D0"/>
    <w:rsid w:val="00B05BFF"/>
    <w:rsid w:val="00B47785"/>
    <w:rsid w:val="00C0157A"/>
    <w:rsid w:val="00C35144"/>
    <w:rsid w:val="00C72A6C"/>
    <w:rsid w:val="00CE2AE3"/>
    <w:rsid w:val="00D7611E"/>
    <w:rsid w:val="00EB3A22"/>
    <w:rsid w:val="00F046C4"/>
    <w:rsid w:val="00F706A2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A12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20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A12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A1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A12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2A1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2A12"/>
    <w:rPr>
      <w:rFonts w:ascii="Times New Roman" w:eastAsia="宋体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02A1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fontstyle01">
    <w:name w:val="fontstyle01"/>
    <w:basedOn w:val="a0"/>
    <w:rsid w:val="00202A12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945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A12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20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A12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A1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A12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2A1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2A12"/>
    <w:rPr>
      <w:rFonts w:ascii="Times New Roman" w:eastAsia="宋体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02A1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fontstyle01">
    <w:name w:val="fontstyle01"/>
    <w:basedOn w:val="a0"/>
    <w:rsid w:val="00202A12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94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14</cp:revision>
  <dcterms:created xsi:type="dcterms:W3CDTF">2019-07-21T14:36:00Z</dcterms:created>
  <dcterms:modified xsi:type="dcterms:W3CDTF">2019-08-21T09:32:00Z</dcterms:modified>
</cp:coreProperties>
</file>