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F4" w:rsidRDefault="006232F6" w:rsidP="006232F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Dashboard 1</w:t>
      </w:r>
    </w:p>
    <w:p w:rsidR="006232F6" w:rsidRDefault="002B6F61" w:rsidP="006232F6">
      <w:pPr>
        <w:rPr>
          <w:rFonts w:asciiTheme="majorHAnsi" w:hAnsiTheme="majorHAnsi" w:cs="Arial"/>
          <w:b/>
          <w:sz w:val="28"/>
          <w:szCs w:val="28"/>
        </w:rPr>
      </w:pPr>
      <w:r w:rsidRPr="002B6F61">
        <w:rPr>
          <w:rFonts w:asciiTheme="majorHAnsi" w:hAnsiTheme="majorHAnsi" w:cs="Arial"/>
          <w:b/>
          <w:noProof/>
          <w:sz w:val="28"/>
          <w:szCs w:val="28"/>
        </w:rPr>
        <w:drawing>
          <wp:inline distT="0" distB="0" distL="0" distR="0">
            <wp:extent cx="5943600" cy="3123695"/>
            <wp:effectExtent l="0" t="0" r="0" b="635"/>
            <wp:docPr id="21" name="Picture 21" descr="C:\Users\lj015625\Desktop\DW Class\HW5\Profits by Region and State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j015625\Desktop\DW Class\HW5\Profits by Region and State Dash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6A" w:rsidRPr="00493A6A" w:rsidRDefault="00493A6A" w:rsidP="006232F6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8"/>
          <w:szCs w:val="28"/>
        </w:rPr>
        <w:tab/>
      </w:r>
      <w:r w:rsidR="00674B93" w:rsidRPr="00674B93">
        <w:rPr>
          <w:rFonts w:asciiTheme="majorHAnsi" w:hAnsiTheme="majorHAnsi" w:cs="Arial"/>
          <w:b/>
          <w:sz w:val="24"/>
          <w:szCs w:val="24"/>
        </w:rPr>
        <w:t>Dashboard file name:</w:t>
      </w:r>
      <w:r w:rsidR="00674B93">
        <w:rPr>
          <w:rFonts w:asciiTheme="majorHAnsi" w:hAnsiTheme="majorHAnsi" w:cs="Arial"/>
          <w:sz w:val="28"/>
          <w:szCs w:val="28"/>
        </w:rPr>
        <w:t xml:space="preserve"> </w:t>
      </w:r>
      <w:r w:rsidR="00A93B08" w:rsidRPr="00A93B08">
        <w:rPr>
          <w:rFonts w:asciiTheme="majorHAnsi" w:hAnsiTheme="majorHAnsi" w:cs="Arial"/>
          <w:sz w:val="20"/>
          <w:szCs w:val="20"/>
        </w:rPr>
        <w:t>Profits by Region and State Dashboard</w:t>
      </w:r>
      <w:r w:rsidRPr="00493A6A">
        <w:rPr>
          <w:rFonts w:asciiTheme="majorHAnsi" w:hAnsiTheme="majorHAnsi" w:cs="Arial"/>
          <w:sz w:val="20"/>
          <w:szCs w:val="20"/>
        </w:rPr>
        <w:t>.png</w:t>
      </w:r>
    </w:p>
    <w:p w:rsidR="00FF0125" w:rsidRDefault="00674B93" w:rsidP="0020234E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674B93">
        <w:rPr>
          <w:rFonts w:asciiTheme="majorHAnsi" w:hAnsiTheme="majorHAnsi" w:cs="Arial"/>
          <w:b/>
          <w:sz w:val="24"/>
          <w:szCs w:val="24"/>
        </w:rPr>
        <w:t>Description:</w:t>
      </w:r>
      <w:r w:rsidR="00F461C9">
        <w:rPr>
          <w:rFonts w:asciiTheme="majorHAnsi" w:hAnsiTheme="majorHAnsi" w:cs="Arial"/>
          <w:b/>
          <w:sz w:val="28"/>
          <w:szCs w:val="28"/>
        </w:rPr>
        <w:t xml:space="preserve"> </w:t>
      </w:r>
      <w:r w:rsidR="00623DC3">
        <w:rPr>
          <w:rFonts w:asciiTheme="majorHAnsi" w:hAnsiTheme="majorHAnsi" w:cs="Arial"/>
          <w:b/>
          <w:sz w:val="28"/>
          <w:szCs w:val="28"/>
        </w:rPr>
        <w:t xml:space="preserve"> </w:t>
      </w:r>
      <w:r w:rsidR="006B3CDD">
        <w:rPr>
          <w:rFonts w:asciiTheme="majorHAnsi" w:hAnsiTheme="majorHAnsi" w:cs="Arial"/>
          <w:sz w:val="24"/>
          <w:szCs w:val="24"/>
        </w:rPr>
        <w:t xml:space="preserve">The </w:t>
      </w:r>
      <w:r w:rsidR="00345766">
        <w:rPr>
          <w:rFonts w:asciiTheme="majorHAnsi" w:hAnsiTheme="majorHAnsi" w:cs="Arial"/>
          <w:sz w:val="24"/>
          <w:szCs w:val="24"/>
        </w:rPr>
        <w:t xml:space="preserve">first dashboard </w:t>
      </w:r>
      <w:r w:rsidR="006B3CDD">
        <w:rPr>
          <w:rFonts w:asciiTheme="majorHAnsi" w:hAnsiTheme="majorHAnsi" w:cs="Arial"/>
          <w:sz w:val="24"/>
          <w:szCs w:val="24"/>
        </w:rPr>
        <w:t xml:space="preserve">includes </w:t>
      </w:r>
      <w:r w:rsidR="00345766">
        <w:rPr>
          <w:rFonts w:asciiTheme="majorHAnsi" w:hAnsiTheme="majorHAnsi" w:cs="Arial"/>
          <w:sz w:val="24"/>
          <w:szCs w:val="24"/>
        </w:rPr>
        <w:t>four charts: a waterfall chart of car sale profit in regions and states, a sales by regions and states bullet chart, a whisker plot of average shipping cost per car, and a word cloud of profit by state.</w:t>
      </w:r>
      <w:r w:rsidR="00FD75EC">
        <w:rPr>
          <w:rFonts w:asciiTheme="majorHAnsi" w:hAnsiTheme="majorHAnsi" w:cs="Arial"/>
          <w:sz w:val="24"/>
          <w:szCs w:val="24"/>
        </w:rPr>
        <w:t xml:space="preserve"> </w:t>
      </w:r>
      <w:r w:rsidR="00FD75EC">
        <w:rPr>
          <w:rFonts w:asciiTheme="majorHAnsi" w:hAnsiTheme="majorHAnsi" w:cs="Arial"/>
          <w:sz w:val="24"/>
          <w:szCs w:val="24"/>
        </w:rPr>
        <w:t xml:space="preserve">The minimum, </w:t>
      </w:r>
      <w:r w:rsidR="00FD75EC" w:rsidRPr="00F728B5">
        <w:rPr>
          <w:rFonts w:asciiTheme="majorHAnsi" w:hAnsiTheme="majorHAnsi" w:cs="Arial"/>
          <w:sz w:val="24"/>
          <w:szCs w:val="24"/>
        </w:rPr>
        <w:t>max</w:t>
      </w:r>
      <w:r w:rsidR="00FD75EC">
        <w:rPr>
          <w:rFonts w:asciiTheme="majorHAnsi" w:hAnsiTheme="majorHAnsi" w:cs="Arial"/>
          <w:sz w:val="24"/>
          <w:szCs w:val="24"/>
        </w:rPr>
        <w:t>imum</w:t>
      </w:r>
      <w:r w:rsidR="00FD75EC" w:rsidRPr="00F728B5">
        <w:rPr>
          <w:rFonts w:asciiTheme="majorHAnsi" w:hAnsiTheme="majorHAnsi" w:cs="Arial"/>
          <w:sz w:val="24"/>
          <w:szCs w:val="24"/>
        </w:rPr>
        <w:t>, average, and median</w:t>
      </w:r>
      <w:r w:rsidR="00FD75EC">
        <w:rPr>
          <w:rFonts w:asciiTheme="majorHAnsi" w:hAnsiTheme="majorHAnsi" w:cs="Arial"/>
          <w:sz w:val="24"/>
          <w:szCs w:val="24"/>
        </w:rPr>
        <w:t xml:space="preserve"> sales dollars are shown on the bullet chart tooltips.  The reason it does not </w:t>
      </w:r>
      <w:r w:rsidR="0080689A">
        <w:rPr>
          <w:rFonts w:asciiTheme="majorHAnsi" w:hAnsiTheme="majorHAnsi" w:cs="Arial"/>
          <w:sz w:val="24"/>
          <w:szCs w:val="24"/>
        </w:rPr>
        <w:t>label</w:t>
      </w:r>
      <w:r w:rsidR="00FD75EC">
        <w:rPr>
          <w:rFonts w:asciiTheme="majorHAnsi" w:hAnsiTheme="majorHAnsi" w:cs="Arial"/>
          <w:sz w:val="24"/>
          <w:szCs w:val="24"/>
        </w:rPr>
        <w:t xml:space="preserve"> directly on each bar is to avoid overcrowding.</w:t>
      </w:r>
    </w:p>
    <w:p w:rsidR="00010135" w:rsidRDefault="008D7F14" w:rsidP="00E526C7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The story of this dashboard </w:t>
      </w:r>
      <w:r w:rsidR="00122AFE">
        <w:rPr>
          <w:rFonts w:asciiTheme="majorHAnsi" w:hAnsiTheme="majorHAnsi" w:cs="Arial"/>
          <w:sz w:val="24"/>
          <w:szCs w:val="24"/>
        </w:rPr>
        <w:t xml:space="preserve">shows </w:t>
      </w:r>
      <w:r w:rsidR="001C01B4">
        <w:rPr>
          <w:rFonts w:asciiTheme="majorHAnsi" w:hAnsiTheme="majorHAnsi" w:cs="Arial"/>
          <w:sz w:val="24"/>
          <w:szCs w:val="24"/>
        </w:rPr>
        <w:t xml:space="preserve">the </w:t>
      </w:r>
      <w:r w:rsidR="00F719D6">
        <w:rPr>
          <w:rFonts w:asciiTheme="majorHAnsi" w:hAnsiTheme="majorHAnsi" w:cs="Arial"/>
          <w:sz w:val="24"/>
          <w:szCs w:val="24"/>
        </w:rPr>
        <w:t xml:space="preserve">differences in </w:t>
      </w:r>
      <w:r w:rsidR="00E75AFA">
        <w:rPr>
          <w:rFonts w:asciiTheme="majorHAnsi" w:hAnsiTheme="majorHAnsi" w:cs="Arial"/>
          <w:sz w:val="24"/>
          <w:szCs w:val="24"/>
        </w:rPr>
        <w:t xml:space="preserve">sales (bullet chart) or </w:t>
      </w:r>
      <w:r w:rsidR="00122AFE">
        <w:rPr>
          <w:rFonts w:asciiTheme="majorHAnsi" w:hAnsiTheme="majorHAnsi" w:cs="Arial"/>
          <w:sz w:val="24"/>
          <w:szCs w:val="24"/>
        </w:rPr>
        <w:t>profit</w:t>
      </w:r>
      <w:r w:rsidR="00E75AFA">
        <w:rPr>
          <w:rFonts w:asciiTheme="majorHAnsi" w:hAnsiTheme="majorHAnsi" w:cs="Arial"/>
          <w:sz w:val="24"/>
          <w:szCs w:val="24"/>
        </w:rPr>
        <w:t>s (waterfall chart)</w:t>
      </w:r>
      <w:r w:rsidR="00122AFE">
        <w:rPr>
          <w:rFonts w:asciiTheme="majorHAnsi" w:hAnsiTheme="majorHAnsi" w:cs="Arial"/>
          <w:sz w:val="24"/>
          <w:szCs w:val="24"/>
        </w:rPr>
        <w:t xml:space="preserve"> </w:t>
      </w:r>
      <w:r w:rsidR="008D6CFD">
        <w:rPr>
          <w:rFonts w:asciiTheme="majorHAnsi" w:hAnsiTheme="majorHAnsi" w:cs="Arial"/>
          <w:sz w:val="24"/>
          <w:szCs w:val="24"/>
        </w:rPr>
        <w:t xml:space="preserve">between </w:t>
      </w:r>
      <w:r w:rsidR="00122AFE">
        <w:rPr>
          <w:rFonts w:asciiTheme="majorHAnsi" w:hAnsiTheme="majorHAnsi" w:cs="Arial"/>
          <w:sz w:val="24"/>
          <w:szCs w:val="24"/>
        </w:rPr>
        <w:t xml:space="preserve">regions and states.  The region filters allow user to </w:t>
      </w:r>
      <w:r w:rsidR="005F4DC1">
        <w:rPr>
          <w:rFonts w:asciiTheme="majorHAnsi" w:hAnsiTheme="majorHAnsi" w:cs="Arial"/>
          <w:sz w:val="24"/>
          <w:szCs w:val="24"/>
        </w:rPr>
        <w:t xml:space="preserve">filter </w:t>
      </w:r>
      <w:r w:rsidR="00CA28E9">
        <w:rPr>
          <w:rFonts w:asciiTheme="majorHAnsi" w:hAnsiTheme="majorHAnsi" w:cs="Arial"/>
          <w:sz w:val="24"/>
          <w:szCs w:val="24"/>
        </w:rPr>
        <w:t xml:space="preserve">down to one </w:t>
      </w:r>
      <w:r w:rsidR="00036AE4">
        <w:rPr>
          <w:rFonts w:asciiTheme="majorHAnsi" w:hAnsiTheme="majorHAnsi" w:cs="Arial"/>
          <w:sz w:val="24"/>
          <w:szCs w:val="24"/>
        </w:rPr>
        <w:t xml:space="preserve">or more </w:t>
      </w:r>
      <w:r w:rsidR="00CA28E9">
        <w:rPr>
          <w:rFonts w:asciiTheme="majorHAnsi" w:hAnsiTheme="majorHAnsi" w:cs="Arial"/>
          <w:sz w:val="24"/>
          <w:szCs w:val="24"/>
        </w:rPr>
        <w:t>region</w:t>
      </w:r>
      <w:r w:rsidR="00036AE4">
        <w:rPr>
          <w:rFonts w:asciiTheme="majorHAnsi" w:hAnsiTheme="majorHAnsi" w:cs="Arial"/>
          <w:sz w:val="24"/>
          <w:szCs w:val="24"/>
        </w:rPr>
        <w:t>s</w:t>
      </w:r>
      <w:r w:rsidR="00122AFE">
        <w:rPr>
          <w:rFonts w:asciiTheme="majorHAnsi" w:hAnsiTheme="majorHAnsi" w:cs="Arial"/>
          <w:sz w:val="24"/>
          <w:szCs w:val="24"/>
        </w:rPr>
        <w:t>.</w:t>
      </w:r>
      <w:r w:rsidR="00026FB4">
        <w:rPr>
          <w:rFonts w:asciiTheme="majorHAnsi" w:hAnsiTheme="majorHAnsi" w:cs="Arial"/>
          <w:sz w:val="24"/>
          <w:szCs w:val="24"/>
        </w:rPr>
        <w:t xml:space="preserve">  The word cloud shows those big states like California, </w:t>
      </w:r>
      <w:r w:rsidR="0099161F">
        <w:rPr>
          <w:rFonts w:asciiTheme="majorHAnsi" w:hAnsiTheme="majorHAnsi" w:cs="Arial"/>
          <w:sz w:val="24"/>
          <w:szCs w:val="24"/>
        </w:rPr>
        <w:t xml:space="preserve">Florida, </w:t>
      </w:r>
      <w:r w:rsidR="001B0451">
        <w:rPr>
          <w:rFonts w:asciiTheme="majorHAnsi" w:hAnsiTheme="majorHAnsi" w:cs="Arial"/>
          <w:sz w:val="24"/>
          <w:szCs w:val="24"/>
        </w:rPr>
        <w:t>Illinois</w:t>
      </w:r>
      <w:r w:rsidR="001B0451">
        <w:rPr>
          <w:rFonts w:asciiTheme="majorHAnsi" w:hAnsiTheme="majorHAnsi" w:cs="Arial"/>
          <w:sz w:val="24"/>
          <w:szCs w:val="24"/>
        </w:rPr>
        <w:t xml:space="preserve">, </w:t>
      </w:r>
      <w:r w:rsidR="00371F93">
        <w:rPr>
          <w:rFonts w:asciiTheme="majorHAnsi" w:hAnsiTheme="majorHAnsi" w:cs="Arial"/>
          <w:sz w:val="24"/>
          <w:szCs w:val="24"/>
        </w:rPr>
        <w:t xml:space="preserve">Ohio, </w:t>
      </w:r>
      <w:r w:rsidR="00026FB4">
        <w:rPr>
          <w:rFonts w:asciiTheme="majorHAnsi" w:hAnsiTheme="majorHAnsi" w:cs="Arial"/>
          <w:sz w:val="24"/>
          <w:szCs w:val="24"/>
        </w:rPr>
        <w:t xml:space="preserve">New York, </w:t>
      </w:r>
      <w:r w:rsidR="00371F93">
        <w:rPr>
          <w:rFonts w:asciiTheme="majorHAnsi" w:hAnsiTheme="majorHAnsi" w:cs="Arial"/>
          <w:sz w:val="24"/>
          <w:szCs w:val="24"/>
        </w:rPr>
        <w:t xml:space="preserve">Texas </w:t>
      </w:r>
      <w:r w:rsidR="00026FB4">
        <w:rPr>
          <w:rFonts w:asciiTheme="majorHAnsi" w:hAnsiTheme="majorHAnsi" w:cs="Arial"/>
          <w:sz w:val="24"/>
          <w:szCs w:val="24"/>
        </w:rPr>
        <w:t>made most profits.</w:t>
      </w:r>
      <w:r w:rsidR="00463BAC">
        <w:rPr>
          <w:rFonts w:asciiTheme="majorHAnsi" w:hAnsiTheme="majorHAnsi" w:cs="Arial"/>
          <w:sz w:val="24"/>
          <w:szCs w:val="24"/>
        </w:rPr>
        <w:t xml:space="preserve"> </w:t>
      </w:r>
      <w:r w:rsidR="00070CE1">
        <w:rPr>
          <w:rFonts w:asciiTheme="majorHAnsi" w:hAnsiTheme="majorHAnsi" w:cs="Arial"/>
          <w:sz w:val="24"/>
          <w:szCs w:val="24"/>
        </w:rPr>
        <w:t xml:space="preserve"> </w:t>
      </w:r>
      <w:r w:rsidR="00463BAC">
        <w:rPr>
          <w:rFonts w:asciiTheme="majorHAnsi" w:hAnsiTheme="majorHAnsi" w:cs="Arial"/>
          <w:sz w:val="24"/>
          <w:szCs w:val="24"/>
        </w:rPr>
        <w:t xml:space="preserve">The whisker plot shows </w:t>
      </w:r>
      <w:r w:rsidR="00EE41B6">
        <w:rPr>
          <w:rFonts w:asciiTheme="majorHAnsi" w:hAnsiTheme="majorHAnsi" w:cs="Arial"/>
          <w:sz w:val="24"/>
          <w:szCs w:val="24"/>
        </w:rPr>
        <w:t>median</w:t>
      </w:r>
      <w:r w:rsidR="00797A67">
        <w:rPr>
          <w:rFonts w:asciiTheme="majorHAnsi" w:hAnsiTheme="majorHAnsi" w:cs="Arial"/>
          <w:sz w:val="24"/>
          <w:szCs w:val="24"/>
        </w:rPr>
        <w:t xml:space="preserve"> profit ratios across </w:t>
      </w:r>
      <w:r w:rsidR="00670FCB">
        <w:rPr>
          <w:rFonts w:asciiTheme="majorHAnsi" w:hAnsiTheme="majorHAnsi" w:cs="Arial"/>
          <w:sz w:val="24"/>
          <w:szCs w:val="24"/>
        </w:rPr>
        <w:t>region and state</w:t>
      </w:r>
      <w:r w:rsidR="003F167B">
        <w:rPr>
          <w:rFonts w:asciiTheme="majorHAnsi" w:hAnsiTheme="majorHAnsi" w:cs="Arial"/>
          <w:sz w:val="24"/>
          <w:szCs w:val="24"/>
        </w:rPr>
        <w:t>.</w:t>
      </w:r>
      <w:r w:rsidR="001C01B4">
        <w:rPr>
          <w:rFonts w:asciiTheme="majorHAnsi" w:hAnsiTheme="majorHAnsi" w:cs="Arial"/>
          <w:sz w:val="24"/>
          <w:szCs w:val="24"/>
        </w:rPr>
        <w:t xml:space="preserve"> </w:t>
      </w:r>
      <w:r w:rsidR="00B148A5">
        <w:rPr>
          <w:rFonts w:asciiTheme="majorHAnsi" w:hAnsiTheme="majorHAnsi" w:cs="Arial"/>
          <w:sz w:val="24"/>
          <w:szCs w:val="24"/>
        </w:rPr>
        <w:t xml:space="preserve"> </w:t>
      </w:r>
      <w:r w:rsidR="00841657">
        <w:rPr>
          <w:rFonts w:asciiTheme="majorHAnsi" w:hAnsiTheme="majorHAnsi" w:cs="Arial"/>
          <w:sz w:val="24"/>
          <w:szCs w:val="24"/>
        </w:rPr>
        <w:t xml:space="preserve">The stepped colors are being used in </w:t>
      </w:r>
      <w:r w:rsidR="00874F56">
        <w:rPr>
          <w:rFonts w:asciiTheme="majorHAnsi" w:hAnsiTheme="majorHAnsi" w:cs="Arial"/>
          <w:sz w:val="24"/>
          <w:szCs w:val="24"/>
        </w:rPr>
        <w:t xml:space="preserve">all four charts.  When there are both </w:t>
      </w:r>
      <w:r w:rsidR="00841657">
        <w:rPr>
          <w:rFonts w:asciiTheme="majorHAnsi" w:hAnsiTheme="majorHAnsi" w:cs="Arial"/>
          <w:sz w:val="24"/>
          <w:szCs w:val="24"/>
        </w:rPr>
        <w:t xml:space="preserve">negative </w:t>
      </w:r>
      <w:r w:rsidR="00874F56">
        <w:rPr>
          <w:rFonts w:asciiTheme="majorHAnsi" w:hAnsiTheme="majorHAnsi" w:cs="Arial"/>
          <w:sz w:val="24"/>
          <w:szCs w:val="24"/>
        </w:rPr>
        <w:t xml:space="preserve">and positive </w:t>
      </w:r>
      <w:r w:rsidR="00841657">
        <w:rPr>
          <w:rFonts w:asciiTheme="majorHAnsi" w:hAnsiTheme="majorHAnsi" w:cs="Arial"/>
          <w:sz w:val="24"/>
          <w:szCs w:val="24"/>
        </w:rPr>
        <w:t>number</w:t>
      </w:r>
      <w:r w:rsidR="00B83628">
        <w:rPr>
          <w:rFonts w:asciiTheme="majorHAnsi" w:hAnsiTheme="majorHAnsi" w:cs="Arial"/>
          <w:sz w:val="24"/>
          <w:szCs w:val="24"/>
        </w:rPr>
        <w:t xml:space="preserve">s in the data it </w:t>
      </w:r>
      <w:r w:rsidR="00841657">
        <w:rPr>
          <w:rFonts w:asciiTheme="majorHAnsi" w:hAnsiTheme="majorHAnsi" w:cs="Arial"/>
          <w:sz w:val="24"/>
          <w:szCs w:val="24"/>
        </w:rPr>
        <w:t>use</w:t>
      </w:r>
      <w:r w:rsidR="0035077F">
        <w:rPr>
          <w:rFonts w:asciiTheme="majorHAnsi" w:hAnsiTheme="majorHAnsi" w:cs="Arial"/>
          <w:sz w:val="24"/>
          <w:szCs w:val="24"/>
        </w:rPr>
        <w:t>s</w:t>
      </w:r>
      <w:r w:rsidR="00841657">
        <w:rPr>
          <w:rFonts w:asciiTheme="majorHAnsi" w:hAnsiTheme="majorHAnsi" w:cs="Arial"/>
          <w:sz w:val="24"/>
          <w:szCs w:val="24"/>
        </w:rPr>
        <w:t xml:space="preserve"> red to green diverging</w:t>
      </w:r>
      <w:r w:rsidR="00603B1A">
        <w:rPr>
          <w:rFonts w:asciiTheme="majorHAnsi" w:hAnsiTheme="majorHAnsi" w:cs="Arial"/>
          <w:sz w:val="24"/>
          <w:szCs w:val="24"/>
        </w:rPr>
        <w:t xml:space="preserve"> colors</w:t>
      </w:r>
      <w:r w:rsidR="00841657">
        <w:rPr>
          <w:rFonts w:asciiTheme="majorHAnsi" w:hAnsiTheme="majorHAnsi" w:cs="Arial"/>
          <w:sz w:val="24"/>
          <w:szCs w:val="24"/>
        </w:rPr>
        <w:t xml:space="preserve">. If there are only </w:t>
      </w:r>
      <w:r w:rsidR="00581532">
        <w:rPr>
          <w:rFonts w:asciiTheme="majorHAnsi" w:hAnsiTheme="majorHAnsi" w:cs="Arial"/>
          <w:sz w:val="24"/>
          <w:szCs w:val="24"/>
        </w:rPr>
        <w:t>positive</w:t>
      </w:r>
      <w:r w:rsidR="00841657">
        <w:rPr>
          <w:rFonts w:asciiTheme="majorHAnsi" w:hAnsiTheme="majorHAnsi" w:cs="Arial"/>
          <w:sz w:val="24"/>
          <w:szCs w:val="24"/>
        </w:rPr>
        <w:t xml:space="preserve"> number</w:t>
      </w:r>
      <w:r w:rsidR="002F3662">
        <w:rPr>
          <w:rFonts w:asciiTheme="majorHAnsi" w:hAnsiTheme="majorHAnsi" w:cs="Arial"/>
          <w:sz w:val="24"/>
          <w:szCs w:val="24"/>
        </w:rPr>
        <w:t>s</w:t>
      </w:r>
      <w:r w:rsidR="00821D66">
        <w:rPr>
          <w:rFonts w:asciiTheme="majorHAnsi" w:hAnsiTheme="majorHAnsi" w:cs="Arial"/>
          <w:sz w:val="24"/>
          <w:szCs w:val="24"/>
        </w:rPr>
        <w:t xml:space="preserve"> </w:t>
      </w:r>
      <w:r w:rsidR="00841657">
        <w:rPr>
          <w:rFonts w:asciiTheme="majorHAnsi" w:hAnsiTheme="majorHAnsi" w:cs="Arial"/>
          <w:sz w:val="24"/>
          <w:szCs w:val="24"/>
        </w:rPr>
        <w:t>the ch</w:t>
      </w:r>
      <w:r w:rsidR="009F4D6A">
        <w:rPr>
          <w:rFonts w:asciiTheme="majorHAnsi" w:hAnsiTheme="majorHAnsi" w:cs="Arial"/>
          <w:sz w:val="24"/>
          <w:szCs w:val="24"/>
        </w:rPr>
        <w:t xml:space="preserve">art </w:t>
      </w:r>
      <w:r w:rsidR="00E819FF">
        <w:rPr>
          <w:rFonts w:asciiTheme="majorHAnsi" w:hAnsiTheme="majorHAnsi" w:cs="Arial"/>
          <w:sz w:val="24"/>
          <w:szCs w:val="24"/>
        </w:rPr>
        <w:t>uses</w:t>
      </w:r>
      <w:r w:rsidR="009F4D6A">
        <w:rPr>
          <w:rFonts w:asciiTheme="majorHAnsi" w:hAnsiTheme="majorHAnsi" w:cs="Arial"/>
          <w:sz w:val="24"/>
          <w:szCs w:val="24"/>
        </w:rPr>
        <w:t xml:space="preserve"> green to gold </w:t>
      </w:r>
      <w:r w:rsidR="009074D6">
        <w:rPr>
          <w:rFonts w:asciiTheme="majorHAnsi" w:hAnsiTheme="majorHAnsi" w:cs="Arial"/>
          <w:sz w:val="24"/>
          <w:szCs w:val="24"/>
        </w:rPr>
        <w:t xml:space="preserve">sequential </w:t>
      </w:r>
      <w:r w:rsidR="009F4D6A">
        <w:rPr>
          <w:rFonts w:asciiTheme="majorHAnsi" w:hAnsiTheme="majorHAnsi" w:cs="Arial"/>
          <w:sz w:val="24"/>
          <w:szCs w:val="24"/>
        </w:rPr>
        <w:t>color.</w:t>
      </w:r>
      <w:r w:rsidR="009074D6">
        <w:rPr>
          <w:rFonts w:asciiTheme="majorHAnsi" w:hAnsiTheme="majorHAnsi" w:cs="Arial"/>
          <w:sz w:val="24"/>
          <w:szCs w:val="24"/>
        </w:rPr>
        <w:t xml:space="preserve">  The “Data Points” book mentioned this is a good approach on selecting colors.  </w:t>
      </w:r>
      <w:r w:rsidR="004A34BA">
        <w:rPr>
          <w:rFonts w:asciiTheme="majorHAnsi" w:hAnsiTheme="majorHAnsi" w:cs="Arial"/>
          <w:sz w:val="24"/>
          <w:szCs w:val="24"/>
        </w:rPr>
        <w:t>The legends, labels, titles are clear and in the same font.</w:t>
      </w:r>
      <w:r w:rsidR="008C276B">
        <w:rPr>
          <w:rFonts w:asciiTheme="majorHAnsi" w:hAnsiTheme="majorHAnsi" w:cs="Arial"/>
          <w:sz w:val="24"/>
          <w:szCs w:val="24"/>
        </w:rPr>
        <w:t xml:space="preserve">  </w:t>
      </w:r>
      <w:r w:rsidR="007754F8">
        <w:rPr>
          <w:rFonts w:asciiTheme="majorHAnsi" w:hAnsiTheme="majorHAnsi" w:cs="Arial"/>
          <w:sz w:val="24"/>
          <w:szCs w:val="24"/>
        </w:rPr>
        <w:t>The whisker plot dot</w:t>
      </w:r>
      <w:r w:rsidR="00B92876">
        <w:rPr>
          <w:rFonts w:asciiTheme="majorHAnsi" w:hAnsiTheme="majorHAnsi" w:cs="Arial"/>
          <w:sz w:val="24"/>
          <w:szCs w:val="24"/>
        </w:rPr>
        <w:t>s</w:t>
      </w:r>
      <w:r w:rsidR="007754F8">
        <w:rPr>
          <w:rFonts w:asciiTheme="majorHAnsi" w:hAnsiTheme="majorHAnsi" w:cs="Arial"/>
          <w:sz w:val="24"/>
          <w:szCs w:val="24"/>
        </w:rPr>
        <w:t xml:space="preserve"> are made slightly bigger so that it is easy to see.</w:t>
      </w:r>
      <w:r w:rsidR="00640EC1">
        <w:rPr>
          <w:rFonts w:asciiTheme="majorHAnsi" w:hAnsiTheme="majorHAnsi" w:cs="Arial"/>
          <w:sz w:val="24"/>
          <w:szCs w:val="24"/>
        </w:rPr>
        <w:t xml:space="preserve">  The whisker plot uses median </w:t>
      </w:r>
      <w:r w:rsidR="00C50B09">
        <w:rPr>
          <w:rFonts w:asciiTheme="majorHAnsi" w:hAnsiTheme="majorHAnsi" w:cs="Arial"/>
          <w:sz w:val="24"/>
          <w:szCs w:val="24"/>
        </w:rPr>
        <w:t xml:space="preserve">number </w:t>
      </w:r>
      <w:r w:rsidR="00640EC1">
        <w:rPr>
          <w:rFonts w:asciiTheme="majorHAnsi" w:hAnsiTheme="majorHAnsi" w:cs="Arial"/>
          <w:sz w:val="24"/>
          <w:szCs w:val="24"/>
        </w:rPr>
        <w:t>instead of average</w:t>
      </w:r>
      <w:r w:rsidR="00C50B09">
        <w:rPr>
          <w:rFonts w:asciiTheme="majorHAnsi" w:hAnsiTheme="majorHAnsi" w:cs="Arial"/>
          <w:sz w:val="24"/>
          <w:szCs w:val="24"/>
        </w:rPr>
        <w:t xml:space="preserve"> number</w:t>
      </w:r>
      <w:r w:rsidR="00640EC1">
        <w:rPr>
          <w:rFonts w:asciiTheme="majorHAnsi" w:hAnsiTheme="majorHAnsi" w:cs="Arial"/>
          <w:sz w:val="24"/>
          <w:szCs w:val="24"/>
        </w:rPr>
        <w:t xml:space="preserve"> because most of sales </w:t>
      </w:r>
      <w:r w:rsidR="009408F2">
        <w:rPr>
          <w:rFonts w:asciiTheme="majorHAnsi" w:hAnsiTheme="majorHAnsi" w:cs="Arial"/>
          <w:sz w:val="24"/>
          <w:szCs w:val="24"/>
        </w:rPr>
        <w:t>were</w:t>
      </w:r>
      <w:r w:rsidR="00640EC1">
        <w:rPr>
          <w:rFonts w:asciiTheme="majorHAnsi" w:hAnsiTheme="majorHAnsi" w:cs="Arial"/>
          <w:sz w:val="24"/>
          <w:szCs w:val="24"/>
        </w:rPr>
        <w:t xml:space="preserve"> not making profits, and only a few sales made big profits.</w:t>
      </w:r>
      <w:r w:rsidR="00E85517">
        <w:rPr>
          <w:rFonts w:asciiTheme="majorHAnsi" w:hAnsiTheme="majorHAnsi" w:cs="Arial"/>
          <w:sz w:val="24"/>
          <w:szCs w:val="24"/>
        </w:rPr>
        <w:t xml:space="preserve"> </w:t>
      </w:r>
      <w:r w:rsidR="00603211">
        <w:rPr>
          <w:rFonts w:asciiTheme="majorHAnsi" w:hAnsiTheme="majorHAnsi" w:cs="Arial"/>
          <w:sz w:val="24"/>
          <w:szCs w:val="24"/>
        </w:rPr>
        <w:t xml:space="preserve"> </w:t>
      </w:r>
      <w:r w:rsidR="00603211">
        <w:rPr>
          <w:rFonts w:asciiTheme="majorHAnsi" w:hAnsiTheme="majorHAnsi" w:cs="Arial"/>
          <w:sz w:val="24"/>
          <w:szCs w:val="24"/>
        </w:rPr>
        <w:t>Those meets principles of good visualizations.</w:t>
      </w:r>
    </w:p>
    <w:p w:rsidR="00010135" w:rsidRPr="00010135" w:rsidRDefault="00010135" w:rsidP="00010135">
      <w:pPr>
        <w:ind w:left="360"/>
        <w:rPr>
          <w:rFonts w:asciiTheme="majorHAnsi" w:hAnsiTheme="majorHAnsi" w:cs="Arial"/>
          <w:sz w:val="24"/>
          <w:szCs w:val="24"/>
        </w:rPr>
      </w:pPr>
    </w:p>
    <w:p w:rsidR="006232F6" w:rsidRDefault="006232F6" w:rsidP="006232F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Dashboard 2</w:t>
      </w:r>
    </w:p>
    <w:p w:rsidR="006232F6" w:rsidRPr="00BC202B" w:rsidRDefault="00B06EAC" w:rsidP="00BC202B">
      <w:pPr>
        <w:rPr>
          <w:rFonts w:asciiTheme="majorHAnsi" w:hAnsiTheme="majorHAnsi" w:cs="Arial"/>
          <w:b/>
          <w:sz w:val="28"/>
          <w:szCs w:val="28"/>
        </w:rPr>
      </w:pPr>
      <w:r w:rsidRPr="00B06EAC">
        <w:rPr>
          <w:rFonts w:asciiTheme="majorHAnsi" w:hAnsiTheme="majorHAnsi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23695"/>
            <wp:effectExtent l="0" t="0" r="0" b="635"/>
            <wp:docPr id="23" name="Picture 23" descr="C:\Users\lj015625\Desktop\DW Class\HW5\Sales and Profits in Kansas and Missouri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j015625\Desktop\DW Class\HW5\Sales and Profits in Kansas and Missouri Dash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C9" w:rsidRPr="00493A6A" w:rsidRDefault="00F461C9" w:rsidP="00F461C9">
      <w:pPr>
        <w:ind w:firstLine="720"/>
        <w:rPr>
          <w:rFonts w:asciiTheme="majorHAnsi" w:hAnsiTheme="majorHAnsi" w:cs="Arial"/>
          <w:sz w:val="20"/>
          <w:szCs w:val="20"/>
        </w:rPr>
      </w:pPr>
      <w:r w:rsidRPr="00674B93">
        <w:rPr>
          <w:rFonts w:asciiTheme="majorHAnsi" w:hAnsiTheme="majorHAnsi" w:cs="Arial"/>
          <w:b/>
          <w:sz w:val="24"/>
          <w:szCs w:val="24"/>
        </w:rPr>
        <w:t>Dashboard file name: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="009E34FB" w:rsidRPr="009E34FB">
        <w:rPr>
          <w:rFonts w:asciiTheme="majorHAnsi" w:hAnsiTheme="majorHAnsi" w:cs="Arial"/>
          <w:sz w:val="20"/>
          <w:szCs w:val="20"/>
        </w:rPr>
        <w:t>Sales and Profits in Kansas and Missouri Dashboard</w:t>
      </w:r>
      <w:r w:rsidRPr="00493A6A">
        <w:rPr>
          <w:rFonts w:asciiTheme="majorHAnsi" w:hAnsiTheme="majorHAnsi" w:cs="Arial"/>
          <w:sz w:val="20"/>
          <w:szCs w:val="20"/>
        </w:rPr>
        <w:t>.png</w:t>
      </w:r>
    </w:p>
    <w:p w:rsidR="006D0ADF" w:rsidRDefault="00F461C9" w:rsidP="006D0ADF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  <w:r w:rsidRPr="00F461C9">
        <w:rPr>
          <w:rFonts w:asciiTheme="majorHAnsi" w:hAnsiTheme="majorHAnsi" w:cs="Arial"/>
          <w:b/>
          <w:sz w:val="24"/>
          <w:szCs w:val="24"/>
        </w:rPr>
        <w:t>Description:</w:t>
      </w:r>
      <w:r w:rsidR="000A72BE">
        <w:rPr>
          <w:rFonts w:asciiTheme="majorHAnsi" w:hAnsiTheme="majorHAnsi" w:cs="Arial"/>
          <w:b/>
          <w:sz w:val="24"/>
          <w:szCs w:val="24"/>
        </w:rPr>
        <w:t xml:space="preserve">  </w:t>
      </w:r>
      <w:r w:rsidR="00EC0EAD">
        <w:rPr>
          <w:rFonts w:asciiTheme="majorHAnsi" w:hAnsiTheme="majorHAnsi" w:cs="Arial"/>
          <w:sz w:val="24"/>
          <w:szCs w:val="24"/>
        </w:rPr>
        <w:t xml:space="preserve"> </w:t>
      </w:r>
      <w:r w:rsidR="00DE0508">
        <w:rPr>
          <w:rFonts w:asciiTheme="majorHAnsi" w:hAnsiTheme="majorHAnsi" w:cs="Arial"/>
          <w:sz w:val="24"/>
          <w:szCs w:val="24"/>
        </w:rPr>
        <w:t>This dashboard is an improvement to the first dashboard.</w:t>
      </w:r>
      <w:r w:rsidR="00DE0508">
        <w:rPr>
          <w:rFonts w:asciiTheme="majorHAnsi" w:hAnsiTheme="majorHAnsi" w:cs="Arial"/>
          <w:sz w:val="24"/>
          <w:szCs w:val="24"/>
        </w:rPr>
        <w:t xml:space="preserve">  </w:t>
      </w:r>
      <w:r w:rsidR="006D0ADF">
        <w:rPr>
          <w:rFonts w:asciiTheme="majorHAnsi" w:hAnsiTheme="majorHAnsi" w:cs="Arial"/>
          <w:sz w:val="24"/>
          <w:szCs w:val="24"/>
        </w:rPr>
        <w:t>The second dashboard has the same four chart types: a prof</w:t>
      </w:r>
      <w:r w:rsidR="004F3676">
        <w:rPr>
          <w:rFonts w:asciiTheme="majorHAnsi" w:hAnsiTheme="majorHAnsi" w:cs="Arial"/>
          <w:sz w:val="24"/>
          <w:szCs w:val="24"/>
        </w:rPr>
        <w:t>it by Kansas and Missouri City b</w:t>
      </w:r>
      <w:r w:rsidR="006D0ADF">
        <w:rPr>
          <w:rFonts w:asciiTheme="majorHAnsi" w:hAnsiTheme="majorHAnsi" w:cs="Arial"/>
          <w:sz w:val="24"/>
          <w:szCs w:val="24"/>
        </w:rPr>
        <w:t>ullet chart, a sales by vehicle category and sub-category waterfall chart, a profits by city word cloud</w:t>
      </w:r>
      <w:r w:rsidR="00402391">
        <w:rPr>
          <w:rFonts w:asciiTheme="majorHAnsi" w:hAnsiTheme="majorHAnsi" w:cs="Arial"/>
          <w:sz w:val="24"/>
          <w:szCs w:val="24"/>
        </w:rPr>
        <w:t>, and profits by sub-c</w:t>
      </w:r>
      <w:r w:rsidR="006D0ADF">
        <w:rPr>
          <w:rFonts w:asciiTheme="majorHAnsi" w:hAnsiTheme="majorHAnsi" w:cs="Arial"/>
          <w:sz w:val="24"/>
          <w:szCs w:val="24"/>
        </w:rPr>
        <w:t>ategory whisker plot.</w:t>
      </w:r>
      <w:r w:rsidR="000E4270">
        <w:rPr>
          <w:rFonts w:asciiTheme="majorHAnsi" w:hAnsiTheme="majorHAnsi" w:cs="Arial"/>
          <w:sz w:val="24"/>
          <w:szCs w:val="24"/>
        </w:rPr>
        <w:t xml:space="preserve"> </w:t>
      </w:r>
      <w:r w:rsidR="004169D9">
        <w:rPr>
          <w:rFonts w:asciiTheme="majorHAnsi" w:hAnsiTheme="majorHAnsi" w:cs="Arial"/>
          <w:sz w:val="24"/>
          <w:szCs w:val="24"/>
        </w:rPr>
        <w:t>The average, median, maximum, minimum numbers are on the waterfall chart tooltips.</w:t>
      </w:r>
    </w:p>
    <w:p w:rsidR="00DE0508" w:rsidRPr="00D74EA9" w:rsidRDefault="00DE0508" w:rsidP="00AC2E67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There were a lot of data on the first dashboard </w:t>
      </w:r>
      <w:r w:rsidR="002E70BF">
        <w:rPr>
          <w:rFonts w:asciiTheme="majorHAnsi" w:hAnsiTheme="majorHAnsi" w:cs="Arial"/>
          <w:sz w:val="24"/>
          <w:szCs w:val="24"/>
        </w:rPr>
        <w:t xml:space="preserve">even </w:t>
      </w:r>
      <w:r>
        <w:rPr>
          <w:rFonts w:asciiTheme="majorHAnsi" w:hAnsiTheme="majorHAnsi" w:cs="Arial"/>
          <w:sz w:val="24"/>
          <w:szCs w:val="24"/>
        </w:rPr>
        <w:t xml:space="preserve">with the </w:t>
      </w:r>
      <w:r w:rsidR="00E03B17">
        <w:rPr>
          <w:rFonts w:asciiTheme="majorHAnsi" w:hAnsiTheme="majorHAnsi" w:cs="Arial"/>
          <w:sz w:val="24"/>
          <w:szCs w:val="24"/>
        </w:rPr>
        <w:t>optional</w:t>
      </w:r>
      <w:r w:rsidR="006A2942">
        <w:rPr>
          <w:rFonts w:asciiTheme="majorHAnsi" w:hAnsiTheme="majorHAnsi" w:cs="Arial"/>
          <w:sz w:val="24"/>
          <w:szCs w:val="24"/>
        </w:rPr>
        <w:t xml:space="preserve"> region</w:t>
      </w:r>
      <w:r w:rsidR="00601AF7">
        <w:rPr>
          <w:rFonts w:asciiTheme="majorHAnsi" w:hAnsiTheme="majorHAnsi" w:cs="Arial"/>
          <w:sz w:val="24"/>
          <w:szCs w:val="24"/>
        </w:rPr>
        <w:t>s</w:t>
      </w:r>
      <w:r w:rsidR="00E03B1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filters.</w:t>
      </w:r>
      <w:r w:rsidR="00472EE1">
        <w:rPr>
          <w:rFonts w:asciiTheme="majorHAnsi" w:hAnsiTheme="majorHAnsi" w:cs="Arial"/>
          <w:sz w:val="24"/>
          <w:szCs w:val="24"/>
        </w:rPr>
        <w:t xml:space="preserve">  I made the second dashboard with only data from two states.</w:t>
      </w:r>
      <w:r w:rsidR="00F84123">
        <w:rPr>
          <w:rFonts w:asciiTheme="majorHAnsi" w:hAnsiTheme="majorHAnsi" w:cs="Arial"/>
          <w:sz w:val="24"/>
          <w:szCs w:val="24"/>
        </w:rPr>
        <w:t xml:space="preserve"> </w:t>
      </w:r>
      <w:r w:rsidR="00AC2E67">
        <w:rPr>
          <w:rFonts w:asciiTheme="majorHAnsi" w:hAnsiTheme="majorHAnsi" w:cs="Arial"/>
          <w:sz w:val="24"/>
          <w:szCs w:val="24"/>
        </w:rPr>
        <w:t xml:space="preserve"> </w:t>
      </w:r>
      <w:r w:rsidR="00AC2E67">
        <w:rPr>
          <w:rFonts w:asciiTheme="majorHAnsi" w:hAnsiTheme="majorHAnsi" w:cs="Arial"/>
          <w:sz w:val="24"/>
          <w:szCs w:val="24"/>
        </w:rPr>
        <w:t>The story of this dashboard is to show sales and profit in state of Kansas and Missouri.</w:t>
      </w:r>
      <w:r w:rsidR="00AC2E67">
        <w:rPr>
          <w:rFonts w:asciiTheme="majorHAnsi" w:hAnsiTheme="majorHAnsi" w:cs="Arial"/>
          <w:sz w:val="24"/>
          <w:szCs w:val="24"/>
        </w:rPr>
        <w:t xml:space="preserve"> </w:t>
      </w:r>
      <w:r w:rsidR="006716A9">
        <w:rPr>
          <w:rFonts w:asciiTheme="majorHAnsi" w:hAnsiTheme="majorHAnsi" w:cs="Arial"/>
          <w:sz w:val="24"/>
          <w:szCs w:val="24"/>
        </w:rPr>
        <w:t xml:space="preserve"> </w:t>
      </w:r>
      <w:r w:rsidR="00AE3B40">
        <w:rPr>
          <w:rFonts w:asciiTheme="majorHAnsi" w:hAnsiTheme="majorHAnsi" w:cs="Arial"/>
          <w:sz w:val="24"/>
          <w:szCs w:val="24"/>
        </w:rPr>
        <w:t>Which</w:t>
      </w:r>
      <w:r w:rsidR="000629DC">
        <w:rPr>
          <w:rFonts w:asciiTheme="majorHAnsi" w:hAnsiTheme="majorHAnsi" w:cs="Arial"/>
          <w:sz w:val="24"/>
          <w:szCs w:val="24"/>
        </w:rPr>
        <w:t xml:space="preserve"> cities</w:t>
      </w:r>
      <w:r w:rsidR="00B474C4">
        <w:rPr>
          <w:rFonts w:asciiTheme="majorHAnsi" w:hAnsiTheme="majorHAnsi" w:cs="Arial"/>
          <w:sz w:val="24"/>
          <w:szCs w:val="24"/>
        </w:rPr>
        <w:t xml:space="preserve"> in state of Kansas and Missouri</w:t>
      </w:r>
      <w:r w:rsidR="00AC2E67">
        <w:rPr>
          <w:rFonts w:asciiTheme="majorHAnsi" w:hAnsiTheme="majorHAnsi" w:cs="Arial"/>
          <w:sz w:val="24"/>
          <w:szCs w:val="24"/>
        </w:rPr>
        <w:t xml:space="preserve"> made </w:t>
      </w:r>
      <w:r w:rsidR="00AF623B">
        <w:rPr>
          <w:rFonts w:asciiTheme="majorHAnsi" w:hAnsiTheme="majorHAnsi" w:cs="Arial"/>
          <w:sz w:val="24"/>
          <w:szCs w:val="24"/>
        </w:rPr>
        <w:t>more</w:t>
      </w:r>
      <w:r w:rsidR="00552D99">
        <w:rPr>
          <w:rFonts w:asciiTheme="majorHAnsi" w:hAnsiTheme="majorHAnsi" w:cs="Arial"/>
          <w:sz w:val="24"/>
          <w:szCs w:val="24"/>
        </w:rPr>
        <w:t xml:space="preserve"> profits?</w:t>
      </w:r>
      <w:r w:rsidR="00AC2E67">
        <w:rPr>
          <w:rFonts w:asciiTheme="majorHAnsi" w:hAnsiTheme="majorHAnsi" w:cs="Arial"/>
          <w:sz w:val="24"/>
          <w:szCs w:val="24"/>
        </w:rPr>
        <w:t xml:space="preserve"> </w:t>
      </w:r>
      <w:r w:rsidR="00552D99">
        <w:rPr>
          <w:rFonts w:asciiTheme="majorHAnsi" w:hAnsiTheme="majorHAnsi" w:cs="Arial"/>
          <w:sz w:val="24"/>
          <w:szCs w:val="24"/>
        </w:rPr>
        <w:t xml:space="preserve"> W</w:t>
      </w:r>
      <w:r w:rsidR="009650B8">
        <w:rPr>
          <w:rFonts w:asciiTheme="majorHAnsi" w:hAnsiTheme="majorHAnsi" w:cs="Arial"/>
          <w:sz w:val="24"/>
          <w:szCs w:val="24"/>
        </w:rPr>
        <w:t>hich</w:t>
      </w:r>
      <w:r w:rsidR="00AC2E67">
        <w:rPr>
          <w:rFonts w:asciiTheme="majorHAnsi" w:hAnsiTheme="majorHAnsi" w:cs="Arial"/>
          <w:sz w:val="24"/>
          <w:szCs w:val="24"/>
        </w:rPr>
        <w:t xml:space="preserve"> </w:t>
      </w:r>
      <w:r w:rsidR="002A245A">
        <w:rPr>
          <w:rFonts w:asciiTheme="majorHAnsi" w:hAnsiTheme="majorHAnsi" w:cs="Arial"/>
          <w:sz w:val="24"/>
          <w:szCs w:val="24"/>
        </w:rPr>
        <w:t xml:space="preserve">vehicle made </w:t>
      </w:r>
      <w:r w:rsidR="00A81731">
        <w:rPr>
          <w:rFonts w:asciiTheme="majorHAnsi" w:hAnsiTheme="majorHAnsi" w:cs="Arial"/>
          <w:sz w:val="24"/>
          <w:szCs w:val="24"/>
        </w:rPr>
        <w:t>more</w:t>
      </w:r>
      <w:r w:rsidR="002A245A">
        <w:rPr>
          <w:rFonts w:asciiTheme="majorHAnsi" w:hAnsiTheme="majorHAnsi" w:cs="Arial"/>
          <w:sz w:val="24"/>
          <w:szCs w:val="24"/>
        </w:rPr>
        <w:t xml:space="preserve"> sales </w:t>
      </w:r>
      <w:r w:rsidR="00B50154">
        <w:rPr>
          <w:rFonts w:asciiTheme="majorHAnsi" w:hAnsiTheme="majorHAnsi" w:cs="Arial"/>
          <w:sz w:val="24"/>
          <w:szCs w:val="24"/>
        </w:rPr>
        <w:t>or</w:t>
      </w:r>
      <w:r w:rsidR="002A245A">
        <w:rPr>
          <w:rFonts w:asciiTheme="majorHAnsi" w:hAnsiTheme="majorHAnsi" w:cs="Arial"/>
          <w:sz w:val="24"/>
          <w:szCs w:val="24"/>
        </w:rPr>
        <w:t xml:space="preserve"> profits</w:t>
      </w:r>
      <w:r w:rsidR="00376E8C">
        <w:rPr>
          <w:rFonts w:asciiTheme="majorHAnsi" w:hAnsiTheme="majorHAnsi" w:cs="Arial"/>
          <w:sz w:val="24"/>
          <w:szCs w:val="24"/>
        </w:rPr>
        <w:t xml:space="preserve"> in cars, minivans, and </w:t>
      </w:r>
      <w:r w:rsidR="00012BA0">
        <w:rPr>
          <w:rFonts w:asciiTheme="majorHAnsi" w:hAnsiTheme="majorHAnsi" w:cs="Arial"/>
          <w:sz w:val="24"/>
          <w:szCs w:val="24"/>
        </w:rPr>
        <w:t>truck?</w:t>
      </w:r>
      <w:r w:rsidR="0017247E">
        <w:rPr>
          <w:rFonts w:asciiTheme="majorHAnsi" w:hAnsiTheme="majorHAnsi" w:cs="Arial"/>
          <w:sz w:val="24"/>
          <w:szCs w:val="24"/>
        </w:rPr>
        <w:t xml:space="preserve">  </w:t>
      </w:r>
      <w:r w:rsidR="009C568F">
        <w:rPr>
          <w:rFonts w:asciiTheme="majorHAnsi" w:hAnsiTheme="majorHAnsi" w:cs="Arial"/>
          <w:sz w:val="24"/>
          <w:szCs w:val="24"/>
        </w:rPr>
        <w:t xml:space="preserve"> </w:t>
      </w:r>
    </w:p>
    <w:p w:rsidR="006232F6" w:rsidRPr="00D74EA9" w:rsidRDefault="00264948" w:rsidP="00D74EA9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Again I used </w:t>
      </w:r>
      <w:r w:rsidR="0043704E">
        <w:rPr>
          <w:rFonts w:asciiTheme="majorHAnsi" w:hAnsiTheme="majorHAnsi" w:cs="Arial"/>
          <w:sz w:val="24"/>
          <w:szCs w:val="24"/>
        </w:rPr>
        <w:t>same</w:t>
      </w:r>
      <w:r>
        <w:rPr>
          <w:rFonts w:asciiTheme="majorHAnsi" w:hAnsiTheme="majorHAnsi" w:cs="Arial"/>
          <w:sz w:val="24"/>
          <w:szCs w:val="24"/>
        </w:rPr>
        <w:t xml:space="preserve"> green to red step colors </w:t>
      </w:r>
      <w:r w:rsidR="004D2674">
        <w:rPr>
          <w:rFonts w:asciiTheme="majorHAnsi" w:hAnsiTheme="majorHAnsi" w:cs="Arial"/>
          <w:sz w:val="24"/>
          <w:szCs w:val="24"/>
        </w:rPr>
        <w:t xml:space="preserve">to show numbers with </w:t>
      </w:r>
      <w:r w:rsidR="000D2449">
        <w:rPr>
          <w:rFonts w:asciiTheme="majorHAnsi" w:hAnsiTheme="majorHAnsi" w:cs="Arial"/>
          <w:sz w:val="24"/>
          <w:szCs w:val="24"/>
        </w:rPr>
        <w:t xml:space="preserve">both </w:t>
      </w:r>
      <w:r w:rsidR="004D2674">
        <w:rPr>
          <w:rFonts w:asciiTheme="majorHAnsi" w:hAnsiTheme="majorHAnsi" w:cs="Arial"/>
          <w:sz w:val="24"/>
          <w:szCs w:val="24"/>
        </w:rPr>
        <w:t xml:space="preserve">negative and positive numbers.  </w:t>
      </w:r>
      <w:r w:rsidR="00EC0EAD">
        <w:rPr>
          <w:rFonts w:asciiTheme="majorHAnsi" w:hAnsiTheme="majorHAnsi" w:cs="Arial"/>
          <w:sz w:val="24"/>
          <w:szCs w:val="24"/>
        </w:rPr>
        <w:t xml:space="preserve">The colors are distinctive and not too many.  </w:t>
      </w:r>
      <w:r w:rsidR="00016587">
        <w:rPr>
          <w:rFonts w:asciiTheme="majorHAnsi" w:hAnsiTheme="majorHAnsi" w:cs="Arial"/>
          <w:sz w:val="24"/>
          <w:szCs w:val="24"/>
        </w:rPr>
        <w:t xml:space="preserve">I also added average reference line.  </w:t>
      </w:r>
      <w:r w:rsidR="00461BEC">
        <w:rPr>
          <w:rFonts w:asciiTheme="majorHAnsi" w:hAnsiTheme="majorHAnsi" w:cs="Arial"/>
          <w:sz w:val="24"/>
          <w:szCs w:val="24"/>
        </w:rPr>
        <w:t xml:space="preserve">The “Data Point” book talked about using annotations to help tell </w:t>
      </w:r>
      <w:r w:rsidR="0035013A">
        <w:rPr>
          <w:rFonts w:asciiTheme="majorHAnsi" w:hAnsiTheme="majorHAnsi" w:cs="Arial"/>
          <w:sz w:val="24"/>
          <w:szCs w:val="24"/>
        </w:rPr>
        <w:t>a</w:t>
      </w:r>
      <w:r w:rsidR="00461BEC">
        <w:rPr>
          <w:rFonts w:asciiTheme="majorHAnsi" w:hAnsiTheme="majorHAnsi" w:cs="Arial"/>
          <w:sz w:val="24"/>
          <w:szCs w:val="24"/>
        </w:rPr>
        <w:t xml:space="preserve"> story.  </w:t>
      </w:r>
      <w:r w:rsidR="00AA50F4">
        <w:rPr>
          <w:rFonts w:asciiTheme="majorHAnsi" w:hAnsiTheme="majorHAnsi" w:cs="Arial"/>
          <w:sz w:val="24"/>
          <w:szCs w:val="24"/>
        </w:rPr>
        <w:t>I added</w:t>
      </w:r>
      <w:r w:rsidR="00C173DC">
        <w:rPr>
          <w:rFonts w:asciiTheme="majorHAnsi" w:hAnsiTheme="majorHAnsi" w:cs="Arial"/>
          <w:sz w:val="24"/>
          <w:szCs w:val="24"/>
        </w:rPr>
        <w:t xml:space="preserve"> the average reference line </w:t>
      </w:r>
      <w:r>
        <w:rPr>
          <w:rFonts w:asciiTheme="majorHAnsi" w:hAnsiTheme="majorHAnsi" w:cs="Arial"/>
          <w:sz w:val="24"/>
          <w:szCs w:val="24"/>
        </w:rPr>
        <w:t>on the bullet chart</w:t>
      </w:r>
      <w:r w:rsidR="00750033">
        <w:rPr>
          <w:rFonts w:asciiTheme="majorHAnsi" w:hAnsiTheme="majorHAnsi" w:cs="Arial"/>
          <w:sz w:val="24"/>
          <w:szCs w:val="24"/>
        </w:rPr>
        <w:t xml:space="preserve"> so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C173DC">
        <w:rPr>
          <w:rFonts w:asciiTheme="majorHAnsi" w:hAnsiTheme="majorHAnsi" w:cs="Arial"/>
          <w:sz w:val="24"/>
          <w:szCs w:val="24"/>
        </w:rPr>
        <w:t>i</w:t>
      </w:r>
      <w:r w:rsidR="007F01B2">
        <w:rPr>
          <w:rFonts w:asciiTheme="majorHAnsi" w:hAnsiTheme="majorHAnsi" w:cs="Arial"/>
          <w:sz w:val="24"/>
          <w:szCs w:val="24"/>
        </w:rPr>
        <w:t xml:space="preserve">t is easy to compare the </w:t>
      </w:r>
      <w:r w:rsidR="00A81CD3">
        <w:rPr>
          <w:rFonts w:asciiTheme="majorHAnsi" w:hAnsiTheme="majorHAnsi" w:cs="Arial"/>
          <w:sz w:val="24"/>
          <w:szCs w:val="24"/>
        </w:rPr>
        <w:t xml:space="preserve">ratios </w:t>
      </w:r>
      <w:r w:rsidR="000D5180">
        <w:rPr>
          <w:rFonts w:asciiTheme="majorHAnsi" w:hAnsiTheme="majorHAnsi" w:cs="Arial"/>
          <w:sz w:val="24"/>
          <w:szCs w:val="24"/>
        </w:rPr>
        <w:t xml:space="preserve">with </w:t>
      </w:r>
      <w:r w:rsidR="005673D8">
        <w:rPr>
          <w:rFonts w:asciiTheme="majorHAnsi" w:hAnsiTheme="majorHAnsi" w:cs="Arial"/>
          <w:sz w:val="24"/>
          <w:szCs w:val="24"/>
        </w:rPr>
        <w:t>the averages</w:t>
      </w:r>
      <w:r w:rsidR="007F01B2">
        <w:rPr>
          <w:rFonts w:asciiTheme="majorHAnsi" w:hAnsiTheme="majorHAnsi" w:cs="Arial"/>
          <w:sz w:val="24"/>
          <w:szCs w:val="24"/>
        </w:rPr>
        <w:t xml:space="preserve">.  </w:t>
      </w:r>
      <w:r w:rsidR="00EC0EAD">
        <w:rPr>
          <w:rFonts w:asciiTheme="majorHAnsi" w:hAnsiTheme="majorHAnsi" w:cs="Arial"/>
          <w:sz w:val="24"/>
          <w:szCs w:val="24"/>
        </w:rPr>
        <w:t xml:space="preserve">Legends, arises, labels are clear and easy to see.  </w:t>
      </w:r>
      <w:r w:rsidR="001E647E">
        <w:rPr>
          <w:rFonts w:asciiTheme="majorHAnsi" w:hAnsiTheme="majorHAnsi" w:cs="Arial"/>
          <w:sz w:val="24"/>
          <w:szCs w:val="24"/>
        </w:rPr>
        <w:t>Those meets principles of good visualizations.</w:t>
      </w:r>
    </w:p>
    <w:p w:rsidR="006130B9" w:rsidRPr="006130B9" w:rsidRDefault="006130B9" w:rsidP="006130B9">
      <w:pPr>
        <w:pStyle w:val="ListParagraph"/>
        <w:rPr>
          <w:rFonts w:asciiTheme="majorHAnsi" w:hAnsiTheme="majorHAnsi" w:cs="Arial"/>
          <w:b/>
          <w:sz w:val="28"/>
          <w:szCs w:val="28"/>
        </w:rPr>
      </w:pPr>
    </w:p>
    <w:p w:rsidR="006232F6" w:rsidRDefault="006232F6" w:rsidP="006232F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Dashboard 3</w:t>
      </w:r>
    </w:p>
    <w:p w:rsidR="006232F6" w:rsidRDefault="00B66957" w:rsidP="00F534A4">
      <w:pPr>
        <w:rPr>
          <w:rFonts w:asciiTheme="majorHAnsi" w:hAnsiTheme="majorHAnsi" w:cs="Arial"/>
          <w:b/>
          <w:sz w:val="28"/>
          <w:szCs w:val="28"/>
        </w:rPr>
      </w:pPr>
      <w:r w:rsidRPr="00B66957">
        <w:rPr>
          <w:rFonts w:asciiTheme="majorHAnsi" w:hAnsiTheme="majorHAnsi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23695"/>
            <wp:effectExtent l="0" t="0" r="0" b="635"/>
            <wp:docPr id="22" name="Picture 22" descr="C:\Users\lj015625\Desktop\DW Class\HW5\Sales by Category and Sub-Category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j015625\Desktop\DW Class\HW5\Sales by Category and Sub-Category 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13" w:rsidRPr="00493A6A" w:rsidRDefault="00B23813" w:rsidP="00B23813">
      <w:pPr>
        <w:ind w:firstLine="720"/>
        <w:rPr>
          <w:rFonts w:asciiTheme="majorHAnsi" w:hAnsiTheme="majorHAnsi" w:cs="Arial"/>
          <w:sz w:val="20"/>
          <w:szCs w:val="20"/>
        </w:rPr>
      </w:pPr>
      <w:r w:rsidRPr="00674B93">
        <w:rPr>
          <w:rFonts w:asciiTheme="majorHAnsi" w:hAnsiTheme="majorHAnsi" w:cs="Arial"/>
          <w:b/>
          <w:sz w:val="24"/>
          <w:szCs w:val="24"/>
        </w:rPr>
        <w:t>Dashboard file name: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="000522EB" w:rsidRPr="000522EB">
        <w:rPr>
          <w:rFonts w:asciiTheme="majorHAnsi" w:hAnsiTheme="majorHAnsi" w:cs="Arial"/>
          <w:sz w:val="20"/>
          <w:szCs w:val="20"/>
        </w:rPr>
        <w:t>Sales by Category and Sub-Category Dashboard</w:t>
      </w:r>
      <w:r w:rsidRPr="00493A6A">
        <w:rPr>
          <w:rFonts w:asciiTheme="majorHAnsi" w:hAnsiTheme="majorHAnsi" w:cs="Arial"/>
          <w:sz w:val="20"/>
          <w:szCs w:val="20"/>
        </w:rPr>
        <w:t>.png</w:t>
      </w:r>
    </w:p>
    <w:p w:rsidR="00784D2A" w:rsidRDefault="00B23813" w:rsidP="005321C3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F461C9">
        <w:rPr>
          <w:rFonts w:asciiTheme="majorHAnsi" w:hAnsiTheme="majorHAnsi" w:cs="Arial"/>
          <w:b/>
          <w:sz w:val="24"/>
          <w:szCs w:val="24"/>
        </w:rPr>
        <w:t>Description:</w:t>
      </w:r>
      <w:r w:rsidR="00A30D73">
        <w:rPr>
          <w:rFonts w:asciiTheme="majorHAnsi" w:hAnsiTheme="majorHAnsi" w:cs="Arial"/>
          <w:b/>
          <w:sz w:val="24"/>
          <w:szCs w:val="24"/>
        </w:rPr>
        <w:t xml:space="preserve">  </w:t>
      </w:r>
      <w:r w:rsidR="006B771A">
        <w:rPr>
          <w:rFonts w:asciiTheme="majorHAnsi" w:hAnsiTheme="majorHAnsi" w:cs="Arial"/>
          <w:sz w:val="24"/>
          <w:szCs w:val="24"/>
        </w:rPr>
        <w:t xml:space="preserve">This </w:t>
      </w:r>
      <w:r w:rsidR="00157F74">
        <w:rPr>
          <w:rFonts w:asciiTheme="majorHAnsi" w:hAnsiTheme="majorHAnsi" w:cs="Arial"/>
          <w:sz w:val="24"/>
          <w:szCs w:val="24"/>
        </w:rPr>
        <w:t xml:space="preserve">dashboard is my favorite.   It </w:t>
      </w:r>
      <w:r w:rsidR="006B771A">
        <w:rPr>
          <w:rFonts w:asciiTheme="majorHAnsi" w:hAnsiTheme="majorHAnsi" w:cs="Arial"/>
          <w:sz w:val="24"/>
          <w:szCs w:val="24"/>
        </w:rPr>
        <w:t xml:space="preserve">has </w:t>
      </w:r>
      <w:r w:rsidR="00200B76">
        <w:rPr>
          <w:rFonts w:asciiTheme="majorHAnsi" w:hAnsiTheme="majorHAnsi" w:cs="Arial"/>
          <w:sz w:val="24"/>
          <w:szCs w:val="24"/>
        </w:rPr>
        <w:t xml:space="preserve">the </w:t>
      </w:r>
      <w:r w:rsidR="006B771A">
        <w:rPr>
          <w:rFonts w:asciiTheme="majorHAnsi" w:hAnsiTheme="majorHAnsi" w:cs="Arial"/>
          <w:sz w:val="24"/>
          <w:szCs w:val="24"/>
        </w:rPr>
        <w:t xml:space="preserve">same </w:t>
      </w:r>
      <w:r w:rsidR="008B22FB">
        <w:rPr>
          <w:rFonts w:asciiTheme="majorHAnsi" w:hAnsiTheme="majorHAnsi" w:cs="Arial"/>
          <w:sz w:val="24"/>
          <w:szCs w:val="24"/>
        </w:rPr>
        <w:t xml:space="preserve">four </w:t>
      </w:r>
      <w:r w:rsidR="006B771A">
        <w:rPr>
          <w:rFonts w:asciiTheme="majorHAnsi" w:hAnsiTheme="majorHAnsi" w:cs="Arial"/>
          <w:sz w:val="24"/>
          <w:szCs w:val="24"/>
        </w:rPr>
        <w:t>types of charts.  T</w:t>
      </w:r>
      <w:r w:rsidR="00B91E68">
        <w:rPr>
          <w:rFonts w:asciiTheme="majorHAnsi" w:hAnsiTheme="majorHAnsi" w:cs="Arial"/>
          <w:sz w:val="24"/>
          <w:szCs w:val="24"/>
        </w:rPr>
        <w:t xml:space="preserve">he </w:t>
      </w:r>
      <w:r w:rsidR="00011864">
        <w:rPr>
          <w:rFonts w:asciiTheme="majorHAnsi" w:hAnsiTheme="majorHAnsi" w:cs="Arial"/>
          <w:sz w:val="24"/>
          <w:szCs w:val="24"/>
        </w:rPr>
        <w:t>four</w:t>
      </w:r>
      <w:r w:rsidR="00B91E68">
        <w:rPr>
          <w:rFonts w:asciiTheme="majorHAnsi" w:hAnsiTheme="majorHAnsi" w:cs="Arial"/>
          <w:sz w:val="24"/>
          <w:szCs w:val="24"/>
        </w:rPr>
        <w:t xml:space="preserve"> charts are </w:t>
      </w:r>
      <w:r w:rsidR="00C0638F">
        <w:rPr>
          <w:rFonts w:asciiTheme="majorHAnsi" w:hAnsiTheme="majorHAnsi" w:cs="Arial"/>
          <w:sz w:val="24"/>
          <w:szCs w:val="24"/>
        </w:rPr>
        <w:t>a sales by category and sub-category waterfall chart</w:t>
      </w:r>
      <w:r w:rsidR="00B91E68">
        <w:rPr>
          <w:rFonts w:asciiTheme="majorHAnsi" w:hAnsiTheme="majorHAnsi" w:cs="Arial"/>
          <w:sz w:val="24"/>
          <w:szCs w:val="24"/>
        </w:rPr>
        <w:t>, a</w:t>
      </w:r>
      <w:r w:rsidR="00C0638F">
        <w:rPr>
          <w:rFonts w:asciiTheme="majorHAnsi" w:hAnsiTheme="majorHAnsi" w:cs="Arial"/>
          <w:sz w:val="24"/>
          <w:szCs w:val="24"/>
        </w:rPr>
        <w:t xml:space="preserve"> profits by category and sub-category bullet chart, a profits by car sub-category word cloud, and a profits by category and type whisker plot</w:t>
      </w:r>
      <w:r w:rsidR="00B91E68">
        <w:rPr>
          <w:rFonts w:asciiTheme="majorHAnsi" w:hAnsiTheme="majorHAnsi" w:cs="Arial"/>
          <w:sz w:val="24"/>
          <w:szCs w:val="24"/>
        </w:rPr>
        <w:t>.</w:t>
      </w:r>
      <w:r w:rsidR="00F54863">
        <w:rPr>
          <w:rFonts w:asciiTheme="majorHAnsi" w:hAnsiTheme="majorHAnsi" w:cs="Arial"/>
          <w:sz w:val="24"/>
          <w:szCs w:val="24"/>
        </w:rPr>
        <w:t xml:space="preserve"> </w:t>
      </w:r>
      <w:r w:rsidR="00784D2A">
        <w:rPr>
          <w:rFonts w:asciiTheme="majorHAnsi" w:hAnsiTheme="majorHAnsi" w:cs="Arial"/>
          <w:sz w:val="24"/>
          <w:szCs w:val="24"/>
        </w:rPr>
        <w:t>The average, median, maximum, minimum numbers are on the bullet chart tooltips.</w:t>
      </w:r>
      <w:r w:rsidR="005321C3">
        <w:rPr>
          <w:rFonts w:asciiTheme="majorHAnsi" w:hAnsiTheme="majorHAnsi" w:cs="Arial"/>
          <w:sz w:val="24"/>
          <w:szCs w:val="24"/>
        </w:rPr>
        <w:t xml:space="preserve">  </w:t>
      </w:r>
      <w:r w:rsidR="000E22A0">
        <w:rPr>
          <w:rFonts w:asciiTheme="majorHAnsi" w:hAnsiTheme="majorHAnsi" w:cs="Arial"/>
          <w:sz w:val="24"/>
          <w:szCs w:val="24"/>
        </w:rPr>
        <w:t>This dashboard is my favorite</w:t>
      </w:r>
      <w:r w:rsidR="000E22A0">
        <w:rPr>
          <w:rFonts w:asciiTheme="majorHAnsi" w:hAnsiTheme="majorHAnsi" w:cs="Arial"/>
          <w:sz w:val="24"/>
          <w:szCs w:val="24"/>
        </w:rPr>
        <w:t xml:space="preserve"> because it focuses on the category and sub-category.  </w:t>
      </w:r>
      <w:r w:rsidR="00825B75">
        <w:rPr>
          <w:rFonts w:asciiTheme="majorHAnsi" w:hAnsiTheme="majorHAnsi" w:cs="Arial"/>
          <w:sz w:val="24"/>
          <w:szCs w:val="24"/>
        </w:rPr>
        <w:t xml:space="preserve">The </w:t>
      </w:r>
      <w:r w:rsidR="00742DCC">
        <w:rPr>
          <w:rFonts w:asciiTheme="majorHAnsi" w:hAnsiTheme="majorHAnsi" w:cs="Arial"/>
          <w:sz w:val="24"/>
          <w:szCs w:val="24"/>
        </w:rPr>
        <w:t xml:space="preserve">sales and profits </w:t>
      </w:r>
      <w:r w:rsidR="0077419A">
        <w:rPr>
          <w:rFonts w:asciiTheme="majorHAnsi" w:hAnsiTheme="majorHAnsi" w:cs="Arial"/>
          <w:sz w:val="24"/>
          <w:szCs w:val="24"/>
        </w:rPr>
        <w:t>differences</w:t>
      </w:r>
      <w:r w:rsidR="00825B75">
        <w:rPr>
          <w:rFonts w:asciiTheme="majorHAnsi" w:hAnsiTheme="majorHAnsi" w:cs="Arial"/>
          <w:sz w:val="24"/>
          <w:szCs w:val="24"/>
        </w:rPr>
        <w:t xml:space="preserve"> between each </w:t>
      </w:r>
      <w:r w:rsidR="0047251C">
        <w:rPr>
          <w:rFonts w:asciiTheme="majorHAnsi" w:hAnsiTheme="majorHAnsi" w:cs="Arial"/>
          <w:sz w:val="24"/>
          <w:szCs w:val="24"/>
        </w:rPr>
        <w:t xml:space="preserve">category and sub-category </w:t>
      </w:r>
      <w:r w:rsidR="00825B75">
        <w:rPr>
          <w:rFonts w:asciiTheme="majorHAnsi" w:hAnsiTheme="majorHAnsi" w:cs="Arial"/>
          <w:sz w:val="24"/>
          <w:szCs w:val="24"/>
        </w:rPr>
        <w:t xml:space="preserve">are </w:t>
      </w:r>
      <w:r w:rsidR="005C7E0E">
        <w:rPr>
          <w:rFonts w:asciiTheme="majorHAnsi" w:hAnsiTheme="majorHAnsi" w:cs="Arial"/>
          <w:sz w:val="24"/>
          <w:szCs w:val="24"/>
        </w:rPr>
        <w:t>big</w:t>
      </w:r>
      <w:r w:rsidR="00825B75">
        <w:rPr>
          <w:rFonts w:asciiTheme="majorHAnsi" w:hAnsiTheme="majorHAnsi" w:cs="Arial"/>
          <w:sz w:val="24"/>
          <w:szCs w:val="24"/>
        </w:rPr>
        <w:t xml:space="preserve">.  </w:t>
      </w:r>
      <w:r w:rsidR="00155CEC">
        <w:rPr>
          <w:rFonts w:asciiTheme="majorHAnsi" w:hAnsiTheme="majorHAnsi" w:cs="Arial"/>
          <w:sz w:val="24"/>
          <w:szCs w:val="24"/>
        </w:rPr>
        <w:t xml:space="preserve"> </w:t>
      </w:r>
      <w:r w:rsidR="00421540">
        <w:rPr>
          <w:rFonts w:asciiTheme="majorHAnsi" w:hAnsiTheme="majorHAnsi" w:cs="Arial"/>
          <w:sz w:val="24"/>
          <w:szCs w:val="24"/>
        </w:rPr>
        <w:t>I</w:t>
      </w:r>
      <w:r w:rsidR="00825B75">
        <w:rPr>
          <w:rFonts w:asciiTheme="majorHAnsi" w:hAnsiTheme="majorHAnsi" w:cs="Arial"/>
          <w:sz w:val="24"/>
          <w:szCs w:val="24"/>
        </w:rPr>
        <w:t xml:space="preserve">s easy to see </w:t>
      </w:r>
      <w:r w:rsidR="00322744">
        <w:rPr>
          <w:rFonts w:asciiTheme="majorHAnsi" w:hAnsiTheme="majorHAnsi" w:cs="Arial"/>
          <w:sz w:val="24"/>
          <w:szCs w:val="24"/>
        </w:rPr>
        <w:t>low</w:t>
      </w:r>
      <w:r w:rsidR="0046607C">
        <w:rPr>
          <w:rFonts w:asciiTheme="majorHAnsi" w:hAnsiTheme="majorHAnsi" w:cs="Arial"/>
          <w:sz w:val="24"/>
          <w:szCs w:val="24"/>
        </w:rPr>
        <w:t xml:space="preserve"> gas mileage </w:t>
      </w:r>
      <w:r w:rsidR="00D53DF0">
        <w:rPr>
          <w:rFonts w:asciiTheme="majorHAnsi" w:hAnsiTheme="majorHAnsi" w:cs="Arial"/>
          <w:sz w:val="24"/>
          <w:szCs w:val="24"/>
        </w:rPr>
        <w:t xml:space="preserve">vehicles like </w:t>
      </w:r>
      <w:r w:rsidR="00825B75">
        <w:rPr>
          <w:rFonts w:asciiTheme="majorHAnsi" w:hAnsiTheme="majorHAnsi" w:cs="Arial"/>
          <w:sz w:val="24"/>
          <w:szCs w:val="24"/>
        </w:rPr>
        <w:t xml:space="preserve">F1500, Odyssey, </w:t>
      </w:r>
      <w:r w:rsidR="00131932">
        <w:rPr>
          <w:rFonts w:asciiTheme="majorHAnsi" w:hAnsiTheme="majorHAnsi" w:cs="Arial"/>
          <w:sz w:val="24"/>
          <w:szCs w:val="24"/>
        </w:rPr>
        <w:t>and Quest ma</w:t>
      </w:r>
      <w:r w:rsidR="00336A72">
        <w:rPr>
          <w:rFonts w:asciiTheme="majorHAnsi" w:hAnsiTheme="majorHAnsi" w:cs="Arial"/>
          <w:sz w:val="24"/>
          <w:szCs w:val="24"/>
        </w:rPr>
        <w:t xml:space="preserve">de a lot of </w:t>
      </w:r>
      <w:r w:rsidR="00E937A2">
        <w:rPr>
          <w:rFonts w:asciiTheme="majorHAnsi" w:hAnsiTheme="majorHAnsi" w:cs="Arial"/>
          <w:sz w:val="24"/>
          <w:szCs w:val="24"/>
        </w:rPr>
        <w:t xml:space="preserve">more </w:t>
      </w:r>
      <w:r w:rsidR="00336A72">
        <w:rPr>
          <w:rFonts w:asciiTheme="majorHAnsi" w:hAnsiTheme="majorHAnsi" w:cs="Arial"/>
          <w:sz w:val="24"/>
          <w:szCs w:val="24"/>
        </w:rPr>
        <w:t>profits than others</w:t>
      </w:r>
      <w:r w:rsidR="0036286E">
        <w:rPr>
          <w:rFonts w:asciiTheme="majorHAnsi" w:hAnsiTheme="majorHAnsi" w:cs="Arial"/>
          <w:sz w:val="24"/>
          <w:szCs w:val="24"/>
        </w:rPr>
        <w:t>.</w:t>
      </w:r>
      <w:r w:rsidR="00E76979">
        <w:rPr>
          <w:rFonts w:asciiTheme="majorHAnsi" w:hAnsiTheme="majorHAnsi" w:cs="Arial"/>
          <w:sz w:val="24"/>
          <w:szCs w:val="24"/>
        </w:rPr>
        <w:t xml:space="preserve">  </w:t>
      </w:r>
      <w:r w:rsidR="00147097">
        <w:rPr>
          <w:rFonts w:asciiTheme="majorHAnsi" w:hAnsiTheme="majorHAnsi" w:cs="Arial"/>
          <w:sz w:val="24"/>
          <w:szCs w:val="24"/>
        </w:rPr>
        <w:t>This tells a pretty interesting story</w:t>
      </w:r>
      <w:r w:rsidR="00C933E6">
        <w:rPr>
          <w:rFonts w:asciiTheme="majorHAnsi" w:hAnsiTheme="majorHAnsi" w:cs="Arial"/>
          <w:sz w:val="24"/>
          <w:szCs w:val="24"/>
        </w:rPr>
        <w:t xml:space="preserve"> </w:t>
      </w:r>
      <w:r w:rsidR="009C23E8">
        <w:rPr>
          <w:rFonts w:asciiTheme="majorHAnsi" w:hAnsiTheme="majorHAnsi" w:cs="Arial"/>
          <w:sz w:val="24"/>
          <w:szCs w:val="24"/>
        </w:rPr>
        <w:t xml:space="preserve">of </w:t>
      </w:r>
      <w:r w:rsidR="00C933E6">
        <w:rPr>
          <w:rFonts w:asciiTheme="majorHAnsi" w:hAnsiTheme="majorHAnsi" w:cs="Arial"/>
          <w:sz w:val="24"/>
          <w:szCs w:val="24"/>
        </w:rPr>
        <w:t xml:space="preserve">why </w:t>
      </w:r>
      <w:r w:rsidR="00040710">
        <w:rPr>
          <w:rFonts w:asciiTheme="majorHAnsi" w:hAnsiTheme="majorHAnsi" w:cs="Arial"/>
          <w:sz w:val="24"/>
          <w:szCs w:val="24"/>
        </w:rPr>
        <w:t xml:space="preserve">car </w:t>
      </w:r>
      <w:r w:rsidR="00C933E6">
        <w:rPr>
          <w:rFonts w:asciiTheme="majorHAnsi" w:hAnsiTheme="majorHAnsi" w:cs="Arial"/>
          <w:sz w:val="24"/>
          <w:szCs w:val="24"/>
        </w:rPr>
        <w:t>manufacture</w:t>
      </w:r>
      <w:r w:rsidR="00973501">
        <w:rPr>
          <w:rFonts w:asciiTheme="majorHAnsi" w:hAnsiTheme="majorHAnsi" w:cs="Arial"/>
          <w:sz w:val="24"/>
          <w:szCs w:val="24"/>
        </w:rPr>
        <w:t>s</w:t>
      </w:r>
      <w:r w:rsidR="004722D1">
        <w:rPr>
          <w:rFonts w:asciiTheme="majorHAnsi" w:hAnsiTheme="majorHAnsi" w:cs="Arial"/>
          <w:sz w:val="24"/>
          <w:szCs w:val="24"/>
        </w:rPr>
        <w:t xml:space="preserve"> prefer</w:t>
      </w:r>
      <w:r w:rsidR="00CB4681">
        <w:rPr>
          <w:rFonts w:asciiTheme="majorHAnsi" w:hAnsiTheme="majorHAnsi" w:cs="Arial"/>
          <w:sz w:val="24"/>
          <w:szCs w:val="24"/>
        </w:rPr>
        <w:t xml:space="preserve"> to </w:t>
      </w:r>
      <w:r w:rsidR="00567FF8">
        <w:rPr>
          <w:rFonts w:asciiTheme="majorHAnsi" w:hAnsiTheme="majorHAnsi" w:cs="Arial"/>
          <w:sz w:val="24"/>
          <w:szCs w:val="24"/>
        </w:rPr>
        <w:t>make</w:t>
      </w:r>
      <w:r w:rsidR="00CB4681">
        <w:rPr>
          <w:rFonts w:asciiTheme="majorHAnsi" w:hAnsiTheme="majorHAnsi" w:cs="Arial"/>
          <w:sz w:val="24"/>
          <w:szCs w:val="24"/>
        </w:rPr>
        <w:t xml:space="preserve"> gas guzzler</w:t>
      </w:r>
      <w:r w:rsidR="000C7BB0">
        <w:rPr>
          <w:rFonts w:asciiTheme="majorHAnsi" w:hAnsiTheme="majorHAnsi" w:cs="Arial"/>
          <w:sz w:val="24"/>
          <w:szCs w:val="24"/>
        </w:rPr>
        <w:t>s</w:t>
      </w:r>
      <w:r w:rsidR="00CB4681">
        <w:rPr>
          <w:rFonts w:asciiTheme="majorHAnsi" w:hAnsiTheme="majorHAnsi" w:cs="Arial"/>
          <w:sz w:val="24"/>
          <w:szCs w:val="24"/>
        </w:rPr>
        <w:t>.</w:t>
      </w:r>
      <w:r w:rsidR="0078244C">
        <w:rPr>
          <w:rFonts w:asciiTheme="majorHAnsi" w:hAnsiTheme="majorHAnsi" w:cs="Arial"/>
          <w:sz w:val="24"/>
          <w:szCs w:val="24"/>
        </w:rPr>
        <w:t xml:space="preserve">  </w:t>
      </w:r>
    </w:p>
    <w:p w:rsidR="0049272A" w:rsidRPr="00A30D73" w:rsidRDefault="003D2968" w:rsidP="00B23813">
      <w:pPr>
        <w:ind w:firstLine="72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4"/>
          <w:szCs w:val="24"/>
        </w:rPr>
        <w:t xml:space="preserve">The dashboard is very clean and less cluttered.  This is </w:t>
      </w:r>
      <w:r w:rsidR="009302C4">
        <w:rPr>
          <w:rFonts w:asciiTheme="majorHAnsi" w:hAnsiTheme="majorHAnsi" w:cs="Arial"/>
          <w:sz w:val="24"/>
          <w:szCs w:val="24"/>
        </w:rPr>
        <w:t>another</w:t>
      </w:r>
      <w:r>
        <w:rPr>
          <w:rFonts w:asciiTheme="majorHAnsi" w:hAnsiTheme="majorHAnsi" w:cs="Arial"/>
          <w:sz w:val="24"/>
          <w:szCs w:val="24"/>
        </w:rPr>
        <w:t xml:space="preserve"> reason why this iteration is my favorite.</w:t>
      </w:r>
      <w:r w:rsidR="000A309F">
        <w:rPr>
          <w:rFonts w:asciiTheme="majorHAnsi" w:hAnsiTheme="majorHAnsi" w:cs="Arial"/>
          <w:sz w:val="24"/>
          <w:szCs w:val="24"/>
        </w:rPr>
        <w:t xml:space="preserve">  </w:t>
      </w:r>
      <w:r w:rsidR="00CD4954">
        <w:rPr>
          <w:rFonts w:asciiTheme="majorHAnsi" w:hAnsiTheme="majorHAnsi" w:cs="Arial"/>
          <w:sz w:val="24"/>
          <w:szCs w:val="24"/>
        </w:rPr>
        <w:t xml:space="preserve">All </w:t>
      </w:r>
      <w:r w:rsidR="00C22250">
        <w:rPr>
          <w:rFonts w:asciiTheme="majorHAnsi" w:hAnsiTheme="majorHAnsi" w:cs="Arial"/>
          <w:sz w:val="24"/>
          <w:szCs w:val="24"/>
        </w:rPr>
        <w:t>four</w:t>
      </w:r>
      <w:r w:rsidR="00CD4954">
        <w:rPr>
          <w:rFonts w:asciiTheme="majorHAnsi" w:hAnsiTheme="majorHAnsi" w:cs="Arial"/>
          <w:sz w:val="24"/>
          <w:szCs w:val="24"/>
        </w:rPr>
        <w:t xml:space="preserve"> charts use the same </w:t>
      </w:r>
      <w:r w:rsidR="00D96C91">
        <w:rPr>
          <w:rFonts w:asciiTheme="majorHAnsi" w:hAnsiTheme="majorHAnsi" w:cs="Arial"/>
          <w:sz w:val="24"/>
          <w:szCs w:val="24"/>
        </w:rPr>
        <w:t xml:space="preserve">stepped </w:t>
      </w:r>
      <w:r w:rsidR="007E7B33">
        <w:rPr>
          <w:rFonts w:asciiTheme="majorHAnsi" w:hAnsiTheme="majorHAnsi" w:cs="Arial"/>
          <w:sz w:val="24"/>
          <w:szCs w:val="24"/>
        </w:rPr>
        <w:t xml:space="preserve">diverging </w:t>
      </w:r>
      <w:r w:rsidR="00CD4954">
        <w:rPr>
          <w:rFonts w:asciiTheme="majorHAnsi" w:hAnsiTheme="majorHAnsi" w:cs="Arial"/>
          <w:sz w:val="24"/>
          <w:szCs w:val="24"/>
        </w:rPr>
        <w:t xml:space="preserve">colors to denote </w:t>
      </w:r>
      <w:r w:rsidR="003402CB">
        <w:rPr>
          <w:rFonts w:asciiTheme="majorHAnsi" w:hAnsiTheme="majorHAnsi" w:cs="Arial"/>
          <w:sz w:val="24"/>
          <w:szCs w:val="24"/>
        </w:rPr>
        <w:t xml:space="preserve">numbers with both </w:t>
      </w:r>
      <w:r w:rsidR="00D96C91">
        <w:rPr>
          <w:rFonts w:asciiTheme="majorHAnsi" w:hAnsiTheme="majorHAnsi" w:cs="Arial"/>
          <w:sz w:val="24"/>
          <w:szCs w:val="24"/>
        </w:rPr>
        <w:t>negative and positive number</w:t>
      </w:r>
      <w:r w:rsidR="006B0C1D">
        <w:rPr>
          <w:rFonts w:asciiTheme="majorHAnsi" w:hAnsiTheme="majorHAnsi" w:cs="Arial"/>
          <w:sz w:val="24"/>
          <w:szCs w:val="24"/>
        </w:rPr>
        <w:t xml:space="preserve">.  </w:t>
      </w:r>
      <w:r w:rsidR="00681CD6">
        <w:rPr>
          <w:rFonts w:asciiTheme="majorHAnsi" w:hAnsiTheme="majorHAnsi" w:cs="Arial"/>
          <w:sz w:val="24"/>
          <w:szCs w:val="24"/>
        </w:rPr>
        <w:t xml:space="preserve">The sequential </w:t>
      </w:r>
      <w:r w:rsidR="004C45F6">
        <w:rPr>
          <w:rFonts w:asciiTheme="majorHAnsi" w:hAnsiTheme="majorHAnsi" w:cs="Arial"/>
          <w:sz w:val="24"/>
          <w:szCs w:val="24"/>
        </w:rPr>
        <w:t xml:space="preserve">stepped </w:t>
      </w:r>
      <w:r w:rsidR="004327B3">
        <w:rPr>
          <w:rFonts w:asciiTheme="majorHAnsi" w:hAnsiTheme="majorHAnsi" w:cs="Arial"/>
          <w:sz w:val="24"/>
          <w:szCs w:val="24"/>
        </w:rPr>
        <w:t>colors</w:t>
      </w:r>
      <w:r w:rsidR="00681CD6">
        <w:rPr>
          <w:rFonts w:asciiTheme="majorHAnsi" w:hAnsiTheme="majorHAnsi" w:cs="Arial"/>
          <w:sz w:val="24"/>
          <w:szCs w:val="24"/>
        </w:rPr>
        <w:t xml:space="preserve"> are </w:t>
      </w:r>
      <w:r w:rsidR="002579E7">
        <w:rPr>
          <w:rFonts w:asciiTheme="majorHAnsi" w:hAnsiTheme="majorHAnsi" w:cs="Arial"/>
          <w:sz w:val="24"/>
          <w:szCs w:val="24"/>
        </w:rPr>
        <w:t xml:space="preserve">used </w:t>
      </w:r>
      <w:r w:rsidR="00681CD6">
        <w:rPr>
          <w:rFonts w:asciiTheme="majorHAnsi" w:hAnsiTheme="majorHAnsi" w:cs="Arial"/>
          <w:sz w:val="24"/>
          <w:szCs w:val="24"/>
        </w:rPr>
        <w:t xml:space="preserve">for </w:t>
      </w:r>
      <w:r w:rsidR="00854023">
        <w:rPr>
          <w:rFonts w:asciiTheme="majorHAnsi" w:hAnsiTheme="majorHAnsi" w:cs="Arial"/>
          <w:sz w:val="24"/>
          <w:szCs w:val="24"/>
        </w:rPr>
        <w:t>data with only</w:t>
      </w:r>
      <w:r w:rsidR="00681CD6">
        <w:rPr>
          <w:rFonts w:asciiTheme="majorHAnsi" w:hAnsiTheme="majorHAnsi" w:cs="Arial"/>
          <w:sz w:val="24"/>
          <w:szCs w:val="24"/>
        </w:rPr>
        <w:t xml:space="preserve"> positive number. </w:t>
      </w:r>
      <w:r w:rsidR="00F9724E">
        <w:rPr>
          <w:rFonts w:asciiTheme="majorHAnsi" w:hAnsiTheme="majorHAnsi" w:cs="Arial"/>
          <w:sz w:val="24"/>
          <w:szCs w:val="24"/>
        </w:rPr>
        <w:t xml:space="preserve">The average </w:t>
      </w:r>
      <w:r w:rsidR="00642B9D">
        <w:rPr>
          <w:rFonts w:asciiTheme="majorHAnsi" w:hAnsiTheme="majorHAnsi" w:cs="Arial"/>
          <w:sz w:val="24"/>
          <w:szCs w:val="24"/>
        </w:rPr>
        <w:t xml:space="preserve">reference </w:t>
      </w:r>
      <w:r w:rsidR="00F9724E">
        <w:rPr>
          <w:rFonts w:asciiTheme="majorHAnsi" w:hAnsiTheme="majorHAnsi" w:cs="Arial"/>
          <w:sz w:val="24"/>
          <w:szCs w:val="24"/>
        </w:rPr>
        <w:t>line are added to the bullet chart</w:t>
      </w:r>
      <w:r w:rsidR="00C011F0">
        <w:rPr>
          <w:rFonts w:asciiTheme="majorHAnsi" w:hAnsiTheme="majorHAnsi" w:cs="Arial"/>
          <w:sz w:val="24"/>
          <w:szCs w:val="24"/>
        </w:rPr>
        <w:t xml:space="preserve"> to help </w:t>
      </w:r>
      <w:r w:rsidR="00502279">
        <w:rPr>
          <w:rFonts w:asciiTheme="majorHAnsi" w:hAnsiTheme="majorHAnsi" w:cs="Arial"/>
          <w:sz w:val="24"/>
          <w:szCs w:val="24"/>
        </w:rPr>
        <w:t>distinguish difference in profits</w:t>
      </w:r>
      <w:r w:rsidR="00F9724E">
        <w:rPr>
          <w:rFonts w:asciiTheme="majorHAnsi" w:hAnsiTheme="majorHAnsi" w:cs="Arial"/>
          <w:sz w:val="24"/>
          <w:szCs w:val="24"/>
        </w:rPr>
        <w:t xml:space="preserve">.  </w:t>
      </w:r>
      <w:r w:rsidR="002F2742">
        <w:rPr>
          <w:rFonts w:asciiTheme="majorHAnsi" w:hAnsiTheme="majorHAnsi" w:cs="Arial"/>
          <w:sz w:val="24"/>
          <w:szCs w:val="24"/>
        </w:rPr>
        <w:t xml:space="preserve">The highlight </w:t>
      </w:r>
      <w:r w:rsidR="0020213E">
        <w:rPr>
          <w:rFonts w:asciiTheme="majorHAnsi" w:hAnsiTheme="majorHAnsi" w:cs="Arial"/>
          <w:sz w:val="24"/>
          <w:szCs w:val="24"/>
        </w:rPr>
        <w:t xml:space="preserve">and filter help to make the </w:t>
      </w:r>
      <w:r w:rsidR="00EF1E59">
        <w:rPr>
          <w:rFonts w:asciiTheme="majorHAnsi" w:hAnsiTheme="majorHAnsi" w:cs="Arial"/>
          <w:sz w:val="24"/>
          <w:szCs w:val="24"/>
        </w:rPr>
        <w:t>waterfall</w:t>
      </w:r>
      <w:r w:rsidR="002404BF">
        <w:rPr>
          <w:rFonts w:asciiTheme="majorHAnsi" w:hAnsiTheme="majorHAnsi" w:cs="Arial"/>
          <w:sz w:val="24"/>
          <w:szCs w:val="24"/>
        </w:rPr>
        <w:t xml:space="preserve"> and bullet</w:t>
      </w:r>
      <w:r w:rsidR="00EF1E59">
        <w:rPr>
          <w:rFonts w:asciiTheme="majorHAnsi" w:hAnsiTheme="majorHAnsi" w:cs="Arial"/>
          <w:sz w:val="24"/>
          <w:szCs w:val="24"/>
        </w:rPr>
        <w:t xml:space="preserve"> </w:t>
      </w:r>
      <w:r w:rsidR="0020213E">
        <w:rPr>
          <w:rFonts w:asciiTheme="majorHAnsi" w:hAnsiTheme="majorHAnsi" w:cs="Arial"/>
          <w:sz w:val="24"/>
          <w:szCs w:val="24"/>
        </w:rPr>
        <w:t>chart</w:t>
      </w:r>
      <w:r w:rsidR="002404BF">
        <w:rPr>
          <w:rFonts w:asciiTheme="majorHAnsi" w:hAnsiTheme="majorHAnsi" w:cs="Arial"/>
          <w:sz w:val="24"/>
          <w:szCs w:val="24"/>
        </w:rPr>
        <w:t>s</w:t>
      </w:r>
      <w:r w:rsidR="0020213E">
        <w:rPr>
          <w:rFonts w:asciiTheme="majorHAnsi" w:hAnsiTheme="majorHAnsi" w:cs="Arial"/>
          <w:sz w:val="24"/>
          <w:szCs w:val="24"/>
        </w:rPr>
        <w:t xml:space="preserve"> more interactive</w:t>
      </w:r>
      <w:r w:rsidR="002F2742">
        <w:rPr>
          <w:rFonts w:asciiTheme="majorHAnsi" w:hAnsiTheme="majorHAnsi" w:cs="Arial"/>
          <w:sz w:val="24"/>
          <w:szCs w:val="24"/>
        </w:rPr>
        <w:t xml:space="preserve">.  </w:t>
      </w:r>
      <w:r w:rsidR="00E14396">
        <w:rPr>
          <w:rFonts w:asciiTheme="majorHAnsi" w:hAnsiTheme="majorHAnsi" w:cs="Arial"/>
          <w:sz w:val="24"/>
          <w:szCs w:val="24"/>
        </w:rPr>
        <w:t xml:space="preserve">Legends, </w:t>
      </w:r>
      <w:r w:rsidR="00EE67DE">
        <w:rPr>
          <w:rFonts w:asciiTheme="majorHAnsi" w:hAnsiTheme="majorHAnsi" w:cs="Arial"/>
          <w:sz w:val="24"/>
          <w:szCs w:val="24"/>
        </w:rPr>
        <w:t>titles</w:t>
      </w:r>
      <w:r w:rsidR="00E14396">
        <w:rPr>
          <w:rFonts w:asciiTheme="majorHAnsi" w:hAnsiTheme="majorHAnsi" w:cs="Arial"/>
          <w:sz w:val="24"/>
          <w:szCs w:val="24"/>
        </w:rPr>
        <w:t xml:space="preserve">, labels are clear and easy to see and in the same font. </w:t>
      </w:r>
      <w:r w:rsidR="00122C69">
        <w:rPr>
          <w:rFonts w:asciiTheme="majorHAnsi" w:hAnsiTheme="majorHAnsi" w:cs="Arial"/>
          <w:sz w:val="24"/>
          <w:szCs w:val="24"/>
        </w:rPr>
        <w:t xml:space="preserve"> </w:t>
      </w:r>
      <w:r w:rsidR="001E647E">
        <w:rPr>
          <w:rFonts w:asciiTheme="majorHAnsi" w:hAnsiTheme="majorHAnsi" w:cs="Arial"/>
          <w:sz w:val="24"/>
          <w:szCs w:val="24"/>
        </w:rPr>
        <w:t>Those meets principles of good visualizations.</w:t>
      </w:r>
    </w:p>
    <w:p w:rsidR="00B23813" w:rsidRPr="00BC202B" w:rsidRDefault="00B23813" w:rsidP="00BC202B">
      <w:pPr>
        <w:ind w:left="360"/>
        <w:rPr>
          <w:rFonts w:asciiTheme="majorHAnsi" w:hAnsiTheme="majorHAnsi" w:cs="Arial"/>
          <w:b/>
          <w:sz w:val="28"/>
          <w:szCs w:val="28"/>
        </w:rPr>
      </w:pPr>
    </w:p>
    <w:sectPr w:rsidR="00B23813" w:rsidRPr="00BC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4F5A"/>
    <w:multiLevelType w:val="hybridMultilevel"/>
    <w:tmpl w:val="7B247048"/>
    <w:lvl w:ilvl="0" w:tplc="73E0D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33D09"/>
    <w:multiLevelType w:val="hybridMultilevel"/>
    <w:tmpl w:val="7E700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C55B97"/>
    <w:multiLevelType w:val="hybridMultilevel"/>
    <w:tmpl w:val="E1644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4D4C"/>
    <w:multiLevelType w:val="hybridMultilevel"/>
    <w:tmpl w:val="5090185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6F32"/>
    <w:multiLevelType w:val="hybridMultilevel"/>
    <w:tmpl w:val="C660F884"/>
    <w:lvl w:ilvl="0" w:tplc="E41E0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41629"/>
    <w:multiLevelType w:val="hybridMultilevel"/>
    <w:tmpl w:val="E856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98"/>
    <w:rsid w:val="00000044"/>
    <w:rsid w:val="00000FE1"/>
    <w:rsid w:val="00001FB0"/>
    <w:rsid w:val="00003BAF"/>
    <w:rsid w:val="00010061"/>
    <w:rsid w:val="00010135"/>
    <w:rsid w:val="00011864"/>
    <w:rsid w:val="00011C57"/>
    <w:rsid w:val="00012BA0"/>
    <w:rsid w:val="00013142"/>
    <w:rsid w:val="00015A42"/>
    <w:rsid w:val="00016587"/>
    <w:rsid w:val="000165EC"/>
    <w:rsid w:val="00016772"/>
    <w:rsid w:val="000204FB"/>
    <w:rsid w:val="00026FB4"/>
    <w:rsid w:val="000327BC"/>
    <w:rsid w:val="000335E2"/>
    <w:rsid w:val="00035BD9"/>
    <w:rsid w:val="0003691C"/>
    <w:rsid w:val="00036AE4"/>
    <w:rsid w:val="00040710"/>
    <w:rsid w:val="000433D1"/>
    <w:rsid w:val="00045110"/>
    <w:rsid w:val="00050283"/>
    <w:rsid w:val="000522EB"/>
    <w:rsid w:val="0005408A"/>
    <w:rsid w:val="00055328"/>
    <w:rsid w:val="00057682"/>
    <w:rsid w:val="0006294E"/>
    <w:rsid w:val="000629DC"/>
    <w:rsid w:val="000636F1"/>
    <w:rsid w:val="00065350"/>
    <w:rsid w:val="00065B5E"/>
    <w:rsid w:val="00070CE1"/>
    <w:rsid w:val="00071283"/>
    <w:rsid w:val="00071B47"/>
    <w:rsid w:val="00073BF7"/>
    <w:rsid w:val="00074DAA"/>
    <w:rsid w:val="000803CF"/>
    <w:rsid w:val="00090480"/>
    <w:rsid w:val="000919C7"/>
    <w:rsid w:val="000963E1"/>
    <w:rsid w:val="000A1DA7"/>
    <w:rsid w:val="000A309F"/>
    <w:rsid w:val="000A619B"/>
    <w:rsid w:val="000A6E15"/>
    <w:rsid w:val="000A72BE"/>
    <w:rsid w:val="000B1CBD"/>
    <w:rsid w:val="000B3248"/>
    <w:rsid w:val="000B5A9E"/>
    <w:rsid w:val="000B5B74"/>
    <w:rsid w:val="000C0134"/>
    <w:rsid w:val="000C1335"/>
    <w:rsid w:val="000C2163"/>
    <w:rsid w:val="000C49FB"/>
    <w:rsid w:val="000C4B85"/>
    <w:rsid w:val="000C6770"/>
    <w:rsid w:val="000C7BB0"/>
    <w:rsid w:val="000D2449"/>
    <w:rsid w:val="000D2B7C"/>
    <w:rsid w:val="000D5180"/>
    <w:rsid w:val="000D70C5"/>
    <w:rsid w:val="000E22A0"/>
    <w:rsid w:val="000E4270"/>
    <w:rsid w:val="000F1377"/>
    <w:rsid w:val="000F1BD8"/>
    <w:rsid w:val="000F22E3"/>
    <w:rsid w:val="000F75AE"/>
    <w:rsid w:val="00106089"/>
    <w:rsid w:val="001131B4"/>
    <w:rsid w:val="001172F0"/>
    <w:rsid w:val="00117B03"/>
    <w:rsid w:val="00122AFE"/>
    <w:rsid w:val="00122C69"/>
    <w:rsid w:val="00131932"/>
    <w:rsid w:val="00135992"/>
    <w:rsid w:val="001378F3"/>
    <w:rsid w:val="00141E33"/>
    <w:rsid w:val="00142118"/>
    <w:rsid w:val="00143F4A"/>
    <w:rsid w:val="00144BF5"/>
    <w:rsid w:val="00147097"/>
    <w:rsid w:val="00150059"/>
    <w:rsid w:val="00152279"/>
    <w:rsid w:val="001523E0"/>
    <w:rsid w:val="001533F7"/>
    <w:rsid w:val="0015387F"/>
    <w:rsid w:val="00155CEC"/>
    <w:rsid w:val="0015728C"/>
    <w:rsid w:val="00157F74"/>
    <w:rsid w:val="00163DDF"/>
    <w:rsid w:val="00164176"/>
    <w:rsid w:val="00166C19"/>
    <w:rsid w:val="001672E3"/>
    <w:rsid w:val="00167BD0"/>
    <w:rsid w:val="00170A23"/>
    <w:rsid w:val="00171745"/>
    <w:rsid w:val="0017247E"/>
    <w:rsid w:val="00173FCC"/>
    <w:rsid w:val="001811DB"/>
    <w:rsid w:val="001818AD"/>
    <w:rsid w:val="001833DF"/>
    <w:rsid w:val="00184E65"/>
    <w:rsid w:val="00186E0F"/>
    <w:rsid w:val="001920D3"/>
    <w:rsid w:val="001A2815"/>
    <w:rsid w:val="001A5D86"/>
    <w:rsid w:val="001A6E64"/>
    <w:rsid w:val="001B0062"/>
    <w:rsid w:val="001B01E3"/>
    <w:rsid w:val="001B0451"/>
    <w:rsid w:val="001B132D"/>
    <w:rsid w:val="001B57A4"/>
    <w:rsid w:val="001B6263"/>
    <w:rsid w:val="001B7F3D"/>
    <w:rsid w:val="001C01B4"/>
    <w:rsid w:val="001C1DBD"/>
    <w:rsid w:val="001C55D1"/>
    <w:rsid w:val="001C5F85"/>
    <w:rsid w:val="001C6620"/>
    <w:rsid w:val="001E0F6F"/>
    <w:rsid w:val="001E4290"/>
    <w:rsid w:val="001E647E"/>
    <w:rsid w:val="001F1B7B"/>
    <w:rsid w:val="001F1E21"/>
    <w:rsid w:val="001F22E8"/>
    <w:rsid w:val="00200B76"/>
    <w:rsid w:val="0020213E"/>
    <w:rsid w:val="0020234E"/>
    <w:rsid w:val="0020459F"/>
    <w:rsid w:val="00204A5D"/>
    <w:rsid w:val="00206053"/>
    <w:rsid w:val="00206DA9"/>
    <w:rsid w:val="00210A43"/>
    <w:rsid w:val="002139CD"/>
    <w:rsid w:val="00216264"/>
    <w:rsid w:val="00231665"/>
    <w:rsid w:val="00231699"/>
    <w:rsid w:val="002329BD"/>
    <w:rsid w:val="0023395C"/>
    <w:rsid w:val="0023424E"/>
    <w:rsid w:val="00235361"/>
    <w:rsid w:val="002356F5"/>
    <w:rsid w:val="00240281"/>
    <w:rsid w:val="0024028C"/>
    <w:rsid w:val="002404BF"/>
    <w:rsid w:val="002442BD"/>
    <w:rsid w:val="00251D30"/>
    <w:rsid w:val="00253AD9"/>
    <w:rsid w:val="00254384"/>
    <w:rsid w:val="00255D67"/>
    <w:rsid w:val="00256F33"/>
    <w:rsid w:val="002579E7"/>
    <w:rsid w:val="00264948"/>
    <w:rsid w:val="00265D2D"/>
    <w:rsid w:val="00266211"/>
    <w:rsid w:val="00274154"/>
    <w:rsid w:val="00274A06"/>
    <w:rsid w:val="00282028"/>
    <w:rsid w:val="002841AF"/>
    <w:rsid w:val="0028574B"/>
    <w:rsid w:val="00287620"/>
    <w:rsid w:val="00290162"/>
    <w:rsid w:val="00293147"/>
    <w:rsid w:val="002939FE"/>
    <w:rsid w:val="00293DDA"/>
    <w:rsid w:val="002941C8"/>
    <w:rsid w:val="00297586"/>
    <w:rsid w:val="002A245A"/>
    <w:rsid w:val="002A5C29"/>
    <w:rsid w:val="002A6CBD"/>
    <w:rsid w:val="002B1D3B"/>
    <w:rsid w:val="002B6F61"/>
    <w:rsid w:val="002B7532"/>
    <w:rsid w:val="002C39EB"/>
    <w:rsid w:val="002D2D96"/>
    <w:rsid w:val="002D2FEF"/>
    <w:rsid w:val="002D3CED"/>
    <w:rsid w:val="002D4EE5"/>
    <w:rsid w:val="002E298D"/>
    <w:rsid w:val="002E3626"/>
    <w:rsid w:val="002E70BF"/>
    <w:rsid w:val="002F018F"/>
    <w:rsid w:val="002F1C4F"/>
    <w:rsid w:val="002F2742"/>
    <w:rsid w:val="002F3662"/>
    <w:rsid w:val="002F437A"/>
    <w:rsid w:val="002F4FB7"/>
    <w:rsid w:val="003013EC"/>
    <w:rsid w:val="003022C1"/>
    <w:rsid w:val="00302413"/>
    <w:rsid w:val="0030492B"/>
    <w:rsid w:val="00304A46"/>
    <w:rsid w:val="00307211"/>
    <w:rsid w:val="00307E4C"/>
    <w:rsid w:val="00311C59"/>
    <w:rsid w:val="00320D07"/>
    <w:rsid w:val="0032121C"/>
    <w:rsid w:val="00322744"/>
    <w:rsid w:val="00322F6B"/>
    <w:rsid w:val="003230D2"/>
    <w:rsid w:val="00330975"/>
    <w:rsid w:val="00332300"/>
    <w:rsid w:val="00332F0C"/>
    <w:rsid w:val="00336A72"/>
    <w:rsid w:val="003400EC"/>
    <w:rsid w:val="003402CB"/>
    <w:rsid w:val="00342A7B"/>
    <w:rsid w:val="00345766"/>
    <w:rsid w:val="0035013A"/>
    <w:rsid w:val="0035027A"/>
    <w:rsid w:val="0035077F"/>
    <w:rsid w:val="00353834"/>
    <w:rsid w:val="00355325"/>
    <w:rsid w:val="00360E2E"/>
    <w:rsid w:val="003614B0"/>
    <w:rsid w:val="0036286E"/>
    <w:rsid w:val="00362D23"/>
    <w:rsid w:val="00364443"/>
    <w:rsid w:val="00367F7E"/>
    <w:rsid w:val="00371F93"/>
    <w:rsid w:val="00372CF3"/>
    <w:rsid w:val="00373B74"/>
    <w:rsid w:val="00374638"/>
    <w:rsid w:val="00376E53"/>
    <w:rsid w:val="00376E8C"/>
    <w:rsid w:val="00380B0A"/>
    <w:rsid w:val="00381EA7"/>
    <w:rsid w:val="0038598B"/>
    <w:rsid w:val="00397D63"/>
    <w:rsid w:val="003A0F56"/>
    <w:rsid w:val="003A2CEC"/>
    <w:rsid w:val="003A370C"/>
    <w:rsid w:val="003A5505"/>
    <w:rsid w:val="003B01E4"/>
    <w:rsid w:val="003B1DB2"/>
    <w:rsid w:val="003B227D"/>
    <w:rsid w:val="003B5A6B"/>
    <w:rsid w:val="003B5BB8"/>
    <w:rsid w:val="003B621E"/>
    <w:rsid w:val="003B6B00"/>
    <w:rsid w:val="003C01A4"/>
    <w:rsid w:val="003C35AC"/>
    <w:rsid w:val="003C6316"/>
    <w:rsid w:val="003D1CDF"/>
    <w:rsid w:val="003D1E4E"/>
    <w:rsid w:val="003D2968"/>
    <w:rsid w:val="003D2D3F"/>
    <w:rsid w:val="003D7BF9"/>
    <w:rsid w:val="003E1EFE"/>
    <w:rsid w:val="003E6685"/>
    <w:rsid w:val="003F167B"/>
    <w:rsid w:val="003F1EF7"/>
    <w:rsid w:val="003F5BE9"/>
    <w:rsid w:val="003F5ED7"/>
    <w:rsid w:val="003F7837"/>
    <w:rsid w:val="00402391"/>
    <w:rsid w:val="00403626"/>
    <w:rsid w:val="004061E7"/>
    <w:rsid w:val="00407877"/>
    <w:rsid w:val="004078D3"/>
    <w:rsid w:val="00411364"/>
    <w:rsid w:val="00413DAB"/>
    <w:rsid w:val="00414043"/>
    <w:rsid w:val="0041464F"/>
    <w:rsid w:val="004149A2"/>
    <w:rsid w:val="00414B32"/>
    <w:rsid w:val="00415868"/>
    <w:rsid w:val="004169D9"/>
    <w:rsid w:val="00421540"/>
    <w:rsid w:val="00421818"/>
    <w:rsid w:val="00422575"/>
    <w:rsid w:val="00422A4A"/>
    <w:rsid w:val="00426514"/>
    <w:rsid w:val="004327B3"/>
    <w:rsid w:val="0043376C"/>
    <w:rsid w:val="00433B33"/>
    <w:rsid w:val="0043704E"/>
    <w:rsid w:val="0043769F"/>
    <w:rsid w:val="004377A0"/>
    <w:rsid w:val="00437ED5"/>
    <w:rsid w:val="00440AD5"/>
    <w:rsid w:val="00440DEE"/>
    <w:rsid w:val="00442BD5"/>
    <w:rsid w:val="00443181"/>
    <w:rsid w:val="004455F6"/>
    <w:rsid w:val="004470D0"/>
    <w:rsid w:val="00450446"/>
    <w:rsid w:val="00452340"/>
    <w:rsid w:val="004529FF"/>
    <w:rsid w:val="00453062"/>
    <w:rsid w:val="00454786"/>
    <w:rsid w:val="00454831"/>
    <w:rsid w:val="004579C4"/>
    <w:rsid w:val="00461BEC"/>
    <w:rsid w:val="00463737"/>
    <w:rsid w:val="00463BAC"/>
    <w:rsid w:val="0046607C"/>
    <w:rsid w:val="004722D1"/>
    <w:rsid w:val="0047251C"/>
    <w:rsid w:val="00472EE1"/>
    <w:rsid w:val="00482562"/>
    <w:rsid w:val="00484517"/>
    <w:rsid w:val="00485947"/>
    <w:rsid w:val="004873A2"/>
    <w:rsid w:val="00490F6D"/>
    <w:rsid w:val="0049272A"/>
    <w:rsid w:val="004935D9"/>
    <w:rsid w:val="00493A6A"/>
    <w:rsid w:val="00494A9C"/>
    <w:rsid w:val="00494C94"/>
    <w:rsid w:val="00496AB7"/>
    <w:rsid w:val="004A0F93"/>
    <w:rsid w:val="004A34BA"/>
    <w:rsid w:val="004A7388"/>
    <w:rsid w:val="004B2A34"/>
    <w:rsid w:val="004B357A"/>
    <w:rsid w:val="004B745E"/>
    <w:rsid w:val="004B7B2C"/>
    <w:rsid w:val="004C1452"/>
    <w:rsid w:val="004C172B"/>
    <w:rsid w:val="004C40AE"/>
    <w:rsid w:val="004C45F6"/>
    <w:rsid w:val="004C539D"/>
    <w:rsid w:val="004C53C4"/>
    <w:rsid w:val="004C60DE"/>
    <w:rsid w:val="004D2674"/>
    <w:rsid w:val="004D32FF"/>
    <w:rsid w:val="004E1665"/>
    <w:rsid w:val="004E3DA0"/>
    <w:rsid w:val="004E5032"/>
    <w:rsid w:val="004E6235"/>
    <w:rsid w:val="004E775C"/>
    <w:rsid w:val="004F3676"/>
    <w:rsid w:val="004F38D1"/>
    <w:rsid w:val="004F7B6C"/>
    <w:rsid w:val="004F7BB1"/>
    <w:rsid w:val="004F7D30"/>
    <w:rsid w:val="00500B3B"/>
    <w:rsid w:val="00501B4A"/>
    <w:rsid w:val="00502279"/>
    <w:rsid w:val="005025E0"/>
    <w:rsid w:val="00506F57"/>
    <w:rsid w:val="00507E4F"/>
    <w:rsid w:val="00517B93"/>
    <w:rsid w:val="0052041A"/>
    <w:rsid w:val="00526A50"/>
    <w:rsid w:val="0053158B"/>
    <w:rsid w:val="00531C89"/>
    <w:rsid w:val="005321C3"/>
    <w:rsid w:val="0053485E"/>
    <w:rsid w:val="00534D2B"/>
    <w:rsid w:val="005364A0"/>
    <w:rsid w:val="00541E03"/>
    <w:rsid w:val="0054375F"/>
    <w:rsid w:val="00543AA9"/>
    <w:rsid w:val="00544D83"/>
    <w:rsid w:val="005457CD"/>
    <w:rsid w:val="00552D99"/>
    <w:rsid w:val="00560007"/>
    <w:rsid w:val="00561CEA"/>
    <w:rsid w:val="00564670"/>
    <w:rsid w:val="005659AF"/>
    <w:rsid w:val="00566D9D"/>
    <w:rsid w:val="005673D8"/>
    <w:rsid w:val="00567FF8"/>
    <w:rsid w:val="00570927"/>
    <w:rsid w:val="00573109"/>
    <w:rsid w:val="005747CB"/>
    <w:rsid w:val="00575422"/>
    <w:rsid w:val="00577953"/>
    <w:rsid w:val="00581532"/>
    <w:rsid w:val="00583759"/>
    <w:rsid w:val="0058472D"/>
    <w:rsid w:val="00585E9D"/>
    <w:rsid w:val="00585F83"/>
    <w:rsid w:val="00587DA8"/>
    <w:rsid w:val="00591E19"/>
    <w:rsid w:val="00592B1E"/>
    <w:rsid w:val="00596703"/>
    <w:rsid w:val="00597AC0"/>
    <w:rsid w:val="005A02B8"/>
    <w:rsid w:val="005A1DCB"/>
    <w:rsid w:val="005A3EFF"/>
    <w:rsid w:val="005A7035"/>
    <w:rsid w:val="005B2BC9"/>
    <w:rsid w:val="005B7F78"/>
    <w:rsid w:val="005C21EF"/>
    <w:rsid w:val="005C26E8"/>
    <w:rsid w:val="005C6B61"/>
    <w:rsid w:val="005C7E0E"/>
    <w:rsid w:val="005D22F8"/>
    <w:rsid w:val="005D4344"/>
    <w:rsid w:val="005D5FF3"/>
    <w:rsid w:val="005E2EC5"/>
    <w:rsid w:val="005E5214"/>
    <w:rsid w:val="005E709A"/>
    <w:rsid w:val="005E7383"/>
    <w:rsid w:val="005E7CFB"/>
    <w:rsid w:val="005F17B3"/>
    <w:rsid w:val="005F3E16"/>
    <w:rsid w:val="005F4DC1"/>
    <w:rsid w:val="005F7EDF"/>
    <w:rsid w:val="00601AF7"/>
    <w:rsid w:val="00601D70"/>
    <w:rsid w:val="00602195"/>
    <w:rsid w:val="00603211"/>
    <w:rsid w:val="00603B1A"/>
    <w:rsid w:val="006061C4"/>
    <w:rsid w:val="00612323"/>
    <w:rsid w:val="006130B9"/>
    <w:rsid w:val="006214AF"/>
    <w:rsid w:val="00621B4A"/>
    <w:rsid w:val="00621C41"/>
    <w:rsid w:val="00621EFD"/>
    <w:rsid w:val="00622F48"/>
    <w:rsid w:val="006232F6"/>
    <w:rsid w:val="00623DC3"/>
    <w:rsid w:val="00625673"/>
    <w:rsid w:val="00626D20"/>
    <w:rsid w:val="00627123"/>
    <w:rsid w:val="00631A83"/>
    <w:rsid w:val="00633CAF"/>
    <w:rsid w:val="00635EE8"/>
    <w:rsid w:val="00637DEB"/>
    <w:rsid w:val="00640EC1"/>
    <w:rsid w:val="00642989"/>
    <w:rsid w:val="00642B9D"/>
    <w:rsid w:val="00643758"/>
    <w:rsid w:val="00644724"/>
    <w:rsid w:val="006472FF"/>
    <w:rsid w:val="00650329"/>
    <w:rsid w:val="00651270"/>
    <w:rsid w:val="00654D84"/>
    <w:rsid w:val="00656A2A"/>
    <w:rsid w:val="00660BE8"/>
    <w:rsid w:val="006617AA"/>
    <w:rsid w:val="00663540"/>
    <w:rsid w:val="00663EE2"/>
    <w:rsid w:val="00670FCB"/>
    <w:rsid w:val="006716A9"/>
    <w:rsid w:val="00671A00"/>
    <w:rsid w:val="00673C99"/>
    <w:rsid w:val="0067402E"/>
    <w:rsid w:val="00674B93"/>
    <w:rsid w:val="006779D9"/>
    <w:rsid w:val="00681C49"/>
    <w:rsid w:val="00681CD6"/>
    <w:rsid w:val="006829CE"/>
    <w:rsid w:val="006833F2"/>
    <w:rsid w:val="006843CB"/>
    <w:rsid w:val="00686D59"/>
    <w:rsid w:val="00691D75"/>
    <w:rsid w:val="00697E48"/>
    <w:rsid w:val="006A0562"/>
    <w:rsid w:val="006A1EC1"/>
    <w:rsid w:val="006A2582"/>
    <w:rsid w:val="006A2942"/>
    <w:rsid w:val="006A2C92"/>
    <w:rsid w:val="006A7F19"/>
    <w:rsid w:val="006B0093"/>
    <w:rsid w:val="006B0C1D"/>
    <w:rsid w:val="006B3605"/>
    <w:rsid w:val="006B3CDD"/>
    <w:rsid w:val="006B73C0"/>
    <w:rsid w:val="006B771A"/>
    <w:rsid w:val="006C4E61"/>
    <w:rsid w:val="006C67F0"/>
    <w:rsid w:val="006C7541"/>
    <w:rsid w:val="006D0ADF"/>
    <w:rsid w:val="006D2ABF"/>
    <w:rsid w:val="006D6802"/>
    <w:rsid w:val="006E545D"/>
    <w:rsid w:val="006F1877"/>
    <w:rsid w:val="006F2A48"/>
    <w:rsid w:val="006F2E08"/>
    <w:rsid w:val="006F59E4"/>
    <w:rsid w:val="007068C1"/>
    <w:rsid w:val="00713699"/>
    <w:rsid w:val="0072480C"/>
    <w:rsid w:val="00724AA9"/>
    <w:rsid w:val="007251EC"/>
    <w:rsid w:val="007305E8"/>
    <w:rsid w:val="00732BC5"/>
    <w:rsid w:val="00733F79"/>
    <w:rsid w:val="007361AF"/>
    <w:rsid w:val="00737F98"/>
    <w:rsid w:val="00741668"/>
    <w:rsid w:val="00741739"/>
    <w:rsid w:val="00742DCC"/>
    <w:rsid w:val="00743453"/>
    <w:rsid w:val="0074358A"/>
    <w:rsid w:val="00750033"/>
    <w:rsid w:val="00754778"/>
    <w:rsid w:val="0075508F"/>
    <w:rsid w:val="007626AF"/>
    <w:rsid w:val="00765E9B"/>
    <w:rsid w:val="00766174"/>
    <w:rsid w:val="00771471"/>
    <w:rsid w:val="0077419A"/>
    <w:rsid w:val="007752E5"/>
    <w:rsid w:val="007754F8"/>
    <w:rsid w:val="0077613E"/>
    <w:rsid w:val="00782295"/>
    <w:rsid w:val="0078244C"/>
    <w:rsid w:val="00784D2A"/>
    <w:rsid w:val="00787B86"/>
    <w:rsid w:val="00792350"/>
    <w:rsid w:val="007934BA"/>
    <w:rsid w:val="007954ED"/>
    <w:rsid w:val="00796A4A"/>
    <w:rsid w:val="007978DF"/>
    <w:rsid w:val="00797A67"/>
    <w:rsid w:val="00797E13"/>
    <w:rsid w:val="007A1224"/>
    <w:rsid w:val="007A2D6D"/>
    <w:rsid w:val="007A4E65"/>
    <w:rsid w:val="007A5705"/>
    <w:rsid w:val="007A77CC"/>
    <w:rsid w:val="007B0788"/>
    <w:rsid w:val="007B3E32"/>
    <w:rsid w:val="007C1F8C"/>
    <w:rsid w:val="007C32B2"/>
    <w:rsid w:val="007C4190"/>
    <w:rsid w:val="007C484F"/>
    <w:rsid w:val="007C6CD8"/>
    <w:rsid w:val="007D3E2B"/>
    <w:rsid w:val="007D4473"/>
    <w:rsid w:val="007D4E72"/>
    <w:rsid w:val="007E05D9"/>
    <w:rsid w:val="007E0DF4"/>
    <w:rsid w:val="007E3846"/>
    <w:rsid w:val="007E4088"/>
    <w:rsid w:val="007E7B33"/>
    <w:rsid w:val="007F01B2"/>
    <w:rsid w:val="007F04BA"/>
    <w:rsid w:val="007F271F"/>
    <w:rsid w:val="007F5EFC"/>
    <w:rsid w:val="007F792B"/>
    <w:rsid w:val="00803D51"/>
    <w:rsid w:val="0080514D"/>
    <w:rsid w:val="00806636"/>
    <w:rsid w:val="0080689A"/>
    <w:rsid w:val="008132FD"/>
    <w:rsid w:val="00813FB7"/>
    <w:rsid w:val="008143CE"/>
    <w:rsid w:val="0081453B"/>
    <w:rsid w:val="008206A5"/>
    <w:rsid w:val="00821912"/>
    <w:rsid w:val="00821D66"/>
    <w:rsid w:val="00825B75"/>
    <w:rsid w:val="00825C4F"/>
    <w:rsid w:val="00841649"/>
    <w:rsid w:val="00841657"/>
    <w:rsid w:val="00841753"/>
    <w:rsid w:val="00842A20"/>
    <w:rsid w:val="00843B17"/>
    <w:rsid w:val="008460B2"/>
    <w:rsid w:val="008523F3"/>
    <w:rsid w:val="00853B15"/>
    <w:rsid w:val="00854023"/>
    <w:rsid w:val="00856936"/>
    <w:rsid w:val="0086003E"/>
    <w:rsid w:val="008706FF"/>
    <w:rsid w:val="008747B4"/>
    <w:rsid w:val="00874F56"/>
    <w:rsid w:val="0088469F"/>
    <w:rsid w:val="00887526"/>
    <w:rsid w:val="00894098"/>
    <w:rsid w:val="008944B4"/>
    <w:rsid w:val="00896FC5"/>
    <w:rsid w:val="008A0852"/>
    <w:rsid w:val="008A3BA0"/>
    <w:rsid w:val="008B20BA"/>
    <w:rsid w:val="008B22FB"/>
    <w:rsid w:val="008B25D9"/>
    <w:rsid w:val="008B3212"/>
    <w:rsid w:val="008C276B"/>
    <w:rsid w:val="008C4E1F"/>
    <w:rsid w:val="008D0398"/>
    <w:rsid w:val="008D2CD2"/>
    <w:rsid w:val="008D6CFD"/>
    <w:rsid w:val="008D7F14"/>
    <w:rsid w:val="008E0C38"/>
    <w:rsid w:val="008F0D62"/>
    <w:rsid w:val="008F1C9D"/>
    <w:rsid w:val="008F2C58"/>
    <w:rsid w:val="008F3D33"/>
    <w:rsid w:val="008F7163"/>
    <w:rsid w:val="009024AD"/>
    <w:rsid w:val="00906BDE"/>
    <w:rsid w:val="009072DD"/>
    <w:rsid w:val="009074D6"/>
    <w:rsid w:val="009076E3"/>
    <w:rsid w:val="00914F19"/>
    <w:rsid w:val="00915E2B"/>
    <w:rsid w:val="0092338B"/>
    <w:rsid w:val="009250BF"/>
    <w:rsid w:val="00927336"/>
    <w:rsid w:val="009302C4"/>
    <w:rsid w:val="009408F2"/>
    <w:rsid w:val="009438C1"/>
    <w:rsid w:val="00944DB0"/>
    <w:rsid w:val="00951B8F"/>
    <w:rsid w:val="00952C58"/>
    <w:rsid w:val="009534E1"/>
    <w:rsid w:val="00957E97"/>
    <w:rsid w:val="009650B8"/>
    <w:rsid w:val="00966A71"/>
    <w:rsid w:val="00967A53"/>
    <w:rsid w:val="00973501"/>
    <w:rsid w:val="0097464F"/>
    <w:rsid w:val="00977BAB"/>
    <w:rsid w:val="009836E2"/>
    <w:rsid w:val="00983CE0"/>
    <w:rsid w:val="009843E5"/>
    <w:rsid w:val="00991438"/>
    <w:rsid w:val="0099161F"/>
    <w:rsid w:val="00992166"/>
    <w:rsid w:val="00994A89"/>
    <w:rsid w:val="009A696F"/>
    <w:rsid w:val="009A6DB3"/>
    <w:rsid w:val="009A7128"/>
    <w:rsid w:val="009A7208"/>
    <w:rsid w:val="009A7790"/>
    <w:rsid w:val="009B116F"/>
    <w:rsid w:val="009B2ED5"/>
    <w:rsid w:val="009B321B"/>
    <w:rsid w:val="009B3DEE"/>
    <w:rsid w:val="009C0793"/>
    <w:rsid w:val="009C23E8"/>
    <w:rsid w:val="009C568F"/>
    <w:rsid w:val="009C59DD"/>
    <w:rsid w:val="009C6B5D"/>
    <w:rsid w:val="009D1C39"/>
    <w:rsid w:val="009D4683"/>
    <w:rsid w:val="009D4DED"/>
    <w:rsid w:val="009E00CC"/>
    <w:rsid w:val="009E34FB"/>
    <w:rsid w:val="009E40DF"/>
    <w:rsid w:val="009F4D6A"/>
    <w:rsid w:val="009F7C1B"/>
    <w:rsid w:val="00A00357"/>
    <w:rsid w:val="00A0637C"/>
    <w:rsid w:val="00A131E7"/>
    <w:rsid w:val="00A1356A"/>
    <w:rsid w:val="00A137E0"/>
    <w:rsid w:val="00A13B57"/>
    <w:rsid w:val="00A15114"/>
    <w:rsid w:val="00A1556E"/>
    <w:rsid w:val="00A15A8D"/>
    <w:rsid w:val="00A15F1D"/>
    <w:rsid w:val="00A16B17"/>
    <w:rsid w:val="00A1792C"/>
    <w:rsid w:val="00A20188"/>
    <w:rsid w:val="00A2224A"/>
    <w:rsid w:val="00A30D73"/>
    <w:rsid w:val="00A32098"/>
    <w:rsid w:val="00A34819"/>
    <w:rsid w:val="00A4498A"/>
    <w:rsid w:val="00A449BC"/>
    <w:rsid w:val="00A47FAC"/>
    <w:rsid w:val="00A507D4"/>
    <w:rsid w:val="00A508FC"/>
    <w:rsid w:val="00A54E2F"/>
    <w:rsid w:val="00A5500B"/>
    <w:rsid w:val="00A611B2"/>
    <w:rsid w:val="00A6257B"/>
    <w:rsid w:val="00A63E1B"/>
    <w:rsid w:val="00A72214"/>
    <w:rsid w:val="00A74A96"/>
    <w:rsid w:val="00A74D1A"/>
    <w:rsid w:val="00A81731"/>
    <w:rsid w:val="00A81CD3"/>
    <w:rsid w:val="00A854BB"/>
    <w:rsid w:val="00A86AC7"/>
    <w:rsid w:val="00A919FE"/>
    <w:rsid w:val="00A92603"/>
    <w:rsid w:val="00A93B08"/>
    <w:rsid w:val="00A94842"/>
    <w:rsid w:val="00A95945"/>
    <w:rsid w:val="00A95D62"/>
    <w:rsid w:val="00AA0EC5"/>
    <w:rsid w:val="00AA34D6"/>
    <w:rsid w:val="00AA50F4"/>
    <w:rsid w:val="00AB108C"/>
    <w:rsid w:val="00AB6194"/>
    <w:rsid w:val="00AB6B31"/>
    <w:rsid w:val="00AC2E67"/>
    <w:rsid w:val="00AC4BFD"/>
    <w:rsid w:val="00AC6CDA"/>
    <w:rsid w:val="00AE3B40"/>
    <w:rsid w:val="00AE75BE"/>
    <w:rsid w:val="00AF07A6"/>
    <w:rsid w:val="00AF3245"/>
    <w:rsid w:val="00AF46EF"/>
    <w:rsid w:val="00AF623B"/>
    <w:rsid w:val="00B008BC"/>
    <w:rsid w:val="00B03FC9"/>
    <w:rsid w:val="00B06EAC"/>
    <w:rsid w:val="00B11B50"/>
    <w:rsid w:val="00B148A5"/>
    <w:rsid w:val="00B2167F"/>
    <w:rsid w:val="00B23813"/>
    <w:rsid w:val="00B25BCD"/>
    <w:rsid w:val="00B26FB5"/>
    <w:rsid w:val="00B36E51"/>
    <w:rsid w:val="00B40DC6"/>
    <w:rsid w:val="00B474C4"/>
    <w:rsid w:val="00B50154"/>
    <w:rsid w:val="00B530DD"/>
    <w:rsid w:val="00B53772"/>
    <w:rsid w:val="00B565B0"/>
    <w:rsid w:val="00B61132"/>
    <w:rsid w:val="00B66957"/>
    <w:rsid w:val="00B71961"/>
    <w:rsid w:val="00B77A0C"/>
    <w:rsid w:val="00B77AAB"/>
    <w:rsid w:val="00B77DF8"/>
    <w:rsid w:val="00B8293C"/>
    <w:rsid w:val="00B82B2F"/>
    <w:rsid w:val="00B83628"/>
    <w:rsid w:val="00B852DB"/>
    <w:rsid w:val="00B86A95"/>
    <w:rsid w:val="00B91E68"/>
    <w:rsid w:val="00B92440"/>
    <w:rsid w:val="00B92739"/>
    <w:rsid w:val="00B92876"/>
    <w:rsid w:val="00B929D0"/>
    <w:rsid w:val="00B945DD"/>
    <w:rsid w:val="00B95FFD"/>
    <w:rsid w:val="00BA4763"/>
    <w:rsid w:val="00BB194A"/>
    <w:rsid w:val="00BB40AE"/>
    <w:rsid w:val="00BB49FB"/>
    <w:rsid w:val="00BB7D22"/>
    <w:rsid w:val="00BC07C8"/>
    <w:rsid w:val="00BC202B"/>
    <w:rsid w:val="00BC454F"/>
    <w:rsid w:val="00BC6345"/>
    <w:rsid w:val="00BD0480"/>
    <w:rsid w:val="00BD3CE4"/>
    <w:rsid w:val="00BD626E"/>
    <w:rsid w:val="00BD70C1"/>
    <w:rsid w:val="00BE1880"/>
    <w:rsid w:val="00BE3E77"/>
    <w:rsid w:val="00BE3EE8"/>
    <w:rsid w:val="00BE514C"/>
    <w:rsid w:val="00BE6429"/>
    <w:rsid w:val="00BE7F3F"/>
    <w:rsid w:val="00BF2D9C"/>
    <w:rsid w:val="00BF7A7C"/>
    <w:rsid w:val="00C011F0"/>
    <w:rsid w:val="00C05707"/>
    <w:rsid w:val="00C05835"/>
    <w:rsid w:val="00C05BEF"/>
    <w:rsid w:val="00C0638F"/>
    <w:rsid w:val="00C14ECF"/>
    <w:rsid w:val="00C153CF"/>
    <w:rsid w:val="00C15A7B"/>
    <w:rsid w:val="00C16ED9"/>
    <w:rsid w:val="00C173DC"/>
    <w:rsid w:val="00C20CA9"/>
    <w:rsid w:val="00C22250"/>
    <w:rsid w:val="00C2250E"/>
    <w:rsid w:val="00C26137"/>
    <w:rsid w:val="00C34A91"/>
    <w:rsid w:val="00C35BCD"/>
    <w:rsid w:val="00C40CBB"/>
    <w:rsid w:val="00C46259"/>
    <w:rsid w:val="00C47185"/>
    <w:rsid w:val="00C47A4E"/>
    <w:rsid w:val="00C50B09"/>
    <w:rsid w:val="00C51DC4"/>
    <w:rsid w:val="00C54215"/>
    <w:rsid w:val="00C607EB"/>
    <w:rsid w:val="00C6140B"/>
    <w:rsid w:val="00C63DF9"/>
    <w:rsid w:val="00C657F6"/>
    <w:rsid w:val="00C6593B"/>
    <w:rsid w:val="00C710C5"/>
    <w:rsid w:val="00C73B1D"/>
    <w:rsid w:val="00C773F4"/>
    <w:rsid w:val="00C82AEE"/>
    <w:rsid w:val="00C85D87"/>
    <w:rsid w:val="00C87815"/>
    <w:rsid w:val="00C90004"/>
    <w:rsid w:val="00C9198B"/>
    <w:rsid w:val="00C933E6"/>
    <w:rsid w:val="00C96C7B"/>
    <w:rsid w:val="00C96F49"/>
    <w:rsid w:val="00CA1297"/>
    <w:rsid w:val="00CA28E9"/>
    <w:rsid w:val="00CA3F52"/>
    <w:rsid w:val="00CA5D7A"/>
    <w:rsid w:val="00CA632F"/>
    <w:rsid w:val="00CA766C"/>
    <w:rsid w:val="00CB42B7"/>
    <w:rsid w:val="00CB4681"/>
    <w:rsid w:val="00CB62BA"/>
    <w:rsid w:val="00CB7413"/>
    <w:rsid w:val="00CC1E2C"/>
    <w:rsid w:val="00CC2FF4"/>
    <w:rsid w:val="00CC7B11"/>
    <w:rsid w:val="00CD4954"/>
    <w:rsid w:val="00CD6274"/>
    <w:rsid w:val="00CD6742"/>
    <w:rsid w:val="00CD6913"/>
    <w:rsid w:val="00CE23EC"/>
    <w:rsid w:val="00CE2F7B"/>
    <w:rsid w:val="00CE6F88"/>
    <w:rsid w:val="00CF106D"/>
    <w:rsid w:val="00CF14B9"/>
    <w:rsid w:val="00CF28D4"/>
    <w:rsid w:val="00CF3638"/>
    <w:rsid w:val="00D044C2"/>
    <w:rsid w:val="00D11255"/>
    <w:rsid w:val="00D163A5"/>
    <w:rsid w:val="00D213E0"/>
    <w:rsid w:val="00D21627"/>
    <w:rsid w:val="00D2260B"/>
    <w:rsid w:val="00D22DCC"/>
    <w:rsid w:val="00D31F43"/>
    <w:rsid w:val="00D32889"/>
    <w:rsid w:val="00D3348E"/>
    <w:rsid w:val="00D41C73"/>
    <w:rsid w:val="00D50E53"/>
    <w:rsid w:val="00D5145A"/>
    <w:rsid w:val="00D51667"/>
    <w:rsid w:val="00D53864"/>
    <w:rsid w:val="00D53DF0"/>
    <w:rsid w:val="00D57B2B"/>
    <w:rsid w:val="00D6405F"/>
    <w:rsid w:val="00D65209"/>
    <w:rsid w:val="00D664C5"/>
    <w:rsid w:val="00D67A1C"/>
    <w:rsid w:val="00D74EA9"/>
    <w:rsid w:val="00D75D38"/>
    <w:rsid w:val="00D77BA7"/>
    <w:rsid w:val="00D77FEC"/>
    <w:rsid w:val="00D81E43"/>
    <w:rsid w:val="00D82EB9"/>
    <w:rsid w:val="00D8409F"/>
    <w:rsid w:val="00D86974"/>
    <w:rsid w:val="00D90DBF"/>
    <w:rsid w:val="00D92A30"/>
    <w:rsid w:val="00D9403F"/>
    <w:rsid w:val="00D94DA9"/>
    <w:rsid w:val="00D95F77"/>
    <w:rsid w:val="00D96C91"/>
    <w:rsid w:val="00D96CCA"/>
    <w:rsid w:val="00D97342"/>
    <w:rsid w:val="00DA17AE"/>
    <w:rsid w:val="00DA41DC"/>
    <w:rsid w:val="00DA51B2"/>
    <w:rsid w:val="00DB2051"/>
    <w:rsid w:val="00DB2699"/>
    <w:rsid w:val="00DB3330"/>
    <w:rsid w:val="00DC0654"/>
    <w:rsid w:val="00DC1E1A"/>
    <w:rsid w:val="00DC4F2C"/>
    <w:rsid w:val="00DC724D"/>
    <w:rsid w:val="00DD48A1"/>
    <w:rsid w:val="00DD772C"/>
    <w:rsid w:val="00DE025E"/>
    <w:rsid w:val="00DE0508"/>
    <w:rsid w:val="00DE27FB"/>
    <w:rsid w:val="00DE42C8"/>
    <w:rsid w:val="00DE55CD"/>
    <w:rsid w:val="00DE6DF8"/>
    <w:rsid w:val="00DF35ED"/>
    <w:rsid w:val="00DF6AB0"/>
    <w:rsid w:val="00E01B82"/>
    <w:rsid w:val="00E01F5C"/>
    <w:rsid w:val="00E0255E"/>
    <w:rsid w:val="00E03B17"/>
    <w:rsid w:val="00E04607"/>
    <w:rsid w:val="00E07AF1"/>
    <w:rsid w:val="00E12B7E"/>
    <w:rsid w:val="00E135A0"/>
    <w:rsid w:val="00E137E9"/>
    <w:rsid w:val="00E14396"/>
    <w:rsid w:val="00E17C5D"/>
    <w:rsid w:val="00E2279A"/>
    <w:rsid w:val="00E23672"/>
    <w:rsid w:val="00E25726"/>
    <w:rsid w:val="00E27604"/>
    <w:rsid w:val="00E3197D"/>
    <w:rsid w:val="00E33693"/>
    <w:rsid w:val="00E429FB"/>
    <w:rsid w:val="00E45AD8"/>
    <w:rsid w:val="00E526C7"/>
    <w:rsid w:val="00E53FB2"/>
    <w:rsid w:val="00E5405B"/>
    <w:rsid w:val="00E5739C"/>
    <w:rsid w:val="00E57973"/>
    <w:rsid w:val="00E6023C"/>
    <w:rsid w:val="00E70853"/>
    <w:rsid w:val="00E72B61"/>
    <w:rsid w:val="00E737E1"/>
    <w:rsid w:val="00E73BDC"/>
    <w:rsid w:val="00E75AFA"/>
    <w:rsid w:val="00E76114"/>
    <w:rsid w:val="00E76979"/>
    <w:rsid w:val="00E80BB1"/>
    <w:rsid w:val="00E819FF"/>
    <w:rsid w:val="00E81CF3"/>
    <w:rsid w:val="00E85517"/>
    <w:rsid w:val="00E85F8A"/>
    <w:rsid w:val="00E87237"/>
    <w:rsid w:val="00E937A2"/>
    <w:rsid w:val="00EA2C4A"/>
    <w:rsid w:val="00EA4BF1"/>
    <w:rsid w:val="00EA6D11"/>
    <w:rsid w:val="00EA7054"/>
    <w:rsid w:val="00EB48B6"/>
    <w:rsid w:val="00EB58BC"/>
    <w:rsid w:val="00EC0EAD"/>
    <w:rsid w:val="00EC0FD7"/>
    <w:rsid w:val="00EC55C4"/>
    <w:rsid w:val="00EC63D7"/>
    <w:rsid w:val="00EC785E"/>
    <w:rsid w:val="00EC7B62"/>
    <w:rsid w:val="00ED1328"/>
    <w:rsid w:val="00EE3A1D"/>
    <w:rsid w:val="00EE41B6"/>
    <w:rsid w:val="00EE5570"/>
    <w:rsid w:val="00EE67DE"/>
    <w:rsid w:val="00EE7CDC"/>
    <w:rsid w:val="00EF1E59"/>
    <w:rsid w:val="00EF4916"/>
    <w:rsid w:val="00EF55FC"/>
    <w:rsid w:val="00EF57F3"/>
    <w:rsid w:val="00F0123F"/>
    <w:rsid w:val="00F024CD"/>
    <w:rsid w:val="00F10923"/>
    <w:rsid w:val="00F12A06"/>
    <w:rsid w:val="00F146C8"/>
    <w:rsid w:val="00F14EE7"/>
    <w:rsid w:val="00F17549"/>
    <w:rsid w:val="00F21832"/>
    <w:rsid w:val="00F244F0"/>
    <w:rsid w:val="00F25951"/>
    <w:rsid w:val="00F25C1F"/>
    <w:rsid w:val="00F26D7B"/>
    <w:rsid w:val="00F27889"/>
    <w:rsid w:val="00F3317B"/>
    <w:rsid w:val="00F3411D"/>
    <w:rsid w:val="00F35199"/>
    <w:rsid w:val="00F42F4F"/>
    <w:rsid w:val="00F4312F"/>
    <w:rsid w:val="00F43855"/>
    <w:rsid w:val="00F447A1"/>
    <w:rsid w:val="00F461C9"/>
    <w:rsid w:val="00F4795C"/>
    <w:rsid w:val="00F50E9E"/>
    <w:rsid w:val="00F51021"/>
    <w:rsid w:val="00F51142"/>
    <w:rsid w:val="00F51148"/>
    <w:rsid w:val="00F534A4"/>
    <w:rsid w:val="00F53F76"/>
    <w:rsid w:val="00F54863"/>
    <w:rsid w:val="00F560BD"/>
    <w:rsid w:val="00F627B2"/>
    <w:rsid w:val="00F676D3"/>
    <w:rsid w:val="00F70B1D"/>
    <w:rsid w:val="00F70C85"/>
    <w:rsid w:val="00F719D6"/>
    <w:rsid w:val="00F71E6E"/>
    <w:rsid w:val="00F72772"/>
    <w:rsid w:val="00F728B5"/>
    <w:rsid w:val="00F72F88"/>
    <w:rsid w:val="00F73F58"/>
    <w:rsid w:val="00F769C4"/>
    <w:rsid w:val="00F772BA"/>
    <w:rsid w:val="00F8284B"/>
    <w:rsid w:val="00F84123"/>
    <w:rsid w:val="00F87183"/>
    <w:rsid w:val="00F93308"/>
    <w:rsid w:val="00F94E71"/>
    <w:rsid w:val="00F9724E"/>
    <w:rsid w:val="00F97A7E"/>
    <w:rsid w:val="00FA0826"/>
    <w:rsid w:val="00FA5819"/>
    <w:rsid w:val="00FA5DB4"/>
    <w:rsid w:val="00FA7631"/>
    <w:rsid w:val="00FB6423"/>
    <w:rsid w:val="00FC52AF"/>
    <w:rsid w:val="00FC6CB0"/>
    <w:rsid w:val="00FC7482"/>
    <w:rsid w:val="00FC770B"/>
    <w:rsid w:val="00FD75EC"/>
    <w:rsid w:val="00FE076D"/>
    <w:rsid w:val="00FE276F"/>
    <w:rsid w:val="00FE2FEC"/>
    <w:rsid w:val="00FE408E"/>
    <w:rsid w:val="00FF0125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E6F49DB-E01B-4FA5-AEC5-BA50BFBF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E7D0-3AF6-4243-A49C-46F9341E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3</Pages>
  <Words>715</Words>
  <Characters>3558</Characters>
  <Application>Microsoft Office Word</Application>
  <DocSecurity>0</DocSecurity>
  <Lines>56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1085</cp:revision>
  <dcterms:created xsi:type="dcterms:W3CDTF">2016-10-30T00:48:00Z</dcterms:created>
  <dcterms:modified xsi:type="dcterms:W3CDTF">2016-11-24T04:35:00Z</dcterms:modified>
</cp:coreProperties>
</file>