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D1A" w:rsidRDefault="007B0D1A">
      <w:r>
        <w:t>WC</w:t>
      </w:r>
      <w:r w:rsidR="00742A0C">
        <w:rPr>
          <w:rFonts w:hint="eastAsia"/>
        </w:rPr>
        <w:t>：</w:t>
      </w:r>
      <w:r>
        <w:rPr>
          <w:rFonts w:hint="eastAsia"/>
        </w:rPr>
        <w:t>王朝葡萄酒</w:t>
      </w:r>
    </w:p>
    <w:p w:rsidR="007B0D1A" w:rsidRDefault="007B0D1A">
      <w:r>
        <w:t>CC</w:t>
      </w:r>
      <w:r w:rsidR="00742A0C">
        <w:rPr>
          <w:rFonts w:hint="eastAsia"/>
        </w:rPr>
        <w:t>：</w:t>
      </w:r>
      <w:r>
        <w:t>长城葡萄酒</w:t>
      </w:r>
    </w:p>
    <w:p w:rsidR="007B0D1A" w:rsidRDefault="007B0D1A">
      <w:r>
        <w:t>ZY</w:t>
      </w:r>
      <w:r w:rsidR="00742A0C">
        <w:rPr>
          <w:rFonts w:hint="eastAsia"/>
        </w:rPr>
        <w:t>：</w:t>
      </w:r>
      <w:bookmarkStart w:id="0" w:name="_GoBack"/>
      <w:bookmarkEnd w:id="0"/>
      <w:r>
        <w:t>张裕葡萄酒</w:t>
      </w:r>
    </w:p>
    <w:p w:rsidR="007B0D1A" w:rsidRDefault="007B0D1A"/>
    <w:p w:rsidR="007B0D1A" w:rsidRDefault="007B0D1A">
      <w:pPr>
        <w:rPr>
          <w:rFonts w:hint="eastAsia"/>
        </w:rPr>
      </w:pPr>
    </w:p>
    <w:p w:rsidR="007B0D1A" w:rsidRDefault="007B0D1A">
      <w:r>
        <w:t>WC</w:t>
      </w:r>
      <w:r>
        <w:rPr>
          <w:rFonts w:hint="eastAsia"/>
        </w:rPr>
        <w:t>-</w:t>
      </w:r>
      <w:r>
        <w:t>001 – WC</w:t>
      </w:r>
      <w:r>
        <w:rPr>
          <w:rFonts w:hint="eastAsia"/>
        </w:rPr>
        <w:t>-</w:t>
      </w:r>
      <w:r>
        <w:t>006</w:t>
      </w:r>
      <w:r w:rsidR="00072EF3">
        <w:t xml:space="preserve"> </w:t>
      </w:r>
      <w:r w:rsidR="00072EF3">
        <w:t>王朝干红葡萄酒</w:t>
      </w:r>
    </w:p>
    <w:p w:rsidR="007B0D1A" w:rsidRDefault="007B0D1A">
      <w:r>
        <w:t>WC</w:t>
      </w:r>
      <w:r>
        <w:rPr>
          <w:rFonts w:hint="eastAsia"/>
        </w:rPr>
        <w:t>-</w:t>
      </w:r>
      <w:r>
        <w:t>007</w:t>
      </w:r>
      <w:r>
        <w:rPr>
          <w:rFonts w:hint="eastAsia"/>
        </w:rPr>
        <w:t xml:space="preserve"> </w:t>
      </w:r>
      <w:r>
        <w:t>– WC</w:t>
      </w:r>
      <w:r>
        <w:rPr>
          <w:rFonts w:hint="eastAsia"/>
        </w:rPr>
        <w:t>-</w:t>
      </w:r>
      <w:r>
        <w:t>012</w:t>
      </w:r>
      <w:r w:rsidR="00072EF3">
        <w:t xml:space="preserve"> </w:t>
      </w:r>
      <w:r w:rsidR="00072EF3">
        <w:t>王朝海岸解百纳干红葡萄酒</w:t>
      </w:r>
    </w:p>
    <w:p w:rsidR="007B0D1A" w:rsidRDefault="007B0D1A">
      <w:r>
        <w:t>WC</w:t>
      </w:r>
      <w:r>
        <w:rPr>
          <w:rFonts w:hint="eastAsia"/>
        </w:rPr>
        <w:t>-</w:t>
      </w:r>
      <w:r>
        <w:t>013 – WC</w:t>
      </w:r>
      <w:r>
        <w:rPr>
          <w:rFonts w:hint="eastAsia"/>
        </w:rPr>
        <w:t>-</w:t>
      </w:r>
      <w:r>
        <w:t>018</w:t>
      </w:r>
      <w:r w:rsidR="00072EF3">
        <w:t xml:space="preserve"> </w:t>
      </w:r>
      <w:r w:rsidR="00072EF3">
        <w:t>王朝干红葡萄酒</w:t>
      </w:r>
      <w:r w:rsidR="00072EF3">
        <w:rPr>
          <w:rFonts w:hint="eastAsia"/>
        </w:rPr>
        <w:t>（典藏一级）</w:t>
      </w:r>
    </w:p>
    <w:p w:rsidR="007B0D1A" w:rsidRDefault="007B0D1A"/>
    <w:p w:rsidR="007B0D1A" w:rsidRDefault="007B0D1A">
      <w:pPr>
        <w:rPr>
          <w:rFonts w:hint="eastAsia"/>
        </w:rPr>
      </w:pPr>
    </w:p>
    <w:p w:rsidR="007B0D1A" w:rsidRDefault="007B0D1A" w:rsidP="007B0D1A">
      <w:r>
        <w:t>C</w:t>
      </w:r>
      <w:r>
        <w:t>C</w:t>
      </w:r>
      <w:r>
        <w:rPr>
          <w:rFonts w:hint="eastAsia"/>
        </w:rPr>
        <w:t>-</w:t>
      </w:r>
      <w:r>
        <w:t>001 –</w:t>
      </w:r>
      <w:r>
        <w:t xml:space="preserve"> </w:t>
      </w:r>
      <w:r>
        <w:t>CC</w:t>
      </w:r>
      <w:r>
        <w:rPr>
          <w:rFonts w:hint="eastAsia"/>
        </w:rPr>
        <w:t>-</w:t>
      </w:r>
      <w:r>
        <w:t>006</w:t>
      </w:r>
      <w:r w:rsidR="00072EF3">
        <w:t xml:space="preserve"> </w:t>
      </w:r>
      <w:r w:rsidR="00072EF3">
        <w:t>长城海岸葡萄酒</w:t>
      </w:r>
      <w:r w:rsidR="00072EF3">
        <w:rPr>
          <w:rFonts w:hint="eastAsia"/>
        </w:rPr>
        <w:t xml:space="preserve"> </w:t>
      </w:r>
      <w:r w:rsidR="00072EF3">
        <w:rPr>
          <w:rFonts w:hint="eastAsia"/>
        </w:rPr>
        <w:t>优级解百纳干红</w:t>
      </w:r>
    </w:p>
    <w:p w:rsidR="007B0D1A" w:rsidRDefault="007B0D1A" w:rsidP="007B0D1A">
      <w:r>
        <w:t>CC</w:t>
      </w:r>
      <w:r>
        <w:rPr>
          <w:rFonts w:hint="eastAsia"/>
        </w:rPr>
        <w:t>-</w:t>
      </w:r>
      <w:r>
        <w:t>007</w:t>
      </w:r>
      <w:r>
        <w:rPr>
          <w:rFonts w:hint="eastAsia"/>
        </w:rPr>
        <w:t xml:space="preserve"> </w:t>
      </w:r>
      <w:r>
        <w:t>–</w:t>
      </w:r>
      <w:r>
        <w:t xml:space="preserve"> </w:t>
      </w:r>
      <w:r>
        <w:t>CC</w:t>
      </w:r>
      <w:r>
        <w:rPr>
          <w:rFonts w:hint="eastAsia"/>
        </w:rPr>
        <w:t>-</w:t>
      </w:r>
      <w:r>
        <w:t>012</w:t>
      </w:r>
      <w:r w:rsidR="00072EF3">
        <w:t xml:space="preserve"> </w:t>
      </w:r>
      <w:r w:rsidR="00072EF3">
        <w:t>长城干红葡萄酒</w:t>
      </w:r>
    </w:p>
    <w:p w:rsidR="007B0D1A" w:rsidRDefault="007B0D1A" w:rsidP="007B0D1A">
      <w:r>
        <w:t>CC</w:t>
      </w:r>
      <w:r>
        <w:rPr>
          <w:rFonts w:hint="eastAsia"/>
        </w:rPr>
        <w:t>-</w:t>
      </w:r>
      <w:r>
        <w:t>013 –</w:t>
      </w:r>
      <w:r>
        <w:t xml:space="preserve"> </w:t>
      </w:r>
      <w:r>
        <w:t>CC</w:t>
      </w:r>
      <w:r>
        <w:rPr>
          <w:rFonts w:hint="eastAsia"/>
        </w:rPr>
        <w:t>-</w:t>
      </w:r>
      <w:r>
        <w:t>018</w:t>
      </w:r>
      <w:r w:rsidR="00072EF3">
        <w:t xml:space="preserve"> </w:t>
      </w:r>
      <w:r w:rsidR="00072EF3">
        <w:t>长城海岸葡萄酒</w:t>
      </w:r>
    </w:p>
    <w:p w:rsidR="007B0D1A" w:rsidRDefault="007B0D1A"/>
    <w:p w:rsidR="007B0D1A" w:rsidRDefault="007B0D1A"/>
    <w:p w:rsidR="007B0D1A" w:rsidRDefault="007B0D1A" w:rsidP="007B0D1A">
      <w:pPr>
        <w:rPr>
          <w:rFonts w:hint="eastAsia"/>
        </w:rPr>
      </w:pPr>
      <w:r>
        <w:t>ZY</w:t>
      </w:r>
      <w:r>
        <w:rPr>
          <w:rFonts w:hint="eastAsia"/>
        </w:rPr>
        <w:t>-</w:t>
      </w:r>
      <w:r>
        <w:t>001 –</w:t>
      </w:r>
      <w:r>
        <w:t xml:space="preserve"> </w:t>
      </w:r>
      <w:r>
        <w:t>ZY</w:t>
      </w:r>
      <w:r>
        <w:rPr>
          <w:rFonts w:hint="eastAsia"/>
        </w:rPr>
        <w:t>-</w:t>
      </w:r>
      <w:r>
        <w:t>006</w:t>
      </w:r>
      <w:r w:rsidR="00072EF3">
        <w:t xml:space="preserve"> </w:t>
      </w:r>
      <w:proofErr w:type="gramStart"/>
      <w:r w:rsidR="00072EF3">
        <w:t>张裕干红</w:t>
      </w:r>
      <w:proofErr w:type="gramEnd"/>
      <w:r w:rsidR="00072EF3">
        <w:t>葡萄酒</w:t>
      </w:r>
    </w:p>
    <w:p w:rsidR="007B0D1A" w:rsidRDefault="007B0D1A" w:rsidP="007B0D1A">
      <w:r>
        <w:t>ZY</w:t>
      </w:r>
      <w:r>
        <w:rPr>
          <w:rFonts w:hint="eastAsia"/>
        </w:rPr>
        <w:t>-</w:t>
      </w:r>
      <w:r>
        <w:t>007</w:t>
      </w:r>
      <w:r>
        <w:rPr>
          <w:rFonts w:hint="eastAsia"/>
        </w:rPr>
        <w:t xml:space="preserve"> </w:t>
      </w:r>
      <w:r>
        <w:t>–</w:t>
      </w:r>
      <w:r>
        <w:t xml:space="preserve"> </w:t>
      </w:r>
      <w:r>
        <w:t>ZY</w:t>
      </w:r>
      <w:r>
        <w:rPr>
          <w:rFonts w:hint="eastAsia"/>
        </w:rPr>
        <w:t>-</w:t>
      </w:r>
      <w:r>
        <w:t>012</w:t>
      </w:r>
      <w:r w:rsidR="00072EF3">
        <w:t xml:space="preserve"> </w:t>
      </w:r>
      <w:r w:rsidR="00072EF3">
        <w:t>张裕酿酒师</w:t>
      </w:r>
      <w:r w:rsidR="00072EF3">
        <w:rPr>
          <w:rFonts w:hint="eastAsia"/>
        </w:rPr>
        <w:t xml:space="preserve"> </w:t>
      </w:r>
      <w:proofErr w:type="gramStart"/>
      <w:r w:rsidR="00072EF3">
        <w:rPr>
          <w:rFonts w:hint="eastAsia"/>
        </w:rPr>
        <w:t>赤霞珠干红</w:t>
      </w:r>
      <w:proofErr w:type="gramEnd"/>
      <w:r w:rsidR="00072EF3">
        <w:rPr>
          <w:rFonts w:hint="eastAsia"/>
        </w:rPr>
        <w:t>葡萄酒</w:t>
      </w:r>
    </w:p>
    <w:p w:rsidR="007B0D1A" w:rsidRDefault="007B0D1A" w:rsidP="007B0D1A">
      <w:pPr>
        <w:rPr>
          <w:rFonts w:hint="eastAsia"/>
        </w:rPr>
      </w:pPr>
      <w:r>
        <w:t>ZY</w:t>
      </w:r>
      <w:r>
        <w:rPr>
          <w:rFonts w:hint="eastAsia"/>
        </w:rPr>
        <w:t>-</w:t>
      </w:r>
      <w:r>
        <w:t>013 –</w:t>
      </w:r>
      <w:r>
        <w:t xml:space="preserve"> </w:t>
      </w:r>
      <w:r>
        <w:t>ZY</w:t>
      </w:r>
      <w:r>
        <w:rPr>
          <w:rFonts w:hint="eastAsia"/>
        </w:rPr>
        <w:t>-</w:t>
      </w:r>
      <w:r>
        <w:t>018</w:t>
      </w:r>
      <w:r w:rsidR="00072EF3">
        <w:t xml:space="preserve"> </w:t>
      </w:r>
      <w:proofErr w:type="gramStart"/>
      <w:r w:rsidR="00072EF3">
        <w:t>张裕干红</w:t>
      </w:r>
      <w:proofErr w:type="gramEnd"/>
      <w:r w:rsidR="00072EF3">
        <w:t>葡萄酒</w:t>
      </w:r>
      <w:r w:rsidR="00072EF3">
        <w:rPr>
          <w:rFonts w:hint="eastAsia"/>
        </w:rPr>
        <w:t xml:space="preserve"> </w:t>
      </w:r>
      <w:r w:rsidR="00072EF3">
        <w:rPr>
          <w:rFonts w:hint="eastAsia"/>
        </w:rPr>
        <w:t>（佐餐级）</w:t>
      </w:r>
    </w:p>
    <w:p w:rsidR="007B0D1A" w:rsidRDefault="007B0D1A">
      <w:pPr>
        <w:rPr>
          <w:rFonts w:hint="eastAsia"/>
        </w:rPr>
      </w:pPr>
    </w:p>
    <w:sectPr w:rsidR="007B0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3E4"/>
    <w:rsid w:val="00072EF3"/>
    <w:rsid w:val="0052458C"/>
    <w:rsid w:val="00742A0C"/>
    <w:rsid w:val="007B0D1A"/>
    <w:rsid w:val="009233E4"/>
    <w:rsid w:val="00C3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C1EB2-1BB1-4B36-B2DA-00FA4449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2017-11-16T08:05:00Z</dcterms:created>
  <dcterms:modified xsi:type="dcterms:W3CDTF">2017-11-16T08:14:00Z</dcterms:modified>
</cp:coreProperties>
</file>