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UNIFACS</w:t>
      </w:r>
    </w:p>
    <w:p w:rsidR="00000000" w:rsidDel="00000000" w:rsidP="00000000" w:rsidRDefault="00000000" w:rsidRPr="00000000" w14:paraId="00000004">
      <w:pPr>
        <w:spacing w:before="240" w:line="360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40" w:line="360" w:lineRule="auto"/>
        <w:ind w:firstLine="700"/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Relatório</w:t>
      </w:r>
    </w:p>
    <w:p w:rsidR="00000000" w:rsidDel="00000000" w:rsidP="00000000" w:rsidRDefault="00000000" w:rsidRPr="00000000" w14:paraId="00000006">
      <w:pPr>
        <w:spacing w:before="240" w:line="360" w:lineRule="auto"/>
        <w:ind w:firstLine="700"/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A3</w:t>
      </w:r>
    </w:p>
    <w:p w:rsidR="00000000" w:rsidDel="00000000" w:rsidP="00000000" w:rsidRDefault="00000000" w:rsidRPr="00000000" w14:paraId="00000007">
      <w:pPr>
        <w:spacing w:before="24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Livia Ribeiro Jales</w:t>
      </w:r>
      <w:r w:rsidDel="00000000" w:rsidR="00000000" w:rsidRPr="00000000">
        <w:rPr>
          <w:sz w:val="24"/>
          <w:szCs w:val="24"/>
          <w:rtl w:val="0"/>
        </w:rPr>
        <w:t xml:space="preserve"> (1272117345)</w:t>
      </w:r>
    </w:p>
    <w:p w:rsidR="00000000" w:rsidDel="00000000" w:rsidP="00000000" w:rsidRDefault="00000000" w:rsidRPr="00000000" w14:paraId="00000009">
      <w:pPr>
        <w:spacing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Gabriel Matos da Cunha </w:t>
      </w:r>
      <w:r w:rsidDel="00000000" w:rsidR="00000000" w:rsidRPr="00000000">
        <w:rPr>
          <w:sz w:val="24"/>
          <w:szCs w:val="24"/>
          <w:rtl w:val="0"/>
        </w:rPr>
        <w:t xml:space="preserve">(1272122060)</w:t>
      </w:r>
    </w:p>
    <w:p w:rsidR="00000000" w:rsidDel="00000000" w:rsidP="00000000" w:rsidRDefault="00000000" w:rsidRPr="00000000" w14:paraId="0000000A">
      <w:pPr>
        <w:spacing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Lucas Luedy Rego </w:t>
      </w:r>
      <w:r w:rsidDel="00000000" w:rsidR="00000000" w:rsidRPr="00000000">
        <w:rPr>
          <w:sz w:val="24"/>
          <w:szCs w:val="24"/>
          <w:rtl w:val="0"/>
        </w:rPr>
        <w:t xml:space="preserve">(1272116475)</w:t>
      </w:r>
    </w:p>
    <w:p w:rsidR="00000000" w:rsidDel="00000000" w:rsidP="00000000" w:rsidRDefault="00000000" w:rsidRPr="00000000" w14:paraId="0000000B">
      <w:pPr>
        <w:spacing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Bruno Pinheiro Oliveira </w:t>
      </w:r>
      <w:r w:rsidDel="00000000" w:rsidR="00000000" w:rsidRPr="00000000">
        <w:rPr>
          <w:sz w:val="24"/>
          <w:szCs w:val="24"/>
          <w:rtl w:val="0"/>
        </w:rPr>
        <w:t xml:space="preserve">(1272117296)</w:t>
      </w:r>
    </w:p>
    <w:p w:rsidR="00000000" w:rsidDel="00000000" w:rsidP="00000000" w:rsidRDefault="00000000" w:rsidRPr="00000000" w14:paraId="0000000C">
      <w:pPr>
        <w:spacing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Guilherme Brito Henriques da Silva </w:t>
      </w:r>
      <w:r w:rsidDel="00000000" w:rsidR="00000000" w:rsidRPr="00000000">
        <w:rPr>
          <w:sz w:val="24"/>
          <w:szCs w:val="24"/>
          <w:rtl w:val="0"/>
        </w:rPr>
        <w:t xml:space="preserve">(1272121797)</w:t>
      </w:r>
    </w:p>
    <w:p w:rsidR="00000000" w:rsidDel="00000000" w:rsidP="00000000" w:rsidRDefault="00000000" w:rsidRPr="00000000" w14:paraId="0000000D">
      <w:pPr>
        <w:spacing w:before="240"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="360" w:lineRule="auto"/>
        <w:jc w:val="center"/>
        <w:rPr>
          <w:b w:val="1"/>
          <w:i w:val="1"/>
          <w:color w:val="1155cc"/>
          <w:sz w:val="30"/>
          <w:szCs w:val="30"/>
        </w:rPr>
      </w:pPr>
      <w:r w:rsidDel="00000000" w:rsidR="00000000" w:rsidRPr="00000000">
        <w:rPr>
          <w:b w:val="1"/>
          <w:i w:val="1"/>
          <w:color w:val="1155cc"/>
          <w:sz w:val="30"/>
          <w:szCs w:val="30"/>
          <w:rtl w:val="0"/>
        </w:rPr>
        <w:t xml:space="preserve">Sistemas Distribuídos</w:t>
      </w:r>
    </w:p>
    <w:p w:rsidR="00000000" w:rsidDel="00000000" w:rsidP="00000000" w:rsidRDefault="00000000" w:rsidRPr="00000000" w14:paraId="00000011">
      <w:pPr>
        <w:spacing w:before="240" w:line="36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Análise e desenvolvimento de sistemas</w:t>
      </w:r>
    </w:p>
    <w:p w:rsidR="00000000" w:rsidDel="00000000" w:rsidP="00000000" w:rsidRDefault="00000000" w:rsidRPr="00000000" w14:paraId="00000012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SALVADOR</w:t>
      </w:r>
    </w:p>
    <w:p w:rsidR="00000000" w:rsidDel="00000000" w:rsidP="00000000" w:rsidRDefault="00000000" w:rsidRPr="00000000" w14:paraId="00000015">
      <w:pPr>
        <w:spacing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intenção desse trabalho é criar uma aplicação utilizando sockets. A aplicação fará a captação de dados referente às vendas em uma rede de lojas. O objetivo principal deste trabalho é criar uma solução eficiente que permita aos vendedores registrarem suas vendas e aos gerentes consultarem as informações registradas.</w:t>
      </w:r>
    </w:p>
    <w:p w:rsidR="00000000" w:rsidDel="00000000" w:rsidP="00000000" w:rsidRDefault="00000000" w:rsidRPr="00000000" w14:paraId="0000001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foi projetada da seguinte maneira, são dois tipos de clientes, os gerentes e os vendedores. Os vendedores têm a responsabilidade de informar ao sistema o valor de cada venda realizada, enquanto os gerentes podem consultar as informações de vendas registradas.O servidor atua como hospedeiro das informações fornecidas pelos vendedores e respondendo às consultas dos gerentes.</w:t>
      </w:r>
    </w:p>
    <w:p w:rsidR="00000000" w:rsidDel="00000000" w:rsidP="00000000" w:rsidRDefault="00000000" w:rsidRPr="00000000" w14:paraId="0000001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funcionalidade importante da aplicação é a capacidade de eleger um coordenador/servidor temporário na ausência do servidor principal. Esse coordenador temporário irá assumir a responsabilidade do coordenador principal temporariamente, até que ele volte.</w:t>
      </w:r>
    </w:p>
    <w:p w:rsidR="00000000" w:rsidDel="00000000" w:rsidP="00000000" w:rsidRDefault="00000000" w:rsidRPr="00000000" w14:paraId="0000001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foi utilizado uma interface gráfica na aplicação, apenas textual, com o intuito de demonstrar os processos que estão ocorrendo.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Toda a aplicação foi construída em python, e construída com a arquitetura MVC, um modelo que divide aplicação em tres camadas, Model, Controller, View.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Tecnologias e Bibliotecas utilizadas.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SQlite3</w:t>
      </w:r>
      <w:r w:rsidDel="00000000" w:rsidR="00000000" w:rsidRPr="00000000">
        <w:rPr>
          <w:b w:val="1"/>
          <w:sz w:val="24"/>
          <w:szCs w:val="24"/>
          <w:rtl w:val="0"/>
        </w:rPr>
        <w:t xml:space="preserve"> -</w:t>
      </w:r>
      <w:r w:rsidDel="00000000" w:rsidR="00000000" w:rsidRPr="00000000">
        <w:rPr>
          <w:sz w:val="24"/>
          <w:szCs w:val="24"/>
          <w:rtl w:val="0"/>
        </w:rPr>
        <w:t xml:space="preserve"> Uma biblioteca em linguagem C que implementa uma base de dados SQL embutida, com todas as funcionalidades, incorporado diretamente ao programa , o que permite acesso ao banco de dados sem a necessidade de um SGBD. Não requer uma instalação separada, nem precisa de um servidor dedicado.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Biblioteca OS Python - </w:t>
      </w:r>
      <w:r w:rsidDel="00000000" w:rsidR="00000000" w:rsidRPr="00000000">
        <w:rPr>
          <w:sz w:val="24"/>
          <w:szCs w:val="24"/>
          <w:rtl w:val="0"/>
        </w:rPr>
        <w:t xml:space="preserve">Biblioteca padrão para interagir com o sistema operacional em que o python está sendo executado.</w:t>
      </w:r>
    </w:p>
    <w:p w:rsidR="00000000" w:rsidDel="00000000" w:rsidP="00000000" w:rsidRDefault="00000000" w:rsidRPr="00000000" w14:paraId="0000002A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Biblioteca ‘datetime’ -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Biblioteca utilizada para formatação de data e hora.</w:t>
      </w:r>
    </w:p>
    <w:p w:rsidR="00000000" w:rsidDel="00000000" w:rsidP="00000000" w:rsidRDefault="00000000" w:rsidRPr="00000000" w14:paraId="0000002D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Biblioteca ‘sockets’</w:t>
      </w:r>
      <w:r w:rsidDel="00000000" w:rsidR="00000000" w:rsidRPr="00000000">
        <w:rPr>
          <w:b w:val="1"/>
          <w:sz w:val="24"/>
          <w:szCs w:val="24"/>
          <w:rtl w:val="0"/>
        </w:rPr>
        <w:t xml:space="preserve"> -  </w:t>
      </w:r>
      <w:r w:rsidDel="00000000" w:rsidR="00000000" w:rsidRPr="00000000">
        <w:rPr>
          <w:sz w:val="24"/>
          <w:szCs w:val="24"/>
          <w:rtl w:val="0"/>
        </w:rPr>
        <w:t xml:space="preserve">Biblioteca que permite que ocorra a comunicação entre os processos.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Biblioteca ‘load_dotenv’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0"/>
        </w:rPr>
        <w:t xml:space="preserve">Biblioteca utilizada para acessar as variáveis do arquivo .env. Ela busca automaticamente as variáveis definidas no arquivo .env e as adiciona ao ambiente de execução do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Biblioteca ‘re’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0"/>
        </w:rPr>
        <w:t xml:space="preserve">Biblioteca que verifica se a condição foi cumprida, o regex.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Biblioteca ‘threading’ - </w:t>
      </w:r>
      <w:r w:rsidDel="00000000" w:rsidR="00000000" w:rsidRPr="00000000">
        <w:rPr>
          <w:sz w:val="24"/>
          <w:szCs w:val="24"/>
          <w:rtl w:val="0"/>
        </w:rPr>
        <w:t xml:space="preserve">Biblioteca que permite a utilização de múltiplos processos no servidor.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Biblioteca ‘uuid’ - </w:t>
      </w:r>
      <w:r w:rsidDel="00000000" w:rsidR="00000000" w:rsidRPr="00000000">
        <w:rPr>
          <w:sz w:val="24"/>
          <w:szCs w:val="24"/>
          <w:rtl w:val="0"/>
        </w:rPr>
        <w:t xml:space="preserve">Biblioteca utilizada para gerar id’s únicas e universais com valor de 128 bits.</w:t>
      </w:r>
    </w:p>
    <w:p w:rsidR="00000000" w:rsidDel="00000000" w:rsidP="00000000" w:rsidRDefault="00000000" w:rsidRPr="00000000" w14:paraId="00000038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Comandos de importação das bibliotecas utilizadas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import sqlite3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import os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import datetime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import socket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import load_dotenv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import re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import threading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import uuid</w:t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Arquitetura da Aplicação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root :</w:t>
      </w:r>
      <w:r w:rsidDel="00000000" w:rsidR="00000000" w:rsidRPr="00000000">
        <w:rPr>
          <w:sz w:val="24"/>
          <w:szCs w:val="24"/>
          <w:rtl w:val="0"/>
        </w:rPr>
        <w:t xml:space="preserve"> Se encontra o código de eleição de coordenador, o Readme e o socket do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Controller : </w:t>
      </w:r>
      <w:r w:rsidDel="00000000" w:rsidR="00000000" w:rsidRPr="00000000">
        <w:rPr>
          <w:sz w:val="24"/>
          <w:szCs w:val="24"/>
          <w:rtl w:val="0"/>
        </w:rPr>
        <w:t xml:space="preserve">Possui o formulário do gerente, do vendedor, e do login.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Inicial : </w:t>
      </w:r>
      <w:r w:rsidDel="00000000" w:rsidR="00000000" w:rsidRPr="00000000">
        <w:rPr>
          <w:sz w:val="24"/>
          <w:szCs w:val="24"/>
          <w:rtl w:val="0"/>
        </w:rPr>
        <w:t xml:space="preserve">Possui as configurações iniciais do banco de dados.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: </w:t>
      </w:r>
      <w:r w:rsidDel="00000000" w:rsidR="00000000" w:rsidRPr="00000000">
        <w:rPr>
          <w:sz w:val="24"/>
          <w:szCs w:val="24"/>
          <w:rtl w:val="0"/>
        </w:rPr>
        <w:t xml:space="preserve">Onde fica o Banco de Dados, as consultas,  informações relacionadas ao banco de dados, a lógica que permite capturar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os dados. 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View : </w:t>
      </w:r>
      <w:r w:rsidDel="00000000" w:rsidR="00000000" w:rsidRPr="00000000">
        <w:rPr>
          <w:sz w:val="24"/>
          <w:szCs w:val="24"/>
          <w:rtl w:val="0"/>
        </w:rPr>
        <w:t xml:space="preserve">É onde está a interação com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Detalhamento sobre Arquitetura e algoritmo</w:t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arquitetura utilizada no projeto é a MVC, que é um modelo dividido em 3 camadas. A 1 camada, a model, é referente a manipulação, validação e persistência dos dados. A camada número 2, a View, é referente a apresentação dos dados ao usuário, exibindo as informações que são dadas pelo modelo. A última camada, Controller, faz o intermédio entre o modelo e a view, recebendo e processando as ações do usuário, e a partir daí atualiza o modelo, ou a própria view caso seja necessário. O controller também é utilizado para controlar a navegação dentro da aplicação.</w:t>
      </w:r>
    </w:p>
    <w:p w:rsidR="00000000" w:rsidDel="00000000" w:rsidP="00000000" w:rsidRDefault="00000000" w:rsidRPr="00000000" w14:paraId="0000005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algoritmo de eleição escolhido pela equipe foi o algoritmo de Bully. Ele serve para eleger um líder entre os processos, através de um id, caso um dos processos identifique a perda de contato com o líder, ele inicia uma eleição, mandando mensagem a todos os outros processos. Todos os nós respondem com seu identificador, se o processo que iniciou a eleição tiver o maior identificador entre os que se candidataram, ele se autoproclama líder e avisa aos outros, se não, ele aguarda que o processo com maior identificador inicie outra eleição. Foi necessário a colocação de uma threading nesse algoritmo para fazer com que o cliente possa atuar tanto como servidor, como cliente. Para gerar o id dos processos utilizamos o autoincremento, onde cada processo saíria com seu id único já especificado. Cada id desses, é um paralelo com a ‘força’ do processo, quanto maior, mais forte. Em caso de queda do processo coordenador, se iniciará uma eleição, A partir desse ponto, foi incluído várias condicionais no algoritmo, a fim de comparar se o algoritmo que levará a eleição, é de fato o algoritmo com maior força.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trabalho consiste no desenvolvimento de uma aplicação de captação de dados de vendas em uma rede de lojas, utilizando sockets. A aplicação segue a arquitetura MVC e foi construída em Python, com o objetivo de permitir que vendedores registrem vendas e gerentes consultem as informações. A aplicação possui a capacidade de eleger um coordenador temporário na ausência do servidor principal. Foram utilizadas diversas bibliotecas, como SQLite3, sockets e threading. O algoritmo de eleição escolhido foi o algoritmo de Bully.</w:t>
      </w:r>
    </w:p>
    <w:p w:rsidR="00000000" w:rsidDel="00000000" w:rsidP="00000000" w:rsidRDefault="00000000" w:rsidRPr="00000000" w14:paraId="0000005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destacamos o fato da aplicação ter sido desenvolvida em Python, aproveitando os benefícios da linguagem para oferecer uma solução robusta e escalável. A utilização da arquitetura MVC permitiu a modularização da aplicação, essa divisão de responsabilidade promove uma manutenção mais facilitada.</w:t>
      </w:r>
    </w:p>
    <w:p w:rsidR="00000000" w:rsidDel="00000000" w:rsidP="00000000" w:rsidRDefault="00000000" w:rsidRPr="00000000" w14:paraId="0000006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geral, a aplicação ofereceu uma solução eficiente para o registro e consulta de vendas, demonstrando a aplicação prática dos conceitos de arquitetura e algoritmo implementados.</w:t>
      </w:r>
    </w:p>
    <w:p w:rsidR="00000000" w:rsidDel="00000000" w:rsidP="00000000" w:rsidRDefault="00000000" w:rsidRPr="00000000" w14:paraId="0000006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Através desse trabalho, foi possível compreender e aplicar conceitos fundamentais de desenvolvimento de software, como a divisão em camadas, o uso de bibliotecas e a implementação de algoritmos de eleição. Essas habilidades são valiosas para o desenvolvimento de aplicações robustas e escaláveis, garantindo a eficiência e confiabilidade dos sistemas desenvolvidos.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dbdee1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dbdee1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dbdee1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dbdee1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dbdee1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dbdee1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