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D7EC9" w14:textId="7B1F9821" w:rsidR="00EC71CE" w:rsidRPr="00B46687" w:rsidRDefault="00B46687" w:rsidP="00EC71CE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  <w:lang w:val="pt-BR"/>
        </w:rPr>
        <w:t>U</w:t>
      </w:r>
      <w:r w:rsidR="00EC71CE" w:rsidRPr="00B46687">
        <w:rPr>
          <w:rFonts w:ascii="Arial" w:hAnsi="Arial" w:cs="Arial"/>
          <w:b/>
          <w:bCs/>
          <w:sz w:val="28"/>
          <w:szCs w:val="28"/>
          <w:lang w:val="pt-BR"/>
        </w:rPr>
        <w:t>NIFACS</w:t>
      </w:r>
    </w:p>
    <w:p w14:paraId="4E059725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47845423" w14:textId="77777777" w:rsidR="00EC71CE" w:rsidRPr="00B46687" w:rsidRDefault="00EC71CE" w:rsidP="00EC71C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76C3670A" w14:textId="2AF98745" w:rsidR="00EC71CE" w:rsidRDefault="00EC71CE" w:rsidP="00B4668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B46687">
        <w:rPr>
          <w:rFonts w:ascii="Arial" w:hAnsi="Arial" w:cs="Arial"/>
          <w:b/>
          <w:bCs/>
          <w:sz w:val="24"/>
          <w:szCs w:val="24"/>
          <w:lang w:val="pt-BR"/>
        </w:rPr>
        <w:t>Livia Ribeiro Jales</w:t>
      </w:r>
    </w:p>
    <w:p w14:paraId="41C718FD" w14:textId="3979F959" w:rsidR="004F4608" w:rsidRPr="004F4608" w:rsidRDefault="004F4608" w:rsidP="00B46687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4F4608">
        <w:rPr>
          <w:rFonts w:ascii="Arial" w:hAnsi="Arial" w:cs="Arial"/>
          <w:sz w:val="24"/>
          <w:szCs w:val="24"/>
          <w:lang w:val="pt-BR"/>
        </w:rPr>
        <w:t>(RA: 1272117345)</w:t>
      </w:r>
    </w:p>
    <w:p w14:paraId="4154CFB6" w14:textId="175F9870" w:rsidR="00EC71CE" w:rsidRDefault="00EC71CE" w:rsidP="00B4668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B46687">
        <w:rPr>
          <w:rFonts w:ascii="Arial" w:hAnsi="Arial" w:cs="Arial"/>
          <w:b/>
          <w:bCs/>
          <w:sz w:val="24"/>
          <w:szCs w:val="24"/>
          <w:lang w:val="pt-BR"/>
        </w:rPr>
        <w:t>Gabriel Matos da Cunha</w:t>
      </w:r>
    </w:p>
    <w:p w14:paraId="4967B0A4" w14:textId="2DD2F10A" w:rsidR="004F4608" w:rsidRPr="004F4608" w:rsidRDefault="004F4608" w:rsidP="00B46687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4F4608">
        <w:rPr>
          <w:rFonts w:ascii="Arial" w:hAnsi="Arial" w:cs="Arial"/>
          <w:sz w:val="24"/>
          <w:szCs w:val="24"/>
          <w:lang w:val="pt-BR"/>
        </w:rPr>
        <w:t>(RA: 1272122060)</w:t>
      </w:r>
    </w:p>
    <w:p w14:paraId="6DB1544D" w14:textId="05E99171" w:rsidR="00EC71CE" w:rsidRDefault="00EC71CE" w:rsidP="00B4668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B46687">
        <w:rPr>
          <w:rFonts w:ascii="Arial" w:hAnsi="Arial" w:cs="Arial"/>
          <w:b/>
          <w:bCs/>
          <w:sz w:val="24"/>
          <w:szCs w:val="24"/>
          <w:lang w:val="pt-BR"/>
        </w:rPr>
        <w:t>Lucas Luedy Rego</w:t>
      </w:r>
    </w:p>
    <w:p w14:paraId="6C7D50B9" w14:textId="0877DDF7" w:rsidR="004F4608" w:rsidRPr="004F4608" w:rsidRDefault="004F4608" w:rsidP="00B46687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4F4608">
        <w:rPr>
          <w:rFonts w:ascii="Arial" w:hAnsi="Arial" w:cs="Arial"/>
          <w:sz w:val="24"/>
          <w:szCs w:val="24"/>
          <w:lang w:val="pt-BR"/>
        </w:rPr>
        <w:t>(RA: 1272116475)</w:t>
      </w:r>
    </w:p>
    <w:p w14:paraId="7ED69B59" w14:textId="798B0E5D" w:rsidR="004F4608" w:rsidRDefault="00EC71CE" w:rsidP="004F460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B46687">
        <w:rPr>
          <w:rFonts w:ascii="Arial" w:hAnsi="Arial" w:cs="Arial"/>
          <w:b/>
          <w:bCs/>
          <w:sz w:val="24"/>
          <w:szCs w:val="24"/>
          <w:lang w:val="pt-BR"/>
        </w:rPr>
        <w:t>Bruno Pinheiro Oliveira</w:t>
      </w:r>
    </w:p>
    <w:p w14:paraId="66B30A7B" w14:textId="7A410213" w:rsidR="004F4608" w:rsidRPr="004F4608" w:rsidRDefault="004F4608" w:rsidP="004F4608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4F4608">
        <w:rPr>
          <w:rFonts w:ascii="Arial" w:hAnsi="Arial" w:cs="Arial"/>
          <w:sz w:val="24"/>
          <w:szCs w:val="24"/>
          <w:lang w:val="pt-BR"/>
        </w:rPr>
        <w:t>(RA:12721177296)</w:t>
      </w:r>
    </w:p>
    <w:p w14:paraId="5351C2BD" w14:textId="09A73C09" w:rsidR="00EC71CE" w:rsidRDefault="00EC71CE" w:rsidP="00B4668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B46687">
        <w:rPr>
          <w:rFonts w:ascii="Arial" w:hAnsi="Arial" w:cs="Arial"/>
          <w:b/>
          <w:bCs/>
          <w:sz w:val="24"/>
          <w:szCs w:val="24"/>
          <w:lang w:val="pt-BR"/>
        </w:rPr>
        <w:t>Guilherme Brito Henriques da Silva</w:t>
      </w:r>
    </w:p>
    <w:p w14:paraId="6FB6DE10" w14:textId="73AE6F1D" w:rsidR="004F4608" w:rsidRPr="004F4608" w:rsidRDefault="004F4608" w:rsidP="00B46687">
      <w:pPr>
        <w:spacing w:after="0" w:line="360" w:lineRule="auto"/>
        <w:jc w:val="center"/>
        <w:rPr>
          <w:rFonts w:ascii="Arial" w:hAnsi="Arial" w:cs="Arial"/>
          <w:sz w:val="28"/>
          <w:szCs w:val="28"/>
          <w:lang w:val="pt-BR"/>
        </w:rPr>
      </w:pPr>
      <w:r w:rsidRPr="004F4608">
        <w:rPr>
          <w:rFonts w:ascii="Arial" w:hAnsi="Arial" w:cs="Arial"/>
          <w:sz w:val="24"/>
          <w:szCs w:val="24"/>
          <w:lang w:val="pt-BR"/>
        </w:rPr>
        <w:t>(RA: 1272121797)</w:t>
      </w:r>
    </w:p>
    <w:p w14:paraId="02A8B244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1CCB99DF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49DAB836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66D9C2EF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4B184A6D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7DEC1E3F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6651513E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58A6A930" w14:textId="77777777" w:rsidR="00EC71CE" w:rsidRPr="00B46687" w:rsidRDefault="00EC71CE" w:rsidP="00EC71CE">
      <w:pPr>
        <w:spacing w:after="0" w:line="360" w:lineRule="auto"/>
        <w:ind w:firstLine="709"/>
        <w:jc w:val="center"/>
        <w:rPr>
          <w:rFonts w:ascii="Arial" w:hAnsi="Arial" w:cs="Arial"/>
          <w:sz w:val="24"/>
          <w:szCs w:val="24"/>
          <w:lang w:val="pt-BR"/>
        </w:rPr>
      </w:pPr>
    </w:p>
    <w:p w14:paraId="58E99C12" w14:textId="622CCF9B" w:rsidR="00EC71CE" w:rsidRPr="00B46687" w:rsidRDefault="00665561" w:rsidP="00EC71CE">
      <w:pPr>
        <w:spacing w:after="0" w:line="360" w:lineRule="auto"/>
        <w:ind w:firstLine="2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hyperlink r:id="rId8" w:history="1">
        <w:r w:rsidR="00EC71CE" w:rsidRPr="00B46687">
          <w:rPr>
            <w:rFonts w:ascii="Arial" w:hAnsi="Arial" w:cs="Arial"/>
            <w:b/>
            <w:bCs/>
            <w:i/>
            <w:iCs/>
            <w:sz w:val="28"/>
            <w:szCs w:val="28"/>
            <w:lang w:val="pt-BR"/>
          </w:rPr>
          <w:t>Usabilidade, desenvolvimento web, mobile e jogos</w:t>
        </w:r>
      </w:hyperlink>
    </w:p>
    <w:p w14:paraId="2AC8E120" w14:textId="77777777" w:rsidR="00EC71CE" w:rsidRPr="00B46687" w:rsidRDefault="00EC71CE" w:rsidP="00EC71CE">
      <w:pPr>
        <w:spacing w:after="0" w:line="360" w:lineRule="auto"/>
        <w:ind w:firstLine="2"/>
        <w:jc w:val="center"/>
        <w:rPr>
          <w:rFonts w:ascii="Arial" w:hAnsi="Arial" w:cs="Arial"/>
          <w:sz w:val="24"/>
          <w:szCs w:val="24"/>
          <w:lang w:val="pt-BR"/>
        </w:rPr>
      </w:pPr>
      <w:r w:rsidRPr="00B46687">
        <w:rPr>
          <w:rFonts w:ascii="Arial" w:hAnsi="Arial" w:cs="Arial"/>
          <w:sz w:val="24"/>
          <w:szCs w:val="24"/>
          <w:lang w:val="pt-BR"/>
        </w:rPr>
        <w:t>Curso:</w:t>
      </w:r>
      <w:r w:rsidRPr="00B46687">
        <w:rPr>
          <w:rFonts w:ascii="Arial" w:hAnsi="Arial" w:cs="Arial"/>
          <w:b/>
          <w:bCs/>
          <w:sz w:val="28"/>
          <w:szCs w:val="28"/>
          <w:lang w:val="pt-BR"/>
        </w:rPr>
        <w:t xml:space="preserve"> </w:t>
      </w:r>
      <w:r w:rsidRPr="00B46687">
        <w:rPr>
          <w:rFonts w:ascii="Arial" w:hAnsi="Arial" w:cs="Arial"/>
          <w:sz w:val="24"/>
          <w:szCs w:val="24"/>
          <w:lang w:val="pt-BR"/>
        </w:rPr>
        <w:t>Análise e desenvolvimento de sistemas</w:t>
      </w:r>
    </w:p>
    <w:p w14:paraId="77715AE5" w14:textId="77777777" w:rsidR="00EC71CE" w:rsidRPr="00B46687" w:rsidRDefault="00EC71CE" w:rsidP="00EC71CE">
      <w:pPr>
        <w:spacing w:after="0" w:line="360" w:lineRule="auto"/>
        <w:ind w:firstLine="709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52B8EDF7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1B8DF06E" w14:textId="77777777" w:rsidR="00EC71CE" w:rsidRPr="00B46687" w:rsidRDefault="00EC71CE" w:rsidP="00EC71CE">
      <w:pPr>
        <w:spacing w:after="0" w:line="360" w:lineRule="auto"/>
        <w:ind w:left="707" w:firstLine="2"/>
        <w:jc w:val="both"/>
        <w:rPr>
          <w:rFonts w:ascii="Arial" w:hAnsi="Arial" w:cs="Arial"/>
          <w:sz w:val="20"/>
          <w:szCs w:val="20"/>
          <w:lang w:val="pt-BR"/>
        </w:rPr>
      </w:pPr>
    </w:p>
    <w:p w14:paraId="692A5DA2" w14:textId="77777777" w:rsidR="00EC71CE" w:rsidRPr="00B46687" w:rsidRDefault="00EC71CE" w:rsidP="00EC71CE">
      <w:pPr>
        <w:spacing w:after="0" w:line="360" w:lineRule="auto"/>
        <w:ind w:left="707" w:firstLine="2"/>
        <w:jc w:val="both"/>
        <w:rPr>
          <w:rFonts w:ascii="Arial" w:hAnsi="Arial" w:cs="Arial"/>
          <w:sz w:val="20"/>
          <w:szCs w:val="20"/>
          <w:lang w:val="pt-BR"/>
        </w:rPr>
      </w:pPr>
    </w:p>
    <w:p w14:paraId="7834EAFA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21278038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036EA084" w14:textId="77777777" w:rsidR="00EC71CE" w:rsidRPr="00B46687" w:rsidRDefault="00EC71CE" w:rsidP="00EC71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</w:p>
    <w:p w14:paraId="461095F6" w14:textId="77777777" w:rsidR="00EC71CE" w:rsidRPr="00B46687" w:rsidRDefault="00EC71CE" w:rsidP="00EC71CE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555C614" w14:textId="77777777" w:rsidR="00EC71CE" w:rsidRDefault="00EC71CE" w:rsidP="00EC71CE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4439C04" w14:textId="77777777" w:rsidR="00B46687" w:rsidRDefault="00B46687" w:rsidP="00EC71CE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50C34E4" w14:textId="77777777" w:rsidR="00B46687" w:rsidRPr="00B46687" w:rsidRDefault="00B46687" w:rsidP="00EC71CE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69C9A39" w14:textId="77777777" w:rsidR="00EC71CE" w:rsidRPr="00B46687" w:rsidRDefault="00EC71CE" w:rsidP="00EC71CE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46687">
        <w:rPr>
          <w:rFonts w:ascii="Arial" w:hAnsi="Arial" w:cs="Arial"/>
          <w:b/>
          <w:bCs/>
          <w:sz w:val="24"/>
          <w:szCs w:val="24"/>
        </w:rPr>
        <w:t>SALVADOR</w:t>
      </w:r>
    </w:p>
    <w:p w14:paraId="00D555F3" w14:textId="2CF6E52F" w:rsidR="00EC71CE" w:rsidRPr="00B46687" w:rsidRDefault="00EC71CE" w:rsidP="00EC71CE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46687">
        <w:rPr>
          <w:rFonts w:ascii="Arial" w:hAnsi="Arial" w:cs="Arial"/>
          <w:b/>
          <w:bCs/>
          <w:sz w:val="24"/>
          <w:szCs w:val="24"/>
        </w:rPr>
        <w:t>2023</w:t>
      </w:r>
    </w:p>
    <w:sdt>
      <w:sdtPr>
        <w:rPr>
          <w:rFonts w:asciiTheme="minorHAnsi" w:eastAsiaTheme="minorHAnsi" w:hAnsiTheme="minorHAnsi" w:cs="Arial"/>
          <w:kern w:val="2"/>
          <w:sz w:val="22"/>
          <w:szCs w:val="22"/>
          <w14:ligatures w14:val="standardContextual"/>
        </w:rPr>
        <w:id w:val="-1892568896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118FC4CB" w14:textId="486146C4" w:rsidR="000115FA" w:rsidRPr="00B46687" w:rsidRDefault="000115FA" w:rsidP="00B46687">
          <w:pPr>
            <w:pStyle w:val="CabealhodoSumrio"/>
            <w:jc w:val="center"/>
            <w:rPr>
              <w:rFonts w:cs="Arial"/>
              <w:b/>
              <w:bCs/>
              <w:sz w:val="28"/>
              <w:szCs w:val="28"/>
              <w:lang w:val="pt-BR"/>
            </w:rPr>
          </w:pPr>
          <w:r w:rsidRPr="00B46687">
            <w:rPr>
              <w:rFonts w:cs="Arial"/>
              <w:b/>
              <w:bCs/>
              <w:sz w:val="28"/>
              <w:szCs w:val="28"/>
              <w:lang w:val="pt-BR"/>
            </w:rPr>
            <w:t>SUMÁRIO</w:t>
          </w:r>
        </w:p>
        <w:p w14:paraId="21419D3C" w14:textId="77777777" w:rsidR="00B46687" w:rsidRPr="00B46687" w:rsidRDefault="00B46687" w:rsidP="00B46687">
          <w:pPr>
            <w:rPr>
              <w:lang w:val="pt-BR"/>
            </w:rPr>
          </w:pPr>
        </w:p>
        <w:p w14:paraId="537D6A26" w14:textId="4BF62111" w:rsidR="000115FA" w:rsidRPr="00E31AB3" w:rsidRDefault="000115FA" w:rsidP="00E31AB3">
          <w:pPr>
            <w:pStyle w:val="Sumrio1"/>
            <w:numPr>
              <w:ilvl w:val="0"/>
              <w:numId w:val="8"/>
            </w:numPr>
          </w:pPr>
          <w:r w:rsidRPr="00E31AB3">
            <w:t xml:space="preserve">Documentação do Software Devmovies </w:t>
          </w:r>
          <w:r w:rsidRPr="00E31AB3">
            <w:ptab w:relativeTo="margin" w:alignment="right" w:leader="dot"/>
          </w:r>
          <w:r w:rsidR="001E4FF4">
            <w:t>3</w:t>
          </w:r>
        </w:p>
        <w:p w14:paraId="381B2CCC" w14:textId="16671EEC" w:rsidR="00B46687" w:rsidRPr="00E31AB3" w:rsidRDefault="00B46687" w:rsidP="00B46687">
          <w:pPr>
            <w:spacing w:line="360" w:lineRule="auto"/>
            <w:ind w:firstLine="851"/>
            <w:rPr>
              <w:rFonts w:ascii="Arial" w:hAnsi="Arial" w:cs="Arial"/>
              <w:sz w:val="24"/>
              <w:szCs w:val="24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  <w:t>1.1 Visão Geral</w:t>
          </w:r>
          <w:r w:rsidR="000115FA"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="001E4FF4">
            <w:rPr>
              <w:rFonts w:ascii="Arial" w:hAnsi="Arial" w:cs="Arial"/>
              <w:sz w:val="24"/>
              <w:szCs w:val="24"/>
            </w:rPr>
            <w:t>3</w:t>
          </w:r>
        </w:p>
        <w:p w14:paraId="6E5D8C2B" w14:textId="2EF640A8" w:rsidR="000115FA" w:rsidRPr="00E31AB3" w:rsidRDefault="00B46687" w:rsidP="00B46687">
          <w:pPr>
            <w:spacing w:line="360" w:lineRule="auto"/>
            <w:ind w:firstLine="851"/>
            <w:rPr>
              <w:rFonts w:ascii="Arial" w:hAnsi="Arial" w:cs="Arial"/>
              <w:sz w:val="24"/>
              <w:szCs w:val="24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  <w:t>1.2 Instalação</w:t>
          </w:r>
          <w:r w:rsidR="000115FA"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="000115FA" w:rsidRPr="00E31AB3">
            <w:rPr>
              <w:rFonts w:ascii="Arial" w:hAnsi="Arial" w:cs="Arial"/>
              <w:sz w:val="24"/>
              <w:szCs w:val="24"/>
            </w:rPr>
            <w:t>3</w:t>
          </w:r>
        </w:p>
        <w:p w14:paraId="3A782A4F" w14:textId="6F9940AD" w:rsidR="00E31AB3" w:rsidRPr="00E31AB3" w:rsidRDefault="00E31AB3" w:rsidP="00E31AB3">
          <w:pPr>
            <w:spacing w:line="360" w:lineRule="auto"/>
            <w:ind w:left="720" w:firstLine="981"/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  <w:t xml:space="preserve">1.2.1 </w:t>
          </w:r>
          <w:proofErr w:type="spellStart"/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  <w:t>Clonar</w:t>
          </w:r>
          <w:proofErr w:type="spellEnd"/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  <w:t xml:space="preserve"> o </w:t>
          </w:r>
          <w:proofErr w:type="spellStart"/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  <w:t>Repositório</w:t>
          </w:r>
          <w:proofErr w:type="spellEnd"/>
          <w:r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Pr="00E31AB3">
            <w:rPr>
              <w:rFonts w:ascii="Arial" w:hAnsi="Arial" w:cs="Arial"/>
              <w:sz w:val="24"/>
              <w:szCs w:val="24"/>
            </w:rPr>
            <w:t>3</w:t>
          </w:r>
        </w:p>
        <w:p w14:paraId="2EFBDDEF" w14:textId="37EE6723" w:rsidR="00E31AB3" w:rsidRPr="00E31AB3" w:rsidRDefault="00E31AB3" w:rsidP="00E31AB3">
          <w:pPr>
            <w:spacing w:line="360" w:lineRule="auto"/>
            <w:ind w:left="720" w:firstLine="981"/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  <w:t>1.2.2 Front-end</w:t>
          </w:r>
          <w:r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="001E4FF4">
            <w:rPr>
              <w:rFonts w:ascii="Arial" w:hAnsi="Arial" w:cs="Arial"/>
              <w:sz w:val="24"/>
              <w:szCs w:val="24"/>
            </w:rPr>
            <w:t>4</w:t>
          </w:r>
        </w:p>
        <w:p w14:paraId="0F7DED5F" w14:textId="61C45B31" w:rsidR="00E31AB3" w:rsidRPr="00E31AB3" w:rsidRDefault="00E31AB3" w:rsidP="00E31AB3">
          <w:pPr>
            <w:pStyle w:val="PargrafodaLista"/>
            <w:numPr>
              <w:ilvl w:val="2"/>
              <w:numId w:val="8"/>
            </w:numPr>
            <w:spacing w:line="360" w:lineRule="auto"/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14:ligatures w14:val="none"/>
            </w:rPr>
            <w:t>Back-end</w:t>
          </w:r>
          <w:r w:rsidRPr="00E31AB3">
            <w:rPr>
              <w:sz w:val="24"/>
              <w:szCs w:val="24"/>
            </w:rPr>
            <w:ptab w:relativeTo="margin" w:alignment="right" w:leader="dot"/>
          </w:r>
          <w:r w:rsidR="001E4FF4">
            <w:rPr>
              <w:rFonts w:ascii="Arial" w:hAnsi="Arial" w:cs="Arial"/>
              <w:sz w:val="24"/>
              <w:szCs w:val="24"/>
            </w:rPr>
            <w:t>4</w:t>
          </w:r>
        </w:p>
        <w:p w14:paraId="15D741C3" w14:textId="4C4EE1E0" w:rsidR="000115FA" w:rsidRPr="00E31AB3" w:rsidRDefault="00E31AB3" w:rsidP="00E31AB3">
          <w:pPr>
            <w:pStyle w:val="Sumrio1"/>
            <w:numPr>
              <w:ilvl w:val="0"/>
              <w:numId w:val="8"/>
            </w:numPr>
          </w:pPr>
          <w:r w:rsidRPr="00E31AB3">
            <w:t xml:space="preserve">Tecnologias Utilizadas </w:t>
          </w:r>
          <w:r w:rsidR="000115FA" w:rsidRPr="00E31AB3">
            <w:ptab w:relativeTo="margin" w:alignment="right" w:leader="dot"/>
          </w:r>
          <w:r w:rsidR="000115FA" w:rsidRPr="00E31AB3">
            <w:t>4</w:t>
          </w:r>
        </w:p>
        <w:p w14:paraId="611DB6EA" w14:textId="046FC7B4" w:rsidR="00E31AB3" w:rsidRPr="00E31AB3" w:rsidRDefault="00E31AB3" w:rsidP="00E31AB3">
          <w:pPr>
            <w:spacing w:line="360" w:lineRule="auto"/>
            <w:ind w:firstLine="851"/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  <w:t>2.1 Frontend</w:t>
          </w:r>
          <w:r w:rsidRPr="00E31AB3">
            <w:rPr>
              <w:sz w:val="24"/>
              <w:szCs w:val="24"/>
            </w:rPr>
            <w:ptab w:relativeTo="margin" w:alignment="right" w:leader="dot"/>
          </w:r>
          <w:r w:rsidR="001E4FF4">
            <w:rPr>
              <w:sz w:val="24"/>
              <w:szCs w:val="24"/>
            </w:rPr>
            <w:t>5</w:t>
          </w:r>
        </w:p>
        <w:p w14:paraId="4BFF08EC" w14:textId="55CB1CF5" w:rsidR="00E31AB3" w:rsidRPr="00E31AB3" w:rsidRDefault="00E31AB3" w:rsidP="00E31AB3">
          <w:pPr>
            <w:pStyle w:val="PargrafodaLista"/>
            <w:numPr>
              <w:ilvl w:val="1"/>
              <w:numId w:val="9"/>
            </w:numPr>
            <w:spacing w:line="360" w:lineRule="auto"/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  <w:t>Backend</w:t>
          </w:r>
          <w:r w:rsidRPr="00E31AB3">
            <w:rPr>
              <w:sz w:val="24"/>
              <w:szCs w:val="24"/>
            </w:rPr>
            <w:ptab w:relativeTo="margin" w:alignment="right" w:leader="dot"/>
          </w:r>
          <w:r w:rsidR="001E4FF4">
            <w:rPr>
              <w:sz w:val="24"/>
              <w:szCs w:val="24"/>
            </w:rPr>
            <w:t>5</w:t>
          </w:r>
        </w:p>
        <w:p w14:paraId="2FB580DF" w14:textId="77777777" w:rsidR="00E31AB3" w:rsidRPr="00E31AB3" w:rsidRDefault="00E31AB3" w:rsidP="00E31AB3">
          <w:pPr>
            <w:rPr>
              <w:sz w:val="24"/>
              <w:szCs w:val="24"/>
              <w:lang w:val="pt-BR"/>
            </w:rPr>
          </w:pPr>
        </w:p>
        <w:p w14:paraId="172F3FC6" w14:textId="0F7950B1" w:rsidR="00E31AB3" w:rsidRPr="00E31AB3" w:rsidRDefault="00E31AB3" w:rsidP="00E31AB3">
          <w:pPr>
            <w:pStyle w:val="Sumrio2"/>
            <w:numPr>
              <w:ilvl w:val="0"/>
              <w:numId w:val="8"/>
            </w:numPr>
            <w:rPr>
              <w:rFonts w:ascii="Arial" w:hAnsi="Arial" w:cs="Arial"/>
              <w:sz w:val="24"/>
              <w:szCs w:val="24"/>
            </w:rPr>
          </w:pPr>
          <w:r w:rsidRPr="00E31AB3">
            <w:rPr>
              <w:rFonts w:ascii="Arial" w:eastAsia="Times New Roman" w:hAnsi="Arial" w:cs="Arial"/>
              <w:color w:val="000000"/>
              <w:sz w:val="24"/>
              <w:szCs w:val="24"/>
              <w:lang w:val="pt-BR"/>
            </w:rPr>
            <w:t>Guia de Uso</w:t>
          </w:r>
          <w:r w:rsidR="000115FA"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="001E4FF4">
            <w:rPr>
              <w:rFonts w:ascii="Arial" w:hAnsi="Arial" w:cs="Arial"/>
              <w:sz w:val="24"/>
              <w:szCs w:val="24"/>
            </w:rPr>
            <w:t>6</w:t>
          </w:r>
        </w:p>
        <w:p w14:paraId="0FBD0FCA" w14:textId="0A6FCF1B" w:rsidR="00E31AB3" w:rsidRPr="00E31AB3" w:rsidRDefault="00E31AB3" w:rsidP="009F6824">
          <w:pPr>
            <w:pStyle w:val="PargrafodaLista"/>
            <w:numPr>
              <w:ilvl w:val="0"/>
              <w:numId w:val="8"/>
            </w:numPr>
            <w:spacing w:line="360" w:lineRule="auto"/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  <w:t>Api’s e Integração</w:t>
          </w:r>
          <w:r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="001E4FF4">
            <w:rPr>
              <w:rFonts w:ascii="Arial" w:hAnsi="Arial" w:cs="Arial"/>
              <w:sz w:val="24"/>
              <w:szCs w:val="24"/>
            </w:rPr>
            <w:t>7</w:t>
          </w:r>
        </w:p>
        <w:p w14:paraId="7E029E4B" w14:textId="3BD3D9F2" w:rsidR="000115FA" w:rsidRPr="00E31AB3" w:rsidRDefault="00E31AB3" w:rsidP="009F6824">
          <w:pPr>
            <w:pStyle w:val="PargrafodaLista"/>
            <w:numPr>
              <w:ilvl w:val="0"/>
              <w:numId w:val="8"/>
            </w:numPr>
            <w:spacing w:line="360" w:lineRule="auto"/>
            <w:rPr>
              <w:rFonts w:ascii="Arial" w:eastAsia="Times New Roman" w:hAnsi="Arial" w:cs="Arial"/>
              <w:b/>
              <w:bCs/>
              <w:color w:val="000000"/>
              <w:kern w:val="0"/>
              <w:sz w:val="28"/>
              <w:szCs w:val="28"/>
              <w:lang w:val="pt-BR"/>
              <w14:ligatures w14:val="none"/>
            </w:rPr>
          </w:pPr>
          <w:r w:rsidRPr="00E31AB3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val="pt-BR"/>
              <w14:ligatures w14:val="none"/>
            </w:rPr>
            <w:t>Conclusão</w:t>
          </w:r>
          <w:r w:rsidRPr="00E31AB3">
            <w:rPr>
              <w:rFonts w:ascii="Arial" w:hAnsi="Arial" w:cs="Arial"/>
              <w:sz w:val="24"/>
              <w:szCs w:val="24"/>
            </w:rPr>
            <w:ptab w:relativeTo="margin" w:alignment="right" w:leader="dot"/>
          </w:r>
          <w:r w:rsidR="001E4FF4">
            <w:rPr>
              <w:rFonts w:ascii="Arial" w:hAnsi="Arial" w:cs="Arial"/>
              <w:sz w:val="24"/>
              <w:szCs w:val="24"/>
            </w:rPr>
            <w:t>8</w:t>
          </w:r>
        </w:p>
      </w:sdtContent>
    </w:sdt>
    <w:p w14:paraId="56233A11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228EBFC4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3F51D8F3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1933CC47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275DD1BD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2B3AD2BC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17089A96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06FD290B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0B3F3D83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4B5295E1" w14:textId="77777777" w:rsidR="00EA09D6" w:rsidRPr="00B46687" w:rsidRDefault="00EA09D6" w:rsidP="007E3897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pt-BR"/>
          <w14:ligatures w14:val="none"/>
        </w:rPr>
      </w:pPr>
    </w:p>
    <w:p w14:paraId="7202DFEC" w14:textId="77777777" w:rsidR="000115FA" w:rsidRDefault="000115FA" w:rsidP="007E3897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110C20C9" w14:textId="77777777" w:rsidR="00E31AB3" w:rsidRPr="00B46687" w:rsidRDefault="00E31AB3" w:rsidP="007E3897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487F0FDC" w14:textId="660D79F9" w:rsidR="000115FA" w:rsidRPr="00B46687" w:rsidRDefault="000115FA" w:rsidP="000115FA">
      <w:pPr>
        <w:pStyle w:val="PargrafodaLista"/>
        <w:numPr>
          <w:ilvl w:val="0"/>
          <w:numId w:val="7"/>
        </w:num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DOCUMENTAÇÃO DO SOFTWARE DEVMOVIES</w:t>
      </w:r>
    </w:p>
    <w:p w14:paraId="322B809F" w14:textId="0FE11213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A documentação a seguir fornecerá informações sobre o software DevMovies, incluindo sua finalidade, recursos, instruções de instalação e as tecnologias utilizadas em sua construção.</w:t>
      </w:r>
    </w:p>
    <w:p w14:paraId="49F22AD4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6A61E366" w14:textId="35C578E8" w:rsidR="007E3897" w:rsidRPr="00B46687" w:rsidRDefault="000115FA" w:rsidP="000115FA">
      <w:pPr>
        <w:spacing w:line="360" w:lineRule="auto"/>
        <w:ind w:firstLine="85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 xml:space="preserve">1.1 </w:t>
      </w:r>
      <w:r w:rsidR="007E3897"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Visão Geral</w:t>
      </w:r>
    </w:p>
    <w:p w14:paraId="4F6ED81B" w14:textId="77777777" w:rsidR="007E3897" w:rsidRPr="00B46687" w:rsidRDefault="007E3897" w:rsidP="000115FA">
      <w:pPr>
        <w:spacing w:line="360" w:lineRule="auto"/>
        <w:ind w:firstLine="851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DevMovies é uma aplicação web desenvolvida como parte da avaliação da matéria de 'Usabilidade, Desenvolvimento web, Mobile e jogos'. O objetivo do software é criar um catálogo de filmes e séries, permitindo que os usuários organizem e gerenciem o conteúdo de entretenimento de sua preferência. A aplicação possui duas funcionalidades distintas: "gerência" e "usuário".</w:t>
      </w:r>
    </w:p>
    <w:p w14:paraId="4DF19909" w14:textId="0E4A23C7" w:rsidR="007E3897" w:rsidRPr="00B46687" w:rsidRDefault="007E3897" w:rsidP="000115FA">
      <w:pPr>
        <w:spacing w:line="360" w:lineRule="auto"/>
        <w:ind w:firstLine="851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A funcionalidade de "gerência" permite aos usuários adicionar e remover filmes do catálogo. Por outro lado, a funcionalidade "usuário" destina-se aos usuários finais, que podem salvar filmes em uma lista pessoal, classificá-los</w:t>
      </w:r>
      <w:r w:rsidR="00E90BEA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,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como gostei ou não gostei, marcar filmes como assistidos ou não assistidos e manter uma lista de espera para filmes que desejam assistir.</w:t>
      </w:r>
    </w:p>
    <w:p w14:paraId="4888D692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449C72E2" w14:textId="52D9E74D" w:rsidR="007E3897" w:rsidRPr="00B46687" w:rsidRDefault="000115FA" w:rsidP="000115FA">
      <w:pPr>
        <w:spacing w:line="360" w:lineRule="auto"/>
        <w:ind w:firstLine="85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 xml:space="preserve">1.2 </w:t>
      </w:r>
      <w:r w:rsidR="007E3897"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Instalação</w:t>
      </w:r>
    </w:p>
    <w:p w14:paraId="5BF3D164" w14:textId="47C64A1B" w:rsidR="00E90BEA" w:rsidRPr="00B46687" w:rsidRDefault="00E90BEA" w:rsidP="000115FA">
      <w:pPr>
        <w:spacing w:line="360" w:lineRule="auto"/>
        <w:ind w:firstLine="851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Abaixo será listada todas as etapas para a correta instalação da aplicação em sua máquina pessoal.</w:t>
      </w:r>
    </w:p>
    <w:p w14:paraId="2B1237DF" w14:textId="18F261EE" w:rsidR="007E3897" w:rsidRPr="00B46687" w:rsidRDefault="000115FA" w:rsidP="00A8486F">
      <w:pPr>
        <w:spacing w:line="360" w:lineRule="auto"/>
        <w:ind w:left="720" w:firstLine="981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1.2.1</w:t>
      </w:r>
      <w:r w:rsidR="00A8486F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Clonar o Repositório</w:t>
      </w:r>
    </w:p>
    <w:p w14:paraId="23BA99DD" w14:textId="77777777" w:rsidR="007E3897" w:rsidRPr="00B46687" w:rsidRDefault="007E3897" w:rsidP="000115FA">
      <w:pPr>
        <w:spacing w:line="360" w:lineRule="auto"/>
        <w:ind w:firstLine="851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lastRenderedPageBreak/>
        <w:t>Clone os repositórios do frontend e backend do DevMovies usando os comandos abaixo:</w:t>
      </w:r>
    </w:p>
    <w:p w14:paraId="434C7666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u w:val="single"/>
          <w14:ligatures w14:val="none"/>
        </w:rPr>
      </w:pPr>
      <w:r w:rsidRPr="00B46687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u w:val="single"/>
          <w14:ligatures w14:val="none"/>
        </w:rPr>
        <w:t>git clone https://github.com/G4br1elM4t0s/frontend-devMovies-master</w:t>
      </w:r>
    </w:p>
    <w:p w14:paraId="6766F1D5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u w:val="single"/>
          <w14:ligatures w14:val="none"/>
        </w:rPr>
      </w:pPr>
      <w:r w:rsidRPr="00B46687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u w:val="single"/>
          <w14:ligatures w14:val="none"/>
        </w:rPr>
        <w:t>git clone https://github.com/G4br1elM4t0s/backend-Devmovies</w:t>
      </w:r>
    </w:p>
    <w:p w14:paraId="5E432133" w14:textId="77777777" w:rsidR="00E31AB3" w:rsidRDefault="00E31AB3" w:rsidP="00A8486F">
      <w:pPr>
        <w:spacing w:line="360" w:lineRule="auto"/>
        <w:ind w:left="720" w:firstLine="981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266C01E8" w14:textId="77777777" w:rsidR="001E4FF4" w:rsidRDefault="001E4FF4" w:rsidP="00A8486F">
      <w:pPr>
        <w:spacing w:line="360" w:lineRule="auto"/>
        <w:ind w:left="720" w:firstLine="981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35B72F51" w14:textId="0DE507E1" w:rsidR="007E3897" w:rsidRPr="00B46687" w:rsidRDefault="00A8486F" w:rsidP="00A8486F">
      <w:pPr>
        <w:spacing w:line="360" w:lineRule="auto"/>
        <w:ind w:left="720" w:firstLine="981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1.2.2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Front</w:t>
      </w:r>
      <w:r w:rsidR="00760E8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end</w:t>
      </w:r>
    </w:p>
    <w:p w14:paraId="24BB6CD1" w14:textId="12D48736" w:rsidR="007E3897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-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1</w:t>
      </w:r>
      <w:r w:rsidRPr="00B46687">
        <w:rPr>
          <w:rStyle w:val="hgkelc"/>
          <w:rFonts w:ascii="Arial" w:hAnsi="Arial" w:cs="Arial"/>
          <w:b/>
          <w:bCs/>
          <w:lang w:val="pt-PT"/>
        </w:rPr>
        <w:t xml:space="preserve">º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Abra o terminal</w:t>
      </w:r>
      <w:r w:rsidR="00E90BEA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,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navegue até a pasta do sistema web</w:t>
      </w:r>
      <w:r w:rsidR="00E90BEA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, digitando o seguinte comando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:</w:t>
      </w:r>
    </w:p>
    <w:p w14:paraId="48401F14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cd frontend-devMovies-master</w:t>
      </w:r>
    </w:p>
    <w:p w14:paraId="19A38AAE" w14:textId="73D88AE7" w:rsidR="007E3897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- 2</w:t>
      </w:r>
      <w:r w:rsidRPr="00B46687">
        <w:rPr>
          <w:rStyle w:val="hgkelc"/>
          <w:rFonts w:ascii="Arial" w:hAnsi="Arial" w:cs="Arial"/>
          <w:b/>
          <w:bCs/>
          <w:lang w:val="pt-PT"/>
        </w:rPr>
        <w:t xml:space="preserve">º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Instale as dependências do projeto utilizando o seguinte comando:</w:t>
      </w:r>
    </w:p>
    <w:p w14:paraId="4997DFE2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npm install</w:t>
      </w:r>
    </w:p>
    <w:p w14:paraId="52D8581D" w14:textId="77777777" w:rsidR="001B08FA" w:rsidRPr="00B46687" w:rsidRDefault="001B08FA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</w:p>
    <w:p w14:paraId="3D93081C" w14:textId="413A1EC0" w:rsidR="007E3897" w:rsidRPr="00B46687" w:rsidRDefault="00A8486F" w:rsidP="00A8486F">
      <w:pPr>
        <w:spacing w:line="360" w:lineRule="auto"/>
        <w:ind w:left="720" w:firstLine="981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1.2.3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Back</w:t>
      </w:r>
      <w:r w:rsidR="00760E8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end</w:t>
      </w:r>
    </w:p>
    <w:p w14:paraId="52B3C78A" w14:textId="7DDEA635" w:rsidR="007E3897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-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1</w:t>
      </w:r>
      <w:r w:rsidRPr="00B46687">
        <w:rPr>
          <w:rStyle w:val="hgkelc"/>
          <w:rFonts w:ascii="Arial" w:hAnsi="Arial" w:cs="Arial"/>
          <w:b/>
          <w:bCs/>
          <w:lang w:val="pt-PT"/>
        </w:rPr>
        <w:t>º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No terminal, navegue até a pasta do backend do DevMovies:</w:t>
      </w:r>
    </w:p>
    <w:p w14:paraId="30C9DC0D" w14:textId="79B146DC" w:rsidR="007E3897" w:rsidRPr="00B46687" w:rsidRDefault="007E3897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cd backend-Devmovies</w:t>
      </w:r>
    </w:p>
    <w:p w14:paraId="19305AF5" w14:textId="17B22BC6" w:rsidR="007E3897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-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2</w:t>
      </w:r>
      <w:r w:rsidRPr="00B46687">
        <w:rPr>
          <w:rStyle w:val="hgkelc"/>
          <w:rFonts w:ascii="Arial" w:hAnsi="Arial" w:cs="Arial"/>
          <w:b/>
          <w:bCs/>
          <w:lang w:val="pt-PT"/>
        </w:rPr>
        <w:t xml:space="preserve">º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Instale as dependências do projeto:</w:t>
      </w:r>
    </w:p>
    <w:p w14:paraId="7697CB94" w14:textId="78EC7555" w:rsidR="007E3897" w:rsidRPr="00B46687" w:rsidRDefault="007E3897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npm i</w:t>
      </w:r>
    </w:p>
    <w:p w14:paraId="3869DC56" w14:textId="529CE188" w:rsidR="007E3897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- 4</w:t>
      </w:r>
      <w:r w:rsidRPr="00B46687">
        <w:rPr>
          <w:rStyle w:val="hgkelc"/>
          <w:rFonts w:ascii="Arial" w:hAnsi="Arial" w:cs="Arial"/>
          <w:b/>
          <w:bCs/>
          <w:lang w:val="pt-PT"/>
        </w:rPr>
        <w:t xml:space="preserve">º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Execute o seguinte comando para realizar a validação da migração </w:t>
      </w:r>
      <w:r w:rsidR="00F17A3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dos bancos de dados criados com 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o Prisma:</w:t>
      </w:r>
    </w:p>
    <w:p w14:paraId="33E17952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npx prisma migrate validate</w:t>
      </w:r>
    </w:p>
    <w:p w14:paraId="07F44D29" w14:textId="429CE533" w:rsidR="007E3897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- 5</w:t>
      </w:r>
      <w:r w:rsidRPr="00B46687">
        <w:rPr>
          <w:rStyle w:val="hgkelc"/>
          <w:rFonts w:ascii="Arial" w:hAnsi="Arial" w:cs="Arial"/>
          <w:b/>
          <w:bCs/>
          <w:lang w:val="pt-PT"/>
        </w:rPr>
        <w:t>º</w:t>
      </w:r>
      <w:r w:rsidR="007E389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Finalmente, inicie o servidor com o seguinte comando:</w:t>
      </w:r>
    </w:p>
    <w:p w14:paraId="4CFEB153" w14:textId="50B94413" w:rsidR="001B08FA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npm run dev</w:t>
      </w:r>
    </w:p>
    <w:p w14:paraId="3FE5B99C" w14:textId="7CFE909C" w:rsidR="007E3897" w:rsidRPr="00B46687" w:rsidRDefault="007E3897" w:rsidP="001B08FA">
      <w:pPr>
        <w:spacing w:line="360" w:lineRule="auto"/>
        <w:ind w:firstLine="1134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lastRenderedPageBreak/>
        <w:t>Após seguir essas etapas, o DevMovies</w:t>
      </w:r>
      <w:r w:rsidR="00F17A37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deverá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estar instalado e pronto para uso em seu ambiente local.</w:t>
      </w:r>
    </w:p>
    <w:p w14:paraId="6B0E6970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297792BF" w14:textId="77777777" w:rsidR="001B08FA" w:rsidRPr="00B46687" w:rsidRDefault="001B08F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22EFF0BD" w14:textId="18BA47E4" w:rsidR="007E3897" w:rsidRPr="00B46687" w:rsidRDefault="001E4FF4" w:rsidP="00A8486F">
      <w:pPr>
        <w:pStyle w:val="PargrafodaLista"/>
        <w:numPr>
          <w:ilvl w:val="0"/>
          <w:numId w:val="7"/>
        </w:numPr>
        <w:spacing w:line="360" w:lineRule="auto"/>
        <w:ind w:left="85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TECNOLOGIAS UTILIZADAS</w:t>
      </w:r>
    </w:p>
    <w:p w14:paraId="366A409B" w14:textId="7777777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O DevMovies foi construído utilizando as seguintes tecnologias:</w:t>
      </w:r>
    </w:p>
    <w:p w14:paraId="3C988A10" w14:textId="524014BB" w:rsidR="007E3897" w:rsidRPr="00B46687" w:rsidRDefault="00A8486F" w:rsidP="00A8486F">
      <w:pPr>
        <w:spacing w:line="360" w:lineRule="auto"/>
        <w:ind w:firstLine="85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 xml:space="preserve">2.1 </w:t>
      </w:r>
      <w:r w:rsidR="007E3897"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Frontend</w:t>
      </w:r>
    </w:p>
    <w:p w14:paraId="5B794C49" w14:textId="7777777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[React](https://reactjs.org/): Uma biblioteca JavaScript de código aberto para construção de interfaces de usuário.</w:t>
      </w:r>
    </w:p>
    <w:p w14:paraId="57707857" w14:textId="7777777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[Prisma](https://www.prisma.io/): Uma camada de acesso a dados (ORM) para bancos de dados.</w:t>
      </w:r>
    </w:p>
    <w:p w14:paraId="10C58A0F" w14:textId="7777777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[Axios](https://axios-http.com/): Um cliente HTTP baseado em Promises para fazer requisições a APIs.</w:t>
      </w:r>
    </w:p>
    <w:p w14:paraId="054E1CDF" w14:textId="7777777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[React Hook Form](https://react-hook-form.com/): Uma biblioteca para validação de formulários em React.</w:t>
      </w:r>
    </w:p>
    <w:p w14:paraId="3B07171D" w14:textId="77777777" w:rsidR="00DB4A44" w:rsidRPr="00B46687" w:rsidRDefault="00DB4A44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[Cors] (Cross-origin Resource Sharing) é um mecanismo usado para adicionar cabeçalhos HTTP que informam aos navegadores para permitir que uma aplicação Web seja executada em uma origem e acesse recursos de outra origem diferente.</w:t>
      </w:r>
    </w:p>
    <w:p w14:paraId="1A0E7686" w14:textId="77777777" w:rsidR="00DB4A44" w:rsidRPr="00B46687" w:rsidRDefault="00DB4A44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[Nodemon] é uma biblioteca que ajuda no desenvolvimento de sistemas com o Node. js reiniciando automaticamente o servidor.</w:t>
      </w:r>
    </w:p>
    <w:p w14:paraId="138388C2" w14:textId="02E20EE2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[Router]</w:t>
      </w:r>
    </w:p>
    <w:p w14:paraId="7F18E26B" w14:textId="7EA80578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[Express]</w:t>
      </w:r>
    </w:p>
    <w:p w14:paraId="0D0FD77B" w14:textId="453A97A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[Crypto]</w:t>
      </w:r>
    </w:p>
    <w:p w14:paraId="20B64C10" w14:textId="77777777" w:rsidR="007E3897" w:rsidRPr="00B46687" w:rsidRDefault="007E3897" w:rsidP="00A8486F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0C90CC5F" w14:textId="690EF744" w:rsidR="007E3897" w:rsidRPr="00B46687" w:rsidRDefault="00A8486F" w:rsidP="00A8486F">
      <w:pPr>
        <w:spacing w:line="360" w:lineRule="auto"/>
        <w:ind w:firstLine="85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 xml:space="preserve">2.2 </w:t>
      </w:r>
      <w:r w:rsidR="007E3897" w:rsidRPr="00B466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pt-BR"/>
          <w14:ligatures w14:val="none"/>
        </w:rPr>
        <w:t>Backend</w:t>
      </w:r>
    </w:p>
    <w:p w14:paraId="6A37EC4C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lastRenderedPageBreak/>
        <w:t>- [SQLite](https://www.sqlite.org/): Um banco de dados relacional embutido amplamente utilizado.</w:t>
      </w:r>
    </w:p>
    <w:p w14:paraId="7E71147E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[Prisma](https://www.prisma.io/): Uma camada de acesso a dados (ORM) para bancos de dados.</w:t>
      </w:r>
    </w:p>
    <w:p w14:paraId="532C33C3" w14:textId="77777777" w:rsidR="007E3897" w:rsidRPr="00B46687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- [Node.js](https://nodejs.org/): Um ambiente de tempo de execução de JavaScript assíncrono orientado a eventos.</w:t>
      </w:r>
    </w:p>
    <w:p w14:paraId="3069AA50" w14:textId="75A0A994" w:rsidR="001E2139" w:rsidRDefault="007E389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- [Express](https://expressjs.com/): Um framework </w:t>
      </w:r>
      <w:r w:rsidR="00C32CDE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para node que fornece recursos mínimos para a construção de servidores web.</w:t>
      </w:r>
    </w:p>
    <w:p w14:paraId="02EBB02B" w14:textId="77777777" w:rsidR="001E4FF4" w:rsidRDefault="001E4FF4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5128D5F9" w14:textId="77777777" w:rsidR="001E4FF4" w:rsidRPr="00B46687" w:rsidRDefault="001E4FF4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18FAFF7F" w14:textId="72112555" w:rsidR="00F17A37" w:rsidRPr="00B46687" w:rsidRDefault="001E4FF4" w:rsidP="00A8486F">
      <w:pPr>
        <w:pStyle w:val="PargrafodaLista"/>
        <w:numPr>
          <w:ilvl w:val="0"/>
          <w:numId w:val="7"/>
        </w:numPr>
        <w:spacing w:line="360" w:lineRule="auto"/>
        <w:ind w:left="85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  <w:r w:rsidRPr="00B4668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GUIA DE USO:</w:t>
      </w:r>
    </w:p>
    <w:p w14:paraId="60489DCE" w14:textId="64DB8913" w:rsidR="00F17A37" w:rsidRPr="00B46687" w:rsidRDefault="00C32CDE" w:rsidP="00A8486F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Inicialmente o usuário se encontrará na tela de cadastro, onde ele entrará com suas informações com o intuito de criar uma conta, nessa tela, 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será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inserido o e-mail, e </w:t>
      </w:r>
      <w:r w:rsidR="00AD738B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senha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, rolando para baixo a tela, temos 2 banners, o primeiro falando sobre a aplicação em si, e o segundo, falando sobre nosso grupo e sobre a motivação da criação do projeto.</w:t>
      </w:r>
    </w:p>
    <w:p w14:paraId="327C9215" w14:textId="57839828" w:rsidR="00C32CDE" w:rsidRPr="00B46687" w:rsidRDefault="00C32CDE" w:rsidP="00A8486F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Feito o login, o usuário estará na página home, nessa página teremos um header com a logo, o botão 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‘H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ome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’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que, quando clicado, independente de em qual processo o usuário estiver envolvido, retornará para a página principal, o 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botão ‘Histórico’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, 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que como o nome autoexplicativo já trata, irá levar para a página de histórico do usuário, onde estará todos os filmes em que ele criou qualquer interação. Teremos nesse Header também, a barra de pesquisa, para facilitar a busca por determinados títulos </w:t>
      </w:r>
      <w:r w:rsidR="00E06903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de maneira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específic</w:t>
      </w:r>
      <w:r w:rsidR="00E06903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a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. Ao lado da barra de pesquisa, um avatar do usuário, que foi feito com o intuito de promover de maneira clara uma das heurísticas de Nielsen que a equipe julgou muito importante, que é a “Visibilidade e status do sistema”, isso permitirá que o usuário saiba que de fato está logado em sua conta. E finalizando o header, temos o botão </w:t>
      </w:r>
      <w:r w:rsidR="00E06903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‘S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air</w:t>
      </w:r>
      <w:r w:rsidR="00E06903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’</w:t>
      </w:r>
      <w:r w:rsidR="00C51E79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.</w:t>
      </w:r>
    </w:p>
    <w:p w14:paraId="4D9708C0" w14:textId="7763FC5B" w:rsidR="00C51E79" w:rsidRPr="00B46687" w:rsidRDefault="00C51E79" w:rsidP="00A8486F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Quando olhamos para a lista de filmes do usuário, vemos uma lista com cards, lado a lado, nesse card estará contido a foto do filme/série selecionado pelo usuário, quando clicado nesse card, uma janela vai surgir, com a foto do filme e informações 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lastRenderedPageBreak/>
        <w:t xml:space="preserve">básicas, como a sinopse, gênero e elenco. Na parte interior dessa janela </w:t>
      </w:r>
      <w:r w:rsidR="00E06903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estará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listada todas as plataformas de Streaming onde será possível assistir o título, e logo abaixo, teremos os botões de avaliação, curtir e não curtir, que inclusive foram projetados exclusivamente para essa aplicação, são únicos e intuitivos, o que facilitará a percepção do usuário. E logo ao lado deles, os últimos dois botões, ‘assistido’ / ‘a assistir’, para que seja possível a personalização de sua lista.</w:t>
      </w:r>
      <w:r w:rsidR="00E06903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</w:t>
      </w:r>
    </w:p>
    <w:p w14:paraId="51D517CF" w14:textId="4B72CB66" w:rsidR="00E06903" w:rsidRPr="00B46687" w:rsidRDefault="00E06903" w:rsidP="00A8486F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No canto inferior direito de todas as páginas </w:t>
      </w:r>
      <w:r w:rsidR="00AD738B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ab/>
        <w:t>está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localizado o botão de ajuda, que tornará possível a comunicação do usuário como o time de desenvolvimento, afim de resolver quaisquer eventuais problemas. </w:t>
      </w:r>
    </w:p>
    <w:p w14:paraId="205EE268" w14:textId="22588E9A" w:rsidR="00E06903" w:rsidRPr="00B46687" w:rsidRDefault="00E06903" w:rsidP="00A8486F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Quando clicado no botão sair, irá aparecer uma validação, questionando a certeza do usuário em realizar tal ação, na intenção de prevenir que um clique sem intenção atrapalhe qualquer processo iniciado.</w:t>
      </w:r>
    </w:p>
    <w:p w14:paraId="3A638150" w14:textId="77B2902E" w:rsidR="00E06903" w:rsidRPr="00B46687" w:rsidRDefault="00E06903" w:rsidP="00A8486F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Caso o usuário entre como administrador, será perceptível que o design da aplicação é muito semelhante ao que o usuário tem acesso, com apenas algumas diferenças, esse usuário, terá as permissões de moderador da aplicação, cabe a ele adicionar ou remover os títulos que estarão disponíveis. Quando o admin for adicionar um título, irá surgir um formulário, onde ele precisará entrar com </w:t>
      </w:r>
      <w:r w:rsidR="00AD738B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informações essenciais para o cadastro</w:t>
      </w:r>
      <w:r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>, o que facilitará a vida do usuário no momento em que ele estiver buscando criar a sua lista. Nesse formulário estará contido uma serie de campos distintos, como por exemplo; nome, ano descrição, um campo onde será adicionado uma foto de capa do filme, gênero, elenco, quais plataformas disponibilizam o título. Tudo foi pensado para que o usuário tenha acesso a todas as informações importantes.</w:t>
      </w:r>
      <w:r w:rsidR="004D5BEA" w:rsidRPr="00B46687"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  <w:t xml:space="preserve"> </w:t>
      </w:r>
    </w:p>
    <w:p w14:paraId="4CBE0E8C" w14:textId="3240F69D" w:rsidR="004D5BEA" w:rsidRDefault="004D5BEA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63A5BB95" w14:textId="77777777" w:rsidR="001E4FF4" w:rsidRPr="00B46687" w:rsidRDefault="001E4FF4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0141B224" w14:textId="4CD3400E" w:rsidR="004D5BEA" w:rsidRDefault="00FF1389" w:rsidP="00A8486F">
      <w:pPr>
        <w:pStyle w:val="PargrafodaLista"/>
        <w:numPr>
          <w:ilvl w:val="0"/>
          <w:numId w:val="7"/>
        </w:numPr>
        <w:spacing w:line="360" w:lineRule="auto"/>
        <w:ind w:left="85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Back-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End</w:t>
      </w:r>
      <w:proofErr w:type="spellEnd"/>
      <w:r w:rsidR="001E4FF4" w:rsidRPr="00B4668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: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 xml:space="preserve"> </w:t>
      </w:r>
    </w:p>
    <w:p w14:paraId="054F8154" w14:textId="562127E4" w:rsidR="003E6582" w:rsidRPr="00B46687" w:rsidRDefault="003E6582" w:rsidP="005C3639">
      <w:pPr>
        <w:pStyle w:val="NormalWeb"/>
        <w:spacing w:line="360" w:lineRule="auto"/>
        <w:ind w:left="720" w:firstLine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O sistema não utiliza de </w:t>
      </w:r>
      <w:proofErr w:type="spellStart"/>
      <w:r>
        <w:rPr>
          <w:rFonts w:ascii="Arial" w:hAnsi="Arial" w:cs="Arial"/>
          <w:lang w:val="pt-BR"/>
        </w:rPr>
        <w:t>api’s</w:t>
      </w:r>
      <w:proofErr w:type="spellEnd"/>
      <w:r>
        <w:rPr>
          <w:rFonts w:ascii="Arial" w:hAnsi="Arial" w:cs="Arial"/>
          <w:lang w:val="pt-BR"/>
        </w:rPr>
        <w:t xml:space="preserve">, apenas o </w:t>
      </w:r>
      <w:proofErr w:type="spellStart"/>
      <w:r>
        <w:rPr>
          <w:rFonts w:ascii="Arial" w:hAnsi="Arial" w:cs="Arial"/>
          <w:lang w:val="pt-BR"/>
        </w:rPr>
        <w:t>back-end</w:t>
      </w:r>
      <w:proofErr w:type="spellEnd"/>
      <w:r>
        <w:rPr>
          <w:rFonts w:ascii="Arial" w:hAnsi="Arial" w:cs="Arial"/>
          <w:lang w:val="pt-BR"/>
        </w:rPr>
        <w:t xml:space="preserve">, com ele é permitido que se crie e se liste usuários pelo id, ele permite também que essas ações sejam feitas nos títulos salvos, dando a possibilidade também de que se curta, não curta, marque como assistido ou não assistido. É uma aplicação simples e </w:t>
      </w:r>
      <w:r>
        <w:rPr>
          <w:rFonts w:ascii="Arial" w:hAnsi="Arial" w:cs="Arial"/>
          <w:lang w:val="pt-BR"/>
        </w:rPr>
        <w:lastRenderedPageBreak/>
        <w:t xml:space="preserve">funcional, o </w:t>
      </w:r>
      <w:proofErr w:type="spellStart"/>
      <w:r>
        <w:rPr>
          <w:rFonts w:ascii="Arial" w:hAnsi="Arial" w:cs="Arial"/>
          <w:lang w:val="pt-BR"/>
        </w:rPr>
        <w:t>Routers</w:t>
      </w:r>
      <w:proofErr w:type="spellEnd"/>
      <w:r>
        <w:rPr>
          <w:rFonts w:ascii="Arial" w:hAnsi="Arial" w:cs="Arial"/>
          <w:lang w:val="pt-BR"/>
        </w:rPr>
        <w:t xml:space="preserve"> puxa via Id o que a aplicação está requirindo, seja títulos salvos ou usuários, listando e criando.</w:t>
      </w:r>
    </w:p>
    <w:p w14:paraId="5F4D3AB7" w14:textId="77777777" w:rsidR="003E6582" w:rsidRPr="003E6582" w:rsidRDefault="003E6582" w:rsidP="003E6582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</w:p>
    <w:p w14:paraId="6AFAB381" w14:textId="77777777" w:rsidR="004D5BEA" w:rsidRPr="00B46687" w:rsidRDefault="004D5BEA" w:rsidP="000115FA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</w:p>
    <w:p w14:paraId="025D449A" w14:textId="5122458E" w:rsidR="00DB4A44" w:rsidRPr="00B46687" w:rsidRDefault="00DB4A44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2AD33EA4" w14:textId="77777777" w:rsidR="00F17A37" w:rsidRPr="00B46687" w:rsidRDefault="00F17A37" w:rsidP="000115FA">
      <w:pPr>
        <w:spacing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pt-BR"/>
          <w14:ligatures w14:val="none"/>
        </w:rPr>
      </w:pPr>
    </w:p>
    <w:p w14:paraId="2B5B53C1" w14:textId="1A949FE5" w:rsidR="00DB4A44" w:rsidRPr="00B46687" w:rsidRDefault="001E4FF4" w:rsidP="00B46687">
      <w:pPr>
        <w:pStyle w:val="PargrafodaLista"/>
        <w:numPr>
          <w:ilvl w:val="0"/>
          <w:numId w:val="7"/>
        </w:numPr>
        <w:spacing w:line="360" w:lineRule="auto"/>
        <w:ind w:left="85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pt-BR"/>
          <w14:ligatures w14:val="none"/>
        </w:rPr>
        <w:t>CONCLUSÃO</w:t>
      </w:r>
    </w:p>
    <w:p w14:paraId="71E5AFE0" w14:textId="77777777" w:rsidR="00DB4A44" w:rsidRPr="00B46687" w:rsidRDefault="00DB4A44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  <w:r w:rsidRPr="00B46687">
        <w:rPr>
          <w:rFonts w:ascii="Arial" w:hAnsi="Arial" w:cs="Arial"/>
          <w:lang w:val="pt-BR"/>
        </w:rPr>
        <w:t>Em conclusão, o DevMovies é uma aplicação web que oferece um catálogo de filmes e séries, proporcionando aos usuários a capacidade de organizar e gerenciar seu conteúdo de entretenimento. Com funcionalidades de "gerência" e "usuário", a aplicação permite adicionar e remover filmes do catálogo, além de possibilitar que os usuários salvem filmes em sua lista pessoal, classifiquem-nos, marquem como assistidos ou não assistidos e mantenham uma lista de espera.</w:t>
      </w:r>
    </w:p>
    <w:p w14:paraId="13991359" w14:textId="77777777" w:rsidR="00DB4A44" w:rsidRPr="00B46687" w:rsidRDefault="00DB4A44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  <w:r w:rsidRPr="00B46687">
        <w:rPr>
          <w:rFonts w:ascii="Arial" w:hAnsi="Arial" w:cs="Arial"/>
          <w:lang w:val="pt-BR"/>
        </w:rPr>
        <w:t>Através da utilização das tecnologias como React, Prisma, SQLite, Node.js e Express, o DevMovies foi desenvolvido com uma base sólida e eficiente. O frontend do aplicativo foi construído com React, aproveitando sua flexibilidade e reatividade para criar uma interface de usuário interativa e responsiva. O Prisma, juntamente com o SQLite, oferece uma camada de acesso a dados eficiente e confiável para a aplicação. No backend, o Node.js e o Express foram utilizados para criar um servidor robusto e escalável.</w:t>
      </w:r>
    </w:p>
    <w:p w14:paraId="7A292E16" w14:textId="77777777" w:rsidR="00422DF1" w:rsidRPr="00B46687" w:rsidRDefault="00422DF1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  <w:r w:rsidRPr="00B46687">
        <w:rPr>
          <w:rFonts w:ascii="Arial" w:hAnsi="Arial" w:cs="Arial"/>
          <w:lang w:val="pt-BR"/>
        </w:rPr>
        <w:t>Com essa documentação, os usuários têm todas as informações necessárias para instalar o DevMovies em seu ambiente local e começar a aproveitar os recursos oferecidos pela aplicação. Através dessa plataforma, os usuários podem desfrutar de uma maior organização e controle sobre seus filmes e séries favoritos, tornando a experiência de entretenimento mais agradável e personalizada.</w:t>
      </w:r>
    </w:p>
    <w:p w14:paraId="18D9FDA0" w14:textId="51C03D3C" w:rsidR="00422DF1" w:rsidRDefault="00422DF1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  <w:r w:rsidRPr="00B46687">
        <w:rPr>
          <w:rFonts w:ascii="Arial" w:hAnsi="Arial" w:cs="Arial"/>
          <w:lang w:val="pt-BR"/>
        </w:rPr>
        <w:t xml:space="preserve">O DevMovies representa um exemplo prático do desenvolvimento de uma aplicação web voltada para a usabilidade e experiência do usuário, abordando aspectos </w:t>
      </w:r>
      <w:r w:rsidRPr="00B46687">
        <w:rPr>
          <w:rFonts w:ascii="Arial" w:hAnsi="Arial" w:cs="Arial"/>
          <w:lang w:val="pt-BR"/>
        </w:rPr>
        <w:lastRenderedPageBreak/>
        <w:t>de desenvolvimento web, mobile e jogos. Com seu design intuitivo e funcionalidades úteis, o software atende às necessidades dos amantes de filmes e séries, facilitando o gerenciamento de seus conteúdos preferidos.</w:t>
      </w:r>
    </w:p>
    <w:p w14:paraId="56F9FD0A" w14:textId="4F6D4518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2E00891B" w14:textId="65988D0D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28680710" w14:textId="39E3B466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6F8C80BF" w14:textId="7C341B77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760E9CA3" w14:textId="299C1586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63F27657" w14:textId="67B2DE71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540C7209" w14:textId="7C7FAD11" w:rsidR="00A642A0" w:rsidRDefault="00A642A0" w:rsidP="00B46687">
      <w:pPr>
        <w:pStyle w:val="NormalWeb"/>
        <w:spacing w:line="360" w:lineRule="auto"/>
        <w:ind w:firstLine="851"/>
        <w:jc w:val="both"/>
        <w:rPr>
          <w:rFonts w:ascii="Arial" w:hAnsi="Arial" w:cs="Arial"/>
          <w:lang w:val="pt-BR"/>
        </w:rPr>
      </w:pPr>
    </w:p>
    <w:p w14:paraId="1B5FFB5F" w14:textId="77777777" w:rsidR="00422DF1" w:rsidRPr="00B46687" w:rsidRDefault="00422DF1" w:rsidP="000115FA">
      <w:pPr>
        <w:pStyle w:val="NormalWeb"/>
        <w:spacing w:line="360" w:lineRule="auto"/>
        <w:rPr>
          <w:rFonts w:ascii="Arial" w:hAnsi="Arial" w:cs="Arial"/>
          <w:lang w:val="pt-BR"/>
        </w:rPr>
      </w:pPr>
    </w:p>
    <w:p w14:paraId="3776C288" w14:textId="77777777" w:rsidR="00DB4A44" w:rsidRPr="00B46687" w:rsidRDefault="00DB4A44" w:rsidP="000115FA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sectPr w:rsidR="00DB4A44" w:rsidRPr="00B46687" w:rsidSect="00B84E9F">
      <w:footerReference w:type="default" r:id="rId9"/>
      <w:pgSz w:w="12240" w:h="15840"/>
      <w:pgMar w:top="99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A8EB7" w14:textId="77777777" w:rsidR="00665561" w:rsidRDefault="00665561" w:rsidP="00477BE3">
      <w:pPr>
        <w:spacing w:after="0" w:line="240" w:lineRule="auto"/>
      </w:pPr>
      <w:r>
        <w:separator/>
      </w:r>
    </w:p>
  </w:endnote>
  <w:endnote w:type="continuationSeparator" w:id="0">
    <w:p w14:paraId="71B89896" w14:textId="77777777" w:rsidR="00665561" w:rsidRDefault="00665561" w:rsidP="00477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3031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33EBC" w14:textId="5B4890EC" w:rsidR="009112CC" w:rsidRDefault="009112CC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AD5F51" w14:textId="30F92127" w:rsidR="00477BE3" w:rsidRDefault="00477BE3" w:rsidP="009112C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B3492" w14:textId="77777777" w:rsidR="00665561" w:rsidRDefault="00665561" w:rsidP="00477BE3">
      <w:pPr>
        <w:spacing w:after="0" w:line="240" w:lineRule="auto"/>
      </w:pPr>
      <w:r>
        <w:separator/>
      </w:r>
    </w:p>
  </w:footnote>
  <w:footnote w:type="continuationSeparator" w:id="0">
    <w:p w14:paraId="71EA6374" w14:textId="77777777" w:rsidR="00665561" w:rsidRDefault="00665561" w:rsidP="00477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B44"/>
    <w:multiLevelType w:val="multilevel"/>
    <w:tmpl w:val="067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F5B22"/>
    <w:multiLevelType w:val="multilevel"/>
    <w:tmpl w:val="DC2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15160"/>
    <w:multiLevelType w:val="multilevel"/>
    <w:tmpl w:val="39AE13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1560" w:hanging="53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20" w:hanging="1800"/>
      </w:pPr>
      <w:rPr>
        <w:rFonts w:hint="default"/>
      </w:rPr>
    </w:lvl>
  </w:abstractNum>
  <w:abstractNum w:abstractNumId="3" w15:restartNumberingAfterBreak="0">
    <w:nsid w:val="2ED569E8"/>
    <w:multiLevelType w:val="multilevel"/>
    <w:tmpl w:val="56C078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2ED6139E"/>
    <w:multiLevelType w:val="hybridMultilevel"/>
    <w:tmpl w:val="8A2C5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D0BB0"/>
    <w:multiLevelType w:val="multilevel"/>
    <w:tmpl w:val="064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72B83"/>
    <w:multiLevelType w:val="multilevel"/>
    <w:tmpl w:val="007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E5DE8"/>
    <w:multiLevelType w:val="multilevel"/>
    <w:tmpl w:val="A1C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7101B"/>
    <w:multiLevelType w:val="multilevel"/>
    <w:tmpl w:val="F80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97"/>
    <w:rsid w:val="000115FA"/>
    <w:rsid w:val="00057D72"/>
    <w:rsid w:val="000D162E"/>
    <w:rsid w:val="001B08FA"/>
    <w:rsid w:val="001C0147"/>
    <w:rsid w:val="001E2139"/>
    <w:rsid w:val="001E4FF4"/>
    <w:rsid w:val="00201612"/>
    <w:rsid w:val="003E1BD7"/>
    <w:rsid w:val="003E6582"/>
    <w:rsid w:val="00422DF1"/>
    <w:rsid w:val="00477BE3"/>
    <w:rsid w:val="004D5BEA"/>
    <w:rsid w:val="004F4608"/>
    <w:rsid w:val="0057035E"/>
    <w:rsid w:val="005C3639"/>
    <w:rsid w:val="00665561"/>
    <w:rsid w:val="00670410"/>
    <w:rsid w:val="00760E87"/>
    <w:rsid w:val="007E3897"/>
    <w:rsid w:val="009112CC"/>
    <w:rsid w:val="009F6824"/>
    <w:rsid w:val="00A50B93"/>
    <w:rsid w:val="00A642A0"/>
    <w:rsid w:val="00A704B9"/>
    <w:rsid w:val="00A8486F"/>
    <w:rsid w:val="00AD738B"/>
    <w:rsid w:val="00B46687"/>
    <w:rsid w:val="00B84E9F"/>
    <w:rsid w:val="00BB2316"/>
    <w:rsid w:val="00C32CDE"/>
    <w:rsid w:val="00C51E79"/>
    <w:rsid w:val="00D122B9"/>
    <w:rsid w:val="00DB4A44"/>
    <w:rsid w:val="00E06903"/>
    <w:rsid w:val="00E31AB3"/>
    <w:rsid w:val="00E85D4E"/>
    <w:rsid w:val="00E90BEA"/>
    <w:rsid w:val="00EA09D6"/>
    <w:rsid w:val="00EC71CE"/>
    <w:rsid w:val="00F17A37"/>
    <w:rsid w:val="00FF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C891BF"/>
  <w15:docId w15:val="{109ABD07-8E3B-4B50-86F4-89A5A550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9D6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Fontepargpadro"/>
    <w:uiPriority w:val="99"/>
    <w:unhideWhenUsed/>
    <w:rsid w:val="007E3897"/>
    <w:rPr>
      <w:color w:val="0000FF"/>
      <w:u w:val="single"/>
    </w:rPr>
  </w:style>
  <w:style w:type="character" w:customStyle="1" w:styleId="apple-tab-span">
    <w:name w:val="apple-tab-span"/>
    <w:basedOn w:val="Fontepargpadro"/>
    <w:rsid w:val="007E3897"/>
  </w:style>
  <w:style w:type="character" w:customStyle="1" w:styleId="hgkelc">
    <w:name w:val="hgkelc"/>
    <w:basedOn w:val="Fontepargpadro"/>
    <w:rsid w:val="00DB4A44"/>
  </w:style>
  <w:style w:type="character" w:customStyle="1" w:styleId="Ttulo1Char">
    <w:name w:val="Título 1 Char"/>
    <w:basedOn w:val="Fontepargpadro"/>
    <w:link w:val="Ttulo1"/>
    <w:uiPriority w:val="9"/>
    <w:rsid w:val="00EA09D6"/>
    <w:rPr>
      <w:rFonts w:ascii="Arial" w:eastAsiaTheme="majorEastAsia" w:hAnsi="Arial" w:cstheme="majorBidi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A09D6"/>
    <w:pPr>
      <w:outlineLvl w:val="9"/>
    </w:pPr>
    <w:rPr>
      <w:kern w:val="0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A09D6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31AB3"/>
    <w:pPr>
      <w:spacing w:after="100"/>
      <w:ind w:left="426"/>
    </w:pPr>
    <w:rPr>
      <w:rFonts w:ascii="Arial" w:eastAsia="Times New Roman" w:hAnsi="Arial" w:cs="Arial"/>
      <w:color w:val="000000"/>
      <w:kern w:val="0"/>
      <w:sz w:val="24"/>
      <w:szCs w:val="24"/>
      <w:lang w:val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A09D6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77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7BE3"/>
  </w:style>
  <w:style w:type="paragraph" w:styleId="Rodap">
    <w:name w:val="footer"/>
    <w:basedOn w:val="Normal"/>
    <w:link w:val="RodapChar"/>
    <w:uiPriority w:val="99"/>
    <w:unhideWhenUsed/>
    <w:rsid w:val="00477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7BE3"/>
  </w:style>
  <w:style w:type="character" w:styleId="nfase">
    <w:name w:val="Emphasis"/>
    <w:basedOn w:val="Fontepargpadro"/>
    <w:uiPriority w:val="20"/>
    <w:qFormat/>
    <w:rsid w:val="00EC71CE"/>
    <w:rPr>
      <w:i/>
      <w:iCs/>
    </w:rPr>
  </w:style>
  <w:style w:type="paragraph" w:styleId="PargrafodaLista">
    <w:name w:val="List Paragraph"/>
    <w:basedOn w:val="Normal"/>
    <w:uiPriority w:val="34"/>
    <w:qFormat/>
    <w:rsid w:val="00011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8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.ulife.com.br/Lesson/Index?cd=84FwKeDtF%2bDuDZX3gMc5uA%3d%3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9C80C-B87D-4B85-8AA3-4A19B39E2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1472</Words>
  <Characters>7950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 Oliveira</dc:creator>
  <cp:keywords/>
  <dc:description/>
  <cp:lastModifiedBy>lucas luedy</cp:lastModifiedBy>
  <cp:revision>3</cp:revision>
  <dcterms:created xsi:type="dcterms:W3CDTF">2023-06-18T22:48:00Z</dcterms:created>
  <dcterms:modified xsi:type="dcterms:W3CDTF">2023-06-18T22:49:00Z</dcterms:modified>
</cp:coreProperties>
</file>