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1F794" w14:textId="5032EB78" w:rsidR="00A271C0" w:rsidRDefault="00A271C0" w:rsidP="00A271C0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pl-PL"/>
        </w:rPr>
      </w:pPr>
      <w:r w:rsidRPr="00A271C0">
        <w:rPr>
          <w:rFonts w:eastAsia="Times New Roman" w:cs="Times New Roman"/>
          <w:sz w:val="32"/>
          <w:szCs w:val="32"/>
          <w:lang w:eastAsia="pl-PL"/>
        </w:rPr>
        <w:t>Uniwersytet w Białymstoku</w:t>
      </w:r>
    </w:p>
    <w:p w14:paraId="4C804345" w14:textId="77777777" w:rsidR="00BA0EE7" w:rsidRPr="00A271C0" w:rsidRDefault="00BA0EE7" w:rsidP="00A271C0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pl-PL"/>
        </w:rPr>
      </w:pPr>
    </w:p>
    <w:p w14:paraId="4B33D244" w14:textId="08C751F2" w:rsidR="00A271C0" w:rsidRDefault="00BA0EE7" w:rsidP="00A271C0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pl-PL"/>
        </w:rPr>
      </w:pPr>
      <w:r>
        <w:rPr>
          <w:rFonts w:eastAsia="Times New Roman" w:cs="Times New Roman"/>
          <w:noProof/>
          <w:sz w:val="32"/>
          <w:szCs w:val="32"/>
          <w:lang w:eastAsia="pl-PL"/>
        </w:rPr>
        <w:drawing>
          <wp:inline distT="0" distB="0" distL="0" distR="0" wp14:anchorId="05C0E3C5" wp14:editId="53EEBCA1">
            <wp:extent cx="2533650" cy="2527515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58" cy="257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4AF4" w14:textId="77777777" w:rsidR="00A271C0" w:rsidRPr="00A271C0" w:rsidRDefault="00A271C0" w:rsidP="00A271C0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pl-PL"/>
        </w:rPr>
      </w:pPr>
    </w:p>
    <w:p w14:paraId="58463AB8" w14:textId="38D9E0A9" w:rsidR="00136FCC" w:rsidRDefault="00A271C0" w:rsidP="00A271C0">
      <w:pPr>
        <w:jc w:val="center"/>
        <w:rPr>
          <w:rFonts w:eastAsia="Times New Roman" w:cs="Times New Roman"/>
          <w:sz w:val="32"/>
          <w:szCs w:val="32"/>
          <w:lang w:eastAsia="pl-PL"/>
        </w:rPr>
      </w:pPr>
      <w:r w:rsidRPr="00A271C0">
        <w:rPr>
          <w:rFonts w:eastAsia="Times New Roman" w:cs="Times New Roman"/>
          <w:sz w:val="32"/>
          <w:szCs w:val="32"/>
          <w:lang w:eastAsia="pl-PL"/>
        </w:rPr>
        <w:t>Instytut Informatyki</w:t>
      </w:r>
    </w:p>
    <w:p w14:paraId="198C7975" w14:textId="3CF8DD90" w:rsidR="00BA0EE7" w:rsidRDefault="00BA0EE7" w:rsidP="00A271C0">
      <w:pPr>
        <w:jc w:val="center"/>
        <w:rPr>
          <w:rFonts w:eastAsia="Times New Roman" w:cs="Times New Roman"/>
          <w:sz w:val="32"/>
          <w:szCs w:val="32"/>
          <w:lang w:eastAsia="pl-PL"/>
        </w:rPr>
      </w:pPr>
    </w:p>
    <w:p w14:paraId="6B12605C" w14:textId="77777777" w:rsidR="00D7084E" w:rsidRDefault="00D7084E" w:rsidP="00BA0EE7">
      <w:pPr>
        <w:rPr>
          <w:rFonts w:eastAsia="Times New Roman" w:cs="Times New Roman"/>
          <w:sz w:val="32"/>
          <w:szCs w:val="32"/>
          <w:lang w:eastAsia="pl-PL"/>
        </w:rPr>
      </w:pPr>
    </w:p>
    <w:p w14:paraId="3B0791F3" w14:textId="77777777" w:rsidR="00D7084E" w:rsidRPr="0005057E" w:rsidRDefault="00780BF3" w:rsidP="00A271C0">
      <w:pPr>
        <w:jc w:val="center"/>
        <w:rPr>
          <w:rFonts w:eastAsia="Arial Unicode MS" w:cs="Times New Roman"/>
          <w:b/>
          <w:sz w:val="32"/>
          <w:szCs w:val="32"/>
        </w:rPr>
      </w:pPr>
      <w:r w:rsidRPr="0005057E">
        <w:rPr>
          <w:rFonts w:eastAsia="Arial Unicode MS" w:cs="Times New Roman"/>
          <w:b/>
          <w:sz w:val="32"/>
          <w:szCs w:val="32"/>
        </w:rPr>
        <w:t>System informatyczny obsługi praktyk i staży studenckich</w:t>
      </w:r>
    </w:p>
    <w:p w14:paraId="3F97A1EC" w14:textId="77777777" w:rsidR="00D7084E" w:rsidRDefault="00D7084E" w:rsidP="00BA0EE7">
      <w:pPr>
        <w:rPr>
          <w:b/>
          <w:sz w:val="40"/>
          <w:szCs w:val="40"/>
        </w:rPr>
      </w:pPr>
    </w:p>
    <w:p w14:paraId="52A4C3FC" w14:textId="024213B2" w:rsidR="00A271C0" w:rsidRDefault="00BA0EE7" w:rsidP="00BA0EE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ŁUKASZ JACKOWSKI</w:t>
      </w:r>
    </w:p>
    <w:p w14:paraId="15FF76DD" w14:textId="6FA17E63" w:rsidR="00D7084E" w:rsidRDefault="00D7084E" w:rsidP="00BA0EE7">
      <w:pPr>
        <w:rPr>
          <w:rFonts w:cs="Times New Roman"/>
          <w:b/>
          <w:sz w:val="40"/>
          <w:szCs w:val="40"/>
        </w:rPr>
      </w:pPr>
    </w:p>
    <w:p w14:paraId="217A9161" w14:textId="77777777" w:rsidR="00BA0EE7" w:rsidRPr="00D7084E" w:rsidRDefault="00BA0EE7" w:rsidP="00BA0EE7">
      <w:pPr>
        <w:rPr>
          <w:rFonts w:cs="Times New Roman"/>
          <w:b/>
          <w:sz w:val="40"/>
          <w:szCs w:val="40"/>
        </w:rPr>
      </w:pPr>
    </w:p>
    <w:p w14:paraId="047FA75F" w14:textId="77777777" w:rsidR="00D7084E" w:rsidRPr="00D7084E" w:rsidRDefault="00D7084E" w:rsidP="00D7084E">
      <w:pPr>
        <w:jc w:val="right"/>
        <w:rPr>
          <w:rFonts w:cs="Times New Roman"/>
          <w:sz w:val="28"/>
          <w:szCs w:val="28"/>
        </w:rPr>
      </w:pPr>
      <w:r w:rsidRPr="00D7084E">
        <w:rPr>
          <w:rFonts w:cs="Times New Roman"/>
          <w:sz w:val="28"/>
          <w:szCs w:val="28"/>
        </w:rPr>
        <w:t>PROMOTOR:</w:t>
      </w:r>
    </w:p>
    <w:p w14:paraId="3044ABFF" w14:textId="77777777" w:rsidR="00D7084E" w:rsidRPr="00D7084E" w:rsidRDefault="00DD68FE" w:rsidP="00D7084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DR INŻ. WIESŁAW </w:t>
      </w:r>
      <w:r w:rsidR="00D7084E" w:rsidRPr="00D7084E">
        <w:rPr>
          <w:rFonts w:cs="Times New Roman"/>
          <w:sz w:val="28"/>
          <w:szCs w:val="28"/>
        </w:rPr>
        <w:t>PÓŁJANOWICZ</w:t>
      </w:r>
    </w:p>
    <w:p w14:paraId="55873039" w14:textId="77777777" w:rsidR="00D7084E" w:rsidRPr="00D7084E" w:rsidRDefault="00D7084E" w:rsidP="00D7084E">
      <w:pPr>
        <w:jc w:val="right"/>
        <w:rPr>
          <w:rFonts w:cs="Times New Roman"/>
          <w:sz w:val="28"/>
          <w:szCs w:val="28"/>
        </w:rPr>
      </w:pPr>
    </w:p>
    <w:p w14:paraId="3E51EBB3" w14:textId="77777777" w:rsidR="00215A4B" w:rsidRPr="00D7084E" w:rsidRDefault="00215A4B" w:rsidP="005D1557">
      <w:pPr>
        <w:rPr>
          <w:rFonts w:cs="Times New Roman"/>
          <w:sz w:val="28"/>
          <w:szCs w:val="28"/>
        </w:rPr>
      </w:pPr>
    </w:p>
    <w:p w14:paraId="67CC0891" w14:textId="77777777" w:rsidR="00D7084E" w:rsidRDefault="00D7084E" w:rsidP="00D7084E">
      <w:pPr>
        <w:jc w:val="right"/>
        <w:rPr>
          <w:rFonts w:cs="Times New Roman"/>
          <w:sz w:val="28"/>
          <w:szCs w:val="28"/>
        </w:rPr>
      </w:pPr>
    </w:p>
    <w:p w14:paraId="654B1E03" w14:textId="77777777" w:rsidR="00344825" w:rsidRDefault="00344825" w:rsidP="00D7084E">
      <w:pPr>
        <w:jc w:val="right"/>
        <w:rPr>
          <w:rFonts w:cs="Times New Roman"/>
          <w:sz w:val="28"/>
          <w:szCs w:val="28"/>
        </w:rPr>
      </w:pPr>
    </w:p>
    <w:p w14:paraId="0DCB4CB5" w14:textId="77777777" w:rsidR="00B65637" w:rsidRPr="00D7084E" w:rsidRDefault="00B65637" w:rsidP="00D7084E">
      <w:pPr>
        <w:jc w:val="right"/>
        <w:rPr>
          <w:rFonts w:cs="Times New Roman"/>
          <w:sz w:val="28"/>
          <w:szCs w:val="28"/>
        </w:rPr>
      </w:pPr>
    </w:p>
    <w:p w14:paraId="4B4A79A5" w14:textId="77777777" w:rsidR="00B65637" w:rsidRDefault="00B61C66" w:rsidP="00B6563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Białystok 2021</w:t>
      </w:r>
      <w:r w:rsidR="00B65637">
        <w:rPr>
          <w:rFonts w:cs="Times New Roman"/>
          <w:sz w:val="28"/>
          <w:szCs w:val="28"/>
        </w:rPr>
        <w:t>r.</w:t>
      </w:r>
    </w:p>
    <w:p w14:paraId="3431AA61" w14:textId="77777777" w:rsidR="00493C32" w:rsidRDefault="00493C32" w:rsidP="00C453A6">
      <w:pPr>
        <w:pStyle w:val="Nagwek1"/>
        <w:sectPr w:rsidR="00493C32" w:rsidSect="00493C32">
          <w:footerReference w:type="default" r:id="rId9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  <w:bookmarkStart w:id="0" w:name="_Toc517357638"/>
      <w:bookmarkStart w:id="1" w:name="_Toc517794073"/>
      <w:bookmarkStart w:id="2" w:name="_Toc517796342"/>
    </w:p>
    <w:p w14:paraId="352709AD" w14:textId="0B4D6BEA" w:rsidR="00BA0EE7" w:rsidRDefault="00BA0EE7" w:rsidP="00C453A6">
      <w:pPr>
        <w:pStyle w:val="Nagwek1"/>
      </w:pPr>
    </w:p>
    <w:p w14:paraId="7A64E312" w14:textId="77777777" w:rsidR="00924EE4" w:rsidRDefault="00B252C1" w:rsidP="00C453A6">
      <w:pPr>
        <w:pStyle w:val="Nagwek1"/>
        <w:rPr>
          <w:noProof/>
        </w:rPr>
      </w:pPr>
      <w:bookmarkStart w:id="3" w:name="_Toc60149286"/>
      <w:r w:rsidRPr="007C2721">
        <w:lastRenderedPageBreak/>
        <w:t>SPIS TRŚCI</w:t>
      </w:r>
      <w:r w:rsidRPr="00724DB9">
        <w:rPr>
          <w:rStyle w:val="Pogrubienie"/>
          <w:b/>
          <w:bCs/>
        </w:rPr>
        <w:t>:</w:t>
      </w:r>
      <w:bookmarkEnd w:id="0"/>
      <w:bookmarkEnd w:id="1"/>
      <w:bookmarkEnd w:id="2"/>
      <w:bookmarkEnd w:id="3"/>
      <w:r w:rsidR="00970308">
        <w:rPr>
          <w:rFonts w:eastAsiaTheme="minorHAnsi" w:cstheme="minorBidi"/>
          <w:b w:val="0"/>
          <w:bCs w:val="0"/>
          <w:sz w:val="24"/>
          <w:szCs w:val="22"/>
        </w:rPr>
        <w:fldChar w:fldCharType="begin"/>
      </w:r>
      <w:r>
        <w:instrText xml:space="preserve"> TOC \o "1-5" \h \z \u </w:instrText>
      </w:r>
      <w:r w:rsidR="00970308">
        <w:rPr>
          <w:rFonts w:eastAsiaTheme="minorHAnsi" w:cstheme="minorBidi"/>
          <w:b w:val="0"/>
          <w:bCs w:val="0"/>
          <w:sz w:val="24"/>
          <w:szCs w:val="22"/>
        </w:rPr>
        <w:fldChar w:fldCharType="separate"/>
      </w:r>
    </w:p>
    <w:p w14:paraId="0B682147" w14:textId="55245EAE" w:rsidR="00924EE4" w:rsidRDefault="00924EE4">
      <w:pPr>
        <w:pStyle w:val="Spistreci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86" w:history="1">
        <w:r w:rsidRPr="00291176">
          <w:rPr>
            <w:rStyle w:val="Hipercze"/>
            <w:noProof/>
          </w:rPr>
          <w:t>SPIS TRŚCI: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D15E76" w14:textId="334A499A" w:rsidR="00924EE4" w:rsidRDefault="00924EE4">
      <w:pPr>
        <w:pStyle w:val="Spistreci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87" w:history="1">
        <w:r w:rsidRPr="00291176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219B26" w14:textId="0CDCCF5C" w:rsidR="00924EE4" w:rsidRDefault="00924EE4">
      <w:pPr>
        <w:pStyle w:val="Spistreci1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88" w:history="1">
        <w:r w:rsidRPr="00291176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Introdukcja praktyki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49E92E" w14:textId="2063D608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89" w:history="1">
        <w:r w:rsidRPr="00291176">
          <w:rPr>
            <w:rStyle w:val="Hipercze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Podstawowe pojęcia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836486" w14:textId="2A330167" w:rsidR="00924EE4" w:rsidRDefault="00924EE4">
      <w:pPr>
        <w:pStyle w:val="Spistreci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90" w:history="1">
        <w:r w:rsidRPr="00291176">
          <w:rPr>
            <w:rStyle w:val="Hipercze"/>
            <w:noProof/>
          </w:rPr>
          <w:t>1.1.1.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Praktyka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B44837" w14:textId="1AF4828C" w:rsidR="00924EE4" w:rsidRDefault="00924EE4">
      <w:pPr>
        <w:pStyle w:val="Spistreci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91" w:history="1">
        <w:r w:rsidRPr="00291176">
          <w:rPr>
            <w:rStyle w:val="Hipercze"/>
            <w:noProof/>
          </w:rPr>
          <w:t>1.1.2.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Praktykant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433029" w14:textId="7E79C501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92" w:history="1">
        <w:r w:rsidRPr="00291176">
          <w:rPr>
            <w:rStyle w:val="Hipercze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Systemy obsługi stażów lub praktyk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9B67FE" w14:textId="4C54C8DD" w:rsidR="00924EE4" w:rsidRDefault="00924EE4">
      <w:pPr>
        <w:pStyle w:val="Spistreci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93" w:history="1">
        <w:r w:rsidRPr="00291176">
          <w:rPr>
            <w:rStyle w:val="Hipercze"/>
            <w:noProof/>
          </w:rPr>
          <w:t>1.2.1.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UMCS System Obsługi Praktyk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F13F9B" w14:textId="35507475" w:rsidR="00924EE4" w:rsidRDefault="00924EE4">
      <w:pPr>
        <w:pStyle w:val="Spistreci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94" w:history="1">
        <w:r w:rsidRPr="00291176">
          <w:rPr>
            <w:rStyle w:val="Hipercze"/>
            <w:noProof/>
          </w:rPr>
          <w:t>1.2.2.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ISOSPiSZ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21052" w14:textId="0A7E11A9" w:rsidR="00924EE4" w:rsidRDefault="00924EE4">
      <w:pPr>
        <w:pStyle w:val="Spistreci1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95" w:history="1">
        <w:r w:rsidRPr="00291176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Technologie wykorzystane w systemie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D91305" w14:textId="26830688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96" w:history="1">
        <w:r w:rsidRPr="00291176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BBA2F8" w14:textId="7B6BBBC6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97" w:history="1">
        <w:r w:rsidRPr="00291176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68038D" w14:textId="6643C640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98" w:history="1">
        <w:r w:rsidRPr="00291176">
          <w:rPr>
            <w:rStyle w:val="Hipercze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5CEA94" w14:textId="47156351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299" w:history="1">
        <w:r w:rsidRPr="00291176">
          <w:rPr>
            <w:rStyle w:val="Hipercze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Spring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9FE5A5" w14:textId="072CDE33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00" w:history="1">
        <w:r w:rsidRPr="00291176">
          <w:rPr>
            <w:rStyle w:val="Hipercze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399A90" w14:textId="33AF38AA" w:rsidR="00924EE4" w:rsidRDefault="00924EE4">
      <w:pPr>
        <w:pStyle w:val="Spistreci1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01" w:history="1">
        <w:r w:rsidRPr="00291176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Etapy projektowania modelu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EB3734" w14:textId="347FAFD2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02" w:history="1">
        <w:r w:rsidRPr="00291176">
          <w:rPr>
            <w:rStyle w:val="Hipercze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Aktorzy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B1A085" w14:textId="7769647B" w:rsidR="00924EE4" w:rsidRDefault="00924EE4">
      <w:pPr>
        <w:pStyle w:val="Spistreci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03" w:history="1">
        <w:r w:rsidRPr="00291176">
          <w:rPr>
            <w:rStyle w:val="Hipercze"/>
            <w:noProof/>
          </w:rPr>
          <w:t>3.1.1.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67C940" w14:textId="1A08D8D4" w:rsidR="00924EE4" w:rsidRDefault="00924EE4">
      <w:pPr>
        <w:pStyle w:val="Spistreci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04" w:history="1">
        <w:r w:rsidRPr="00291176">
          <w:rPr>
            <w:rStyle w:val="Hipercze"/>
            <w:noProof/>
          </w:rPr>
          <w:t>3.1.2.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Przedstawiciel firmy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A05D8C" w14:textId="126D07CA" w:rsidR="00924EE4" w:rsidRDefault="00924EE4">
      <w:pPr>
        <w:pStyle w:val="Spistreci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05" w:history="1">
        <w:r w:rsidRPr="00291176">
          <w:rPr>
            <w:rStyle w:val="Hipercze"/>
            <w:noProof/>
          </w:rPr>
          <w:t>3.1.3.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Koordynator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31BC62" w14:textId="209041C1" w:rsidR="00924EE4" w:rsidRDefault="00924EE4">
      <w:pPr>
        <w:pStyle w:val="Spistreci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06" w:history="1">
        <w:r w:rsidRPr="00291176">
          <w:rPr>
            <w:rStyle w:val="Hipercze"/>
            <w:noProof/>
          </w:rPr>
          <w:t>3.1.4.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14C8DA" w14:textId="43225F55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07" w:history="1">
        <w:r w:rsidRPr="00291176">
          <w:rPr>
            <w:rStyle w:val="Hipercze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Diagram przypadków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6A3773" w14:textId="198AD4F0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08" w:history="1">
        <w:r w:rsidRPr="00291176">
          <w:rPr>
            <w:rStyle w:val="Hipercze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Diagram stanu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DE11F7" w14:textId="71CC5A78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09" w:history="1">
        <w:r w:rsidRPr="00291176">
          <w:rPr>
            <w:rStyle w:val="Hipercze"/>
            <w:noProof/>
          </w:rPr>
          <w:t>3.4.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Funkcjonalność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640CBD" w14:textId="01954870" w:rsidR="00924EE4" w:rsidRDefault="00924EE4">
      <w:pPr>
        <w:pStyle w:val="Spistreci1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10" w:history="1">
        <w:r w:rsidRPr="00291176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Zastosowanie praktyczne wykorzystanych technologii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49B0F7" w14:textId="24570D6D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11" w:history="1">
        <w:r w:rsidRPr="00291176">
          <w:rPr>
            <w:rStyle w:val="Hipercze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16A269" w14:textId="3F42495C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12" w:history="1">
        <w:r w:rsidRPr="00291176">
          <w:rPr>
            <w:rStyle w:val="Hipercze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617635" w14:textId="47069554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13" w:history="1">
        <w:r w:rsidRPr="00291176">
          <w:rPr>
            <w:rStyle w:val="Hipercze"/>
            <w:noProof/>
          </w:rPr>
          <w:t>4.3.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00947D" w14:textId="08C0ABAE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14" w:history="1">
        <w:r w:rsidRPr="00291176">
          <w:rPr>
            <w:rStyle w:val="Hipercze"/>
            <w:noProof/>
          </w:rPr>
          <w:t>4.4.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Spring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4D52F5" w14:textId="63462A8A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15" w:history="1">
        <w:r w:rsidRPr="00291176">
          <w:rPr>
            <w:rStyle w:val="Hipercze"/>
            <w:noProof/>
          </w:rPr>
          <w:t>4.5.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H2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7448C9" w14:textId="7432FC87" w:rsidR="00924EE4" w:rsidRDefault="00924EE4">
      <w:pPr>
        <w:pStyle w:val="Spistreci1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16" w:history="1">
        <w:r w:rsidRPr="00291176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Interfejs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192150" w14:textId="1E82F380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17" w:history="1">
        <w:r w:rsidRPr="00291176">
          <w:rPr>
            <w:rStyle w:val="Hipercze"/>
            <w:noProof/>
          </w:rPr>
          <w:t>5.1.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1FA8D1" w14:textId="721A7DAF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18" w:history="1">
        <w:r w:rsidRPr="00291176">
          <w:rPr>
            <w:rStyle w:val="Hipercze"/>
            <w:noProof/>
          </w:rPr>
          <w:t>5.2.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Przedstawiciel firmy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9C40F5" w14:textId="1897335A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19" w:history="1">
        <w:r w:rsidRPr="00291176">
          <w:rPr>
            <w:rStyle w:val="Hipercze"/>
            <w:noProof/>
          </w:rPr>
          <w:t>5.3.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Koordynator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74A11E" w14:textId="5BFA44C8" w:rsidR="00924EE4" w:rsidRDefault="00924EE4">
      <w:pPr>
        <w:pStyle w:val="Spistreci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20" w:history="1">
        <w:r w:rsidRPr="00291176">
          <w:rPr>
            <w:rStyle w:val="Hipercze"/>
            <w:noProof/>
          </w:rPr>
          <w:t>5.4.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91176">
          <w:rPr>
            <w:rStyle w:val="Hipercze"/>
            <w:noProof/>
          </w:rPr>
          <w:t>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55B285" w14:textId="057B262B" w:rsidR="00924EE4" w:rsidRDefault="00924EE4">
      <w:pPr>
        <w:pStyle w:val="Spistreci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21" w:history="1">
        <w:r w:rsidRPr="00291176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AE8D9E" w14:textId="577012AC" w:rsidR="00924EE4" w:rsidRDefault="00924EE4">
      <w:pPr>
        <w:pStyle w:val="Spistreci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22" w:history="1">
        <w:r w:rsidRPr="00291176">
          <w:rPr>
            <w:rStyle w:val="Hipercze"/>
            <w:noProof/>
          </w:rPr>
          <w:t>Bibliografia: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7B8CD6" w14:textId="508F883A" w:rsidR="00924EE4" w:rsidRDefault="00924EE4">
      <w:pPr>
        <w:pStyle w:val="Spistreci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60149323" w:history="1">
        <w:r w:rsidRPr="00291176">
          <w:rPr>
            <w:rStyle w:val="Hipercze"/>
            <w:noProof/>
          </w:rPr>
          <w:t>Spis rysunków: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_Toc60149323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A468E1" w14:textId="395147E9" w:rsidR="00985A83" w:rsidRPr="00985A83" w:rsidRDefault="00970308" w:rsidP="00985A83">
      <w:pPr>
        <w:pStyle w:val="Nagwek2"/>
      </w:pPr>
      <w:r>
        <w:fldChar w:fldCharType="end"/>
      </w:r>
    </w:p>
    <w:p w14:paraId="2F583936" w14:textId="7DF84A8F" w:rsidR="004C638E" w:rsidRDefault="004C638E" w:rsidP="004C638E">
      <w:pPr>
        <w:pStyle w:val="Nagwek1"/>
      </w:pPr>
      <w:bookmarkStart w:id="4" w:name="_Toc60149287"/>
      <w:r>
        <w:lastRenderedPageBreak/>
        <w:t>Wstęp</w:t>
      </w:r>
      <w:bookmarkEnd w:id="4"/>
    </w:p>
    <w:p w14:paraId="66978C4E" w14:textId="77777777" w:rsidR="00045B97" w:rsidRPr="00045B97" w:rsidRDefault="00045B97" w:rsidP="00045B97"/>
    <w:p w14:paraId="5EEE754F" w14:textId="007B8792" w:rsidR="004C638E" w:rsidRDefault="00C22A78" w:rsidP="004C638E">
      <w:pPr>
        <w:pStyle w:val="Nagwek1"/>
        <w:numPr>
          <w:ilvl w:val="0"/>
          <w:numId w:val="2"/>
        </w:numPr>
      </w:pPr>
      <w:bookmarkStart w:id="5" w:name="_Toc60149288"/>
      <w:r>
        <w:lastRenderedPageBreak/>
        <w:t>Introdukcja praktyki</w:t>
      </w:r>
      <w:bookmarkEnd w:id="5"/>
    </w:p>
    <w:p w14:paraId="38E44E42" w14:textId="7567421E" w:rsidR="0076407F" w:rsidRPr="00965A45" w:rsidRDefault="00C22A78" w:rsidP="00965A45">
      <w:pPr>
        <w:pStyle w:val="Nagwek2"/>
        <w:numPr>
          <w:ilvl w:val="1"/>
          <w:numId w:val="2"/>
        </w:numPr>
      </w:pPr>
      <w:bookmarkStart w:id="6" w:name="_Toc60149289"/>
      <w:r>
        <w:t>Podstawowe pojęcia</w:t>
      </w:r>
      <w:bookmarkEnd w:id="6"/>
    </w:p>
    <w:p w14:paraId="2DD84918" w14:textId="51CE198C" w:rsidR="00C22A78" w:rsidRDefault="00C22A78" w:rsidP="00C22A78">
      <w:pPr>
        <w:pStyle w:val="Nagwek3"/>
        <w:numPr>
          <w:ilvl w:val="2"/>
          <w:numId w:val="18"/>
        </w:numPr>
      </w:pPr>
      <w:bookmarkStart w:id="7" w:name="_Toc60149290"/>
      <w:r>
        <w:t>Praktyka</w:t>
      </w:r>
      <w:bookmarkEnd w:id="7"/>
    </w:p>
    <w:p w14:paraId="6AB6EF17" w14:textId="7AF3A725" w:rsidR="0020729E" w:rsidRPr="0020729E" w:rsidRDefault="0020729E" w:rsidP="0020729E">
      <w:pPr>
        <w:ind w:left="1080"/>
      </w:pPr>
      <w:r>
        <w:t>Jest to okres czasu, w którym nabywa</w:t>
      </w:r>
      <w:r w:rsidR="00DC6E0F">
        <w:t xml:space="preserve"> się</w:t>
      </w:r>
      <w:r>
        <w:t xml:space="preserve"> doświadczeni</w:t>
      </w:r>
      <w:r w:rsidR="00DC6E0F">
        <w:t>e</w:t>
      </w:r>
      <w:r>
        <w:t>, wpraw</w:t>
      </w:r>
      <w:r w:rsidR="00DC6E0F">
        <w:t>ę</w:t>
      </w:r>
      <w:r>
        <w:t xml:space="preserve"> w pewnym zawodzie. Podczas tego okresu czasu zamieniana jest wiedza teoretyczna na działania praktyczne. </w:t>
      </w:r>
      <w:sdt>
        <w:sdtPr>
          <w:id w:val="1189107982"/>
          <w:citation/>
        </w:sdtPr>
        <w:sdtEndPr/>
        <w:sdtContent>
          <w:r w:rsidR="00DC6E0F">
            <w:fldChar w:fldCharType="begin"/>
          </w:r>
          <w:r w:rsidR="00EF2E37">
            <w:instrText xml:space="preserve">CITATION Sło \l 1045 </w:instrText>
          </w:r>
          <w:r w:rsidR="00DC6E0F">
            <w:fldChar w:fldCharType="separate"/>
          </w:r>
          <w:r w:rsidR="00924EE4" w:rsidRPr="00924EE4">
            <w:rPr>
              <w:noProof/>
            </w:rPr>
            <w:t>[1]</w:t>
          </w:r>
          <w:r w:rsidR="00DC6E0F">
            <w:fldChar w:fldCharType="end"/>
          </w:r>
        </w:sdtContent>
      </w:sdt>
    </w:p>
    <w:p w14:paraId="12252842" w14:textId="6ADD5A4E" w:rsidR="00C22A78" w:rsidRDefault="00C22A78" w:rsidP="00C22A78">
      <w:pPr>
        <w:pStyle w:val="Nagwek3"/>
        <w:numPr>
          <w:ilvl w:val="2"/>
          <w:numId w:val="18"/>
        </w:numPr>
      </w:pPr>
      <w:bookmarkStart w:id="8" w:name="_Toc60149291"/>
      <w:r>
        <w:t>Praktykant</w:t>
      </w:r>
      <w:bookmarkEnd w:id="8"/>
    </w:p>
    <w:p w14:paraId="48DE4CF5" w14:textId="7BAFA0C1" w:rsidR="00DC6E0F" w:rsidRPr="00DC6E0F" w:rsidRDefault="00DC6E0F" w:rsidP="00DC6E0F">
      <w:pPr>
        <w:ind w:left="1080"/>
      </w:pPr>
      <w:r>
        <w:t>Osoba, która nabywa doświadczenie w obrębie czasu</w:t>
      </w:r>
      <w:r w:rsidR="002A1A44">
        <w:t xml:space="preserve">, przeznaczonego na praktykę danego zawodu. </w:t>
      </w:r>
      <w:sdt>
        <w:sdtPr>
          <w:id w:val="1432554006"/>
          <w:citation/>
        </w:sdtPr>
        <w:sdtEndPr/>
        <w:sdtContent>
          <w:r w:rsidR="002A1A44">
            <w:fldChar w:fldCharType="begin"/>
          </w:r>
          <w:r w:rsidR="00EF2E37">
            <w:instrText xml:space="preserve">CITATION Sło23 \l 1045 </w:instrText>
          </w:r>
          <w:r w:rsidR="002A1A44">
            <w:fldChar w:fldCharType="separate"/>
          </w:r>
          <w:r w:rsidR="00924EE4" w:rsidRPr="00924EE4">
            <w:rPr>
              <w:noProof/>
            </w:rPr>
            <w:t>[2]</w:t>
          </w:r>
          <w:r w:rsidR="002A1A44">
            <w:fldChar w:fldCharType="end"/>
          </w:r>
        </w:sdtContent>
      </w:sdt>
    </w:p>
    <w:p w14:paraId="265AEEAF" w14:textId="77777777" w:rsidR="00C22A78" w:rsidRPr="00C22A78" w:rsidRDefault="00C22A78" w:rsidP="00C22A78"/>
    <w:p w14:paraId="3B2383D1" w14:textId="2DDAD52A" w:rsidR="00D13A20" w:rsidRPr="00BA52CD" w:rsidRDefault="00C22A78" w:rsidP="00C22A78">
      <w:pPr>
        <w:pStyle w:val="Nagwek2"/>
        <w:numPr>
          <w:ilvl w:val="1"/>
          <w:numId w:val="2"/>
        </w:numPr>
      </w:pPr>
      <w:bookmarkStart w:id="9" w:name="_Toc60149292"/>
      <w:r>
        <w:t>Systemy obsługi stażów lub praktyk</w:t>
      </w:r>
      <w:bookmarkEnd w:id="9"/>
    </w:p>
    <w:p w14:paraId="6859AEC9" w14:textId="3A58E92C" w:rsidR="00C22A78" w:rsidRDefault="0058295B" w:rsidP="00C22A78">
      <w:pPr>
        <w:pStyle w:val="Nagwek3"/>
        <w:numPr>
          <w:ilvl w:val="2"/>
          <w:numId w:val="2"/>
        </w:numPr>
      </w:pPr>
      <w:bookmarkStart w:id="10" w:name="_Toc60149293"/>
      <w:r>
        <w:t>UMCS System Obsługi Praktyk</w:t>
      </w:r>
      <w:bookmarkEnd w:id="10"/>
    </w:p>
    <w:p w14:paraId="2A834D58" w14:textId="1E7DEFD7" w:rsidR="00BA0EE7" w:rsidRDefault="0058295B" w:rsidP="00727C53">
      <w:pPr>
        <w:ind w:left="1080"/>
      </w:pPr>
      <w:r>
        <w:t xml:space="preserve">Przykładowym system obsługi praktyk jest system wykorzystywany na  uniwersytecie Marii Curiie-Skłodowskiej. Wprowadzenie tego systemu miało na celu poprawienie komunikacji pomiędzy studentami, </w:t>
      </w:r>
      <w:r w:rsidR="00EF2E37">
        <w:t>dziekanatami</w:t>
      </w:r>
      <w:r>
        <w:t xml:space="preserve"> i opiekunami praktyk, oraz stworzenie jednolitego zbioru dokumentów związanych z realizacją praktyk</w:t>
      </w:r>
      <w:r w:rsidR="00EF2E37">
        <w:t>, tj. „dziennik praktyk”, gdzie wgląd oraz zgłaszanie ewentualnych uwag ma również opiekun praktyk</w:t>
      </w:r>
      <w:r>
        <w:t>. System ten umożliwia również tworzenie raportów i zestawień z informacj</w:t>
      </w:r>
      <w:r w:rsidR="00EF2E37">
        <w:t>ami</w:t>
      </w:r>
      <w:r>
        <w:t xml:space="preserve"> o praktykach. </w:t>
      </w:r>
      <w:r w:rsidR="00EF2E37">
        <w:t xml:space="preserve">Posiada on uaktualnianą bazę praktykodawców, gdzie dostęp mają wszyscy użytkownicy. </w:t>
      </w:r>
      <w:sdt>
        <w:sdtPr>
          <w:id w:val="-1750641862"/>
          <w:citation/>
        </w:sdtPr>
        <w:sdtEndPr/>
        <w:sdtContent>
          <w:r w:rsidR="00EF2E37">
            <w:fldChar w:fldCharType="begin"/>
          </w:r>
          <w:r w:rsidR="00EF2E37">
            <w:instrText xml:space="preserve"> CITATION UMC20 \l 1045 </w:instrText>
          </w:r>
          <w:r w:rsidR="00EF2E37">
            <w:fldChar w:fldCharType="separate"/>
          </w:r>
          <w:r w:rsidR="00924EE4" w:rsidRPr="00924EE4">
            <w:rPr>
              <w:noProof/>
            </w:rPr>
            <w:t>[3]</w:t>
          </w:r>
          <w:r w:rsidR="00EF2E37">
            <w:fldChar w:fldCharType="end"/>
          </w:r>
        </w:sdtContent>
      </w:sdt>
    </w:p>
    <w:p w14:paraId="31A47111" w14:textId="77777777" w:rsidR="00727C53" w:rsidRPr="0058295B" w:rsidRDefault="00727C53" w:rsidP="00727C53">
      <w:pPr>
        <w:ind w:left="1080"/>
      </w:pPr>
    </w:p>
    <w:p w14:paraId="176660B2" w14:textId="05AB2742" w:rsidR="00C22A78" w:rsidRDefault="00F31EAB" w:rsidP="00DA2FAA">
      <w:pPr>
        <w:pStyle w:val="Nagwek3"/>
        <w:numPr>
          <w:ilvl w:val="2"/>
          <w:numId w:val="2"/>
        </w:numPr>
      </w:pPr>
      <w:bookmarkStart w:id="11" w:name="_Toc60149294"/>
      <w:r w:rsidRPr="00F31EAB">
        <w:t>ISOSPiSZ</w:t>
      </w:r>
      <w:bookmarkEnd w:id="11"/>
    </w:p>
    <w:p w14:paraId="32D89CC5" w14:textId="57E103C2" w:rsidR="00F31EAB" w:rsidRDefault="00F31EAB" w:rsidP="00F31EAB">
      <w:pPr>
        <w:ind w:left="1080"/>
      </w:pPr>
      <w:r w:rsidRPr="00F31EAB">
        <w:t>Informatyczny System Obsługi Studenckich Praktyk i Staży Zawodowych</w:t>
      </w:r>
      <w:r>
        <w:t xml:space="preserve"> jest wykorzystywany na Politechnice Rzeszowskiej, w celu ułatwienia przeprowadzania praktyk oraz staży zawodowych. Do systemu użytkownicy logują się poprzez Centralną Usługę Uwierzytelniania. Wykorzystuje on technologie cookies w celu uwierzytelniania stron po których prz</w:t>
      </w:r>
      <w:r w:rsidR="00727C53">
        <w:t>e</w:t>
      </w:r>
      <w:r>
        <w:t>chodzi użytkownik.</w:t>
      </w:r>
      <w:r w:rsidR="00727C53">
        <w:t xml:space="preserve"> </w:t>
      </w:r>
      <w:sdt>
        <w:sdtPr>
          <w:id w:val="-201479603"/>
          <w:citation/>
        </w:sdtPr>
        <w:sdtEndPr/>
        <w:sdtContent>
          <w:r w:rsidR="00727C53">
            <w:fldChar w:fldCharType="begin"/>
          </w:r>
          <w:r w:rsidR="00727C53">
            <w:instrText xml:space="preserve"> CITATION Pol20 \l 1045 </w:instrText>
          </w:r>
          <w:r w:rsidR="00727C53">
            <w:fldChar w:fldCharType="separate"/>
          </w:r>
          <w:r w:rsidR="00924EE4" w:rsidRPr="00924EE4">
            <w:rPr>
              <w:noProof/>
            </w:rPr>
            <w:t>[4]</w:t>
          </w:r>
          <w:r w:rsidR="00727C53">
            <w:fldChar w:fldCharType="end"/>
          </w:r>
        </w:sdtContent>
      </w:sdt>
    </w:p>
    <w:p w14:paraId="3CC931BB" w14:textId="0D85A62F" w:rsidR="00BA0EE7" w:rsidRDefault="00BA0EE7" w:rsidP="00F31EAB">
      <w:pPr>
        <w:ind w:left="1080"/>
      </w:pPr>
    </w:p>
    <w:p w14:paraId="46474B56" w14:textId="77777777" w:rsidR="00727C53" w:rsidRPr="00F31EAB" w:rsidRDefault="00727C53" w:rsidP="00F31EAB">
      <w:pPr>
        <w:ind w:left="1080"/>
      </w:pPr>
    </w:p>
    <w:p w14:paraId="0376F22F" w14:textId="399C8A4C" w:rsidR="004C638E" w:rsidRDefault="004C638E" w:rsidP="004C638E">
      <w:pPr>
        <w:pStyle w:val="Nagwek1"/>
        <w:numPr>
          <w:ilvl w:val="0"/>
          <w:numId w:val="2"/>
        </w:numPr>
      </w:pPr>
      <w:bookmarkStart w:id="12" w:name="_Toc60149295"/>
      <w:r>
        <w:lastRenderedPageBreak/>
        <w:t>Technologie</w:t>
      </w:r>
      <w:r w:rsidR="00F71100">
        <w:t xml:space="preserve"> wykorzystane w systemie</w:t>
      </w:r>
      <w:bookmarkEnd w:id="12"/>
    </w:p>
    <w:p w14:paraId="0535A93A" w14:textId="77777777" w:rsidR="00C66170" w:rsidRDefault="0026769B" w:rsidP="00C66170">
      <w:pPr>
        <w:pStyle w:val="Nagwek2"/>
        <w:numPr>
          <w:ilvl w:val="1"/>
          <w:numId w:val="2"/>
        </w:numPr>
      </w:pPr>
      <w:bookmarkStart w:id="13" w:name="_Toc60149296"/>
      <w:r>
        <w:t>Java</w:t>
      </w:r>
      <w:bookmarkEnd w:id="13"/>
    </w:p>
    <w:p w14:paraId="6D12B598" w14:textId="2CCA4D78" w:rsidR="003C0C8A" w:rsidRDefault="00EC480C" w:rsidP="00C66170">
      <w:pPr>
        <w:ind w:left="360"/>
      </w:pPr>
      <w:r>
        <w:t>Język oparty na klasach oraz zorientowany obiektowo język programowania. Głównym celem stworzenia języka J</w:t>
      </w:r>
      <w:r w:rsidR="00B25AF5">
        <w:t>ava</w:t>
      </w:r>
      <w:r>
        <w:t>, była WORA (write once, run anywhere) – napisanie aplikacji w owym języku miało działać na wszystkich platformach które wspierają J</w:t>
      </w:r>
      <w:r w:rsidR="00B25AF5">
        <w:t>ave</w:t>
      </w:r>
      <w:r>
        <w:t xml:space="preserve">, bez rekompilacji. </w:t>
      </w:r>
      <w:r w:rsidR="00EF0C45">
        <w:t>Większa część składni</w:t>
      </w:r>
      <w:r>
        <w:t xml:space="preserve"> języka zaczerpnięta</w:t>
      </w:r>
      <w:r w:rsidR="00EF0C45">
        <w:t xml:space="preserve"> jest</w:t>
      </w:r>
      <w:r>
        <w:t xml:space="preserve"> z </w:t>
      </w:r>
      <w:r w:rsidR="00EF0C45">
        <w:t>C oraz C++, lecz funkcje zorientowane obiektowo zostały nabyte od jeżyków Smaltalk oraz Obcjective-C</w:t>
      </w:r>
      <w:r w:rsidR="005952EF">
        <w:t xml:space="preserve">. Programy napisane w tym języku obsługiwane jako kod bajtowy </w:t>
      </w:r>
      <w:r w:rsidR="00B25AF5">
        <w:t>w wirtualnej maszynie Javy</w:t>
      </w:r>
      <w:sdt>
        <w:sdtPr>
          <w:id w:val="2042629500"/>
          <w:citation/>
        </w:sdtPr>
        <w:sdtEndPr/>
        <w:sdtContent>
          <w:r w:rsidR="00B25AF5">
            <w:fldChar w:fldCharType="begin"/>
          </w:r>
          <w:r w:rsidR="00B25AF5">
            <w:instrText xml:space="preserve"> CITATION Wik20 \l 1045 </w:instrText>
          </w:r>
          <w:r w:rsidR="00B25AF5">
            <w:fldChar w:fldCharType="separate"/>
          </w:r>
          <w:r w:rsidR="00924EE4">
            <w:rPr>
              <w:noProof/>
            </w:rPr>
            <w:t xml:space="preserve"> </w:t>
          </w:r>
          <w:r w:rsidR="00924EE4" w:rsidRPr="00924EE4">
            <w:rPr>
              <w:noProof/>
            </w:rPr>
            <w:t>[5]</w:t>
          </w:r>
          <w:r w:rsidR="00B25AF5">
            <w:fldChar w:fldCharType="end"/>
          </w:r>
        </w:sdtContent>
      </w:sdt>
      <w:r w:rsidR="00B25AF5">
        <w:t xml:space="preserve"> , która umożliwia uruchamianie aplikacji napisanych w Javie oraz innych jeżykach opartych na kompilacji kodu bajtowego Java </w:t>
      </w:r>
      <w:sdt>
        <w:sdtPr>
          <w:id w:val="-1892645371"/>
          <w:citation/>
        </w:sdtPr>
        <w:sdtEndPr/>
        <w:sdtContent>
          <w:r w:rsidR="00B25AF5">
            <w:fldChar w:fldCharType="begin"/>
          </w:r>
          <w:r w:rsidR="00B25AF5">
            <w:instrText xml:space="preserve"> CITATION Wik201 \l 1045 </w:instrText>
          </w:r>
          <w:r w:rsidR="00B25AF5">
            <w:fldChar w:fldCharType="separate"/>
          </w:r>
          <w:r w:rsidR="00924EE4" w:rsidRPr="00924EE4">
            <w:rPr>
              <w:noProof/>
            </w:rPr>
            <w:t>[6]</w:t>
          </w:r>
          <w:r w:rsidR="00B25AF5">
            <w:fldChar w:fldCharType="end"/>
          </w:r>
        </w:sdtContent>
      </w:sdt>
      <w:r w:rsidR="00B25AF5">
        <w:t xml:space="preserve">. </w:t>
      </w:r>
    </w:p>
    <w:p w14:paraId="01CD8055" w14:textId="77777777" w:rsidR="003C0C8A" w:rsidRPr="00C66170" w:rsidRDefault="003C0C8A" w:rsidP="00C66170">
      <w:pPr>
        <w:ind w:left="360"/>
      </w:pPr>
    </w:p>
    <w:p w14:paraId="43C0F6F3" w14:textId="77777777" w:rsidR="00385079" w:rsidRDefault="00B15049" w:rsidP="00385079">
      <w:pPr>
        <w:pStyle w:val="Nagwek2"/>
        <w:numPr>
          <w:ilvl w:val="1"/>
          <w:numId w:val="2"/>
        </w:numPr>
      </w:pPr>
      <w:bookmarkStart w:id="14" w:name="_Toc60149297"/>
      <w:r>
        <w:t>HTML</w:t>
      </w:r>
      <w:bookmarkEnd w:id="14"/>
    </w:p>
    <w:p w14:paraId="7CDDF0B3" w14:textId="0473B551" w:rsidR="00471F27" w:rsidRDefault="006E550B" w:rsidP="00B15049">
      <w:pPr>
        <w:ind w:left="360"/>
      </w:pPr>
      <w:r>
        <w:t>J</w:t>
      </w:r>
      <w:r w:rsidRPr="006E550B">
        <w:t xml:space="preserve">ęzyk </w:t>
      </w:r>
      <w:r>
        <w:t>z</w:t>
      </w:r>
      <w:r w:rsidRPr="006E550B">
        <w:t>nacznik</w:t>
      </w:r>
      <w:r>
        <w:t xml:space="preserve">ów hipertekstowych (z ang. </w:t>
      </w:r>
      <w:r w:rsidRPr="006E550B">
        <w:t>Hypertext Markup Language), jest to język u</w:t>
      </w:r>
      <w:r>
        <w:t xml:space="preserve">możliwiający tworzenie struktur stron internetowych z podziałem na elementy, tj. </w:t>
      </w:r>
      <w:r w:rsidR="00C03164">
        <w:t>sekcje</w:t>
      </w:r>
      <w:r w:rsidR="00446CE7">
        <w:t>,</w:t>
      </w:r>
      <w:r w:rsidR="00C03164">
        <w:t xml:space="preserve"> nagłówki, linki czy też obrazy lub filmy, </w:t>
      </w:r>
      <w:r w:rsidR="00446CE7">
        <w:t xml:space="preserve"> które mają swoje odzwierciedlenie</w:t>
      </w:r>
      <w:r w:rsidR="00C03164">
        <w:t xml:space="preserve"> semantyczne</w:t>
      </w:r>
      <w:r w:rsidR="00446CE7">
        <w:t xml:space="preserve"> w owych znacznikach</w:t>
      </w:r>
      <w:r w:rsidR="00C03164">
        <w:t xml:space="preserve"> </w:t>
      </w:r>
      <w:sdt>
        <w:sdtPr>
          <w:id w:val="-815874713"/>
          <w:citation/>
        </w:sdtPr>
        <w:sdtEndPr/>
        <w:sdtContent>
          <w:r w:rsidR="00C03164">
            <w:fldChar w:fldCharType="begin"/>
          </w:r>
          <w:r w:rsidR="00C03164">
            <w:instrText xml:space="preserve"> CITATION dev20 \l 1045 </w:instrText>
          </w:r>
          <w:r w:rsidR="00C03164">
            <w:fldChar w:fldCharType="separate"/>
          </w:r>
          <w:r w:rsidR="00924EE4" w:rsidRPr="00924EE4">
            <w:rPr>
              <w:noProof/>
            </w:rPr>
            <w:t>[7]</w:t>
          </w:r>
          <w:r w:rsidR="00C03164">
            <w:fldChar w:fldCharType="end"/>
          </w:r>
        </w:sdtContent>
      </w:sdt>
      <w:r w:rsidR="00446CE7">
        <w:t>.</w:t>
      </w:r>
      <w:r w:rsidR="00C03164">
        <w:t xml:space="preserve"> Najważniejszym aspektem jest to, iż </w:t>
      </w:r>
      <w:r>
        <w:t>HTML nie jest językiem promowania, ponieważ nie ma możliwości do</w:t>
      </w:r>
      <w:r w:rsidR="00446CE7">
        <w:t xml:space="preserve"> tworzenia dynamicznych funkcjonalności w postaci aplikacji</w:t>
      </w:r>
      <w:r w:rsidR="001C0104" w:rsidRPr="001C0104">
        <w:t xml:space="preserve"> </w:t>
      </w:r>
      <w:sdt>
        <w:sdtPr>
          <w:id w:val="-638567915"/>
          <w:citation/>
        </w:sdtPr>
        <w:sdtContent>
          <w:r w:rsidR="001C0104">
            <w:fldChar w:fldCharType="begin"/>
          </w:r>
          <w:r w:rsidR="001C0104">
            <w:instrText xml:space="preserve"> CITATION hos20 \l 1045 </w:instrText>
          </w:r>
          <w:r w:rsidR="001C0104">
            <w:fldChar w:fldCharType="separate"/>
          </w:r>
          <w:r w:rsidR="00924EE4" w:rsidRPr="00924EE4">
            <w:rPr>
              <w:noProof/>
            </w:rPr>
            <w:t>[8]</w:t>
          </w:r>
          <w:r w:rsidR="001C0104">
            <w:fldChar w:fldCharType="end"/>
          </w:r>
        </w:sdtContent>
      </w:sdt>
      <w:r w:rsidR="00446CE7">
        <w:t>.</w:t>
      </w:r>
    </w:p>
    <w:p w14:paraId="7641505B" w14:textId="77777777" w:rsidR="00C03164" w:rsidRPr="006E550B" w:rsidRDefault="00C03164" w:rsidP="00B15049">
      <w:pPr>
        <w:ind w:left="360"/>
      </w:pPr>
    </w:p>
    <w:p w14:paraId="69680F84" w14:textId="4D69CF04" w:rsidR="00FF323E" w:rsidRPr="00FF323E" w:rsidRDefault="00C54016" w:rsidP="00FF323E">
      <w:pPr>
        <w:pStyle w:val="Nagwek2"/>
        <w:numPr>
          <w:ilvl w:val="1"/>
          <w:numId w:val="2"/>
        </w:numPr>
      </w:pPr>
      <w:bookmarkStart w:id="15" w:name="_Toc60149298"/>
      <w:r>
        <w:t>CSS</w:t>
      </w:r>
      <w:bookmarkEnd w:id="15"/>
    </w:p>
    <w:p w14:paraId="0E32AEC6" w14:textId="6C79FE24" w:rsidR="00FA7DDA" w:rsidRDefault="007D280A" w:rsidP="007D280A">
      <w:pPr>
        <w:ind w:left="360"/>
      </w:pPr>
      <w:r>
        <w:t xml:space="preserve">Kaskadowe arkusze stylów(z ang. </w:t>
      </w:r>
      <w:r w:rsidRPr="007D280A">
        <w:t>Cascading Style Sheets), jest to technologia wykorzy</w:t>
      </w:r>
      <w:r>
        <w:t>stywana do określenia wyglądu znaczników hipertekstowych. Dzięki zastosowaniu owych arkuszy, oddziela się warstwę graficzną strony od jej struktury</w:t>
      </w:r>
      <w:r w:rsidR="00FA7DDA">
        <w:t>.</w:t>
      </w:r>
    </w:p>
    <w:p w14:paraId="14E0B5FF" w14:textId="44213F53" w:rsidR="007D280A" w:rsidRDefault="00FA7DDA" w:rsidP="007D280A">
      <w:pPr>
        <w:ind w:left="360"/>
      </w:pPr>
      <w:r>
        <w:t xml:space="preserve">CSS umożliwia manipulacje wyglądu jak i rozłożeniu poszczególnych znaczników HTML. Wykorzystanie technologii kaskadowej polepsza </w:t>
      </w:r>
      <w:r w:rsidR="001C0104">
        <w:t xml:space="preserve">dostępność oraz kontrolę zawartości poprzez oddzielenie na arkusze w postaci plików o rozszerzeniu .css, oraz umożliwia wykorzystanie tego samego arkusza do wielu struktur znaczników </w:t>
      </w:r>
      <w:sdt>
        <w:sdtPr>
          <w:id w:val="982969336"/>
          <w:citation/>
        </w:sdtPr>
        <w:sdtContent>
          <w:r w:rsidR="001C0104">
            <w:fldChar w:fldCharType="begin"/>
          </w:r>
          <w:r w:rsidR="001C0104">
            <w:instrText xml:space="preserve"> CITATION Wik202 \l 1045 </w:instrText>
          </w:r>
          <w:r w:rsidR="001C0104">
            <w:fldChar w:fldCharType="separate"/>
          </w:r>
          <w:r w:rsidR="00924EE4" w:rsidRPr="00924EE4">
            <w:rPr>
              <w:noProof/>
            </w:rPr>
            <w:t>[9]</w:t>
          </w:r>
          <w:r w:rsidR="001C0104">
            <w:fldChar w:fldCharType="end"/>
          </w:r>
        </w:sdtContent>
      </w:sdt>
      <w:r w:rsidR="001C0104">
        <w:t>.</w:t>
      </w:r>
    </w:p>
    <w:p w14:paraId="6E6E04E4" w14:textId="0DBE9A63" w:rsidR="001C0104" w:rsidRDefault="001C0104" w:rsidP="007D280A">
      <w:pPr>
        <w:ind w:left="360"/>
      </w:pPr>
    </w:p>
    <w:p w14:paraId="277E5ED0" w14:textId="00462726" w:rsidR="001C0104" w:rsidRDefault="001C0104" w:rsidP="007D280A">
      <w:pPr>
        <w:ind w:left="360"/>
      </w:pPr>
    </w:p>
    <w:p w14:paraId="1E58814C" w14:textId="77777777" w:rsidR="001C0104" w:rsidRPr="007D280A" w:rsidRDefault="001C0104" w:rsidP="007D280A">
      <w:pPr>
        <w:ind w:left="360"/>
      </w:pPr>
    </w:p>
    <w:p w14:paraId="2644784C" w14:textId="77777777" w:rsidR="001F0725" w:rsidRDefault="001F0725" w:rsidP="00FF323E">
      <w:pPr>
        <w:pStyle w:val="Nagwek2"/>
        <w:numPr>
          <w:ilvl w:val="1"/>
          <w:numId w:val="2"/>
        </w:numPr>
      </w:pPr>
      <w:bookmarkStart w:id="16" w:name="_Toc60149299"/>
      <w:r>
        <w:lastRenderedPageBreak/>
        <w:t>Spring</w:t>
      </w:r>
      <w:bookmarkEnd w:id="16"/>
    </w:p>
    <w:p w14:paraId="158D44B0" w14:textId="27C7197C" w:rsidR="00DE6E7B" w:rsidRDefault="005324D9" w:rsidP="00DE6E7B">
      <w:pPr>
        <w:ind w:left="360"/>
      </w:pPr>
      <w:r>
        <w:t>Wieloprojektowa platforma open</w:t>
      </w:r>
      <w:r w:rsidR="008236B5">
        <w:t>-</w:t>
      </w:r>
      <w:r>
        <w:t>source, zadedykowana do tworzenia aplikacji w języku programowania Java. Kluczowym elementem tej struktury jest kontener, który zajmuje się wstrzykiwaniem zależności</w:t>
      </w:r>
      <w:r w:rsidR="00355563">
        <w:t xml:space="preserve"> </w:t>
      </w:r>
      <w:sdt>
        <w:sdtPr>
          <w:id w:val="458388027"/>
          <w:citation/>
        </w:sdtPr>
        <w:sdtContent>
          <w:r w:rsidR="00355563">
            <w:fldChar w:fldCharType="begin"/>
          </w:r>
          <w:r w:rsidR="00355563">
            <w:instrText xml:space="preserve"> CITATION Jav20 \l 1045 </w:instrText>
          </w:r>
          <w:r w:rsidR="00355563">
            <w:fldChar w:fldCharType="separate"/>
          </w:r>
          <w:r w:rsidR="00924EE4" w:rsidRPr="00924EE4">
            <w:rPr>
              <w:noProof/>
            </w:rPr>
            <w:t>[10]</w:t>
          </w:r>
          <w:r w:rsidR="00355563">
            <w:fldChar w:fldCharType="end"/>
          </w:r>
        </w:sdtContent>
      </w:sdt>
      <w:r>
        <w:t xml:space="preserve">. </w:t>
      </w:r>
      <w:r w:rsidR="00DE6E7B">
        <w:t>Projekty zawarte</w:t>
      </w:r>
      <w:r w:rsidR="00355563">
        <w:t xml:space="preserve"> ma</w:t>
      </w:r>
      <w:r w:rsidR="00DE6E7B">
        <w:t>ją</w:t>
      </w:r>
      <w:r w:rsidR="00355563">
        <w:t xml:space="preserve"> za zadanie ułatwić tworzenie aplikacji,</w:t>
      </w:r>
      <w:r w:rsidR="00DE6E7B">
        <w:t xml:space="preserve"> testowanie czy też ich zabezpieczanie. </w:t>
      </w:r>
    </w:p>
    <w:p w14:paraId="59B76CEA" w14:textId="77777777" w:rsidR="004E1F70" w:rsidRPr="001F0725" w:rsidRDefault="004E1F70" w:rsidP="001F0725">
      <w:pPr>
        <w:ind w:left="360"/>
      </w:pPr>
    </w:p>
    <w:p w14:paraId="6CDA3B99" w14:textId="525C716C" w:rsidR="00FF323E" w:rsidRDefault="008236B5" w:rsidP="00FF323E">
      <w:pPr>
        <w:pStyle w:val="Nagwek2"/>
        <w:numPr>
          <w:ilvl w:val="1"/>
          <w:numId w:val="2"/>
        </w:numPr>
      </w:pPr>
      <w:bookmarkStart w:id="17" w:name="_Toc60149300"/>
      <w:r>
        <w:t>MySQL</w:t>
      </w:r>
      <w:bookmarkEnd w:id="17"/>
    </w:p>
    <w:p w14:paraId="7DFEC7F5" w14:textId="51ADC8F3" w:rsidR="006736D2" w:rsidRDefault="008236B5" w:rsidP="00924EE4">
      <w:pPr>
        <w:ind w:left="360"/>
      </w:pPr>
      <w:r>
        <w:t xml:space="preserve">Oprogramowanie otwarte umożliwiające zarządzanie relacyjnymi bazami danych, za pomocą składni SQL (z ang. </w:t>
      </w:r>
      <w:r w:rsidRPr="008236B5">
        <w:t>Structured Query Language</w:t>
      </w:r>
      <w:r>
        <w:t>), które pomagają modelować dane w tabelach.</w:t>
      </w:r>
      <w:r w:rsidR="00924EE4">
        <w:t xml:space="preserve"> MySQL jest jednym z komponentów zawartych w platformach serwerowych aplikacji internetowych tj., LAMP lub XAMPP.  Składnia SQL zawarta w MySQL pozwala na tworzenie, modyfikowanie oraz wydobywanie, a zarazem kontrole dostępu do danych zawartych w tabelach </w:t>
      </w:r>
      <w:sdt>
        <w:sdtPr>
          <w:id w:val="-644580180"/>
          <w:citation/>
        </w:sdtPr>
        <w:sdtContent>
          <w:r w:rsidR="00924EE4">
            <w:fldChar w:fldCharType="begin"/>
          </w:r>
          <w:r w:rsidR="00924EE4">
            <w:instrText xml:space="preserve"> CITATION Wik203 \l 1045 </w:instrText>
          </w:r>
          <w:r w:rsidR="00924EE4">
            <w:fldChar w:fldCharType="separate"/>
          </w:r>
          <w:r w:rsidR="00924EE4" w:rsidRPr="00924EE4">
            <w:rPr>
              <w:noProof/>
            </w:rPr>
            <w:t>[11]</w:t>
          </w:r>
          <w:r w:rsidR="00924EE4">
            <w:fldChar w:fldCharType="end"/>
          </w:r>
        </w:sdtContent>
      </w:sdt>
      <w:r w:rsidR="00924EE4">
        <w:t>.</w:t>
      </w:r>
    </w:p>
    <w:p w14:paraId="3249FD30" w14:textId="77777777" w:rsidR="00FF323E" w:rsidRDefault="00FF323E" w:rsidP="007B17F1"/>
    <w:p w14:paraId="5B82E597" w14:textId="77777777" w:rsidR="007B17F1" w:rsidRDefault="007B17F1" w:rsidP="007B17F1">
      <w:r>
        <w:tab/>
      </w:r>
    </w:p>
    <w:p w14:paraId="47AEB2D0" w14:textId="77777777" w:rsidR="00FF323E" w:rsidRPr="005B0861" w:rsidRDefault="00FF323E" w:rsidP="007B17F1">
      <w:pPr>
        <w:rPr>
          <w:rFonts w:ascii="Courier New" w:hAnsi="Courier New" w:cs="Courier New"/>
          <w:sz w:val="20"/>
          <w:szCs w:val="20"/>
        </w:rPr>
      </w:pPr>
    </w:p>
    <w:p w14:paraId="140EB10E" w14:textId="75C6B696" w:rsidR="004C638E" w:rsidRDefault="007A7F26" w:rsidP="000D433E">
      <w:pPr>
        <w:pStyle w:val="Nagwek1"/>
        <w:numPr>
          <w:ilvl w:val="0"/>
          <w:numId w:val="2"/>
        </w:numPr>
      </w:pPr>
      <w:bookmarkStart w:id="18" w:name="_Toc60149301"/>
      <w:r>
        <w:lastRenderedPageBreak/>
        <w:t>Etapy projektowania modelu systemu</w:t>
      </w:r>
      <w:bookmarkEnd w:id="18"/>
    </w:p>
    <w:p w14:paraId="5788E5E2" w14:textId="364A431E" w:rsidR="00E72C2C" w:rsidRPr="00E72C2C" w:rsidRDefault="007A7F26" w:rsidP="00E72C2C">
      <w:pPr>
        <w:pStyle w:val="Nagwek2"/>
        <w:numPr>
          <w:ilvl w:val="1"/>
          <w:numId w:val="2"/>
        </w:numPr>
      </w:pPr>
      <w:bookmarkStart w:id="19" w:name="_Toc60149302"/>
      <w:r>
        <w:t>Aktorzy</w:t>
      </w:r>
      <w:bookmarkEnd w:id="19"/>
    </w:p>
    <w:p w14:paraId="32C2E93F" w14:textId="43E99154" w:rsidR="00E72C2C" w:rsidRPr="00E72C2C" w:rsidRDefault="00E72C2C" w:rsidP="00E72C2C">
      <w:pPr>
        <w:pStyle w:val="Nagwek3"/>
        <w:numPr>
          <w:ilvl w:val="2"/>
          <w:numId w:val="2"/>
        </w:numPr>
      </w:pPr>
      <w:bookmarkStart w:id="20" w:name="_Toc60149303"/>
      <w:r>
        <w:t>Student</w:t>
      </w:r>
      <w:bookmarkEnd w:id="20"/>
    </w:p>
    <w:p w14:paraId="51D235B0" w14:textId="5885F246" w:rsidR="00E72C2C" w:rsidRPr="00E72C2C" w:rsidRDefault="00E72C2C" w:rsidP="00E72C2C">
      <w:pPr>
        <w:pStyle w:val="Nagwek3"/>
        <w:numPr>
          <w:ilvl w:val="2"/>
          <w:numId w:val="2"/>
        </w:numPr>
      </w:pPr>
      <w:bookmarkStart w:id="21" w:name="_Toc60149304"/>
      <w:r>
        <w:t>Przedstawiciel firmy</w:t>
      </w:r>
      <w:bookmarkEnd w:id="21"/>
    </w:p>
    <w:p w14:paraId="13C69BBC" w14:textId="57166D09" w:rsidR="00E72C2C" w:rsidRPr="00E72C2C" w:rsidRDefault="00E72C2C" w:rsidP="00E72C2C">
      <w:pPr>
        <w:pStyle w:val="Nagwek3"/>
        <w:numPr>
          <w:ilvl w:val="2"/>
          <w:numId w:val="2"/>
        </w:numPr>
      </w:pPr>
      <w:bookmarkStart w:id="22" w:name="_Toc60149305"/>
      <w:r>
        <w:t>Koordynator</w:t>
      </w:r>
      <w:bookmarkEnd w:id="22"/>
    </w:p>
    <w:p w14:paraId="0A13176F" w14:textId="4E4AB310" w:rsidR="00E72C2C" w:rsidRDefault="00E72C2C" w:rsidP="00E72C2C">
      <w:pPr>
        <w:pStyle w:val="Nagwek3"/>
        <w:numPr>
          <w:ilvl w:val="2"/>
          <w:numId w:val="2"/>
        </w:numPr>
      </w:pPr>
      <w:bookmarkStart w:id="23" w:name="_Toc60149306"/>
      <w:r>
        <w:t>Administrator</w:t>
      </w:r>
      <w:bookmarkEnd w:id="23"/>
    </w:p>
    <w:p w14:paraId="22C452CB" w14:textId="77777777" w:rsidR="00E72C2C" w:rsidRPr="00E72C2C" w:rsidRDefault="00E72C2C" w:rsidP="00E72C2C"/>
    <w:p w14:paraId="431674E8" w14:textId="12E5C65B" w:rsidR="004C638E" w:rsidRDefault="007A7F26" w:rsidP="000D433E">
      <w:pPr>
        <w:pStyle w:val="Nagwek2"/>
        <w:numPr>
          <w:ilvl w:val="1"/>
          <w:numId w:val="2"/>
        </w:numPr>
      </w:pPr>
      <w:bookmarkStart w:id="24" w:name="_Toc60149307"/>
      <w:r>
        <w:t>Diagram przypadków użycia</w:t>
      </w:r>
      <w:bookmarkEnd w:id="24"/>
    </w:p>
    <w:p w14:paraId="4F8FBB4D" w14:textId="77777777" w:rsidR="004C3F8F" w:rsidRPr="00331834" w:rsidRDefault="004C3F8F" w:rsidP="00E11C99">
      <w:pPr>
        <w:jc w:val="both"/>
      </w:pPr>
    </w:p>
    <w:p w14:paraId="58115CB3" w14:textId="68A029AE" w:rsidR="004C638E" w:rsidRDefault="00E72C2C" w:rsidP="000D433E">
      <w:pPr>
        <w:pStyle w:val="Nagwek2"/>
        <w:numPr>
          <w:ilvl w:val="1"/>
          <w:numId w:val="2"/>
        </w:numPr>
      </w:pPr>
      <w:bookmarkStart w:id="25" w:name="_Toc60149308"/>
      <w:r>
        <w:t>Diagram stanu</w:t>
      </w:r>
      <w:bookmarkEnd w:id="25"/>
    </w:p>
    <w:p w14:paraId="57FF5251" w14:textId="77777777" w:rsidR="002144AF" w:rsidRPr="00C424BE" w:rsidRDefault="002144AF" w:rsidP="00C424BE">
      <w:pPr>
        <w:rPr>
          <w:sz w:val="18"/>
          <w:szCs w:val="18"/>
        </w:rPr>
      </w:pPr>
    </w:p>
    <w:p w14:paraId="104B2174" w14:textId="5D68642E" w:rsidR="00B63388" w:rsidRPr="00B63388" w:rsidRDefault="004C638E" w:rsidP="00B63388">
      <w:pPr>
        <w:pStyle w:val="Nagwek2"/>
        <w:numPr>
          <w:ilvl w:val="1"/>
          <w:numId w:val="2"/>
        </w:numPr>
      </w:pPr>
      <w:bookmarkStart w:id="26" w:name="_Toc60149309"/>
      <w:r>
        <w:t>Funkcjonalność aplikacji</w:t>
      </w:r>
      <w:bookmarkEnd w:id="26"/>
    </w:p>
    <w:p w14:paraId="64C53776" w14:textId="2534C249" w:rsidR="00B63388" w:rsidRDefault="00B63388" w:rsidP="002144AF">
      <w:pPr>
        <w:rPr>
          <w:b/>
        </w:rPr>
      </w:pPr>
    </w:p>
    <w:p w14:paraId="740E3525" w14:textId="77777777" w:rsidR="00B63388" w:rsidRPr="00B63388" w:rsidRDefault="00B63388" w:rsidP="00B63388">
      <w:pPr>
        <w:pStyle w:val="Akapitzlist"/>
        <w:rPr>
          <w:b/>
        </w:rPr>
      </w:pPr>
    </w:p>
    <w:p w14:paraId="419FE8DF" w14:textId="2EB58476" w:rsidR="00B63388" w:rsidRDefault="00B63388" w:rsidP="002144AF">
      <w:pPr>
        <w:rPr>
          <w:b/>
        </w:rPr>
      </w:pPr>
    </w:p>
    <w:p w14:paraId="04A7675B" w14:textId="77777777" w:rsidR="00B63388" w:rsidRPr="002144AF" w:rsidRDefault="00B63388" w:rsidP="002144AF">
      <w:pPr>
        <w:rPr>
          <w:b/>
        </w:rPr>
      </w:pPr>
    </w:p>
    <w:p w14:paraId="011EFBB0" w14:textId="77777777" w:rsidR="00464635" w:rsidRDefault="00464635" w:rsidP="00F155CE">
      <w:pPr>
        <w:keepNext/>
        <w:jc w:val="center"/>
      </w:pPr>
    </w:p>
    <w:p w14:paraId="1CAA3B13" w14:textId="77777777" w:rsidR="003F4BE9" w:rsidRDefault="003F4BE9" w:rsidP="00CA1D4D">
      <w:pPr>
        <w:keepNext/>
        <w:jc w:val="center"/>
      </w:pPr>
    </w:p>
    <w:p w14:paraId="7E6ABD72" w14:textId="46DA70DD" w:rsidR="00B63388" w:rsidRDefault="00B63388" w:rsidP="00B63388">
      <w:pPr>
        <w:pStyle w:val="Nagwek1"/>
        <w:numPr>
          <w:ilvl w:val="0"/>
          <w:numId w:val="2"/>
        </w:numPr>
      </w:pPr>
      <w:bookmarkStart w:id="27" w:name="_Toc60149310"/>
      <w:r>
        <w:lastRenderedPageBreak/>
        <w:t xml:space="preserve">Zastosowanie praktyczne </w:t>
      </w:r>
      <w:r w:rsidR="009436AC">
        <w:t>wykorzystanych technologii</w:t>
      </w:r>
      <w:bookmarkEnd w:id="27"/>
    </w:p>
    <w:p w14:paraId="311E6C11" w14:textId="77777777" w:rsidR="009436AC" w:rsidRPr="009436AC" w:rsidRDefault="009436AC" w:rsidP="009436AC"/>
    <w:p w14:paraId="4CC61C2C" w14:textId="4A86112E" w:rsidR="009436AC" w:rsidRPr="009436AC" w:rsidRDefault="009436AC" w:rsidP="009436AC">
      <w:pPr>
        <w:pStyle w:val="Nagwek2"/>
        <w:numPr>
          <w:ilvl w:val="1"/>
          <w:numId w:val="2"/>
        </w:numPr>
      </w:pPr>
      <w:bookmarkStart w:id="28" w:name="_Toc60149311"/>
      <w:r>
        <w:t>Java</w:t>
      </w:r>
      <w:bookmarkEnd w:id="28"/>
    </w:p>
    <w:p w14:paraId="2CBD7D4A" w14:textId="59CEE5D0" w:rsidR="009436AC" w:rsidRDefault="009436AC" w:rsidP="009436AC">
      <w:pPr>
        <w:pStyle w:val="Nagwek2"/>
        <w:numPr>
          <w:ilvl w:val="1"/>
          <w:numId w:val="2"/>
        </w:numPr>
      </w:pPr>
      <w:bookmarkStart w:id="29" w:name="_Toc60149312"/>
      <w:r>
        <w:t>HTML</w:t>
      </w:r>
      <w:bookmarkEnd w:id="29"/>
    </w:p>
    <w:p w14:paraId="4A0C3A0F" w14:textId="72443AF8" w:rsidR="009436AC" w:rsidRDefault="009436AC" w:rsidP="009436AC">
      <w:pPr>
        <w:pStyle w:val="Nagwek2"/>
        <w:numPr>
          <w:ilvl w:val="1"/>
          <w:numId w:val="2"/>
        </w:numPr>
      </w:pPr>
      <w:bookmarkStart w:id="30" w:name="_Toc60149313"/>
      <w:r>
        <w:t>CSS</w:t>
      </w:r>
      <w:bookmarkEnd w:id="30"/>
    </w:p>
    <w:p w14:paraId="1E9B7D36" w14:textId="1FB11103" w:rsidR="009436AC" w:rsidRDefault="009436AC" w:rsidP="009436AC">
      <w:pPr>
        <w:pStyle w:val="Nagwek2"/>
        <w:numPr>
          <w:ilvl w:val="1"/>
          <w:numId w:val="2"/>
        </w:numPr>
      </w:pPr>
      <w:bookmarkStart w:id="31" w:name="_Toc60149314"/>
      <w:r>
        <w:t>Spring</w:t>
      </w:r>
      <w:bookmarkEnd w:id="31"/>
    </w:p>
    <w:p w14:paraId="462809E1" w14:textId="1F3EF19E" w:rsidR="009436AC" w:rsidRDefault="009436AC" w:rsidP="009436AC">
      <w:pPr>
        <w:pStyle w:val="Nagwek2"/>
        <w:numPr>
          <w:ilvl w:val="1"/>
          <w:numId w:val="2"/>
        </w:numPr>
      </w:pPr>
      <w:bookmarkStart w:id="32" w:name="_Toc60149315"/>
      <w:r>
        <w:t>H2</w:t>
      </w:r>
      <w:bookmarkEnd w:id="32"/>
    </w:p>
    <w:p w14:paraId="671E3C01" w14:textId="7F3FC830" w:rsidR="00B63388" w:rsidRDefault="00B63388" w:rsidP="00B63388">
      <w:pPr>
        <w:pStyle w:val="Nagwek1"/>
        <w:numPr>
          <w:ilvl w:val="0"/>
          <w:numId w:val="2"/>
        </w:numPr>
      </w:pPr>
      <w:bookmarkStart w:id="33" w:name="_Toc60149316"/>
      <w:r>
        <w:lastRenderedPageBreak/>
        <w:t>Interfejs Użytkownika</w:t>
      </w:r>
      <w:bookmarkEnd w:id="33"/>
    </w:p>
    <w:p w14:paraId="4CEFC628" w14:textId="77777777" w:rsidR="00B63388" w:rsidRPr="00B63388" w:rsidRDefault="00B63388" w:rsidP="00B63388"/>
    <w:p w14:paraId="6F8B7D68" w14:textId="2E36FFDF" w:rsidR="00B63388" w:rsidRDefault="00B63388" w:rsidP="00B63388">
      <w:pPr>
        <w:pStyle w:val="Nagwek2"/>
        <w:numPr>
          <w:ilvl w:val="1"/>
          <w:numId w:val="2"/>
        </w:numPr>
      </w:pPr>
      <w:bookmarkStart w:id="34" w:name="_Toc60149317"/>
      <w:r>
        <w:t>Student</w:t>
      </w:r>
      <w:bookmarkEnd w:id="34"/>
    </w:p>
    <w:p w14:paraId="0444A986" w14:textId="01BB2F4A" w:rsidR="00B63388" w:rsidRDefault="00B63388" w:rsidP="00B63388">
      <w:pPr>
        <w:pStyle w:val="Nagwek2"/>
        <w:numPr>
          <w:ilvl w:val="1"/>
          <w:numId w:val="2"/>
        </w:numPr>
      </w:pPr>
      <w:bookmarkStart w:id="35" w:name="_Toc60149318"/>
      <w:r>
        <w:t>Przedstawiciel firmy</w:t>
      </w:r>
      <w:bookmarkEnd w:id="35"/>
    </w:p>
    <w:p w14:paraId="75450A1B" w14:textId="7283487A" w:rsidR="00B63388" w:rsidRDefault="00B63388" w:rsidP="00B63388">
      <w:pPr>
        <w:pStyle w:val="Nagwek2"/>
        <w:numPr>
          <w:ilvl w:val="1"/>
          <w:numId w:val="2"/>
        </w:numPr>
      </w:pPr>
      <w:bookmarkStart w:id="36" w:name="_Toc60149319"/>
      <w:r>
        <w:t>Koordynator</w:t>
      </w:r>
      <w:bookmarkEnd w:id="36"/>
    </w:p>
    <w:p w14:paraId="2591DBF4" w14:textId="0D4F47E7" w:rsidR="00B63388" w:rsidRDefault="00B63388" w:rsidP="00B63388">
      <w:pPr>
        <w:pStyle w:val="Nagwek2"/>
        <w:numPr>
          <w:ilvl w:val="1"/>
          <w:numId w:val="2"/>
        </w:numPr>
      </w:pPr>
      <w:bookmarkStart w:id="37" w:name="_Toc60149320"/>
      <w:r>
        <w:t>Administrator</w:t>
      </w:r>
      <w:bookmarkEnd w:id="37"/>
    </w:p>
    <w:p w14:paraId="35861CD8" w14:textId="750D5F96" w:rsidR="00B63388" w:rsidRDefault="00B63388" w:rsidP="00B63388"/>
    <w:p w14:paraId="1D18E485" w14:textId="5F0392DD" w:rsidR="00B63388" w:rsidRDefault="00B63388" w:rsidP="00B63388"/>
    <w:p w14:paraId="27260C3E" w14:textId="77777777" w:rsidR="00B63388" w:rsidRPr="00B63388" w:rsidRDefault="00B63388" w:rsidP="00B63388"/>
    <w:p w14:paraId="039FDA8A" w14:textId="77777777" w:rsidR="00B63388" w:rsidRPr="00B63388" w:rsidRDefault="00B63388" w:rsidP="00B63388"/>
    <w:p w14:paraId="49A8FADB" w14:textId="77777777" w:rsidR="004C638E" w:rsidRDefault="004C638E" w:rsidP="004C638E">
      <w:pPr>
        <w:pStyle w:val="Nagwek1"/>
      </w:pPr>
      <w:bookmarkStart w:id="38" w:name="_Toc60149321"/>
      <w:r w:rsidRPr="008878A4">
        <w:lastRenderedPageBreak/>
        <w:t>Podsumowanie</w:t>
      </w:r>
      <w:bookmarkEnd w:id="38"/>
    </w:p>
    <w:p w14:paraId="72AC7650" w14:textId="77777777" w:rsidR="00267F0F" w:rsidRPr="008878A4" w:rsidRDefault="00F24645" w:rsidP="00C53887">
      <w:pPr>
        <w:jc w:val="both"/>
      </w:pPr>
      <w:r>
        <w:t xml:space="preserve">Praca przedstawia postać </w:t>
      </w:r>
      <w:r w:rsidR="00267F0F">
        <w:t>jak na przykład: rankingi najszybciej układających uż</w:t>
      </w:r>
      <w:r w:rsidR="00985A60">
        <w:t xml:space="preserve">ytkowników, </w:t>
      </w:r>
      <w:r w:rsidR="00267F0F">
        <w:t>itp.</w:t>
      </w:r>
    </w:p>
    <w:bookmarkStart w:id="39" w:name="_Toc60149322" w:displacedByCustomXml="next"/>
    <w:sdt>
      <w:sdtPr>
        <w:rPr>
          <w:rFonts w:eastAsiaTheme="minorHAnsi" w:cstheme="minorBidi"/>
          <w:b w:val="0"/>
          <w:bCs w:val="0"/>
          <w:sz w:val="24"/>
          <w:szCs w:val="22"/>
        </w:rPr>
        <w:id w:val="2771480"/>
        <w:docPartObj>
          <w:docPartGallery w:val="Bibliographies"/>
          <w:docPartUnique/>
        </w:docPartObj>
      </w:sdtPr>
      <w:sdtEndPr/>
      <w:sdtContent>
        <w:p w14:paraId="5D43DFFC" w14:textId="1DB04693" w:rsidR="000F05D2" w:rsidRDefault="000F05D2">
          <w:pPr>
            <w:pStyle w:val="Nagwek1"/>
          </w:pPr>
          <w:r>
            <w:t>Bibliografia</w:t>
          </w:r>
          <w:r w:rsidR="00E72C2C">
            <w:t>:</w:t>
          </w:r>
          <w:bookmarkEnd w:id="39"/>
        </w:p>
        <w:sdt>
          <w:sdtPr>
            <w:id w:val="2771479"/>
            <w:bibliography/>
          </w:sdtPr>
          <w:sdtEndPr/>
          <w:sdtContent>
            <w:p w14:paraId="24E9E370" w14:textId="77777777" w:rsidR="00924EE4" w:rsidRDefault="00970308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 w:rsidR="000F05D2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118"/>
              </w:tblGrid>
              <w:tr w:rsidR="00924EE4" w14:paraId="2FB79ABE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892600" w14:textId="442A46C6" w:rsidR="00924EE4" w:rsidRDefault="00924EE4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837F4D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„Słownik języka polskiego PWN,” [Online]. Available: https://sjp.pwn.pl/sjp/praktyka;2507839.html. [Data uzyskania dostępu: 23 12 2020].</w:t>
                    </w:r>
                  </w:p>
                </w:tc>
              </w:tr>
              <w:tr w:rsidR="00924EE4" w14:paraId="70D0B399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B848D6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CEFD1B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„Słownik języka polskiego PWN,” [Online]. Available: https://sjp.pwn.pl/sjp/praktykant;2572282.html. [Data uzyskania dostępu: 23 12 2020].</w:t>
                    </w:r>
                  </w:p>
                </w:tc>
              </w:tr>
              <w:tr w:rsidR="00924EE4" w14:paraId="1FEABB84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86D6AB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E608C0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„UMCS,” [Online]. Available: https://praktyki.umcs.lublin.pl/. </w:t>
                    </w:r>
                    <w:r>
                      <w:rPr>
                        <w:noProof/>
                      </w:rPr>
                      <w:t>[Data uzyskania dostępu: 27 12 2020].</w:t>
                    </w:r>
                  </w:p>
                </w:tc>
              </w:tr>
              <w:tr w:rsidR="00924EE4" w14:paraId="72B9F610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2883E8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5923AA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„Politechnika Rzeszowska,” [Online]. Available: http://praktyki-weii.prz.edu.pl/Pages/PrivacyPolicy. [Data uzyskania dostępu: 27 12 2020].</w:t>
                    </w:r>
                  </w:p>
                </w:tc>
              </w:tr>
              <w:tr w:rsidR="00924EE4" w14:paraId="4C842108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21C4B0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837DF7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„Wikipedia,” [Online]. Available: https://en.wikipedia.org/wiki/Java_(programming_language). </w:t>
                    </w:r>
                    <w:r>
                      <w:rPr>
                        <w:noProof/>
                      </w:rPr>
                      <w:t>[Data uzyskania dostępu: 28 12 2020].</w:t>
                    </w:r>
                  </w:p>
                </w:tc>
              </w:tr>
              <w:tr w:rsidR="00924EE4" w14:paraId="39E1B6DE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F40182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EA8449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„Wikipedia,” [Online]. Available: https://en.wikipedia.org/wiki/Java_virtual_machine. </w:t>
                    </w:r>
                    <w:r>
                      <w:rPr>
                        <w:noProof/>
                      </w:rPr>
                      <w:t>[Data uzyskania dostępu: 28 12 2020].</w:t>
                    </w:r>
                  </w:p>
                </w:tc>
              </w:tr>
              <w:tr w:rsidR="00924EE4" w14:paraId="40527F1F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312E07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BF920B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„devmentor,” [Online]. Available: https://devmentor.pl/c/html-and-css/. </w:t>
                    </w:r>
                    <w:r>
                      <w:rPr>
                        <w:noProof/>
                      </w:rPr>
                      <w:t>[Data uzyskania dostępu: 28 12 2020].</w:t>
                    </w:r>
                  </w:p>
                </w:tc>
              </w:tr>
              <w:tr w:rsidR="00924EE4" w14:paraId="5F3A4FC8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E39AE9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BA9D89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„hostinger,” [Online]. Available: https://www.hostinger.com/tutorials/what-is-html. </w:t>
                    </w:r>
                    <w:r>
                      <w:rPr>
                        <w:noProof/>
                      </w:rPr>
                      <w:t>[Data uzyskania dostępu: 28 12 2020].</w:t>
                    </w:r>
                  </w:p>
                </w:tc>
              </w:tr>
              <w:tr w:rsidR="00924EE4" w14:paraId="6777080E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13A2A4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535881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„Wikipedia,” [Online]. Available: https://en.wikipedia.org/wiki/CSS. </w:t>
                    </w:r>
                    <w:r>
                      <w:rPr>
                        <w:noProof/>
                      </w:rPr>
                      <w:t>[Data uzyskania dostępu: 29 12 2020].</w:t>
                    </w:r>
                  </w:p>
                </w:tc>
              </w:tr>
              <w:tr w:rsidR="00924EE4" w14:paraId="032D7A30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CEDF5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C1A6EC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„Javastart,” [Online]. Available: https://javastart.pl/baza-wiedzy/frameworki/spring. </w:t>
                    </w:r>
                    <w:r>
                      <w:rPr>
                        <w:noProof/>
                      </w:rPr>
                      <w:t>[Data uzyskania dostępu: 29 12 2020].</w:t>
                    </w:r>
                  </w:p>
                </w:tc>
              </w:tr>
              <w:tr w:rsidR="00924EE4" w14:paraId="7D4527A5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B53DBC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0E14E9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„Wikipedia,” [Online]. Available: https://en.wikipedia.org/wiki/MySQL. </w:t>
                    </w:r>
                    <w:r>
                      <w:rPr>
                        <w:noProof/>
                      </w:rPr>
                      <w:t>[Data uzyskania dostępu: 29 12 2020].</w:t>
                    </w:r>
                  </w:p>
                </w:tc>
              </w:tr>
              <w:tr w:rsidR="00924EE4" w14:paraId="52C4EB44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0EEAFD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59C41B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T. L. Chuck Hudson, ,,HTML5. </w:t>
                    </w:r>
                    <w:r>
                      <w:rPr>
                        <w:noProof/>
                      </w:rPr>
                      <w:t>Podręcznik programisty", Gliwice: Helion, 2013, p. 13.</w:t>
                    </w:r>
                  </w:p>
                </w:tc>
              </w:tr>
              <w:tr w:rsidR="00924EE4" w14:paraId="625C7E54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827707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1D33E4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Muchacka, Zabawa w poznawczym rozwoju dziecka, Uniwersytet </w:t>
                    </w:r>
                    <w:r>
                      <w:rPr>
                        <w:noProof/>
                      </w:rPr>
                      <w:lastRenderedPageBreak/>
                      <w:t>Pedagogiczny im KEN, 2014, p. 7.</w:t>
                    </w:r>
                  </w:p>
                </w:tc>
              </w:tr>
              <w:tr w:rsidR="00924EE4" w14:paraId="65FAC9D8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6747D1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3AD499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„no fluff jobs,” 18 01 2017. [Online]. Available: https://nofluffjobs.com/blog/2017/01/18/jezyki-programowania/. </w:t>
                    </w:r>
                    <w:r>
                      <w:rPr>
                        <w:noProof/>
                      </w:rPr>
                      <w:t>[Data uzyskania dostępu: 30. 04. 2018].</w:t>
                    </w:r>
                  </w:p>
                </w:tc>
              </w:tr>
              <w:tr w:rsidR="00924EE4" w14:paraId="37C10074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1E629F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BA50F7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„StackOverflow,” 2018. [Online]. Available: https://insights.stackoverflow.com/survey/2018/. </w:t>
                    </w:r>
                    <w:r>
                      <w:rPr>
                        <w:noProof/>
                      </w:rPr>
                      <w:t>[Data uzyskania dostępu: 30. 04. 2018].</w:t>
                    </w:r>
                  </w:p>
                </w:tc>
              </w:tr>
              <w:tr w:rsidR="00924EE4" w14:paraId="0D00E28E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3B2B20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F21AF4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J. Gilmore, PHP i MySQL od podstaw wydanie IV, Gliwice: Helion S.A., 2011. </w:t>
                    </w:r>
                  </w:p>
                </w:tc>
              </w:tr>
              <w:tr w:rsidR="00924EE4" w14:paraId="0A68FEF0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0018E1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771E3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„Wikipedia,” [Online]. Available: https://pl.wikipedia.org/wiki/Puzzle. </w:t>
                    </w:r>
                    <w:r>
                      <w:rPr>
                        <w:noProof/>
                      </w:rPr>
                      <w:t>[Data uzyskania dostępu: 04. 20. 2018].</w:t>
                    </w:r>
                  </w:p>
                </w:tc>
              </w:tr>
              <w:tr w:rsidR="00924EE4" w14:paraId="69B94323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08FF32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332257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J. L. K. Mroczkowska D., Rehabilitacja funkcji poznawczych i wykonawczych w chorobach niedokrwiennych mózgu., Pielęgniarstwo i Zdrowie Publiczne Nursing and Public Health, 2016. </w:t>
                    </w:r>
                  </w:p>
                </w:tc>
              </w:tr>
              <w:tr w:rsidR="00924EE4" w14:paraId="166A4E3E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518643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986512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S. McFarland, CSS nieoficjalny podręcznik wydanie III, Gliwice: Helion, 2013. </w:t>
                    </w:r>
                  </w:p>
                </w:tc>
              </w:tr>
              <w:tr w:rsidR="00924EE4" w14:paraId="0DAAB08E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485DD2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43E4BA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D. S. McFarland, JavaScript i jQuery. </w:t>
                    </w:r>
                    <w:r>
                      <w:rPr>
                        <w:noProof/>
                      </w:rPr>
                      <w:t xml:space="preserve">Nieoficjalny podręcznik., Gliwice: Helion, 2012. </w:t>
                    </w:r>
                  </w:p>
                </w:tc>
              </w:tr>
              <w:tr w:rsidR="00924EE4" w14:paraId="5D55F5BF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43EA29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7B180A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Okoń, Zabawa w rzeczywistość, Warszawa: Wydawnictwa szkolne i pedagogiczne, 1987. </w:t>
                    </w:r>
                  </w:p>
                </w:tc>
              </w:tr>
              <w:tr w:rsidR="00924EE4" w14:paraId="34F12FF1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C1907B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D08E55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„merixstudio,” [Online]. Available: https://www.merixstudio.pl/blog/co-warto-wiedziec-o-nodejs-przewodnik-po-technologii/. </w:t>
                    </w:r>
                    <w:r>
                      <w:rPr>
                        <w:noProof/>
                      </w:rPr>
                      <w:t>[Data uzyskania dostępu: 23. 04. 2018].</w:t>
                    </w:r>
                  </w:p>
                </w:tc>
              </w:tr>
              <w:tr w:rsidR="00924EE4" w14:paraId="534C53E9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C8FAF5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504AA3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Dubois, MySQL opsi języka, Gliwice: Helion, 2005. </w:t>
                    </w:r>
                  </w:p>
                </w:tc>
              </w:tr>
              <w:tr w:rsidR="00924EE4" w14:paraId="421096BF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3C05DC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B99832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Twardowska, 02. 12. 2015. [Online]. Available: http://wyborcza.pl/TylkoZdrowie/1,137474,19275234,puzzle-cwicza-umysl-w-kazdym-wieku.html. [Data uzyskania dostępu: 10. 04. 2018].</w:t>
                    </w:r>
                  </w:p>
                </w:tc>
              </w:tr>
              <w:tr w:rsidR="00924EE4" w14:paraId="76A805DE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73FC66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A694D2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„Wikipedia,” 01. 03. 2018. [Online]. Available: https://pl.wikipedia.org/wiki/PHP. </w:t>
                    </w:r>
                    <w:r>
                      <w:rPr>
                        <w:noProof/>
                      </w:rPr>
                      <w:t>[Data uzyskania dostępu: 12. 04. 2018].</w:t>
                    </w:r>
                  </w:p>
                </w:tc>
              </w:tr>
              <w:tr w:rsidR="00924EE4" w14:paraId="7645561D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F5FDBA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138796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„Wikipedia,” [Online]. Available: https://en.wikipedia.org/wiki/Brackets_(text_editor). </w:t>
                    </w:r>
                    <w:r>
                      <w:rPr>
                        <w:noProof/>
                      </w:rPr>
                      <w:t>[Data uzyskania dostępu: 12. 05. 2018].</w:t>
                    </w:r>
                  </w:p>
                </w:tc>
              </w:tr>
              <w:tr w:rsidR="00924EE4" w14:paraId="5169D731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058175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444723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„Wikipedia,” [Online]. Available: https://pl.wikipedia.org/wiki/Firefox. </w:t>
                    </w:r>
                    <w:r>
                      <w:rPr>
                        <w:noProof/>
                      </w:rPr>
                      <w:t>[Data uzyskania dostępu: 12. 05. 2018].</w:t>
                    </w:r>
                  </w:p>
                </w:tc>
              </w:tr>
              <w:tr w:rsidR="00924EE4" w14:paraId="3CDFEBEB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714598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87CD68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„Wikipedia,” [Online]. Available: https://pl.wikipedia.org/wiki/XAMPP. </w:t>
                    </w:r>
                    <w:r>
                      <w:rPr>
                        <w:noProof/>
                      </w:rPr>
                      <w:t>[Data uzyskania dostępu: 12. 05. 2018].</w:t>
                    </w:r>
                  </w:p>
                </w:tc>
              </w:tr>
              <w:tr w:rsidR="00924EE4" w14:paraId="3473C7B4" w14:textId="77777777">
                <w:trPr>
                  <w:divId w:val="7325803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6A67BE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1AC7E8" w14:textId="77777777" w:rsidR="00924EE4" w:rsidRDefault="00924EE4">
                    <w:pPr>
                      <w:pStyle w:val="Bibliografia"/>
                      <w:rPr>
                        <w:noProof/>
                      </w:rPr>
                    </w:pPr>
                    <w:r w:rsidRPr="00924EE4">
                      <w:rPr>
                        <w:noProof/>
                        <w:lang w:val="en-US"/>
                      </w:rPr>
                      <w:t xml:space="preserve">„puzzlomaniak,” [Online]. Available: http://www.puzzlomaniak.pl/ciekawostki/puzzlowe-rekordy-swiata/. </w:t>
                    </w:r>
                    <w:r>
                      <w:rPr>
                        <w:noProof/>
                      </w:rPr>
                      <w:t>[Data uzyskania dostępu: 23. 05. 2018].</w:t>
                    </w:r>
                  </w:p>
                </w:tc>
              </w:tr>
            </w:tbl>
            <w:p w14:paraId="58C1159D" w14:textId="77777777" w:rsidR="00924EE4" w:rsidRDefault="00924EE4">
              <w:pPr>
                <w:divId w:val="732580343"/>
                <w:rPr>
                  <w:rFonts w:eastAsia="Times New Roman"/>
                  <w:noProof/>
                </w:rPr>
              </w:pPr>
            </w:p>
            <w:p w14:paraId="3CA3C8E8" w14:textId="77777777" w:rsidR="000F05D2" w:rsidRDefault="00970308">
              <w:r>
                <w:fldChar w:fldCharType="end"/>
              </w:r>
            </w:p>
          </w:sdtContent>
        </w:sdt>
      </w:sdtContent>
    </w:sdt>
    <w:bookmarkStart w:id="40" w:name="_Toc60149323"/>
    <w:p w14:paraId="725F49B7" w14:textId="77777777" w:rsidR="0095355E" w:rsidRDefault="00CC2894" w:rsidP="00931E59">
      <w:pPr>
        <w:pStyle w:val="Nagwek1"/>
        <w:rPr>
          <w:noProof/>
        </w:rPr>
      </w:pPr>
      <w:sdt>
        <w:sdtPr>
          <w:rPr>
            <w:sz w:val="28"/>
            <w:szCs w:val="26"/>
          </w:rPr>
          <w:id w:val="111145805"/>
          <w:bibliography/>
        </w:sdtPr>
        <w:sdtEndPr>
          <w:rPr>
            <w:rFonts w:eastAsia="Times New Roman" w:cstheme="minorBidi"/>
            <w:b w:val="0"/>
            <w:bCs w:val="0"/>
            <w:noProof/>
            <w:sz w:val="24"/>
            <w:szCs w:val="22"/>
          </w:rPr>
        </w:sdtEndPr>
        <w:sdtContent>
          <w:r w:rsidR="00931E59">
            <w:t>Spis rysunków:</w:t>
          </w:r>
        </w:sdtContent>
      </w:sdt>
      <w:bookmarkEnd w:id="40"/>
      <w:r w:rsidR="00970308">
        <w:fldChar w:fldCharType="begin"/>
      </w:r>
      <w:r w:rsidR="00502A92">
        <w:instrText xml:space="preserve"> TOC \h \z \c "Rysunek" </w:instrText>
      </w:r>
      <w:r w:rsidR="00970308">
        <w:fldChar w:fldCharType="separate"/>
      </w:r>
    </w:p>
    <w:p w14:paraId="4C9BDEBA" w14:textId="77777777" w:rsidR="00985A83" w:rsidRPr="00985A83" w:rsidRDefault="00970308">
      <w:pPr>
        <w:pStyle w:val="Nagwek2"/>
      </w:pPr>
      <w:r>
        <w:fldChar w:fldCharType="end"/>
      </w:r>
    </w:p>
    <w:sectPr w:rsidR="00985A83" w:rsidRPr="00985A83" w:rsidSect="00493C32">
      <w:pgSz w:w="11906" w:h="16838" w:code="9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D2599" w14:textId="77777777" w:rsidR="00CC2894" w:rsidRDefault="00CC2894" w:rsidP="00280768">
      <w:pPr>
        <w:spacing w:line="240" w:lineRule="auto"/>
      </w:pPr>
      <w:r>
        <w:separator/>
      </w:r>
    </w:p>
  </w:endnote>
  <w:endnote w:type="continuationSeparator" w:id="0">
    <w:p w14:paraId="11B08362" w14:textId="77777777" w:rsidR="00CC2894" w:rsidRDefault="00CC2894" w:rsidP="00280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4194582"/>
      <w:docPartObj>
        <w:docPartGallery w:val="Page Numbers (Bottom of Page)"/>
        <w:docPartUnique/>
      </w:docPartObj>
    </w:sdtPr>
    <w:sdtEndPr/>
    <w:sdtContent>
      <w:p w14:paraId="2554A9E4" w14:textId="5C1C41C9" w:rsidR="00493C32" w:rsidRDefault="00493C3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C17A07" w14:textId="77777777" w:rsidR="00CB009C" w:rsidRDefault="00CB009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A52BF" w14:textId="77777777" w:rsidR="00CC2894" w:rsidRDefault="00CC2894" w:rsidP="00280768">
      <w:pPr>
        <w:spacing w:line="240" w:lineRule="auto"/>
      </w:pPr>
      <w:r>
        <w:separator/>
      </w:r>
    </w:p>
  </w:footnote>
  <w:footnote w:type="continuationSeparator" w:id="0">
    <w:p w14:paraId="6B17BDC0" w14:textId="77777777" w:rsidR="00CC2894" w:rsidRDefault="00CC2894" w:rsidP="002807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14CD"/>
    <w:multiLevelType w:val="hybridMultilevel"/>
    <w:tmpl w:val="4C12D12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037D"/>
    <w:multiLevelType w:val="hybridMultilevel"/>
    <w:tmpl w:val="0DCEF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53300"/>
    <w:multiLevelType w:val="multilevel"/>
    <w:tmpl w:val="66B49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FC1DA4"/>
    <w:multiLevelType w:val="hybridMultilevel"/>
    <w:tmpl w:val="91B8B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85E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C93712"/>
    <w:multiLevelType w:val="hybridMultilevel"/>
    <w:tmpl w:val="6DD89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564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AA2610"/>
    <w:multiLevelType w:val="hybridMultilevel"/>
    <w:tmpl w:val="D6CAC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54B94"/>
    <w:multiLevelType w:val="multilevel"/>
    <w:tmpl w:val="66B49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32E21B5"/>
    <w:multiLevelType w:val="hybridMultilevel"/>
    <w:tmpl w:val="B4CCA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C7CB6"/>
    <w:multiLevelType w:val="multilevel"/>
    <w:tmpl w:val="C22C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C497574"/>
    <w:multiLevelType w:val="hybridMultilevel"/>
    <w:tmpl w:val="A6442F3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B27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A01217"/>
    <w:multiLevelType w:val="hybridMultilevel"/>
    <w:tmpl w:val="9CEA42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1351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266452"/>
    <w:multiLevelType w:val="multilevel"/>
    <w:tmpl w:val="66B49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FB0EC9"/>
    <w:multiLevelType w:val="hybridMultilevel"/>
    <w:tmpl w:val="B73AD3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4775CF"/>
    <w:multiLevelType w:val="hybridMultilevel"/>
    <w:tmpl w:val="C01463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1"/>
  </w:num>
  <w:num w:numId="7">
    <w:abstractNumId w:val="16"/>
  </w:num>
  <w:num w:numId="8">
    <w:abstractNumId w:val="1"/>
  </w:num>
  <w:num w:numId="9">
    <w:abstractNumId w:val="7"/>
  </w:num>
  <w:num w:numId="10">
    <w:abstractNumId w:val="17"/>
  </w:num>
  <w:num w:numId="11">
    <w:abstractNumId w:val="3"/>
  </w:num>
  <w:num w:numId="12">
    <w:abstractNumId w:val="13"/>
  </w:num>
  <w:num w:numId="13">
    <w:abstractNumId w:val="6"/>
  </w:num>
  <w:num w:numId="14">
    <w:abstractNumId w:val="14"/>
  </w:num>
  <w:num w:numId="15">
    <w:abstractNumId w:val="12"/>
  </w:num>
  <w:num w:numId="16">
    <w:abstractNumId w:val="4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1C0"/>
    <w:rsid w:val="0000432F"/>
    <w:rsid w:val="00004FF6"/>
    <w:rsid w:val="00006FCE"/>
    <w:rsid w:val="000078FD"/>
    <w:rsid w:val="00012CD8"/>
    <w:rsid w:val="00014E13"/>
    <w:rsid w:val="0001570B"/>
    <w:rsid w:val="000218E6"/>
    <w:rsid w:val="00025AE2"/>
    <w:rsid w:val="00035CE5"/>
    <w:rsid w:val="00040D8C"/>
    <w:rsid w:val="00042F4F"/>
    <w:rsid w:val="00044135"/>
    <w:rsid w:val="00045B97"/>
    <w:rsid w:val="000460D8"/>
    <w:rsid w:val="0005057E"/>
    <w:rsid w:val="00050C02"/>
    <w:rsid w:val="0005646F"/>
    <w:rsid w:val="00056A20"/>
    <w:rsid w:val="00056E47"/>
    <w:rsid w:val="0005742A"/>
    <w:rsid w:val="000603A1"/>
    <w:rsid w:val="000639EE"/>
    <w:rsid w:val="0006611D"/>
    <w:rsid w:val="00066199"/>
    <w:rsid w:val="0007089B"/>
    <w:rsid w:val="0007182E"/>
    <w:rsid w:val="000773A6"/>
    <w:rsid w:val="000813AA"/>
    <w:rsid w:val="00083CBB"/>
    <w:rsid w:val="000844AA"/>
    <w:rsid w:val="00084583"/>
    <w:rsid w:val="000876F9"/>
    <w:rsid w:val="00087C61"/>
    <w:rsid w:val="000918B9"/>
    <w:rsid w:val="000919B1"/>
    <w:rsid w:val="00091A2F"/>
    <w:rsid w:val="00093126"/>
    <w:rsid w:val="00097D83"/>
    <w:rsid w:val="000A0C30"/>
    <w:rsid w:val="000A1BA9"/>
    <w:rsid w:val="000A2D1C"/>
    <w:rsid w:val="000A4B09"/>
    <w:rsid w:val="000B18FD"/>
    <w:rsid w:val="000B231D"/>
    <w:rsid w:val="000B6242"/>
    <w:rsid w:val="000C599F"/>
    <w:rsid w:val="000D001F"/>
    <w:rsid w:val="000D09EC"/>
    <w:rsid w:val="000D3626"/>
    <w:rsid w:val="000D433E"/>
    <w:rsid w:val="000D4E86"/>
    <w:rsid w:val="000D7C69"/>
    <w:rsid w:val="000E0A41"/>
    <w:rsid w:val="000E1748"/>
    <w:rsid w:val="000E36EF"/>
    <w:rsid w:val="000E6B3D"/>
    <w:rsid w:val="000F05D2"/>
    <w:rsid w:val="000F3A00"/>
    <w:rsid w:val="0010292F"/>
    <w:rsid w:val="00102BE1"/>
    <w:rsid w:val="00121D44"/>
    <w:rsid w:val="00123367"/>
    <w:rsid w:val="001258E7"/>
    <w:rsid w:val="00130558"/>
    <w:rsid w:val="00132B67"/>
    <w:rsid w:val="00132D87"/>
    <w:rsid w:val="00136F39"/>
    <w:rsid w:val="00136FCC"/>
    <w:rsid w:val="00140B07"/>
    <w:rsid w:val="00143E4E"/>
    <w:rsid w:val="00144E47"/>
    <w:rsid w:val="00145ED8"/>
    <w:rsid w:val="00146703"/>
    <w:rsid w:val="001535D4"/>
    <w:rsid w:val="001548D0"/>
    <w:rsid w:val="00155577"/>
    <w:rsid w:val="001559CA"/>
    <w:rsid w:val="00155C1D"/>
    <w:rsid w:val="001568E6"/>
    <w:rsid w:val="00157986"/>
    <w:rsid w:val="00157B86"/>
    <w:rsid w:val="0016268E"/>
    <w:rsid w:val="00171B65"/>
    <w:rsid w:val="0017596B"/>
    <w:rsid w:val="00184D9D"/>
    <w:rsid w:val="00187F4A"/>
    <w:rsid w:val="00190EC5"/>
    <w:rsid w:val="00196182"/>
    <w:rsid w:val="001A3058"/>
    <w:rsid w:val="001A4665"/>
    <w:rsid w:val="001A54CC"/>
    <w:rsid w:val="001A6218"/>
    <w:rsid w:val="001B10C6"/>
    <w:rsid w:val="001B6F33"/>
    <w:rsid w:val="001C0104"/>
    <w:rsid w:val="001C0731"/>
    <w:rsid w:val="001C423C"/>
    <w:rsid w:val="001C48F0"/>
    <w:rsid w:val="001C766B"/>
    <w:rsid w:val="001D0416"/>
    <w:rsid w:val="001D0798"/>
    <w:rsid w:val="001D08A0"/>
    <w:rsid w:val="001D10F8"/>
    <w:rsid w:val="001D13FF"/>
    <w:rsid w:val="001D310E"/>
    <w:rsid w:val="001D576E"/>
    <w:rsid w:val="001E350B"/>
    <w:rsid w:val="001E4995"/>
    <w:rsid w:val="001E6F9A"/>
    <w:rsid w:val="001E7E44"/>
    <w:rsid w:val="001F0725"/>
    <w:rsid w:val="001F1376"/>
    <w:rsid w:val="00205D0B"/>
    <w:rsid w:val="0020729E"/>
    <w:rsid w:val="0020791E"/>
    <w:rsid w:val="002104DB"/>
    <w:rsid w:val="002144AF"/>
    <w:rsid w:val="00215A4B"/>
    <w:rsid w:val="00221DB2"/>
    <w:rsid w:val="002240C0"/>
    <w:rsid w:val="00227C25"/>
    <w:rsid w:val="0023193E"/>
    <w:rsid w:val="00232EAC"/>
    <w:rsid w:val="00233AB8"/>
    <w:rsid w:val="00234AAB"/>
    <w:rsid w:val="002403FD"/>
    <w:rsid w:val="0024240C"/>
    <w:rsid w:val="00244E59"/>
    <w:rsid w:val="00246B1A"/>
    <w:rsid w:val="0025149E"/>
    <w:rsid w:val="002528B6"/>
    <w:rsid w:val="002537C5"/>
    <w:rsid w:val="00254029"/>
    <w:rsid w:val="00254402"/>
    <w:rsid w:val="0025784A"/>
    <w:rsid w:val="0026769B"/>
    <w:rsid w:val="00267F0F"/>
    <w:rsid w:val="00273FCB"/>
    <w:rsid w:val="002773AE"/>
    <w:rsid w:val="00280768"/>
    <w:rsid w:val="00282793"/>
    <w:rsid w:val="00283E20"/>
    <w:rsid w:val="00286F73"/>
    <w:rsid w:val="002A1A44"/>
    <w:rsid w:val="002A1F1D"/>
    <w:rsid w:val="002A45E7"/>
    <w:rsid w:val="002A5A36"/>
    <w:rsid w:val="002B1F17"/>
    <w:rsid w:val="002B4D35"/>
    <w:rsid w:val="002B4E93"/>
    <w:rsid w:val="002C0634"/>
    <w:rsid w:val="002C16AB"/>
    <w:rsid w:val="002C254B"/>
    <w:rsid w:val="002C42CE"/>
    <w:rsid w:val="002C5606"/>
    <w:rsid w:val="002C6735"/>
    <w:rsid w:val="002C6B0D"/>
    <w:rsid w:val="002C7375"/>
    <w:rsid w:val="002C7C53"/>
    <w:rsid w:val="002C7E52"/>
    <w:rsid w:val="002D0741"/>
    <w:rsid w:val="002D3F49"/>
    <w:rsid w:val="002D4178"/>
    <w:rsid w:val="002E1122"/>
    <w:rsid w:val="002E1278"/>
    <w:rsid w:val="002E2C37"/>
    <w:rsid w:val="002E66DF"/>
    <w:rsid w:val="002F1A20"/>
    <w:rsid w:val="002F6B8A"/>
    <w:rsid w:val="002F6FB2"/>
    <w:rsid w:val="00305052"/>
    <w:rsid w:val="003061E2"/>
    <w:rsid w:val="003065E6"/>
    <w:rsid w:val="0031557B"/>
    <w:rsid w:val="00321C6A"/>
    <w:rsid w:val="00322B5D"/>
    <w:rsid w:val="00325D30"/>
    <w:rsid w:val="00330627"/>
    <w:rsid w:val="00331245"/>
    <w:rsid w:val="0033156A"/>
    <w:rsid w:val="00331834"/>
    <w:rsid w:val="00332FFE"/>
    <w:rsid w:val="0033631C"/>
    <w:rsid w:val="00342CDE"/>
    <w:rsid w:val="003445F5"/>
    <w:rsid w:val="00344825"/>
    <w:rsid w:val="00350E42"/>
    <w:rsid w:val="00351D6B"/>
    <w:rsid w:val="003525A6"/>
    <w:rsid w:val="00355563"/>
    <w:rsid w:val="0035623C"/>
    <w:rsid w:val="003605EC"/>
    <w:rsid w:val="00361408"/>
    <w:rsid w:val="00365C64"/>
    <w:rsid w:val="00367235"/>
    <w:rsid w:val="00371E27"/>
    <w:rsid w:val="003721FA"/>
    <w:rsid w:val="00376378"/>
    <w:rsid w:val="00380195"/>
    <w:rsid w:val="00381A05"/>
    <w:rsid w:val="003835C9"/>
    <w:rsid w:val="00384A13"/>
    <w:rsid w:val="00385079"/>
    <w:rsid w:val="003919A2"/>
    <w:rsid w:val="003921AE"/>
    <w:rsid w:val="0039520E"/>
    <w:rsid w:val="003A1316"/>
    <w:rsid w:val="003A35AC"/>
    <w:rsid w:val="003A7673"/>
    <w:rsid w:val="003B44CC"/>
    <w:rsid w:val="003B4C2C"/>
    <w:rsid w:val="003C0C32"/>
    <w:rsid w:val="003C0C8A"/>
    <w:rsid w:val="003C0E5D"/>
    <w:rsid w:val="003D009F"/>
    <w:rsid w:val="003D1EED"/>
    <w:rsid w:val="003D2F52"/>
    <w:rsid w:val="003D4515"/>
    <w:rsid w:val="003E1EEB"/>
    <w:rsid w:val="003E68AB"/>
    <w:rsid w:val="003E6BF4"/>
    <w:rsid w:val="003F1EB9"/>
    <w:rsid w:val="003F291D"/>
    <w:rsid w:val="003F2EA0"/>
    <w:rsid w:val="003F3F6D"/>
    <w:rsid w:val="003F4BE9"/>
    <w:rsid w:val="003F6241"/>
    <w:rsid w:val="004012D8"/>
    <w:rsid w:val="00401963"/>
    <w:rsid w:val="00401F94"/>
    <w:rsid w:val="00403933"/>
    <w:rsid w:val="00406351"/>
    <w:rsid w:val="00412EEC"/>
    <w:rsid w:val="00415AED"/>
    <w:rsid w:val="00424176"/>
    <w:rsid w:val="00425425"/>
    <w:rsid w:val="00431EE8"/>
    <w:rsid w:val="0043661D"/>
    <w:rsid w:val="004379DC"/>
    <w:rsid w:val="0044048D"/>
    <w:rsid w:val="004410CD"/>
    <w:rsid w:val="00445A40"/>
    <w:rsid w:val="004469F4"/>
    <w:rsid w:val="00446CE7"/>
    <w:rsid w:val="004520AC"/>
    <w:rsid w:val="004537C5"/>
    <w:rsid w:val="00455125"/>
    <w:rsid w:val="00460CC6"/>
    <w:rsid w:val="00461E3E"/>
    <w:rsid w:val="00464635"/>
    <w:rsid w:val="0046749A"/>
    <w:rsid w:val="00471F27"/>
    <w:rsid w:val="00472549"/>
    <w:rsid w:val="00472F3A"/>
    <w:rsid w:val="00473C57"/>
    <w:rsid w:val="00473ECD"/>
    <w:rsid w:val="0047635E"/>
    <w:rsid w:val="004766DB"/>
    <w:rsid w:val="00483D20"/>
    <w:rsid w:val="0048668C"/>
    <w:rsid w:val="00492DCE"/>
    <w:rsid w:val="00492E73"/>
    <w:rsid w:val="00493C32"/>
    <w:rsid w:val="0049540B"/>
    <w:rsid w:val="004972EA"/>
    <w:rsid w:val="004A5032"/>
    <w:rsid w:val="004B0FAB"/>
    <w:rsid w:val="004B2989"/>
    <w:rsid w:val="004B63A8"/>
    <w:rsid w:val="004B789C"/>
    <w:rsid w:val="004C2FE0"/>
    <w:rsid w:val="004C346E"/>
    <w:rsid w:val="004C3F8F"/>
    <w:rsid w:val="004C638E"/>
    <w:rsid w:val="004D0979"/>
    <w:rsid w:val="004D2572"/>
    <w:rsid w:val="004D4DD3"/>
    <w:rsid w:val="004D7227"/>
    <w:rsid w:val="004E052C"/>
    <w:rsid w:val="004E0618"/>
    <w:rsid w:val="004E0E0D"/>
    <w:rsid w:val="004E1B88"/>
    <w:rsid w:val="004E1F70"/>
    <w:rsid w:val="004F261B"/>
    <w:rsid w:val="004F271B"/>
    <w:rsid w:val="004F397D"/>
    <w:rsid w:val="004F6087"/>
    <w:rsid w:val="004F7DB9"/>
    <w:rsid w:val="005011C1"/>
    <w:rsid w:val="00502A92"/>
    <w:rsid w:val="0050457D"/>
    <w:rsid w:val="00507B5F"/>
    <w:rsid w:val="00510E8C"/>
    <w:rsid w:val="0051283C"/>
    <w:rsid w:val="005162C0"/>
    <w:rsid w:val="0052042A"/>
    <w:rsid w:val="0052163C"/>
    <w:rsid w:val="0052258D"/>
    <w:rsid w:val="00522C13"/>
    <w:rsid w:val="00524F4B"/>
    <w:rsid w:val="005304EC"/>
    <w:rsid w:val="00531E8D"/>
    <w:rsid w:val="00531F4E"/>
    <w:rsid w:val="005324D9"/>
    <w:rsid w:val="005533DB"/>
    <w:rsid w:val="005576FD"/>
    <w:rsid w:val="005611D9"/>
    <w:rsid w:val="00561463"/>
    <w:rsid w:val="00562234"/>
    <w:rsid w:val="00564981"/>
    <w:rsid w:val="0057012C"/>
    <w:rsid w:val="0057460C"/>
    <w:rsid w:val="00577464"/>
    <w:rsid w:val="00577BA2"/>
    <w:rsid w:val="00582258"/>
    <w:rsid w:val="0058295B"/>
    <w:rsid w:val="00584120"/>
    <w:rsid w:val="0058417B"/>
    <w:rsid w:val="00584390"/>
    <w:rsid w:val="00585D61"/>
    <w:rsid w:val="00586C65"/>
    <w:rsid w:val="005923CE"/>
    <w:rsid w:val="0059311F"/>
    <w:rsid w:val="005952EF"/>
    <w:rsid w:val="00597F70"/>
    <w:rsid w:val="005A570D"/>
    <w:rsid w:val="005B0861"/>
    <w:rsid w:val="005B179B"/>
    <w:rsid w:val="005B375B"/>
    <w:rsid w:val="005C0ADD"/>
    <w:rsid w:val="005C7232"/>
    <w:rsid w:val="005C7BAF"/>
    <w:rsid w:val="005D1557"/>
    <w:rsid w:val="005E1DD3"/>
    <w:rsid w:val="005F0AF7"/>
    <w:rsid w:val="005F1480"/>
    <w:rsid w:val="00610EA1"/>
    <w:rsid w:val="00615763"/>
    <w:rsid w:val="006262AE"/>
    <w:rsid w:val="00632EC6"/>
    <w:rsid w:val="00634D82"/>
    <w:rsid w:val="00640C55"/>
    <w:rsid w:val="00641E76"/>
    <w:rsid w:val="00642822"/>
    <w:rsid w:val="00643F69"/>
    <w:rsid w:val="00653382"/>
    <w:rsid w:val="006540AB"/>
    <w:rsid w:val="00657C79"/>
    <w:rsid w:val="00660349"/>
    <w:rsid w:val="0066282A"/>
    <w:rsid w:val="00664A4E"/>
    <w:rsid w:val="006720BE"/>
    <w:rsid w:val="006736D2"/>
    <w:rsid w:val="00675363"/>
    <w:rsid w:val="006772B4"/>
    <w:rsid w:val="00677FD7"/>
    <w:rsid w:val="00681DC0"/>
    <w:rsid w:val="006824D1"/>
    <w:rsid w:val="00685771"/>
    <w:rsid w:val="00685DD3"/>
    <w:rsid w:val="00686330"/>
    <w:rsid w:val="00694DCB"/>
    <w:rsid w:val="006A12D9"/>
    <w:rsid w:val="006A1C56"/>
    <w:rsid w:val="006A25B6"/>
    <w:rsid w:val="006B08D6"/>
    <w:rsid w:val="006B1EC2"/>
    <w:rsid w:val="006B2E43"/>
    <w:rsid w:val="006B34B9"/>
    <w:rsid w:val="006B69BF"/>
    <w:rsid w:val="006C277C"/>
    <w:rsid w:val="006D205E"/>
    <w:rsid w:val="006D2A32"/>
    <w:rsid w:val="006D2B6F"/>
    <w:rsid w:val="006D2D65"/>
    <w:rsid w:val="006D3F16"/>
    <w:rsid w:val="006D51CE"/>
    <w:rsid w:val="006D7C71"/>
    <w:rsid w:val="006E16FC"/>
    <w:rsid w:val="006E550B"/>
    <w:rsid w:val="006F0594"/>
    <w:rsid w:val="006F1EF6"/>
    <w:rsid w:val="006F1F94"/>
    <w:rsid w:val="006F31F1"/>
    <w:rsid w:val="006F393A"/>
    <w:rsid w:val="006F5BCB"/>
    <w:rsid w:val="006F7C81"/>
    <w:rsid w:val="0070155A"/>
    <w:rsid w:val="007035E9"/>
    <w:rsid w:val="0070611A"/>
    <w:rsid w:val="007076B5"/>
    <w:rsid w:val="00711699"/>
    <w:rsid w:val="00715741"/>
    <w:rsid w:val="0071694D"/>
    <w:rsid w:val="00717033"/>
    <w:rsid w:val="0072217B"/>
    <w:rsid w:val="007222E0"/>
    <w:rsid w:val="007239AE"/>
    <w:rsid w:val="00724DB9"/>
    <w:rsid w:val="00726F2C"/>
    <w:rsid w:val="007270F3"/>
    <w:rsid w:val="00727C53"/>
    <w:rsid w:val="0073061C"/>
    <w:rsid w:val="00740529"/>
    <w:rsid w:val="00746566"/>
    <w:rsid w:val="007472C5"/>
    <w:rsid w:val="00750B86"/>
    <w:rsid w:val="00753B87"/>
    <w:rsid w:val="00756248"/>
    <w:rsid w:val="00756959"/>
    <w:rsid w:val="0076407F"/>
    <w:rsid w:val="0076416D"/>
    <w:rsid w:val="00764CFC"/>
    <w:rsid w:val="007656D5"/>
    <w:rsid w:val="00766BC4"/>
    <w:rsid w:val="00775C3A"/>
    <w:rsid w:val="00780BF3"/>
    <w:rsid w:val="0078132D"/>
    <w:rsid w:val="00784F0B"/>
    <w:rsid w:val="0078541F"/>
    <w:rsid w:val="0079255E"/>
    <w:rsid w:val="00793D07"/>
    <w:rsid w:val="007A0317"/>
    <w:rsid w:val="007A5FAD"/>
    <w:rsid w:val="007A65A1"/>
    <w:rsid w:val="007A7923"/>
    <w:rsid w:val="007A7D89"/>
    <w:rsid w:val="007A7F26"/>
    <w:rsid w:val="007B17F1"/>
    <w:rsid w:val="007B301C"/>
    <w:rsid w:val="007C0A31"/>
    <w:rsid w:val="007C12B2"/>
    <w:rsid w:val="007C2721"/>
    <w:rsid w:val="007C69B4"/>
    <w:rsid w:val="007C74AB"/>
    <w:rsid w:val="007D0CB6"/>
    <w:rsid w:val="007D0E22"/>
    <w:rsid w:val="007D2292"/>
    <w:rsid w:val="007D280A"/>
    <w:rsid w:val="007D5962"/>
    <w:rsid w:val="007D65F9"/>
    <w:rsid w:val="007D7EDE"/>
    <w:rsid w:val="007F0484"/>
    <w:rsid w:val="007F4C5A"/>
    <w:rsid w:val="008014EF"/>
    <w:rsid w:val="00811D3C"/>
    <w:rsid w:val="00816267"/>
    <w:rsid w:val="00817640"/>
    <w:rsid w:val="00817EA4"/>
    <w:rsid w:val="0082190C"/>
    <w:rsid w:val="008236B5"/>
    <w:rsid w:val="00824680"/>
    <w:rsid w:val="00830B88"/>
    <w:rsid w:val="0083154D"/>
    <w:rsid w:val="00832D64"/>
    <w:rsid w:val="00837D1E"/>
    <w:rsid w:val="008408F1"/>
    <w:rsid w:val="008449F3"/>
    <w:rsid w:val="00844E14"/>
    <w:rsid w:val="0084765E"/>
    <w:rsid w:val="00847A52"/>
    <w:rsid w:val="00851F1B"/>
    <w:rsid w:val="00855AA3"/>
    <w:rsid w:val="00856E37"/>
    <w:rsid w:val="00857EF5"/>
    <w:rsid w:val="00862BA9"/>
    <w:rsid w:val="0086382E"/>
    <w:rsid w:val="0086492F"/>
    <w:rsid w:val="00864D8B"/>
    <w:rsid w:val="00865F32"/>
    <w:rsid w:val="00874972"/>
    <w:rsid w:val="0088765C"/>
    <w:rsid w:val="00890961"/>
    <w:rsid w:val="00891B5E"/>
    <w:rsid w:val="00894C96"/>
    <w:rsid w:val="008A7AFD"/>
    <w:rsid w:val="008B22AE"/>
    <w:rsid w:val="008B785F"/>
    <w:rsid w:val="008C19E4"/>
    <w:rsid w:val="008C2ED4"/>
    <w:rsid w:val="008C302D"/>
    <w:rsid w:val="008C6B0F"/>
    <w:rsid w:val="008D2252"/>
    <w:rsid w:val="008D518B"/>
    <w:rsid w:val="008E0084"/>
    <w:rsid w:val="008E3A5D"/>
    <w:rsid w:val="008E4C30"/>
    <w:rsid w:val="008E5B18"/>
    <w:rsid w:val="008E74ED"/>
    <w:rsid w:val="008E757E"/>
    <w:rsid w:val="008F369A"/>
    <w:rsid w:val="008F3759"/>
    <w:rsid w:val="008F3A09"/>
    <w:rsid w:val="0090564A"/>
    <w:rsid w:val="009062E1"/>
    <w:rsid w:val="00906F6C"/>
    <w:rsid w:val="00907261"/>
    <w:rsid w:val="00911326"/>
    <w:rsid w:val="009132B2"/>
    <w:rsid w:val="009139D6"/>
    <w:rsid w:val="009141CE"/>
    <w:rsid w:val="00914352"/>
    <w:rsid w:val="00922DC2"/>
    <w:rsid w:val="00924EE4"/>
    <w:rsid w:val="009261D4"/>
    <w:rsid w:val="009271FB"/>
    <w:rsid w:val="00931E59"/>
    <w:rsid w:val="00931EB1"/>
    <w:rsid w:val="00932F14"/>
    <w:rsid w:val="00937CB2"/>
    <w:rsid w:val="00941E47"/>
    <w:rsid w:val="009436AC"/>
    <w:rsid w:val="00945770"/>
    <w:rsid w:val="009479CC"/>
    <w:rsid w:val="00952A64"/>
    <w:rsid w:val="0095355E"/>
    <w:rsid w:val="00961C7F"/>
    <w:rsid w:val="0096263C"/>
    <w:rsid w:val="009656E6"/>
    <w:rsid w:val="00965A45"/>
    <w:rsid w:val="009678C1"/>
    <w:rsid w:val="00970308"/>
    <w:rsid w:val="009745B7"/>
    <w:rsid w:val="009754EA"/>
    <w:rsid w:val="009757B0"/>
    <w:rsid w:val="009761F0"/>
    <w:rsid w:val="00976E29"/>
    <w:rsid w:val="009777AE"/>
    <w:rsid w:val="009829C0"/>
    <w:rsid w:val="00985A60"/>
    <w:rsid w:val="00985A83"/>
    <w:rsid w:val="00990196"/>
    <w:rsid w:val="0099036A"/>
    <w:rsid w:val="009936EF"/>
    <w:rsid w:val="009A530F"/>
    <w:rsid w:val="009A7BDF"/>
    <w:rsid w:val="009B0300"/>
    <w:rsid w:val="009B177B"/>
    <w:rsid w:val="009B47F6"/>
    <w:rsid w:val="009B61D2"/>
    <w:rsid w:val="009C1E00"/>
    <w:rsid w:val="009C6231"/>
    <w:rsid w:val="009C7629"/>
    <w:rsid w:val="009D42A0"/>
    <w:rsid w:val="009E0D14"/>
    <w:rsid w:val="009E11E7"/>
    <w:rsid w:val="009E425C"/>
    <w:rsid w:val="009E5679"/>
    <w:rsid w:val="009E6EC9"/>
    <w:rsid w:val="00A00531"/>
    <w:rsid w:val="00A03705"/>
    <w:rsid w:val="00A147AF"/>
    <w:rsid w:val="00A1791A"/>
    <w:rsid w:val="00A20FA7"/>
    <w:rsid w:val="00A22B2E"/>
    <w:rsid w:val="00A250F8"/>
    <w:rsid w:val="00A2563F"/>
    <w:rsid w:val="00A2600F"/>
    <w:rsid w:val="00A271C0"/>
    <w:rsid w:val="00A271C1"/>
    <w:rsid w:val="00A27D22"/>
    <w:rsid w:val="00A3333D"/>
    <w:rsid w:val="00A458F3"/>
    <w:rsid w:val="00A4695D"/>
    <w:rsid w:val="00A477CB"/>
    <w:rsid w:val="00A5032B"/>
    <w:rsid w:val="00A50A15"/>
    <w:rsid w:val="00A5259B"/>
    <w:rsid w:val="00A54394"/>
    <w:rsid w:val="00A55B0B"/>
    <w:rsid w:val="00A55EC8"/>
    <w:rsid w:val="00A561E0"/>
    <w:rsid w:val="00A5772A"/>
    <w:rsid w:val="00A61DB2"/>
    <w:rsid w:val="00A62707"/>
    <w:rsid w:val="00A630AF"/>
    <w:rsid w:val="00A71E1F"/>
    <w:rsid w:val="00A71F49"/>
    <w:rsid w:val="00A76179"/>
    <w:rsid w:val="00A761A0"/>
    <w:rsid w:val="00A82D27"/>
    <w:rsid w:val="00A83C0B"/>
    <w:rsid w:val="00A83E6D"/>
    <w:rsid w:val="00A856C4"/>
    <w:rsid w:val="00A86279"/>
    <w:rsid w:val="00A86E15"/>
    <w:rsid w:val="00A90AF3"/>
    <w:rsid w:val="00A92B0F"/>
    <w:rsid w:val="00A9303B"/>
    <w:rsid w:val="00A93FBB"/>
    <w:rsid w:val="00A96381"/>
    <w:rsid w:val="00AA1419"/>
    <w:rsid w:val="00AA53EE"/>
    <w:rsid w:val="00AA6380"/>
    <w:rsid w:val="00AB2E56"/>
    <w:rsid w:val="00AB4125"/>
    <w:rsid w:val="00AB7FD2"/>
    <w:rsid w:val="00AC0028"/>
    <w:rsid w:val="00AC4175"/>
    <w:rsid w:val="00AC6486"/>
    <w:rsid w:val="00AC762D"/>
    <w:rsid w:val="00AD0A6F"/>
    <w:rsid w:val="00AD468C"/>
    <w:rsid w:val="00AD533B"/>
    <w:rsid w:val="00AD5785"/>
    <w:rsid w:val="00AE57A1"/>
    <w:rsid w:val="00AE61C8"/>
    <w:rsid w:val="00AE639E"/>
    <w:rsid w:val="00AF07ED"/>
    <w:rsid w:val="00B03107"/>
    <w:rsid w:val="00B03729"/>
    <w:rsid w:val="00B04539"/>
    <w:rsid w:val="00B15049"/>
    <w:rsid w:val="00B22998"/>
    <w:rsid w:val="00B23309"/>
    <w:rsid w:val="00B233CB"/>
    <w:rsid w:val="00B23DF2"/>
    <w:rsid w:val="00B23F22"/>
    <w:rsid w:val="00B252C1"/>
    <w:rsid w:val="00B25AF5"/>
    <w:rsid w:val="00B31A62"/>
    <w:rsid w:val="00B32FC0"/>
    <w:rsid w:val="00B34058"/>
    <w:rsid w:val="00B362BD"/>
    <w:rsid w:val="00B44747"/>
    <w:rsid w:val="00B46F7C"/>
    <w:rsid w:val="00B5350F"/>
    <w:rsid w:val="00B55A52"/>
    <w:rsid w:val="00B61C66"/>
    <w:rsid w:val="00B63388"/>
    <w:rsid w:val="00B633A2"/>
    <w:rsid w:val="00B63F3F"/>
    <w:rsid w:val="00B64586"/>
    <w:rsid w:val="00B65637"/>
    <w:rsid w:val="00B66DAB"/>
    <w:rsid w:val="00B72BC5"/>
    <w:rsid w:val="00B82CB7"/>
    <w:rsid w:val="00B84D07"/>
    <w:rsid w:val="00B86CC3"/>
    <w:rsid w:val="00B9458C"/>
    <w:rsid w:val="00BA0EE7"/>
    <w:rsid w:val="00BA0F8D"/>
    <w:rsid w:val="00BA334E"/>
    <w:rsid w:val="00BA52CD"/>
    <w:rsid w:val="00BA7E44"/>
    <w:rsid w:val="00BB04DB"/>
    <w:rsid w:val="00BB3211"/>
    <w:rsid w:val="00BB7440"/>
    <w:rsid w:val="00BB7B99"/>
    <w:rsid w:val="00BB7D78"/>
    <w:rsid w:val="00BC33D4"/>
    <w:rsid w:val="00BC7A53"/>
    <w:rsid w:val="00BC7C0D"/>
    <w:rsid w:val="00BD24E7"/>
    <w:rsid w:val="00BD4A7A"/>
    <w:rsid w:val="00BD590B"/>
    <w:rsid w:val="00BD6088"/>
    <w:rsid w:val="00BE7DCC"/>
    <w:rsid w:val="00BF453E"/>
    <w:rsid w:val="00BF5EEF"/>
    <w:rsid w:val="00BF6ADF"/>
    <w:rsid w:val="00C03164"/>
    <w:rsid w:val="00C109D1"/>
    <w:rsid w:val="00C11AA9"/>
    <w:rsid w:val="00C1693F"/>
    <w:rsid w:val="00C16D89"/>
    <w:rsid w:val="00C216B7"/>
    <w:rsid w:val="00C22A78"/>
    <w:rsid w:val="00C22B12"/>
    <w:rsid w:val="00C25ABD"/>
    <w:rsid w:val="00C31860"/>
    <w:rsid w:val="00C33670"/>
    <w:rsid w:val="00C3371E"/>
    <w:rsid w:val="00C33C07"/>
    <w:rsid w:val="00C424BE"/>
    <w:rsid w:val="00C453A6"/>
    <w:rsid w:val="00C50163"/>
    <w:rsid w:val="00C53887"/>
    <w:rsid w:val="00C54016"/>
    <w:rsid w:val="00C64010"/>
    <w:rsid w:val="00C64750"/>
    <w:rsid w:val="00C66170"/>
    <w:rsid w:val="00C66928"/>
    <w:rsid w:val="00C73BCF"/>
    <w:rsid w:val="00C77D2F"/>
    <w:rsid w:val="00C842CC"/>
    <w:rsid w:val="00C867DF"/>
    <w:rsid w:val="00C86A39"/>
    <w:rsid w:val="00C90FCC"/>
    <w:rsid w:val="00C914D9"/>
    <w:rsid w:val="00C91E5A"/>
    <w:rsid w:val="00C961F1"/>
    <w:rsid w:val="00C96781"/>
    <w:rsid w:val="00CA1D4D"/>
    <w:rsid w:val="00CA6105"/>
    <w:rsid w:val="00CB009C"/>
    <w:rsid w:val="00CB2362"/>
    <w:rsid w:val="00CB29D6"/>
    <w:rsid w:val="00CB540A"/>
    <w:rsid w:val="00CC00BB"/>
    <w:rsid w:val="00CC2894"/>
    <w:rsid w:val="00CC31D9"/>
    <w:rsid w:val="00CC450F"/>
    <w:rsid w:val="00CC5962"/>
    <w:rsid w:val="00CC6281"/>
    <w:rsid w:val="00CE117B"/>
    <w:rsid w:val="00CE1755"/>
    <w:rsid w:val="00CE1A4E"/>
    <w:rsid w:val="00CE24BF"/>
    <w:rsid w:val="00CF5869"/>
    <w:rsid w:val="00CF6F72"/>
    <w:rsid w:val="00D0143B"/>
    <w:rsid w:val="00D02B49"/>
    <w:rsid w:val="00D038B7"/>
    <w:rsid w:val="00D048F1"/>
    <w:rsid w:val="00D04B53"/>
    <w:rsid w:val="00D04D94"/>
    <w:rsid w:val="00D12C51"/>
    <w:rsid w:val="00D13A20"/>
    <w:rsid w:val="00D13E9F"/>
    <w:rsid w:val="00D16C5C"/>
    <w:rsid w:val="00D204E4"/>
    <w:rsid w:val="00D25089"/>
    <w:rsid w:val="00D25178"/>
    <w:rsid w:val="00D264A1"/>
    <w:rsid w:val="00D27DD6"/>
    <w:rsid w:val="00D338EA"/>
    <w:rsid w:val="00D343B1"/>
    <w:rsid w:val="00D34D80"/>
    <w:rsid w:val="00D35789"/>
    <w:rsid w:val="00D37C0B"/>
    <w:rsid w:val="00D44CF5"/>
    <w:rsid w:val="00D63545"/>
    <w:rsid w:val="00D701D1"/>
    <w:rsid w:val="00D7084E"/>
    <w:rsid w:val="00D70A34"/>
    <w:rsid w:val="00D70EA0"/>
    <w:rsid w:val="00D741E5"/>
    <w:rsid w:val="00D808B6"/>
    <w:rsid w:val="00D837E3"/>
    <w:rsid w:val="00D84750"/>
    <w:rsid w:val="00D862F3"/>
    <w:rsid w:val="00D9444D"/>
    <w:rsid w:val="00DA2019"/>
    <w:rsid w:val="00DA60F8"/>
    <w:rsid w:val="00DA77B5"/>
    <w:rsid w:val="00DB0788"/>
    <w:rsid w:val="00DB0E56"/>
    <w:rsid w:val="00DB290E"/>
    <w:rsid w:val="00DB307C"/>
    <w:rsid w:val="00DB3849"/>
    <w:rsid w:val="00DC3C52"/>
    <w:rsid w:val="00DC6E0F"/>
    <w:rsid w:val="00DD182C"/>
    <w:rsid w:val="00DD190F"/>
    <w:rsid w:val="00DD32B9"/>
    <w:rsid w:val="00DD3D2F"/>
    <w:rsid w:val="00DD68FE"/>
    <w:rsid w:val="00DE1BE3"/>
    <w:rsid w:val="00DE1CDC"/>
    <w:rsid w:val="00DE6E7B"/>
    <w:rsid w:val="00DE7044"/>
    <w:rsid w:val="00DF3212"/>
    <w:rsid w:val="00DF39E4"/>
    <w:rsid w:val="00E11C99"/>
    <w:rsid w:val="00E14076"/>
    <w:rsid w:val="00E142C6"/>
    <w:rsid w:val="00E17476"/>
    <w:rsid w:val="00E21E91"/>
    <w:rsid w:val="00E22D08"/>
    <w:rsid w:val="00E235C5"/>
    <w:rsid w:val="00E238D9"/>
    <w:rsid w:val="00E27B70"/>
    <w:rsid w:val="00E3506F"/>
    <w:rsid w:val="00E40E35"/>
    <w:rsid w:val="00E412F4"/>
    <w:rsid w:val="00E44AC2"/>
    <w:rsid w:val="00E468C1"/>
    <w:rsid w:val="00E4757C"/>
    <w:rsid w:val="00E54C51"/>
    <w:rsid w:val="00E54F72"/>
    <w:rsid w:val="00E61426"/>
    <w:rsid w:val="00E65DC4"/>
    <w:rsid w:val="00E65FC9"/>
    <w:rsid w:val="00E7182E"/>
    <w:rsid w:val="00E71DFF"/>
    <w:rsid w:val="00E72C2C"/>
    <w:rsid w:val="00E74B9C"/>
    <w:rsid w:val="00E74C9E"/>
    <w:rsid w:val="00E81631"/>
    <w:rsid w:val="00E94E52"/>
    <w:rsid w:val="00E96B27"/>
    <w:rsid w:val="00E9781E"/>
    <w:rsid w:val="00EB0980"/>
    <w:rsid w:val="00EB4AE5"/>
    <w:rsid w:val="00EB6EBE"/>
    <w:rsid w:val="00EC1134"/>
    <w:rsid w:val="00EC480C"/>
    <w:rsid w:val="00EC500F"/>
    <w:rsid w:val="00EC69CB"/>
    <w:rsid w:val="00EC6A10"/>
    <w:rsid w:val="00EC6E62"/>
    <w:rsid w:val="00ED0DF2"/>
    <w:rsid w:val="00ED12B9"/>
    <w:rsid w:val="00ED3E37"/>
    <w:rsid w:val="00ED43DE"/>
    <w:rsid w:val="00EE6330"/>
    <w:rsid w:val="00EE6367"/>
    <w:rsid w:val="00EE7645"/>
    <w:rsid w:val="00EF0C45"/>
    <w:rsid w:val="00EF2696"/>
    <w:rsid w:val="00EF2E37"/>
    <w:rsid w:val="00EF6BCA"/>
    <w:rsid w:val="00F00E8C"/>
    <w:rsid w:val="00F0159C"/>
    <w:rsid w:val="00F02DC5"/>
    <w:rsid w:val="00F1187E"/>
    <w:rsid w:val="00F147B5"/>
    <w:rsid w:val="00F155CE"/>
    <w:rsid w:val="00F1595D"/>
    <w:rsid w:val="00F174F7"/>
    <w:rsid w:val="00F24645"/>
    <w:rsid w:val="00F30413"/>
    <w:rsid w:val="00F31EAB"/>
    <w:rsid w:val="00F32089"/>
    <w:rsid w:val="00F33540"/>
    <w:rsid w:val="00F35E41"/>
    <w:rsid w:val="00F36460"/>
    <w:rsid w:val="00F3714A"/>
    <w:rsid w:val="00F42777"/>
    <w:rsid w:val="00F4483C"/>
    <w:rsid w:val="00F47B9C"/>
    <w:rsid w:val="00F52D98"/>
    <w:rsid w:val="00F54AB7"/>
    <w:rsid w:val="00F578D2"/>
    <w:rsid w:val="00F60588"/>
    <w:rsid w:val="00F71100"/>
    <w:rsid w:val="00F74082"/>
    <w:rsid w:val="00F76AC2"/>
    <w:rsid w:val="00F76DF7"/>
    <w:rsid w:val="00F82EF3"/>
    <w:rsid w:val="00F94F66"/>
    <w:rsid w:val="00FA210F"/>
    <w:rsid w:val="00FA6100"/>
    <w:rsid w:val="00FA7DDA"/>
    <w:rsid w:val="00FB0E54"/>
    <w:rsid w:val="00FB2469"/>
    <w:rsid w:val="00FC0A1B"/>
    <w:rsid w:val="00FC143F"/>
    <w:rsid w:val="00FC2360"/>
    <w:rsid w:val="00FD0A4F"/>
    <w:rsid w:val="00FD0D39"/>
    <w:rsid w:val="00FD2E5E"/>
    <w:rsid w:val="00FD31F5"/>
    <w:rsid w:val="00FD348C"/>
    <w:rsid w:val="00FD4C4F"/>
    <w:rsid w:val="00FD53E5"/>
    <w:rsid w:val="00FD7E18"/>
    <w:rsid w:val="00FE3E47"/>
    <w:rsid w:val="00FF323E"/>
    <w:rsid w:val="00FF5238"/>
    <w:rsid w:val="00FF6487"/>
    <w:rsid w:val="00FF67D6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11485"/>
  <w15:docId w15:val="{A7A37ECF-11EE-473C-B81D-16C7261F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5637"/>
    <w:pPr>
      <w:suppressAutoHyphens/>
      <w:spacing w:after="0" w:line="360" w:lineRule="auto"/>
    </w:pPr>
    <w:rPr>
      <w:rFonts w:ascii="Times New Roman" w:hAnsi="Times New Roman"/>
      <w:sz w:val="24"/>
    </w:rPr>
  </w:style>
  <w:style w:type="paragraph" w:styleId="Nagwek1">
    <w:name w:val="heading 1"/>
    <w:aliases w:val="Rozdział 1"/>
    <w:basedOn w:val="Normalny"/>
    <w:next w:val="Normalny"/>
    <w:link w:val="Nagwek1Znak"/>
    <w:uiPriority w:val="9"/>
    <w:qFormat/>
    <w:rsid w:val="00B65637"/>
    <w:pPr>
      <w:keepNext/>
      <w:keepLines/>
      <w:pageBreakBefore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aliases w:val="Podrozdział 2"/>
    <w:basedOn w:val="Normalny"/>
    <w:next w:val="Normalny"/>
    <w:link w:val="Nagwek2Znak"/>
    <w:uiPriority w:val="9"/>
    <w:unhideWhenUsed/>
    <w:qFormat/>
    <w:rsid w:val="00B65637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aliases w:val="PodPodrozdział 3"/>
    <w:basedOn w:val="Normalny"/>
    <w:next w:val="Normalny"/>
    <w:link w:val="Nagwek3Znak"/>
    <w:uiPriority w:val="9"/>
    <w:unhideWhenUsed/>
    <w:qFormat/>
    <w:rsid w:val="00985A8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271C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80768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0768"/>
  </w:style>
  <w:style w:type="paragraph" w:styleId="Stopka">
    <w:name w:val="footer"/>
    <w:basedOn w:val="Normalny"/>
    <w:link w:val="StopkaZnak"/>
    <w:uiPriority w:val="99"/>
    <w:unhideWhenUsed/>
    <w:rsid w:val="00280768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0768"/>
  </w:style>
  <w:style w:type="paragraph" w:styleId="Tekstdymka">
    <w:name w:val="Balloon Text"/>
    <w:basedOn w:val="Normalny"/>
    <w:link w:val="TekstdymkaZnak"/>
    <w:uiPriority w:val="99"/>
    <w:semiHidden/>
    <w:unhideWhenUsed/>
    <w:rsid w:val="00F335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354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aliases w:val="Rozdział 1 Znak"/>
    <w:basedOn w:val="Domylnaczcionkaakapitu"/>
    <w:link w:val="Nagwek1"/>
    <w:uiPriority w:val="9"/>
    <w:rsid w:val="00B65637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aliases w:val="Podrozdział 2 Znak"/>
    <w:basedOn w:val="Domylnaczcionkaakapitu"/>
    <w:link w:val="Nagwek2"/>
    <w:uiPriority w:val="9"/>
    <w:rsid w:val="00B6563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aliases w:val="PodPodrozdział 3 Znak"/>
    <w:basedOn w:val="Domylnaczcionkaakapitu"/>
    <w:link w:val="Nagwek3"/>
    <w:uiPriority w:val="9"/>
    <w:rsid w:val="00985A83"/>
    <w:rPr>
      <w:rFonts w:ascii="Times New Roman" w:eastAsiaTheme="majorEastAsia" w:hAnsi="Times New Roman" w:cstheme="majorBidi"/>
      <w:b/>
      <w:bCs/>
      <w:sz w:val="24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4C63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4C638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C638E"/>
    <w:pPr>
      <w:suppressAutoHyphens w:val="0"/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B252C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252C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B252C1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B252C1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2E1278"/>
    <w:pPr>
      <w:suppressAutoHyphens/>
      <w:spacing w:after="0" w:line="240" w:lineRule="auto"/>
    </w:pPr>
    <w:rPr>
      <w:rFonts w:ascii="Times New Roman" w:hAnsi="Times New Roman"/>
      <w:sz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7CB2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7CB2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37CB2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9E6EC9"/>
  </w:style>
  <w:style w:type="character" w:styleId="Pogrubienie">
    <w:name w:val="Strong"/>
    <w:basedOn w:val="Domylnaczcionkaakapitu"/>
    <w:uiPriority w:val="22"/>
    <w:qFormat/>
    <w:rsid w:val="00A92B0F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7C12B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502A92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D7C69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D7C69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D7C6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40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4048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1F2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1F2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1F27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1F2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1F2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Chu13</b:Tag>
    <b:SourceType>Book</b:SourceType>
    <b:Guid>{622F7BA1-1FAF-4E96-89E0-F8B5CA1FFE52}</b:Guid>
    <b:Author>
      <b:Author>
        <b:NameList>
          <b:Person>
            <b:Last>Chuck Hudson</b:Last>
            <b:First>Tom</b:First>
            <b:Middle>Leadbetter</b:Middle>
          </b:Person>
        </b:NameList>
      </b:Author>
    </b:Author>
    <b:Title>,,HTML5. Podręcznik programisty"</b:Title>
    <b:Year>2013</b:Year>
    <b:City>Gliwice</b:City>
    <b:Publisher>Helion</b:Publisher>
    <b:Pages>13</b:Pages>
    <b:RefOrder>12</b:RefOrder>
  </b:Source>
  <b:Source>
    <b:Tag>BMu14</b:Tag>
    <b:SourceType>Book</b:SourceType>
    <b:Guid>{385C2689-5A3A-4AC9-91FC-7C8639C87F04}</b:Guid>
    <b:Author>
      <b:Author>
        <b:NameList>
          <b:Person>
            <b:Last>Muchacka</b:Last>
            <b:First>Bożena</b:First>
          </b:Person>
        </b:NameList>
      </b:Author>
    </b:Author>
    <b:Title>Zabawa w poznawczym rozwoju dziecka</b:Title>
    <b:Year>2014</b:Year>
    <b:PeriodicalTitle>Uniwersytet Pedagogiczny im KEN</b:PeriodicalTitle>
    <b:Pages>7</b:Pages>
    <b:Publisher>Uniwersytet Pedagogiczny im KEN</b:Publisher>
    <b:RefOrder>13</b:RefOrder>
  </b:Source>
  <b:Source>
    <b:Tag>htt17</b:Tag>
    <b:SourceType>InternetSite</b:SourceType>
    <b:Guid>{9326F7A3-558C-4AF9-9B12-F07D5E091322}</b:Guid>
    <b:Title>no fluff jobs</b:Title>
    <b:Year>2017</b:Year>
    <b:Month>01</b:Month>
    <b:Day>18</b:Day>
    <b:URL>https://nofluffjobs.com/blog/2017/01/18/jezyki-programowania/</b:URL>
    <b:YearAccessed>2018</b:YearAccessed>
    <b:MonthAccessed>04.</b:MonthAccessed>
    <b:DayAccessed>30.</b:DayAccessed>
    <b:RefOrder>14</b:RefOrder>
  </b:Source>
  <b:Source>
    <b:Tag>Sta18</b:Tag>
    <b:SourceType>InternetSite</b:SourceType>
    <b:Guid>{7775AF1B-AF05-41D8-96E2-EE53A69788E8}</b:Guid>
    <b:Title>StackOverflow</b:Title>
    <b:Year>2018</b:Year>
    <b:URL>https://insights.stackoverflow.com/survey/2018/</b:URL>
    <b:YearAccessed>2018</b:YearAccessed>
    <b:MonthAccessed>04.</b:MonthAccessed>
    <b:DayAccessed>30.</b:DayAccessed>
    <b:RefOrder>15</b:RefOrder>
  </b:Source>
  <b:Source>
    <b:Tag>WJa11</b:Tag>
    <b:SourceType>Book</b:SourceType>
    <b:Guid>{B2913875-CA2D-4EBB-920B-1C89405D291C}</b:Guid>
    <b:Author>
      <b:Author>
        <b:NameList>
          <b:Person>
            <b:Last>Gilmore</b:Last>
            <b:First>W.</b:First>
            <b:Middle>Jason</b:Middle>
          </b:Person>
        </b:NameList>
      </b:Author>
    </b:Author>
    <b:Title>PHP i MySQL od podstaw wydanie IV</b:Title>
    <b:Year>2011</b:Year>
    <b:City>Gliwice</b:City>
    <b:Publisher>Helion S.A.</b:Publisher>
    <b:RefOrder>16</b:RefOrder>
  </b:Source>
  <b:Source>
    <b:Tag>Wik18</b:Tag>
    <b:SourceType>InternetSite</b:SourceType>
    <b:Guid>{02583541-2AC9-43D8-AA9E-523B95979139}</b:Guid>
    <b:Title>Wikipedia</b:Title>
    <b:YearAccessed>2018</b:YearAccessed>
    <b:MonthAccessed>20.</b:MonthAccessed>
    <b:DayAccessed>04.</b:DayAccessed>
    <b:URL>https://pl.wikipedia.org/wiki/Puzzle</b:URL>
    <b:RefOrder>17</b:RefOrder>
  </b:Source>
  <b:Source>
    <b:Tag>Mro16</b:Tag>
    <b:SourceType>Book</b:SourceType>
    <b:Guid>{4D50CB3E-379A-457F-80C8-97B71B8A1398}</b:Guid>
    <b:Author>
      <b:Author>
        <b:NameList>
          <b:Person>
            <b:Last>Mroczkowska D.</b:Last>
            <b:First>Białkowska</b:First>
            <b:Middle>J., Lewicka K.</b:Middle>
          </b:Person>
        </b:NameList>
      </b:Author>
    </b:Author>
    <b:Title>Rehabilitacja funkcji poznawczych i wykonawczych w chorobach niedokrwiennych mózgu.</b:Title>
    <b:Year>2016</b:Year>
    <b:Publisher>Pielęgniarstwo i Zdrowie Publiczne Nursing and Public Health</b:Publisher>
    <b:RefOrder>18</b:RefOrder>
  </b:Source>
  <b:Source>
    <b:Tag>Dav13</b:Tag>
    <b:SourceType>Book</b:SourceType>
    <b:Guid>{8256B6A6-93E6-4040-82C8-63C574E91C2C}</b:Guid>
    <b:Author>
      <b:Author>
        <b:NameList>
          <b:Person>
            <b:Last>McFarland</b:Last>
            <b:First>David</b:First>
            <b:Middle>Sawyer</b:Middle>
          </b:Person>
        </b:NameList>
      </b:Author>
    </b:Author>
    <b:Title>CSS nieoficjalny podręcznik wydanie III</b:Title>
    <b:Year>2013</b:Year>
    <b:City>Gliwice</b:City>
    <b:Publisher>Helion</b:Publisher>
    <b:RefOrder>19</b:RefOrder>
  </b:Source>
  <b:Source>
    <b:Tag>Dav12</b:Tag>
    <b:SourceType>Book</b:SourceType>
    <b:Guid>{16874096-B0F5-4EDF-828F-6D0C85866409}</b:Guid>
    <b:Author>
      <b:Author>
        <b:NameList>
          <b:Person>
            <b:Last>McFarland</b:Last>
            <b:First>David</b:First>
            <b:Middle>Sawyer</b:Middle>
          </b:Person>
        </b:NameList>
      </b:Author>
    </b:Author>
    <b:Title>JavaScript i jQuery. Nieoficjalny podręcznik.</b:Title>
    <b:Year>2012</b:Year>
    <b:City>Gliwice</b:City>
    <b:Publisher>Helion</b:Publisher>
    <b:RefOrder>20</b:RefOrder>
  </b:Source>
  <b:Source>
    <b:Tag>Win87</b:Tag>
    <b:SourceType>Book</b:SourceType>
    <b:Guid>{27DB3003-D45B-43C2-B5D9-16B82927ED82}</b:Guid>
    <b:Author>
      <b:Author>
        <b:NameList>
          <b:Person>
            <b:Last>Okoń</b:Last>
            <b:First>Wincenty</b:First>
          </b:Person>
        </b:NameList>
      </b:Author>
    </b:Author>
    <b:Title>Zabawa w rzeczywistość</b:Title>
    <b:Year>1987</b:Year>
    <b:City>Warszawa</b:City>
    <b:Publisher>Wydawnictwa szkolne i pedagogiczne</b:Publisher>
    <b:RefOrder>21</b:RefOrder>
  </b:Source>
  <b:Source>
    <b:Tag>mer18</b:Tag>
    <b:SourceType>InternetSite</b:SourceType>
    <b:Guid>{C64F94BF-3794-41D1-B577-9A08B17F3E93}</b:Guid>
    <b:Title>merixstudio</b:Title>
    <b:YearAccessed>2018</b:YearAccessed>
    <b:MonthAccessed>04.</b:MonthAccessed>
    <b:DayAccessed>23.</b:DayAccessed>
    <b:URL>https://www.merixstudio.pl/blog/co-warto-wiedziec-o-nodejs-przewodnik-po-technologii/</b:URL>
    <b:RefOrder>22</b:RefOrder>
  </b:Source>
  <b:Source>
    <b:Tag>Pau05</b:Tag>
    <b:SourceType>Book</b:SourceType>
    <b:Guid>{9A1E30A0-CB15-4E74-9937-E7EC2A98DE65}</b:Guid>
    <b:Author>
      <b:Author>
        <b:NameList>
          <b:Person>
            <b:Last>Dubois</b:Last>
            <b:First>Paul</b:First>
          </b:Person>
        </b:NameList>
      </b:Author>
    </b:Author>
    <b:Title>MySQL opsi języka</b:Title>
    <b:Year>2005</b:Year>
    <b:City>Gliwice</b:City>
    <b:Publisher>Helion</b:Publisher>
    <b:RefOrder>23</b:RefOrder>
  </b:Source>
  <b:Source>
    <b:Tag>Ann15</b:Tag>
    <b:SourceType>DocumentFromInternetSite</b:SourceType>
    <b:Guid>{EF3017D8-2242-40E7-B745-164EE873E96C}</b:Guid>
    <b:Author>
      <b:Author>
        <b:NameList>
          <b:Person>
            <b:Last>Twardowska</b:Last>
            <b:First>Anna</b:First>
          </b:Person>
        </b:NameList>
      </b:Author>
    </b:Author>
    <b:Year>2015</b:Year>
    <b:Month>12.</b:Month>
    <b:Day>02.</b:Day>
    <b:YearAccessed>2018</b:YearAccessed>
    <b:MonthAccessed>04.</b:MonthAccessed>
    <b:DayAccessed>10.</b:DayAccessed>
    <b:URL>http://wyborcza.pl/TylkoZdrowie/1,137474,19275234,puzzle-cwicza-umysl-w-kazdym-wieku.html</b:URL>
    <b:RefOrder>24</b:RefOrder>
  </b:Source>
  <b:Source>
    <b:Tag>Wik181</b:Tag>
    <b:SourceType>DocumentFromInternetSite</b:SourceType>
    <b:Guid>{6B2BF904-5B32-4CB7-B885-04772C8E6DE6}</b:Guid>
    <b:Title>Wikipedia</b:Title>
    <b:Year>2018</b:Year>
    <b:Month>03.</b:Month>
    <b:Day>01.</b:Day>
    <b:YearAccessed>2018</b:YearAccessed>
    <b:MonthAccessed>04.</b:MonthAccessed>
    <b:DayAccessed>12.</b:DayAccessed>
    <b:URL>https://pl.wikipedia.org/wiki/PHP</b:URL>
    <b:RefOrder>25</b:RefOrder>
  </b:Source>
  <b:Source>
    <b:Tag>Wik182</b:Tag>
    <b:SourceType>DocumentFromInternetSite</b:SourceType>
    <b:Guid>{77CBCF63-9C95-408F-95D0-5B246E058403}</b:Guid>
    <b:Title>Wikipedia</b:Title>
    <b:YearAccessed>2018</b:YearAccessed>
    <b:MonthAccessed>05.</b:MonthAccessed>
    <b:DayAccessed>12.</b:DayAccessed>
    <b:URL>https://en.wikipedia.org/wiki/Brackets_(text_editor)</b:URL>
    <b:RefOrder>26</b:RefOrder>
  </b:Source>
  <b:Source>
    <b:Tag>Wik183</b:Tag>
    <b:SourceType>DocumentFromInternetSite</b:SourceType>
    <b:Guid>{0A9C53A7-CCBD-42F5-9AA3-33F1EFC702BE}</b:Guid>
    <b:Title>Wikipedia</b:Title>
    <b:YearAccessed>2018</b:YearAccessed>
    <b:MonthAccessed>05.</b:MonthAccessed>
    <b:DayAccessed>12.</b:DayAccessed>
    <b:URL>https://pl.wikipedia.org/wiki/Firefox</b:URL>
    <b:RefOrder>27</b:RefOrder>
  </b:Source>
  <b:Source>
    <b:Tag>Wik184</b:Tag>
    <b:SourceType>DocumentFromInternetSite</b:SourceType>
    <b:Guid>{9D8BE0B7-184C-415E-9370-A88AE5B179D1}</b:Guid>
    <b:Title>Wikipedia</b:Title>
    <b:YearAccessed>2018</b:YearAccessed>
    <b:MonthAccessed>05.</b:MonthAccessed>
    <b:DayAccessed>12.</b:DayAccessed>
    <b:URL>https://pl.wikipedia.org/wiki/XAMPP</b:URL>
    <b:RefOrder>28</b:RefOrder>
  </b:Source>
  <b:Source>
    <b:Tag>puz18</b:Tag>
    <b:SourceType>DocumentFromInternetSite</b:SourceType>
    <b:Guid>{FD2C414B-82E8-4415-9007-6F31D6F0E73E}</b:Guid>
    <b:Title>puzzlomaniak</b:Title>
    <b:YearAccessed>2018</b:YearAccessed>
    <b:MonthAccessed>05.</b:MonthAccessed>
    <b:DayAccessed>23.</b:DayAccessed>
    <b:URL>http://www.puzzlomaniak.pl/ciekawostki/puzzlowe-rekordy-swiata/</b:URL>
    <b:RefOrder>29</b:RefOrder>
  </b:Source>
  <b:Source>
    <b:Tag>UMC20</b:Tag>
    <b:SourceType>InternetSite</b:SourceType>
    <b:Guid>{920CE795-CEBA-40ED-9DF0-8E026EBCD375}</b:Guid>
    <b:Title>UMCS</b:Title>
    <b:YearAccessed>2020</b:YearAccessed>
    <b:MonthAccessed>12</b:MonthAccessed>
    <b:DayAccessed>27</b:DayAccessed>
    <b:URL>https://praktyki.umcs.lublin.pl/</b:URL>
    <b:RefOrder>3</b:RefOrder>
  </b:Source>
  <b:Source>
    <b:Tag>Sło</b:Tag>
    <b:SourceType>InternetSite</b:SourceType>
    <b:Guid>{E3155D88-AC94-47EB-B2E8-06EC7FCBEB1E}</b:Guid>
    <b:Title>Słownik języka polskiego PWN</b:Title>
    <b:YearAccessed>2020</b:YearAccessed>
    <b:MonthAccessed>12</b:MonthAccessed>
    <b:DayAccessed>23</b:DayAccessed>
    <b:URL>https://sjp.pwn.pl/sjp/praktyka;2507839.html</b:URL>
    <b:RefOrder>1</b:RefOrder>
  </b:Source>
  <b:Source>
    <b:Tag>Sło23</b:Tag>
    <b:SourceType>InternetSite</b:SourceType>
    <b:Guid>{23EFF31D-6861-4223-BDFF-EC5D18464577}</b:Guid>
    <b:Title>Słownik języka polskiego PWN</b:Title>
    <b:YearAccessed>2020</b:YearAccessed>
    <b:MonthAccessed>12</b:MonthAccessed>
    <b:DayAccessed>23</b:DayAccessed>
    <b:URL>https://sjp.pwn.pl/sjp/praktykant;2572282.html</b:URL>
    <b:RefOrder>2</b:RefOrder>
  </b:Source>
  <b:Source>
    <b:Tag>Pol20</b:Tag>
    <b:SourceType>InternetSite</b:SourceType>
    <b:Guid>{7F9C4D2A-8EE3-410C-A482-40B847E72B12}</b:Guid>
    <b:Title>Politechnika Rzeszowska</b:Title>
    <b:YearAccessed>2020</b:YearAccessed>
    <b:MonthAccessed>12</b:MonthAccessed>
    <b:DayAccessed>27</b:DayAccessed>
    <b:URL>http://praktyki-weii.prz.edu.pl/Pages/PrivacyPolicy</b:URL>
    <b:RefOrder>4</b:RefOrder>
  </b:Source>
  <b:Source>
    <b:Tag>Wik20</b:Tag>
    <b:SourceType>InternetSite</b:SourceType>
    <b:Guid>{31DC031C-510A-43C9-938C-128962925B2D}</b:Guid>
    <b:Title>Wikipedia</b:Title>
    <b:YearAccessed>2020</b:YearAccessed>
    <b:MonthAccessed>12</b:MonthAccessed>
    <b:DayAccessed>28</b:DayAccessed>
    <b:URL>https://en.wikipedia.org/wiki/Java_(programming_language)</b:URL>
    <b:RefOrder>5</b:RefOrder>
  </b:Source>
  <b:Source>
    <b:Tag>Wik201</b:Tag>
    <b:SourceType>InternetSite</b:SourceType>
    <b:Guid>{E6AC3B3B-7446-4922-B6A3-0AF7AC3F402E}</b:Guid>
    <b:Title>Wikipedia</b:Title>
    <b:YearAccessed>2020</b:YearAccessed>
    <b:MonthAccessed>12</b:MonthAccessed>
    <b:DayAccessed>28</b:DayAccessed>
    <b:URL>https://en.wikipedia.org/wiki/Java_virtual_machine</b:URL>
    <b:RefOrder>6</b:RefOrder>
  </b:Source>
  <b:Source>
    <b:Tag>dev20</b:Tag>
    <b:SourceType>InternetSite</b:SourceType>
    <b:Guid>{E271745B-AE5A-4F94-B85B-9657649C5BB7}</b:Guid>
    <b:Title>devmentor</b:Title>
    <b:YearAccessed>2020</b:YearAccessed>
    <b:MonthAccessed>12</b:MonthAccessed>
    <b:DayAccessed>28</b:DayAccessed>
    <b:URL>https://devmentor.pl/c/html-and-css/</b:URL>
    <b:RefOrder>7</b:RefOrder>
  </b:Source>
  <b:Source>
    <b:Tag>hos20</b:Tag>
    <b:SourceType>InternetSite</b:SourceType>
    <b:Guid>{A56FDA3E-BE72-476A-B143-5C5BDD6E8C81}</b:Guid>
    <b:Title>hostinger</b:Title>
    <b:YearAccessed>2020</b:YearAccessed>
    <b:MonthAccessed>12</b:MonthAccessed>
    <b:DayAccessed>28</b:DayAccessed>
    <b:URL>https://www.hostinger.com/tutorials/what-is-html</b:URL>
    <b:RefOrder>8</b:RefOrder>
  </b:Source>
  <b:Source>
    <b:Tag>Wik202</b:Tag>
    <b:SourceType>InternetSite</b:SourceType>
    <b:Guid>{14484A3D-E1F7-41B0-BECC-6AB9B400A932}</b:Guid>
    <b:Title>Wikipedia</b:Title>
    <b:YearAccessed>2020</b:YearAccessed>
    <b:MonthAccessed>12</b:MonthAccessed>
    <b:DayAccessed>29</b:DayAccessed>
    <b:URL>https://en.wikipedia.org/wiki/CSS</b:URL>
    <b:RefOrder>9</b:RefOrder>
  </b:Source>
  <b:Source>
    <b:Tag>Jav20</b:Tag>
    <b:SourceType>InternetSite</b:SourceType>
    <b:Guid>{E14D9989-D7B6-4C5E-AAA1-EA439BA558A2}</b:Guid>
    <b:Title>Javastart</b:Title>
    <b:YearAccessed>2020</b:YearAccessed>
    <b:MonthAccessed>12</b:MonthAccessed>
    <b:DayAccessed>29</b:DayAccessed>
    <b:URL>https://javastart.pl/baza-wiedzy/frameworki/spring</b:URL>
    <b:RefOrder>10</b:RefOrder>
  </b:Source>
  <b:Source>
    <b:Tag>Wik203</b:Tag>
    <b:SourceType>InternetSite</b:SourceType>
    <b:Guid>{5FF83B95-D88C-4AA8-8F84-B85FDC7C9889}</b:Guid>
    <b:Title>Wikipedia</b:Title>
    <b:YearAccessed>2020</b:YearAccessed>
    <b:MonthAccessed>12</b:MonthAccessed>
    <b:DayAccessed>29</b:DayAccessed>
    <b:URL>https://en.wikipedia.org/wiki/MySQL</b:URL>
    <b:RefOrder>11</b:RefOrder>
  </b:Source>
</b:Sources>
</file>

<file path=customXml/itemProps1.xml><?xml version="1.0" encoding="utf-8"?>
<ds:datastoreItem xmlns:ds="http://schemas.openxmlformats.org/officeDocument/2006/customXml" ds:itemID="{FF989E2C-EFF2-453E-8040-2A53EB871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16</Pages>
  <Words>1671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Użytkownik systemu Windows</dc:creator>
  <cp:lastModifiedBy>Łukasz Jackowski</cp:lastModifiedBy>
  <cp:revision>65</cp:revision>
  <cp:lastPrinted>2018-06-26T15:06:00Z</cp:lastPrinted>
  <dcterms:created xsi:type="dcterms:W3CDTF">2020-01-31T17:44:00Z</dcterms:created>
  <dcterms:modified xsi:type="dcterms:W3CDTF">2020-12-29T14:47:00Z</dcterms:modified>
</cp:coreProperties>
</file>