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D016C" w14:textId="77777777" w:rsidR="00271A7A" w:rsidRPr="00FC7855" w:rsidRDefault="009E06A7">
      <w:pPr>
        <w:jc w:val="center"/>
        <w:rPr>
          <w:rFonts w:ascii="Times New Roman" w:hAnsi="Times New Roman" w:cs="Times New Roman"/>
          <w:b/>
          <w:bCs/>
          <w:sz w:val="28"/>
          <w:szCs w:val="28"/>
          <w:lang w:val="en-US"/>
        </w:rPr>
      </w:pPr>
      <w:r w:rsidRPr="00FC7855">
        <w:rPr>
          <w:rFonts w:ascii="Times New Roman" w:hAnsi="Times New Roman" w:cs="Times New Roman"/>
          <w:b/>
          <w:bCs/>
          <w:sz w:val="28"/>
          <w:szCs w:val="28"/>
          <w:lang w:val="en-US"/>
        </w:rPr>
        <w:t>DLP Lab4 report</w:t>
      </w:r>
    </w:p>
    <w:p w14:paraId="4FDC6C4B" w14:textId="77777777" w:rsidR="00271A7A" w:rsidRPr="00FC7855" w:rsidRDefault="009E06A7">
      <w:pPr>
        <w:jc w:val="right"/>
        <w:rPr>
          <w:rFonts w:ascii="Times New Roman" w:hAnsi="Times New Roman" w:cs="Times New Roman"/>
        </w:rPr>
      </w:pPr>
      <w:r w:rsidRPr="00FC7855">
        <w:rPr>
          <w:rFonts w:ascii="Times New Roman" w:eastAsia="Arial Unicode MS" w:hAnsi="Times New Roman" w:cs="Times New Roman"/>
        </w:rPr>
        <w:t xml:space="preserve">310553009 </w:t>
      </w:r>
      <w:r w:rsidRPr="00E16CC9">
        <w:rPr>
          <w:rFonts w:ascii="標楷體" w:eastAsia="標楷體" w:hAnsi="標楷體" w:cs="Times New Roman"/>
        </w:rPr>
        <w:t>張力仁</w:t>
      </w:r>
    </w:p>
    <w:p w14:paraId="56334DFD" w14:textId="77777777" w:rsidR="00271A7A" w:rsidRPr="00FC7855" w:rsidRDefault="009E06A7">
      <w:pPr>
        <w:numPr>
          <w:ilvl w:val="0"/>
          <w:numId w:val="2"/>
        </w:numPr>
        <w:rPr>
          <w:rFonts w:ascii="Times New Roman" w:hAnsi="Times New Roman" w:cs="Times New Roman"/>
          <w:b/>
        </w:rPr>
      </w:pPr>
      <w:r w:rsidRPr="00FC7855">
        <w:rPr>
          <w:rFonts w:ascii="Times New Roman" w:hAnsi="Times New Roman" w:cs="Times New Roman"/>
          <w:b/>
        </w:rPr>
        <w:t>I</w:t>
      </w:r>
      <w:r w:rsidRPr="00FC7855">
        <w:rPr>
          <w:rFonts w:ascii="Times New Roman" w:hAnsi="Times New Roman" w:cs="Times New Roman"/>
          <w:b/>
          <w:sz w:val="24"/>
          <w:szCs w:val="24"/>
        </w:rPr>
        <w:t>ntroduction</w:t>
      </w:r>
    </w:p>
    <w:p w14:paraId="0943CD76" w14:textId="756A20BA" w:rsidR="00271A7A" w:rsidRPr="00FC7855" w:rsidRDefault="009E06A7">
      <w:pPr>
        <w:ind w:left="720"/>
        <w:jc w:val="both"/>
        <w:rPr>
          <w:rFonts w:ascii="Times New Roman" w:hAnsi="Times New Roman" w:cs="Times New Roman"/>
          <w:sz w:val="24"/>
          <w:szCs w:val="24"/>
          <w:lang w:val="en-US"/>
        </w:rPr>
      </w:pPr>
      <w:r w:rsidRPr="00FC7855">
        <w:rPr>
          <w:rFonts w:ascii="Times New Roman" w:hAnsi="Times New Roman" w:cs="Times New Roman"/>
          <w:sz w:val="24"/>
          <w:szCs w:val="24"/>
          <w:lang w:val="en-US"/>
        </w:rPr>
        <w:t xml:space="preserve">In this lab, we want to conduct </w:t>
      </w:r>
      <w:proofErr w:type="gramStart"/>
      <w:r w:rsidRPr="00FC7855">
        <w:rPr>
          <w:rFonts w:ascii="Times New Roman" w:hAnsi="Times New Roman" w:cs="Times New Roman"/>
          <w:sz w:val="24"/>
          <w:szCs w:val="24"/>
          <w:lang w:val="en-US"/>
        </w:rPr>
        <w:t>a</w:t>
      </w:r>
      <w:proofErr w:type="gramEnd"/>
      <w:r w:rsidRPr="00FC7855">
        <w:rPr>
          <w:rFonts w:ascii="Times New Roman" w:hAnsi="Times New Roman" w:cs="Times New Roman"/>
          <w:sz w:val="24"/>
          <w:szCs w:val="24"/>
          <w:lang w:val="en-US"/>
        </w:rPr>
        <w:t xml:space="preserve"> EEG signal classification, and implement 2 kinds of model </w:t>
      </w:r>
      <w:r w:rsidR="00335732" w:rsidRPr="00FC7855">
        <w:rPr>
          <w:rFonts w:ascii="Times New Roman" w:hAnsi="Times New Roman" w:cs="Times New Roman"/>
          <w:sz w:val="24"/>
          <w:szCs w:val="24"/>
          <w:lang w:val="en-US"/>
        </w:rPr>
        <w:t>architectures (</w:t>
      </w:r>
      <w:r w:rsidRPr="00FC7855">
        <w:rPr>
          <w:rFonts w:ascii="Times New Roman" w:hAnsi="Times New Roman" w:cs="Times New Roman"/>
          <w:sz w:val="24"/>
          <w:szCs w:val="24"/>
          <w:lang w:val="en-US"/>
        </w:rPr>
        <w:t>EEGNet and DeepConvNet) for EEG classification with 3 different activation functions</w:t>
      </w:r>
      <w:r w:rsidR="00EC7B15" w:rsidRPr="00FC7855">
        <w:rPr>
          <w:rFonts w:ascii="Times New Roman" w:hAnsi="Times New Roman" w:cs="Times New Roman"/>
          <w:sz w:val="24"/>
          <w:szCs w:val="24"/>
          <w:lang w:val="en-US"/>
        </w:rPr>
        <w:t xml:space="preserve"> </w:t>
      </w:r>
      <w:r w:rsidRPr="00FC7855">
        <w:rPr>
          <w:rFonts w:ascii="Times New Roman" w:hAnsi="Times New Roman" w:cs="Times New Roman"/>
          <w:sz w:val="24"/>
          <w:szCs w:val="24"/>
          <w:lang w:val="en-US"/>
        </w:rPr>
        <w:t xml:space="preserve">(ELU, LeakuReLU, and ReLU). </w:t>
      </w:r>
    </w:p>
    <w:p w14:paraId="092DE696" w14:textId="77777777" w:rsidR="00271A7A" w:rsidRPr="00FC7855" w:rsidRDefault="009E06A7">
      <w:pPr>
        <w:ind w:left="720"/>
        <w:jc w:val="both"/>
        <w:rPr>
          <w:rFonts w:ascii="Times New Roman" w:hAnsi="Times New Roman" w:cs="Times New Roman"/>
          <w:sz w:val="24"/>
          <w:szCs w:val="24"/>
          <w:lang w:val="en-US"/>
        </w:rPr>
      </w:pPr>
      <w:r w:rsidRPr="00FC7855">
        <w:rPr>
          <w:rFonts w:ascii="Times New Roman" w:hAnsi="Times New Roman" w:cs="Times New Roman"/>
          <w:sz w:val="24"/>
          <w:szCs w:val="24"/>
          <w:lang w:val="en-US"/>
        </w:rPr>
        <w:t xml:space="preserve">The objective of this Lab is to </w:t>
      </w:r>
    </w:p>
    <w:p w14:paraId="40F3BD3E" w14:textId="77777777" w:rsidR="00271A7A" w:rsidRPr="00FC7855" w:rsidRDefault="009E06A7">
      <w:pPr>
        <w:numPr>
          <w:ilvl w:val="0"/>
          <w:numId w:val="3"/>
        </w:numPr>
        <w:jc w:val="both"/>
        <w:rPr>
          <w:rFonts w:ascii="Times New Roman" w:hAnsi="Times New Roman" w:cs="Times New Roman"/>
          <w:sz w:val="24"/>
          <w:szCs w:val="24"/>
          <w:lang w:val="en-US"/>
        </w:rPr>
      </w:pPr>
      <w:r w:rsidRPr="00FC7855">
        <w:rPr>
          <w:rFonts w:ascii="Times New Roman" w:hAnsi="Times New Roman" w:cs="Times New Roman"/>
          <w:sz w:val="24"/>
          <w:szCs w:val="24"/>
          <w:lang w:val="en-US"/>
        </w:rPr>
        <w:t>obtain highest accuracy of two models with three different activation function</w:t>
      </w:r>
    </w:p>
    <w:p w14:paraId="61AFC891" w14:textId="77777777" w:rsidR="00271A7A" w:rsidRPr="00FC7855" w:rsidRDefault="009E06A7">
      <w:pPr>
        <w:numPr>
          <w:ilvl w:val="0"/>
          <w:numId w:val="3"/>
        </w:numPr>
        <w:jc w:val="both"/>
        <w:rPr>
          <w:rFonts w:ascii="Times New Roman" w:hAnsi="Times New Roman" w:cs="Times New Roman"/>
          <w:sz w:val="24"/>
          <w:szCs w:val="24"/>
        </w:rPr>
      </w:pPr>
      <w:r w:rsidRPr="00FC7855">
        <w:rPr>
          <w:rFonts w:ascii="Times New Roman" w:hAnsi="Times New Roman" w:cs="Times New Roman"/>
          <w:sz w:val="24"/>
          <w:szCs w:val="24"/>
        </w:rPr>
        <w:t>show the learning curve</w:t>
      </w:r>
    </w:p>
    <w:p w14:paraId="2FAE42BC" w14:textId="599D7444" w:rsidR="00271A7A" w:rsidRPr="00FC7855" w:rsidRDefault="009E06A7">
      <w:pPr>
        <w:numPr>
          <w:ilvl w:val="0"/>
          <w:numId w:val="3"/>
        </w:numPr>
        <w:jc w:val="both"/>
        <w:rPr>
          <w:rFonts w:ascii="Times New Roman" w:hAnsi="Times New Roman" w:cs="Times New Roman"/>
          <w:sz w:val="24"/>
          <w:szCs w:val="24"/>
          <w:lang w:val="en-US"/>
        </w:rPr>
      </w:pPr>
      <w:r w:rsidRPr="00FC7855">
        <w:rPr>
          <w:rFonts w:ascii="Times New Roman" w:hAnsi="Times New Roman" w:cs="Times New Roman"/>
          <w:sz w:val="24"/>
          <w:szCs w:val="24"/>
          <w:lang w:val="en-US"/>
        </w:rPr>
        <w:t>compare the result between the combination of 2 models and 3 activation function</w:t>
      </w:r>
    </w:p>
    <w:p w14:paraId="088228B4" w14:textId="77777777" w:rsidR="000B5744" w:rsidRPr="00FC7855" w:rsidRDefault="000B5744" w:rsidP="000B5744">
      <w:pPr>
        <w:ind w:left="1440"/>
        <w:jc w:val="both"/>
        <w:rPr>
          <w:rFonts w:ascii="Times New Roman" w:hAnsi="Times New Roman" w:cs="Times New Roman"/>
          <w:sz w:val="24"/>
          <w:szCs w:val="24"/>
          <w:lang w:val="en-US"/>
        </w:rPr>
      </w:pPr>
      <w:bookmarkStart w:id="0" w:name="_GoBack"/>
      <w:bookmarkEnd w:id="0"/>
    </w:p>
    <w:p w14:paraId="4B42FAE4" w14:textId="77777777" w:rsidR="00271A7A" w:rsidRPr="00FC7855" w:rsidRDefault="009E06A7">
      <w:pPr>
        <w:numPr>
          <w:ilvl w:val="0"/>
          <w:numId w:val="2"/>
        </w:numPr>
        <w:rPr>
          <w:rFonts w:ascii="Times New Roman" w:hAnsi="Times New Roman" w:cs="Times New Roman"/>
          <w:b/>
          <w:sz w:val="24"/>
          <w:szCs w:val="24"/>
        </w:rPr>
      </w:pPr>
      <w:r w:rsidRPr="00FC7855">
        <w:rPr>
          <w:rFonts w:ascii="Times New Roman" w:hAnsi="Times New Roman" w:cs="Times New Roman"/>
          <w:b/>
          <w:sz w:val="24"/>
          <w:szCs w:val="24"/>
        </w:rPr>
        <w:t xml:space="preserve">Experiment set up </w:t>
      </w:r>
    </w:p>
    <w:p w14:paraId="639FD970" w14:textId="77777777" w:rsidR="00271A7A" w:rsidRPr="00FC7855" w:rsidRDefault="009E06A7">
      <w:pPr>
        <w:numPr>
          <w:ilvl w:val="1"/>
          <w:numId w:val="2"/>
        </w:numPr>
        <w:rPr>
          <w:rFonts w:ascii="Times New Roman" w:hAnsi="Times New Roman" w:cs="Times New Roman"/>
          <w:b/>
          <w:sz w:val="24"/>
          <w:szCs w:val="24"/>
        </w:rPr>
      </w:pPr>
      <w:r w:rsidRPr="00FC7855">
        <w:rPr>
          <w:rFonts w:ascii="Times New Roman" w:hAnsi="Times New Roman" w:cs="Times New Roman"/>
          <w:b/>
          <w:sz w:val="24"/>
          <w:szCs w:val="24"/>
        </w:rPr>
        <w:t>Dataset: BCI competition IIIB</w:t>
      </w:r>
    </w:p>
    <w:p w14:paraId="06658B03" w14:textId="386CE6E3" w:rsidR="00271A7A" w:rsidRPr="00FC7855" w:rsidRDefault="009E06A7">
      <w:pPr>
        <w:ind w:left="1440"/>
        <w:rPr>
          <w:rFonts w:ascii="Times New Roman" w:hAnsi="Times New Roman" w:cs="Times New Roman"/>
          <w:sz w:val="24"/>
          <w:szCs w:val="24"/>
          <w:lang w:val="en-US"/>
        </w:rPr>
      </w:pPr>
      <w:r w:rsidRPr="00FC7855">
        <w:rPr>
          <w:rFonts w:ascii="Times New Roman" w:hAnsi="Times New Roman" w:cs="Times New Roman"/>
          <w:sz w:val="24"/>
          <w:szCs w:val="24"/>
          <w:lang w:val="en-US"/>
        </w:rPr>
        <w:t>This is a motor imagary dataset including 3 subjects and recoding by bipolar EEG channel in 125Hz. All trials are divided into 2 classes and each trial contain 750 data points</w:t>
      </w:r>
      <w:r w:rsidR="00E16CC9">
        <w:rPr>
          <w:rFonts w:ascii="Times New Roman" w:hAnsi="Times New Roman" w:cs="Times New Roman"/>
          <w:sz w:val="24"/>
          <w:szCs w:val="24"/>
          <w:lang w:val="en-US"/>
        </w:rPr>
        <w:t xml:space="preserve"> </w:t>
      </w:r>
      <w:r w:rsidRPr="00FC7855">
        <w:rPr>
          <w:rFonts w:ascii="Times New Roman" w:hAnsi="Times New Roman" w:cs="Times New Roman"/>
          <w:sz w:val="24"/>
          <w:szCs w:val="24"/>
          <w:lang w:val="en-US"/>
        </w:rPr>
        <w:t>(6 seconds). The signal shows below</w:t>
      </w:r>
    </w:p>
    <w:p w14:paraId="0092A618" w14:textId="5001351C" w:rsidR="00271A7A" w:rsidRPr="00FC7855" w:rsidRDefault="00FC7855">
      <w:pPr>
        <w:ind w:left="1440"/>
        <w:jc w:val="both"/>
        <w:rPr>
          <w:rFonts w:ascii="Times New Roman" w:hAnsi="Times New Roman" w:cs="Times New Roman"/>
          <w:sz w:val="24"/>
          <w:szCs w:val="24"/>
          <w:lang w:val="en-US"/>
        </w:rPr>
      </w:pPr>
      <w:r w:rsidRPr="00FC7855">
        <w:rPr>
          <w:rFonts w:ascii="Times New Roman" w:hAnsi="Times New Roman" w:cs="Times New Roman"/>
          <w:noProof/>
        </w:rPr>
        <w:drawing>
          <wp:anchor distT="114300" distB="114300" distL="114300" distR="114300" simplePos="0" relativeHeight="251669504" behindDoc="0" locked="0" layoutInCell="1" hidden="0" allowOverlap="1" wp14:anchorId="23C0BA32" wp14:editId="05E1573B">
            <wp:simplePos x="0" y="0"/>
            <wp:positionH relativeFrom="column">
              <wp:posOffset>952500</wp:posOffset>
            </wp:positionH>
            <wp:positionV relativeFrom="paragraph">
              <wp:posOffset>2724150</wp:posOffset>
            </wp:positionV>
            <wp:extent cx="4718685" cy="1781175"/>
            <wp:effectExtent l="0" t="0" r="5715" b="9525"/>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
                    <a:srcRect b="59017"/>
                    <a:stretch/>
                  </pic:blipFill>
                  <pic:spPr bwMode="auto">
                    <a:xfrm>
                      <a:off x="0" y="0"/>
                      <a:ext cx="4718685" cy="1781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E06A7" w:rsidRPr="00FC7855">
        <w:rPr>
          <w:rFonts w:ascii="Times New Roman" w:hAnsi="Times New Roman" w:cs="Times New Roman"/>
          <w:sz w:val="24"/>
          <w:szCs w:val="24"/>
          <w:lang w:val="en-US"/>
        </w:rPr>
        <w:t xml:space="preserve">Because I use </w:t>
      </w:r>
      <w:proofErr w:type="spellStart"/>
      <w:r w:rsidR="009E06A7" w:rsidRPr="00FC7855">
        <w:rPr>
          <w:rFonts w:ascii="Times New Roman" w:hAnsi="Times New Roman" w:cs="Times New Roman"/>
          <w:sz w:val="24"/>
          <w:szCs w:val="24"/>
          <w:lang w:val="en-US"/>
        </w:rPr>
        <w:t>pytorch</w:t>
      </w:r>
      <w:proofErr w:type="spellEnd"/>
      <w:r w:rsidR="009E06A7" w:rsidRPr="00FC7855">
        <w:rPr>
          <w:rFonts w:ascii="Times New Roman" w:hAnsi="Times New Roman" w:cs="Times New Roman"/>
          <w:sz w:val="24"/>
          <w:szCs w:val="24"/>
          <w:lang w:val="en-US"/>
        </w:rPr>
        <w:t xml:space="preserve"> framework in this Lab, we need to convert the original data type from numpy array to tensor. And to let pytorch handle the data more efficiently, we will use the </w:t>
      </w:r>
      <w:proofErr w:type="spellStart"/>
      <w:r w:rsidR="009E06A7" w:rsidRPr="00FC7855">
        <w:rPr>
          <w:rFonts w:ascii="Times New Roman" w:hAnsi="Times New Roman" w:cs="Times New Roman"/>
          <w:sz w:val="24"/>
          <w:szCs w:val="24"/>
          <w:lang w:val="en-US"/>
        </w:rPr>
        <w:t>dataloader</w:t>
      </w:r>
      <w:proofErr w:type="spellEnd"/>
      <w:r w:rsidR="009E06A7" w:rsidRPr="00FC7855">
        <w:rPr>
          <w:rFonts w:ascii="Times New Roman" w:hAnsi="Times New Roman" w:cs="Times New Roman"/>
          <w:sz w:val="24"/>
          <w:szCs w:val="24"/>
          <w:lang w:val="en-US"/>
        </w:rPr>
        <w:t xml:space="preserve"> provided by </w:t>
      </w:r>
      <w:proofErr w:type="spellStart"/>
      <w:r w:rsidR="009E06A7" w:rsidRPr="00FC7855">
        <w:rPr>
          <w:rFonts w:ascii="Times New Roman" w:hAnsi="Times New Roman" w:cs="Times New Roman"/>
          <w:sz w:val="24"/>
          <w:szCs w:val="24"/>
          <w:lang w:val="en-US"/>
        </w:rPr>
        <w:t>pytorch</w:t>
      </w:r>
      <w:proofErr w:type="spellEnd"/>
      <w:r>
        <w:rPr>
          <w:rFonts w:ascii="Times New Roman" w:hAnsi="Times New Roman" w:cs="Times New Roman" w:hint="eastAsia"/>
          <w:sz w:val="24"/>
          <w:szCs w:val="24"/>
          <w:lang w:val="en-US"/>
        </w:rPr>
        <w:t xml:space="preserve"> </w:t>
      </w:r>
      <w:r w:rsidR="009E06A7" w:rsidRPr="00FC7855">
        <w:rPr>
          <w:rFonts w:ascii="Times New Roman" w:hAnsi="Times New Roman" w:cs="Times New Roman"/>
          <w:sz w:val="24"/>
          <w:szCs w:val="24"/>
          <w:lang w:val="en-US"/>
        </w:rPr>
        <w:t>to wrap the dataset.</w:t>
      </w:r>
      <w:r w:rsidR="009E06A7" w:rsidRPr="00FC7855">
        <w:rPr>
          <w:rFonts w:ascii="Times New Roman" w:hAnsi="Times New Roman" w:cs="Times New Roman"/>
          <w:noProof/>
        </w:rPr>
        <w:drawing>
          <wp:anchor distT="114300" distB="114300" distL="114300" distR="114300" simplePos="0" relativeHeight="251658240" behindDoc="0" locked="0" layoutInCell="1" hidden="0" allowOverlap="1" wp14:anchorId="39B97DBE" wp14:editId="1C19B233">
            <wp:simplePos x="0" y="0"/>
            <wp:positionH relativeFrom="column">
              <wp:posOffset>549600</wp:posOffset>
            </wp:positionH>
            <wp:positionV relativeFrom="paragraph">
              <wp:posOffset>161925</wp:posOffset>
            </wp:positionV>
            <wp:extent cx="5176838" cy="1754277"/>
            <wp:effectExtent l="0" t="0" r="0" b="0"/>
            <wp:wrapTopAndBottom distT="114300" distB="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176838" cy="1754277"/>
                    </a:xfrm>
                    <a:prstGeom prst="rect">
                      <a:avLst/>
                    </a:prstGeom>
                    <a:ln/>
                  </pic:spPr>
                </pic:pic>
              </a:graphicData>
            </a:graphic>
          </wp:anchor>
        </w:drawing>
      </w:r>
    </w:p>
    <w:p w14:paraId="14FA9C72" w14:textId="579025A6" w:rsidR="00271A7A" w:rsidRPr="00FC7855" w:rsidRDefault="009E06A7">
      <w:pPr>
        <w:ind w:left="1440"/>
        <w:rPr>
          <w:rFonts w:ascii="Times New Roman" w:hAnsi="Times New Roman" w:cs="Times New Roman"/>
          <w:sz w:val="24"/>
          <w:szCs w:val="24"/>
          <w:lang w:val="en-US"/>
        </w:rPr>
      </w:pPr>
      <w:r w:rsidRPr="00FC7855">
        <w:rPr>
          <w:rFonts w:ascii="Times New Roman" w:hAnsi="Times New Roman" w:cs="Times New Roman"/>
          <w:sz w:val="24"/>
          <w:szCs w:val="24"/>
          <w:lang w:val="en-US"/>
        </w:rPr>
        <w:t xml:space="preserve">  </w:t>
      </w:r>
    </w:p>
    <w:p w14:paraId="6D507DF4" w14:textId="2BE29BE9" w:rsidR="00271A7A" w:rsidRPr="00FC7855" w:rsidRDefault="00271A7A">
      <w:pPr>
        <w:ind w:left="1440"/>
        <w:rPr>
          <w:rFonts w:ascii="Times New Roman" w:hAnsi="Times New Roman" w:cs="Times New Roman"/>
          <w:sz w:val="24"/>
          <w:szCs w:val="24"/>
          <w:lang w:val="en-US"/>
        </w:rPr>
      </w:pPr>
    </w:p>
    <w:p w14:paraId="43FCFC5A" w14:textId="38D012FA" w:rsidR="00271A7A" w:rsidRPr="00FC7855" w:rsidRDefault="00271A7A">
      <w:pPr>
        <w:ind w:left="1440"/>
        <w:rPr>
          <w:rFonts w:ascii="Times New Roman" w:hAnsi="Times New Roman" w:cs="Times New Roman"/>
          <w:sz w:val="24"/>
          <w:szCs w:val="24"/>
          <w:lang w:val="en-US"/>
        </w:rPr>
      </w:pPr>
    </w:p>
    <w:p w14:paraId="64AD1541" w14:textId="77777777" w:rsidR="00FC7855" w:rsidRDefault="00FC7855" w:rsidP="00FC7855">
      <w:pPr>
        <w:rPr>
          <w:rFonts w:ascii="Times New Roman" w:hAnsi="Times New Roman" w:cs="Times New Roman"/>
          <w:sz w:val="24"/>
          <w:szCs w:val="24"/>
          <w:lang w:val="en-US"/>
        </w:rPr>
      </w:pPr>
    </w:p>
    <w:p w14:paraId="761024C5" w14:textId="0595F38D" w:rsidR="00271A7A" w:rsidRPr="00FC7855" w:rsidRDefault="00FC7855" w:rsidP="00FC7855">
      <w:pPr>
        <w:rPr>
          <w:rFonts w:ascii="Times New Roman" w:hAnsi="Times New Roman" w:cs="Times New Roman" w:hint="eastAsia"/>
          <w:sz w:val="24"/>
          <w:szCs w:val="24"/>
          <w:lang w:val="en-US"/>
        </w:rPr>
      </w:pPr>
      <w:r w:rsidRPr="00FC7855">
        <w:rPr>
          <w:rFonts w:ascii="Times New Roman" w:hAnsi="Times New Roman" w:cs="Times New Roman"/>
          <w:noProof/>
        </w:rPr>
        <w:drawing>
          <wp:anchor distT="114300" distB="114300" distL="114300" distR="114300" simplePos="0" relativeHeight="251659264" behindDoc="0" locked="0" layoutInCell="1" hidden="0" allowOverlap="1" wp14:anchorId="20D60FA4" wp14:editId="52CBA0AF">
            <wp:simplePos x="0" y="0"/>
            <wp:positionH relativeFrom="column">
              <wp:posOffset>647700</wp:posOffset>
            </wp:positionH>
            <wp:positionV relativeFrom="paragraph">
              <wp:posOffset>66675</wp:posOffset>
            </wp:positionV>
            <wp:extent cx="4718685" cy="2574290"/>
            <wp:effectExtent l="0" t="0" r="5715" b="0"/>
            <wp:wrapTopAndBottom distT="114300" distB="1143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
                    <a:srcRect t="40764"/>
                    <a:stretch/>
                  </pic:blipFill>
                  <pic:spPr bwMode="auto">
                    <a:xfrm>
                      <a:off x="0" y="0"/>
                      <a:ext cx="4718685" cy="25742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5F7DF8" w14:textId="72960EEA" w:rsidR="00271A7A" w:rsidRPr="00FC7855" w:rsidRDefault="009E06A7">
      <w:pPr>
        <w:numPr>
          <w:ilvl w:val="1"/>
          <w:numId w:val="2"/>
        </w:numPr>
        <w:rPr>
          <w:rFonts w:ascii="Times New Roman" w:hAnsi="Times New Roman" w:cs="Times New Roman"/>
          <w:b/>
          <w:sz w:val="24"/>
          <w:szCs w:val="24"/>
        </w:rPr>
      </w:pPr>
      <w:r w:rsidRPr="00FC7855">
        <w:rPr>
          <w:rFonts w:ascii="Times New Roman" w:hAnsi="Times New Roman" w:cs="Times New Roman"/>
          <w:b/>
          <w:sz w:val="24"/>
          <w:szCs w:val="24"/>
        </w:rPr>
        <w:t>Model architecture</w:t>
      </w:r>
    </w:p>
    <w:p w14:paraId="3E707C38" w14:textId="682B0347" w:rsidR="00271A7A" w:rsidRPr="00FC7855" w:rsidRDefault="009E06A7">
      <w:pPr>
        <w:numPr>
          <w:ilvl w:val="2"/>
          <w:numId w:val="2"/>
        </w:numPr>
        <w:rPr>
          <w:rFonts w:ascii="Times New Roman" w:hAnsi="Times New Roman" w:cs="Times New Roman"/>
          <w:b/>
          <w:sz w:val="24"/>
          <w:szCs w:val="24"/>
        </w:rPr>
      </w:pPr>
      <w:r w:rsidRPr="00FC7855">
        <w:rPr>
          <w:rFonts w:ascii="Times New Roman" w:hAnsi="Times New Roman" w:cs="Times New Roman"/>
          <w:b/>
          <w:sz w:val="24"/>
          <w:szCs w:val="24"/>
        </w:rPr>
        <w:t>EEGNet</w:t>
      </w:r>
    </w:p>
    <w:p w14:paraId="7C5A441C" w14:textId="3A8E6890" w:rsidR="00FD4356" w:rsidRPr="00FC7855" w:rsidRDefault="009E06A7">
      <w:pPr>
        <w:ind w:left="992"/>
        <w:jc w:val="both"/>
        <w:rPr>
          <w:rFonts w:ascii="Times New Roman" w:hAnsi="Times New Roman" w:cs="Times New Roman"/>
          <w:sz w:val="24"/>
          <w:szCs w:val="24"/>
          <w:lang w:val="en-US"/>
        </w:rPr>
      </w:pPr>
      <w:r w:rsidRPr="00FC7855">
        <w:rPr>
          <w:rFonts w:ascii="Times New Roman" w:hAnsi="Times New Roman" w:cs="Times New Roman"/>
          <w:sz w:val="24"/>
          <w:szCs w:val="24"/>
          <w:lang w:val="en-US"/>
        </w:rPr>
        <w:t>EEGNet is a CNN model designed for the BCI task</w:t>
      </w:r>
      <w:r w:rsidR="00FC7855">
        <w:rPr>
          <w:rFonts w:ascii="Times New Roman" w:hAnsi="Times New Roman" w:cs="Times New Roman" w:hint="eastAsia"/>
          <w:sz w:val="24"/>
          <w:szCs w:val="24"/>
          <w:lang w:val="en-US"/>
        </w:rPr>
        <w:t xml:space="preserve"> </w:t>
      </w:r>
      <w:r w:rsidRPr="00FC7855">
        <w:rPr>
          <w:rFonts w:ascii="Times New Roman" w:hAnsi="Times New Roman" w:cs="Times New Roman"/>
          <w:sz w:val="24"/>
          <w:szCs w:val="24"/>
          <w:lang w:val="en-US"/>
        </w:rPr>
        <w:t>(mainly for EEG data). It adapts the concept from depthwise separable convolution. In their model, they want to extract the the 2 different kind of features from EEG: temporal and spatial feature by 2 different designed convolution layer</w:t>
      </w:r>
      <w:r w:rsidR="00FC7855">
        <w:rPr>
          <w:rFonts w:ascii="Times New Roman" w:hAnsi="Times New Roman" w:cs="Times New Roman" w:hint="eastAsia"/>
          <w:sz w:val="24"/>
          <w:szCs w:val="24"/>
          <w:lang w:val="en-US"/>
        </w:rPr>
        <w:t>s</w:t>
      </w:r>
      <w:r w:rsidRPr="00FC7855">
        <w:rPr>
          <w:rFonts w:ascii="Times New Roman" w:hAnsi="Times New Roman" w:cs="Times New Roman"/>
          <w:sz w:val="24"/>
          <w:szCs w:val="24"/>
          <w:lang w:val="en-US"/>
        </w:rPr>
        <w:t>.</w:t>
      </w:r>
    </w:p>
    <w:p w14:paraId="5BA196D3" w14:textId="404080B2" w:rsidR="00FD4356" w:rsidRPr="00FC7855" w:rsidRDefault="00FC7855">
      <w:pPr>
        <w:ind w:left="992"/>
        <w:jc w:val="both"/>
        <w:rPr>
          <w:rFonts w:ascii="Times New Roman" w:hAnsi="Times New Roman" w:cs="Times New Roman"/>
          <w:sz w:val="24"/>
          <w:szCs w:val="24"/>
          <w:lang w:val="en-US"/>
        </w:rPr>
      </w:pPr>
      <w:r w:rsidRPr="00FC7855">
        <w:rPr>
          <w:rFonts w:ascii="Times New Roman" w:hAnsi="Times New Roman" w:cs="Times New Roman"/>
          <w:noProof/>
        </w:rPr>
        <w:drawing>
          <wp:anchor distT="114300" distB="114300" distL="114300" distR="114300" simplePos="0" relativeHeight="251660288" behindDoc="0" locked="0" layoutInCell="1" hidden="0" allowOverlap="1" wp14:anchorId="072524C3" wp14:editId="501DBB87">
            <wp:simplePos x="0" y="0"/>
            <wp:positionH relativeFrom="margin">
              <wp:posOffset>618490</wp:posOffset>
            </wp:positionH>
            <wp:positionV relativeFrom="paragraph">
              <wp:posOffset>909955</wp:posOffset>
            </wp:positionV>
            <wp:extent cx="4891088" cy="2756795"/>
            <wp:effectExtent l="0" t="0" r="5080" b="5715"/>
            <wp:wrapTopAndBottom distT="114300" distB="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891088" cy="2756795"/>
                    </a:xfrm>
                    <a:prstGeom prst="rect">
                      <a:avLst/>
                    </a:prstGeom>
                    <a:ln/>
                  </pic:spPr>
                </pic:pic>
              </a:graphicData>
            </a:graphic>
          </wp:anchor>
        </w:drawing>
      </w:r>
      <w:r w:rsidR="00FD4356" w:rsidRPr="00FC7855">
        <w:rPr>
          <w:rFonts w:ascii="Times New Roman" w:hAnsi="Times New Roman" w:cs="Times New Roman"/>
          <w:sz w:val="24"/>
          <w:szCs w:val="24"/>
          <w:lang w:val="en-US"/>
        </w:rPr>
        <w:t>The first convolution block aims to extract different temporal pattern from the input signal. The following Depthwise convolution is used to extract the the spatial information from different EEG channels. and last separable convolution learn all spatial and temporal features and then go through the classifier to produce output</w:t>
      </w:r>
    </w:p>
    <w:p w14:paraId="53471D31" w14:textId="142E6E95" w:rsidR="00FD4356" w:rsidRPr="00FC7855" w:rsidRDefault="00FD4356" w:rsidP="00FD4356">
      <w:pPr>
        <w:rPr>
          <w:rFonts w:ascii="Times New Roman" w:hAnsi="Times New Roman" w:cs="Times New Roman"/>
          <w:sz w:val="24"/>
          <w:szCs w:val="24"/>
          <w:lang w:val="en-US"/>
        </w:rPr>
      </w:pPr>
    </w:p>
    <w:p w14:paraId="76DA98EE" w14:textId="2150DA5A" w:rsidR="00FD4356" w:rsidRPr="00FC7855" w:rsidRDefault="00FD4356" w:rsidP="00FD4356">
      <w:pPr>
        <w:rPr>
          <w:rFonts w:ascii="Times New Roman" w:hAnsi="Times New Roman" w:cs="Times New Roman"/>
          <w:sz w:val="24"/>
          <w:szCs w:val="24"/>
          <w:lang w:val="en-US"/>
        </w:rPr>
      </w:pPr>
    </w:p>
    <w:p w14:paraId="32111B22" w14:textId="77777777" w:rsidR="00D1686C" w:rsidRDefault="00FC7855" w:rsidP="00D1686C">
      <w:pPr>
        <w:ind w:left="720"/>
        <w:rPr>
          <w:rFonts w:ascii="Times New Roman" w:hAnsi="Times New Roman" w:cs="Times New Roman"/>
          <w:sz w:val="24"/>
          <w:szCs w:val="24"/>
          <w:lang w:val="en-US"/>
        </w:rPr>
      </w:pPr>
      <w:r w:rsidRPr="00FC7855">
        <w:rPr>
          <w:rFonts w:ascii="Times New Roman" w:hAnsi="Times New Roman" w:cs="Times New Roman"/>
          <w:noProof/>
        </w:rPr>
        <w:lastRenderedPageBreak/>
        <w:drawing>
          <wp:anchor distT="114300" distB="114300" distL="114300" distR="114300" simplePos="0" relativeHeight="251662336" behindDoc="0" locked="0" layoutInCell="1" hidden="0" allowOverlap="1" wp14:anchorId="199FA675" wp14:editId="6204D543">
            <wp:simplePos x="0" y="0"/>
            <wp:positionH relativeFrom="margin">
              <wp:align>left</wp:align>
            </wp:positionH>
            <wp:positionV relativeFrom="paragraph">
              <wp:posOffset>2955925</wp:posOffset>
            </wp:positionV>
            <wp:extent cx="5690870" cy="1167765"/>
            <wp:effectExtent l="0" t="0" r="5080" b="0"/>
            <wp:wrapTopAndBottom distT="114300" distB="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690870" cy="1167765"/>
                    </a:xfrm>
                    <a:prstGeom prst="rect">
                      <a:avLst/>
                    </a:prstGeom>
                    <a:ln/>
                  </pic:spPr>
                </pic:pic>
              </a:graphicData>
            </a:graphic>
            <wp14:sizeRelH relativeFrom="margin">
              <wp14:pctWidth>0</wp14:pctWidth>
            </wp14:sizeRelH>
          </wp:anchor>
        </w:drawing>
      </w:r>
      <w:r w:rsidRPr="00FC7855">
        <w:rPr>
          <w:rFonts w:ascii="Times New Roman" w:hAnsi="Times New Roman" w:cs="Times New Roman"/>
          <w:noProof/>
        </w:rPr>
        <w:drawing>
          <wp:anchor distT="114300" distB="114300" distL="114300" distR="114300" simplePos="0" relativeHeight="251661312" behindDoc="0" locked="0" layoutInCell="1" hidden="0" allowOverlap="1" wp14:anchorId="18D375AD" wp14:editId="5B0A5A79">
            <wp:simplePos x="0" y="0"/>
            <wp:positionH relativeFrom="margin">
              <wp:posOffset>-635</wp:posOffset>
            </wp:positionH>
            <wp:positionV relativeFrom="paragraph">
              <wp:posOffset>142240</wp:posOffset>
            </wp:positionV>
            <wp:extent cx="5690870" cy="2797810"/>
            <wp:effectExtent l="0" t="0" r="5080" b="2540"/>
            <wp:wrapTopAndBottom distT="114300" distB="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690870" cy="2797810"/>
                    </a:xfrm>
                    <a:prstGeom prst="rect">
                      <a:avLst/>
                    </a:prstGeom>
                    <a:ln/>
                  </pic:spPr>
                </pic:pic>
              </a:graphicData>
            </a:graphic>
          </wp:anchor>
        </w:drawing>
      </w:r>
      <w:r w:rsidR="00D1686C">
        <w:rPr>
          <w:rFonts w:ascii="Times New Roman" w:hAnsi="Times New Roman" w:cs="Times New Roman"/>
          <w:sz w:val="24"/>
          <w:szCs w:val="24"/>
          <w:lang w:val="en-US"/>
        </w:rPr>
        <w:t xml:space="preserve">In the </w:t>
      </w:r>
      <w:proofErr w:type="spellStart"/>
      <w:r w:rsidR="00D1686C">
        <w:rPr>
          <w:rFonts w:ascii="Times New Roman" w:hAnsi="Times New Roman" w:cs="Times New Roman"/>
          <w:sz w:val="24"/>
          <w:szCs w:val="24"/>
          <w:lang w:val="en-US"/>
        </w:rPr>
        <w:t>EEGNet</w:t>
      </w:r>
      <w:proofErr w:type="spellEnd"/>
      <w:r w:rsidR="00D1686C">
        <w:rPr>
          <w:rFonts w:ascii="Times New Roman" w:hAnsi="Times New Roman" w:cs="Times New Roman"/>
          <w:sz w:val="24"/>
          <w:szCs w:val="24"/>
          <w:lang w:val="en-US"/>
        </w:rPr>
        <w:t>, mainly, we can adjust the number of the output kernel of the first convolution block and the multiple of the output of depth-wise convolution. In my implementation, I choose 8 and 2 respectively.</w:t>
      </w:r>
    </w:p>
    <w:p w14:paraId="0146FDB6" w14:textId="53EC79FF" w:rsidR="00271A7A" w:rsidRPr="00FC7855" w:rsidRDefault="00D1686C" w:rsidP="00D1686C">
      <w:pPr>
        <w:ind w:left="720"/>
        <w:rPr>
          <w:rFonts w:ascii="Times New Roman" w:hAnsi="Times New Roman" w:cs="Times New Roman" w:hint="eastAsia"/>
          <w:sz w:val="24"/>
          <w:szCs w:val="24"/>
          <w:lang w:val="en-US"/>
        </w:rPr>
      </w:pPr>
      <w:r>
        <w:rPr>
          <w:rFonts w:ascii="Times New Roman" w:hAnsi="Times New Roman" w:cs="Times New Roman"/>
          <w:sz w:val="24"/>
          <w:szCs w:val="24"/>
          <w:lang w:val="en-US"/>
        </w:rPr>
        <w:t xml:space="preserve"> </w:t>
      </w:r>
    </w:p>
    <w:p w14:paraId="1B7FE5F8" w14:textId="1367F566" w:rsidR="00271A7A" w:rsidRPr="00FC7855" w:rsidRDefault="009E06A7">
      <w:pPr>
        <w:numPr>
          <w:ilvl w:val="2"/>
          <w:numId w:val="2"/>
        </w:numPr>
        <w:rPr>
          <w:rFonts w:ascii="Times New Roman" w:hAnsi="Times New Roman" w:cs="Times New Roman"/>
          <w:b/>
          <w:sz w:val="24"/>
          <w:szCs w:val="24"/>
        </w:rPr>
      </w:pPr>
      <w:r w:rsidRPr="00FC7855">
        <w:rPr>
          <w:rFonts w:ascii="Times New Roman" w:hAnsi="Times New Roman" w:cs="Times New Roman"/>
          <w:b/>
          <w:sz w:val="24"/>
          <w:szCs w:val="24"/>
        </w:rPr>
        <w:t>DeepConvNet</w:t>
      </w:r>
    </w:p>
    <w:p w14:paraId="14A60D13" w14:textId="44E26988" w:rsidR="00271A7A" w:rsidRPr="00FC7855" w:rsidRDefault="009E06A7">
      <w:pPr>
        <w:ind w:left="720"/>
        <w:rPr>
          <w:rFonts w:ascii="Times New Roman" w:hAnsi="Times New Roman" w:cs="Times New Roman"/>
          <w:sz w:val="24"/>
          <w:szCs w:val="24"/>
          <w:lang w:val="en-US"/>
        </w:rPr>
      </w:pPr>
      <w:r w:rsidRPr="00FC7855">
        <w:rPr>
          <w:rFonts w:ascii="Times New Roman" w:hAnsi="Times New Roman" w:cs="Times New Roman"/>
          <w:sz w:val="24"/>
          <w:szCs w:val="24"/>
          <w:lang w:val="en-US"/>
        </w:rPr>
        <w:t xml:space="preserve">The </w:t>
      </w:r>
      <w:proofErr w:type="spellStart"/>
      <w:r w:rsidRPr="00FC7855">
        <w:rPr>
          <w:rFonts w:ascii="Times New Roman" w:hAnsi="Times New Roman" w:cs="Times New Roman"/>
          <w:sz w:val="24"/>
          <w:szCs w:val="24"/>
          <w:lang w:val="en-US"/>
        </w:rPr>
        <w:t>DeepConvNet</w:t>
      </w:r>
      <w:proofErr w:type="spellEnd"/>
      <w:r w:rsidRPr="00FC7855">
        <w:rPr>
          <w:rFonts w:ascii="Times New Roman" w:hAnsi="Times New Roman" w:cs="Times New Roman"/>
          <w:sz w:val="24"/>
          <w:szCs w:val="24"/>
          <w:lang w:val="en-US"/>
        </w:rPr>
        <w:t xml:space="preserve"> consists of multiple convolution block, just like a normal CNN. This model is used to be a comparison in the research of </w:t>
      </w:r>
      <w:proofErr w:type="spellStart"/>
      <w:r w:rsidRPr="00FC7855">
        <w:rPr>
          <w:rFonts w:ascii="Times New Roman" w:hAnsi="Times New Roman" w:cs="Times New Roman"/>
          <w:sz w:val="24"/>
          <w:szCs w:val="24"/>
          <w:lang w:val="en-US"/>
        </w:rPr>
        <w:t>EEGNet</w:t>
      </w:r>
      <w:proofErr w:type="spellEnd"/>
      <w:r w:rsidRPr="00FC7855">
        <w:rPr>
          <w:rFonts w:ascii="Times New Roman" w:hAnsi="Times New Roman" w:cs="Times New Roman"/>
          <w:sz w:val="24"/>
          <w:szCs w:val="24"/>
          <w:lang w:val="en-US"/>
        </w:rPr>
        <w:t>.</w:t>
      </w:r>
    </w:p>
    <w:p w14:paraId="415056CD" w14:textId="0489D8F6" w:rsidR="00271A7A" w:rsidRPr="00E16CC9" w:rsidRDefault="00271A7A">
      <w:pPr>
        <w:ind w:left="720"/>
        <w:rPr>
          <w:rFonts w:ascii="Times New Roman" w:hAnsi="Times New Roman" w:cs="Times New Roman"/>
          <w:sz w:val="24"/>
          <w:szCs w:val="24"/>
          <w:lang w:val="en-US"/>
        </w:rPr>
      </w:pPr>
    </w:p>
    <w:p w14:paraId="421EBDD8" w14:textId="1DD640EA" w:rsidR="00271A7A" w:rsidRPr="00FC7855" w:rsidRDefault="009E06A7">
      <w:pPr>
        <w:ind w:left="720"/>
        <w:rPr>
          <w:rFonts w:ascii="Times New Roman" w:hAnsi="Times New Roman" w:cs="Times New Roman"/>
          <w:sz w:val="24"/>
          <w:szCs w:val="24"/>
          <w:lang w:val="en-US"/>
        </w:rPr>
      </w:pPr>
      <w:r w:rsidRPr="00FC7855">
        <w:rPr>
          <w:rFonts w:ascii="Times New Roman" w:hAnsi="Times New Roman" w:cs="Times New Roman"/>
          <w:sz w:val="24"/>
          <w:szCs w:val="24"/>
          <w:lang w:val="en-US"/>
        </w:rPr>
        <w:t xml:space="preserve">The main architecture of DeepConvNet is </w:t>
      </w:r>
      <w:r w:rsidRPr="00FC7855">
        <w:rPr>
          <w:rFonts w:ascii="Times New Roman" w:hAnsi="Times New Roman" w:cs="Times New Roman"/>
          <w:b/>
          <w:sz w:val="24"/>
          <w:szCs w:val="24"/>
          <w:lang w:val="en-US"/>
        </w:rPr>
        <w:t>4 convolution blocks</w:t>
      </w:r>
      <w:r w:rsidRPr="00FC7855">
        <w:rPr>
          <w:rFonts w:ascii="Times New Roman" w:hAnsi="Times New Roman" w:cs="Times New Roman"/>
          <w:sz w:val="24"/>
          <w:szCs w:val="24"/>
          <w:lang w:val="en-US"/>
        </w:rPr>
        <w:t xml:space="preserve"> and </w:t>
      </w:r>
      <w:proofErr w:type="gramStart"/>
      <w:r w:rsidRPr="00FC7855">
        <w:rPr>
          <w:rFonts w:ascii="Times New Roman" w:hAnsi="Times New Roman" w:cs="Times New Roman"/>
          <w:sz w:val="24"/>
          <w:szCs w:val="24"/>
          <w:lang w:val="en-US"/>
        </w:rPr>
        <w:t>a</w:t>
      </w:r>
      <w:proofErr w:type="gramEnd"/>
      <w:r w:rsidRPr="00FC7855">
        <w:rPr>
          <w:rFonts w:ascii="Times New Roman" w:hAnsi="Times New Roman" w:cs="Times New Roman"/>
          <w:sz w:val="24"/>
          <w:szCs w:val="24"/>
          <w:lang w:val="en-US"/>
        </w:rPr>
        <w:t xml:space="preserve"> output layer. The convolution block consists of 5 layers: </w:t>
      </w:r>
      <w:r w:rsidRPr="00FC7855">
        <w:rPr>
          <w:rFonts w:ascii="Times New Roman" w:hAnsi="Times New Roman" w:cs="Times New Roman"/>
          <w:b/>
          <w:sz w:val="24"/>
          <w:szCs w:val="24"/>
          <w:lang w:val="en-US"/>
        </w:rPr>
        <w:t xml:space="preserve">2D convolution, </w:t>
      </w:r>
      <w:proofErr w:type="spellStart"/>
      <w:r w:rsidRPr="00FC7855">
        <w:rPr>
          <w:rFonts w:ascii="Times New Roman" w:hAnsi="Times New Roman" w:cs="Times New Roman"/>
          <w:b/>
          <w:sz w:val="24"/>
          <w:szCs w:val="24"/>
          <w:lang w:val="en-US"/>
        </w:rPr>
        <w:t>Batchnormalize</w:t>
      </w:r>
      <w:proofErr w:type="spellEnd"/>
      <w:r w:rsidRPr="00FC7855">
        <w:rPr>
          <w:rFonts w:ascii="Times New Roman" w:hAnsi="Times New Roman" w:cs="Times New Roman"/>
          <w:b/>
          <w:sz w:val="24"/>
          <w:szCs w:val="24"/>
          <w:lang w:val="en-US"/>
        </w:rPr>
        <w:t xml:space="preserve">, Activation function, </w:t>
      </w:r>
      <w:proofErr w:type="spellStart"/>
      <w:r w:rsidRPr="00FC7855">
        <w:rPr>
          <w:rFonts w:ascii="Times New Roman" w:hAnsi="Times New Roman" w:cs="Times New Roman"/>
          <w:b/>
          <w:sz w:val="24"/>
          <w:szCs w:val="24"/>
          <w:lang w:val="en-US"/>
        </w:rPr>
        <w:t>Maxpooling</w:t>
      </w:r>
      <w:proofErr w:type="spellEnd"/>
      <w:r w:rsidRPr="00FC7855">
        <w:rPr>
          <w:rFonts w:ascii="Times New Roman" w:hAnsi="Times New Roman" w:cs="Times New Roman"/>
          <w:b/>
          <w:sz w:val="24"/>
          <w:szCs w:val="24"/>
          <w:lang w:val="en-US"/>
        </w:rPr>
        <w:t xml:space="preserve"> 2D, and Dropout</w:t>
      </w:r>
      <w:r w:rsidRPr="00FC7855">
        <w:rPr>
          <w:rFonts w:ascii="Times New Roman" w:hAnsi="Times New Roman" w:cs="Times New Roman"/>
          <w:sz w:val="24"/>
          <w:szCs w:val="24"/>
          <w:lang w:val="en-US"/>
        </w:rPr>
        <w:t xml:space="preserve">. And, there is </w:t>
      </w:r>
      <w:proofErr w:type="gramStart"/>
      <w:r w:rsidRPr="00FC7855">
        <w:rPr>
          <w:rFonts w:ascii="Times New Roman" w:hAnsi="Times New Roman" w:cs="Times New Roman"/>
          <w:sz w:val="24"/>
          <w:szCs w:val="24"/>
          <w:lang w:val="en-US"/>
        </w:rPr>
        <w:t>a</w:t>
      </w:r>
      <w:proofErr w:type="gramEnd"/>
      <w:r w:rsidRPr="00FC7855">
        <w:rPr>
          <w:rFonts w:ascii="Times New Roman" w:hAnsi="Times New Roman" w:cs="Times New Roman"/>
          <w:sz w:val="24"/>
          <w:szCs w:val="24"/>
          <w:lang w:val="en-US"/>
        </w:rPr>
        <w:t xml:space="preserve"> extra convolutional layer in the first convolution block. So, in this architecture, there are [25, 50, 100, 200] convolutional kernel on each block.</w:t>
      </w:r>
    </w:p>
    <w:p w14:paraId="3065CEA7" w14:textId="11C557C8" w:rsidR="00271A7A" w:rsidRPr="00FC7855" w:rsidRDefault="009E06A7">
      <w:pPr>
        <w:ind w:left="720"/>
        <w:rPr>
          <w:rFonts w:ascii="Times New Roman" w:hAnsi="Times New Roman" w:cs="Times New Roman"/>
          <w:sz w:val="24"/>
          <w:szCs w:val="24"/>
          <w:lang w:val="en-US"/>
        </w:rPr>
      </w:pPr>
      <w:r w:rsidRPr="00FC7855">
        <w:rPr>
          <w:rFonts w:ascii="Times New Roman" w:hAnsi="Times New Roman" w:cs="Times New Roman"/>
          <w:sz w:val="24"/>
          <w:szCs w:val="24"/>
          <w:lang w:val="en-US"/>
        </w:rPr>
        <w:t xml:space="preserve"> </w:t>
      </w:r>
    </w:p>
    <w:p w14:paraId="65F8BC64" w14:textId="36BE66CE" w:rsidR="00271A7A" w:rsidRPr="00FC7855" w:rsidRDefault="00271A7A" w:rsidP="000B5744">
      <w:pPr>
        <w:rPr>
          <w:rFonts w:ascii="Times New Roman" w:hAnsi="Times New Roman" w:cs="Times New Roman"/>
          <w:sz w:val="24"/>
          <w:szCs w:val="24"/>
          <w:lang w:val="en-US"/>
        </w:rPr>
      </w:pPr>
    </w:p>
    <w:p w14:paraId="0DF472D2" w14:textId="05A8D343" w:rsidR="00271A7A" w:rsidRPr="00FC7855" w:rsidRDefault="00271A7A" w:rsidP="00EC7B15">
      <w:pPr>
        <w:ind w:left="720"/>
        <w:rPr>
          <w:rFonts w:ascii="Times New Roman" w:hAnsi="Times New Roman" w:cs="Times New Roman"/>
          <w:sz w:val="24"/>
          <w:szCs w:val="24"/>
          <w:lang w:val="en-US"/>
        </w:rPr>
      </w:pPr>
    </w:p>
    <w:p w14:paraId="6C063636" w14:textId="218F7F2B" w:rsidR="00FD4356" w:rsidRPr="00FC7855" w:rsidRDefault="00FD4356" w:rsidP="00EC7B15">
      <w:pPr>
        <w:ind w:left="720"/>
        <w:rPr>
          <w:rFonts w:ascii="Times New Roman" w:hAnsi="Times New Roman" w:cs="Times New Roman"/>
          <w:sz w:val="24"/>
          <w:szCs w:val="24"/>
          <w:lang w:val="en-US"/>
        </w:rPr>
      </w:pPr>
    </w:p>
    <w:p w14:paraId="435D1247" w14:textId="4E8FE5F0" w:rsidR="00FD4356" w:rsidRPr="00FC7855" w:rsidRDefault="00FD4356" w:rsidP="00EC7B15">
      <w:pPr>
        <w:ind w:left="720"/>
        <w:rPr>
          <w:rFonts w:ascii="Times New Roman" w:hAnsi="Times New Roman" w:cs="Times New Roman"/>
          <w:sz w:val="24"/>
          <w:szCs w:val="24"/>
          <w:lang w:val="en-US"/>
        </w:rPr>
      </w:pPr>
    </w:p>
    <w:p w14:paraId="78A9B73C" w14:textId="57C1F471" w:rsidR="00FD4356" w:rsidRPr="00FC7855" w:rsidRDefault="00FD4356" w:rsidP="00EC7B15">
      <w:pPr>
        <w:ind w:left="720"/>
        <w:rPr>
          <w:rFonts w:ascii="Times New Roman" w:hAnsi="Times New Roman" w:cs="Times New Roman"/>
          <w:sz w:val="24"/>
          <w:szCs w:val="24"/>
          <w:lang w:val="en-US"/>
        </w:rPr>
      </w:pPr>
    </w:p>
    <w:p w14:paraId="46DAB507" w14:textId="2850BD90" w:rsidR="00FD4356" w:rsidRPr="00FC7855" w:rsidRDefault="00FD4356" w:rsidP="00EC7B15">
      <w:pPr>
        <w:ind w:left="720"/>
        <w:rPr>
          <w:rFonts w:ascii="Times New Roman" w:hAnsi="Times New Roman" w:cs="Times New Roman"/>
          <w:sz w:val="24"/>
          <w:szCs w:val="24"/>
          <w:lang w:val="en-US"/>
        </w:rPr>
      </w:pPr>
    </w:p>
    <w:p w14:paraId="2323D218" w14:textId="2C18CA57" w:rsidR="00FD4356" w:rsidRPr="00FC7855" w:rsidRDefault="00FC7855" w:rsidP="00EC7B15">
      <w:pPr>
        <w:ind w:left="720"/>
        <w:rPr>
          <w:rFonts w:ascii="Times New Roman" w:hAnsi="Times New Roman" w:cs="Times New Roman"/>
          <w:sz w:val="24"/>
          <w:szCs w:val="24"/>
          <w:lang w:val="en-US"/>
        </w:rPr>
      </w:pPr>
      <w:r w:rsidRPr="00FC7855">
        <w:rPr>
          <w:rFonts w:ascii="Times New Roman" w:hAnsi="Times New Roman" w:cs="Times New Roman"/>
          <w:noProof/>
        </w:rPr>
        <w:lastRenderedPageBreak/>
        <w:drawing>
          <wp:anchor distT="114300" distB="114300" distL="114300" distR="114300" simplePos="0" relativeHeight="251663360" behindDoc="0" locked="0" layoutInCell="1" hidden="0" allowOverlap="1" wp14:anchorId="49B73E42" wp14:editId="4E173FD3">
            <wp:simplePos x="0" y="0"/>
            <wp:positionH relativeFrom="margin">
              <wp:align>center</wp:align>
            </wp:positionH>
            <wp:positionV relativeFrom="paragraph">
              <wp:posOffset>4338955</wp:posOffset>
            </wp:positionV>
            <wp:extent cx="4819650" cy="4061460"/>
            <wp:effectExtent l="0" t="0" r="0" b="0"/>
            <wp:wrapTopAndBottom/>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819650" cy="4061460"/>
                    </a:xfrm>
                    <a:prstGeom prst="rect">
                      <a:avLst/>
                    </a:prstGeom>
                    <a:ln/>
                  </pic:spPr>
                </pic:pic>
              </a:graphicData>
            </a:graphic>
            <wp14:sizeRelH relativeFrom="margin">
              <wp14:pctWidth>0</wp14:pctWidth>
            </wp14:sizeRelH>
            <wp14:sizeRelV relativeFrom="margin">
              <wp14:pctHeight>0</wp14:pctHeight>
            </wp14:sizeRelV>
          </wp:anchor>
        </w:drawing>
      </w:r>
      <w:r w:rsidRPr="00FC7855">
        <w:rPr>
          <w:rFonts w:ascii="Times New Roman" w:hAnsi="Times New Roman" w:cs="Times New Roman"/>
          <w:noProof/>
          <w:sz w:val="24"/>
          <w:szCs w:val="24"/>
          <w:lang w:val="en-US"/>
        </w:rPr>
        <w:drawing>
          <wp:anchor distT="0" distB="0" distL="114300" distR="114300" simplePos="0" relativeHeight="251667456" behindDoc="0" locked="0" layoutInCell="1" allowOverlap="1" wp14:anchorId="49AC7063" wp14:editId="5D8E91CA">
            <wp:simplePos x="0" y="0"/>
            <wp:positionH relativeFrom="margin">
              <wp:align>right</wp:align>
            </wp:positionH>
            <wp:positionV relativeFrom="paragraph">
              <wp:posOffset>3012440</wp:posOffset>
            </wp:positionV>
            <wp:extent cx="5733415" cy="1200150"/>
            <wp:effectExtent l="0" t="0" r="635" b="0"/>
            <wp:wrapTopAndBottom/>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1200150"/>
                    </a:xfrm>
                    <a:prstGeom prst="rect">
                      <a:avLst/>
                    </a:prstGeom>
                  </pic:spPr>
                </pic:pic>
              </a:graphicData>
            </a:graphic>
            <wp14:sizeRelH relativeFrom="page">
              <wp14:pctWidth>0</wp14:pctWidth>
            </wp14:sizeRelH>
            <wp14:sizeRelV relativeFrom="page">
              <wp14:pctHeight>0</wp14:pctHeight>
            </wp14:sizeRelV>
          </wp:anchor>
        </w:drawing>
      </w:r>
      <w:r w:rsidRPr="00FC7855">
        <w:rPr>
          <w:rFonts w:ascii="Times New Roman" w:hAnsi="Times New Roman" w:cs="Times New Roman"/>
          <w:noProof/>
          <w:sz w:val="24"/>
          <w:szCs w:val="24"/>
          <w:lang w:val="en-US"/>
        </w:rPr>
        <w:drawing>
          <wp:anchor distT="0" distB="0" distL="114300" distR="114300" simplePos="0" relativeHeight="251666432" behindDoc="0" locked="0" layoutInCell="1" allowOverlap="1" wp14:anchorId="01183C74" wp14:editId="4000FD26">
            <wp:simplePos x="0" y="0"/>
            <wp:positionH relativeFrom="margin">
              <wp:align>right</wp:align>
            </wp:positionH>
            <wp:positionV relativeFrom="paragraph">
              <wp:posOffset>12700</wp:posOffset>
            </wp:positionV>
            <wp:extent cx="5733415" cy="2993390"/>
            <wp:effectExtent l="0" t="0" r="635" b="0"/>
            <wp:wrapTopAndBottom/>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2993390"/>
                    </a:xfrm>
                    <a:prstGeom prst="rect">
                      <a:avLst/>
                    </a:prstGeom>
                  </pic:spPr>
                </pic:pic>
              </a:graphicData>
            </a:graphic>
            <wp14:sizeRelH relativeFrom="page">
              <wp14:pctWidth>0</wp14:pctWidth>
            </wp14:sizeRelH>
            <wp14:sizeRelV relativeFrom="page">
              <wp14:pctHeight>0</wp14:pctHeight>
            </wp14:sizeRelV>
          </wp:anchor>
        </w:drawing>
      </w:r>
    </w:p>
    <w:p w14:paraId="3FE5A02D" w14:textId="050D5CF2" w:rsidR="00FD4356" w:rsidRPr="00FC7855" w:rsidRDefault="00FD4356" w:rsidP="00FC7855">
      <w:pPr>
        <w:rPr>
          <w:rFonts w:ascii="Times New Roman" w:hAnsi="Times New Roman" w:cs="Times New Roman" w:hint="eastAsia"/>
          <w:sz w:val="24"/>
          <w:szCs w:val="24"/>
          <w:lang w:val="en-US"/>
        </w:rPr>
      </w:pPr>
    </w:p>
    <w:p w14:paraId="75E5A0C7" w14:textId="76B0B7B4" w:rsidR="00271A7A" w:rsidRPr="00FC7855" w:rsidRDefault="009E06A7">
      <w:pPr>
        <w:numPr>
          <w:ilvl w:val="1"/>
          <w:numId w:val="2"/>
        </w:numPr>
        <w:rPr>
          <w:rFonts w:ascii="Times New Roman" w:hAnsi="Times New Roman" w:cs="Times New Roman"/>
          <w:b/>
          <w:sz w:val="24"/>
          <w:szCs w:val="24"/>
        </w:rPr>
      </w:pPr>
      <w:r w:rsidRPr="00FC7855">
        <w:rPr>
          <w:rFonts w:ascii="Times New Roman" w:hAnsi="Times New Roman" w:cs="Times New Roman"/>
          <w:b/>
          <w:sz w:val="24"/>
          <w:szCs w:val="24"/>
        </w:rPr>
        <w:t>Activation function</w:t>
      </w:r>
    </w:p>
    <w:p w14:paraId="0555DEDE" w14:textId="6EB657B5" w:rsidR="00271A7A" w:rsidRPr="00FC7855" w:rsidRDefault="009E06A7">
      <w:pPr>
        <w:ind w:left="720"/>
        <w:rPr>
          <w:rFonts w:ascii="Times New Roman" w:hAnsi="Times New Roman" w:cs="Times New Roman"/>
          <w:sz w:val="24"/>
          <w:szCs w:val="24"/>
          <w:lang w:val="en-US"/>
        </w:rPr>
      </w:pPr>
      <w:r w:rsidRPr="00FC7855">
        <w:rPr>
          <w:rFonts w:ascii="Times New Roman" w:hAnsi="Times New Roman" w:cs="Times New Roman"/>
          <w:sz w:val="24"/>
          <w:szCs w:val="24"/>
          <w:lang w:val="en-US"/>
        </w:rPr>
        <w:t>There are 3 different activation function</w:t>
      </w:r>
      <w:r w:rsidR="000B5744" w:rsidRPr="00FC7855">
        <w:rPr>
          <w:rFonts w:ascii="Times New Roman" w:hAnsi="Times New Roman" w:cs="Times New Roman"/>
          <w:sz w:val="24"/>
          <w:szCs w:val="24"/>
          <w:lang w:val="en-US"/>
        </w:rPr>
        <w:t>s</w:t>
      </w:r>
      <w:r w:rsidRPr="00FC7855">
        <w:rPr>
          <w:rFonts w:ascii="Times New Roman" w:hAnsi="Times New Roman" w:cs="Times New Roman"/>
          <w:sz w:val="24"/>
          <w:szCs w:val="24"/>
          <w:lang w:val="en-US"/>
        </w:rPr>
        <w:t xml:space="preserve"> we will use in this experiment.</w:t>
      </w:r>
    </w:p>
    <w:p w14:paraId="1AFC950C" w14:textId="233E24CC" w:rsidR="00335732" w:rsidRPr="00FC7855" w:rsidRDefault="009E06A7">
      <w:pPr>
        <w:numPr>
          <w:ilvl w:val="0"/>
          <w:numId w:val="1"/>
        </w:numPr>
        <w:rPr>
          <w:rFonts w:ascii="Times New Roman" w:hAnsi="Times New Roman" w:cs="Times New Roman"/>
          <w:b/>
          <w:sz w:val="24"/>
          <w:szCs w:val="24"/>
        </w:rPr>
      </w:pPr>
      <w:r w:rsidRPr="00FC7855">
        <w:rPr>
          <w:rFonts w:ascii="Times New Roman" w:hAnsi="Times New Roman" w:cs="Times New Roman"/>
          <w:b/>
          <w:sz w:val="24"/>
          <w:szCs w:val="24"/>
        </w:rPr>
        <w:t>ReLU</w:t>
      </w:r>
    </w:p>
    <w:p w14:paraId="4A53A5C4" w14:textId="26F01946" w:rsidR="00271A7A" w:rsidRPr="00FC7855" w:rsidRDefault="00335732" w:rsidP="00335732">
      <w:pPr>
        <w:ind w:left="1440"/>
        <w:jc w:val="center"/>
        <w:rPr>
          <w:rFonts w:ascii="Times New Roman" w:hAnsi="Times New Roman" w:cs="Times New Roman"/>
          <w:sz w:val="24"/>
          <w:szCs w:val="24"/>
        </w:rPr>
      </w:pPr>
      <m:oMathPara>
        <m:oMath>
          <m:r>
            <w:rPr>
              <w:rFonts w:ascii="Cambria Math" w:hAnsi="Cambria Math" w:cs="Cambria Math"/>
              <w:sz w:val="24"/>
              <w:szCs w:val="24"/>
            </w:rPr>
            <m:t>ReLU</m:t>
          </m:r>
          <m:d>
            <m:dPr>
              <m:ctrlPr>
                <w:rPr>
                  <w:rFonts w:ascii="Cambria Math" w:hAnsi="Cambria Math" w:cs="Times New Roman"/>
                  <w:i/>
                  <w:sz w:val="24"/>
                  <w:szCs w:val="24"/>
                </w:rPr>
              </m:ctrlPr>
            </m:dPr>
            <m:e>
              <m:r>
                <w:rPr>
                  <w:rFonts w:ascii="Cambria Math" w:hAnsi="Cambria Math" w:cs="Cambria Math"/>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m:t>
          </m:r>
          <m:r>
            <w:rPr>
              <w:rFonts w:ascii="Cambria Math" w:hAnsi="Cambria Math" w:cs="Cambria Math"/>
              <w:sz w:val="24"/>
              <w:szCs w:val="24"/>
            </w:rPr>
            <m:t>x</m:t>
          </m:r>
          <m:r>
            <w:rPr>
              <w:rFonts w:ascii="Cambria Math" w:hAnsi="Cambria Math" w:cs="Times New Roman"/>
              <w:sz w:val="24"/>
              <w:szCs w:val="24"/>
            </w:rPr>
            <m:t>)</m:t>
          </m:r>
        </m:oMath>
      </m:oMathPara>
    </w:p>
    <w:p w14:paraId="772784D8" w14:textId="7D510258" w:rsidR="00271A7A" w:rsidRPr="00FC7855" w:rsidRDefault="009E06A7">
      <w:pPr>
        <w:numPr>
          <w:ilvl w:val="0"/>
          <w:numId w:val="1"/>
        </w:numPr>
        <w:rPr>
          <w:rFonts w:ascii="Times New Roman" w:hAnsi="Times New Roman" w:cs="Times New Roman"/>
          <w:b/>
          <w:sz w:val="24"/>
          <w:szCs w:val="24"/>
        </w:rPr>
      </w:pPr>
      <w:r w:rsidRPr="00FC7855">
        <w:rPr>
          <w:rFonts w:ascii="Times New Roman" w:hAnsi="Times New Roman" w:cs="Times New Roman"/>
          <w:b/>
          <w:sz w:val="24"/>
          <w:szCs w:val="24"/>
        </w:rPr>
        <w:t>LeakyReLU</w:t>
      </w:r>
    </w:p>
    <w:p w14:paraId="422046E8" w14:textId="20B56F01" w:rsidR="00271A7A" w:rsidRPr="00FC7855" w:rsidRDefault="00335732">
      <w:pPr>
        <w:ind w:left="1440"/>
        <w:rPr>
          <w:rFonts w:ascii="Times New Roman" w:hAnsi="Times New Roman" w:cs="Times New Roman"/>
          <w:sz w:val="24"/>
          <w:szCs w:val="24"/>
          <w:lang w:val="en-US"/>
        </w:rPr>
      </w:pPr>
      <m:oMathPara>
        <m:oMath>
          <m:r>
            <w:rPr>
              <w:rFonts w:ascii="Cambria Math" w:hAnsi="Cambria Math" w:cs="Cambria Math"/>
              <w:sz w:val="24"/>
              <w:szCs w:val="24"/>
              <w:lang w:val="en-US"/>
            </w:rPr>
            <m:t>LeakyReUL</m:t>
          </m:r>
          <m:r>
            <w:rPr>
              <w:rFonts w:ascii="Cambria Math" w:hAnsi="Cambria Math" w:cs="Times New Roman"/>
              <w:sz w:val="24"/>
              <w:szCs w:val="24"/>
              <w:lang w:val="en-US"/>
            </w:rPr>
            <m:t>(</m:t>
          </m:r>
          <m:r>
            <w:rPr>
              <w:rFonts w:ascii="Cambria Math" w:hAnsi="Cambria Math" w:cs="Cambria Math"/>
              <w:sz w:val="24"/>
              <w:szCs w:val="24"/>
              <w:lang w:val="en-US"/>
            </w:rPr>
            <m:t>x</m:t>
          </m:r>
          <m:r>
            <w:rPr>
              <w:rFonts w:ascii="Cambria Math" w:hAnsi="Cambria Math" w:cs="Times New Roman"/>
              <w:sz w:val="24"/>
              <w:szCs w:val="24"/>
              <w:lang w:val="en-US"/>
            </w:rPr>
            <m:t>)</m:t>
          </m:r>
          <m:r>
            <w:rPr>
              <w:rFonts w:ascii="Cambria Math" w:hAnsi="Cambria Math" w:cs="Times New Roman"/>
            </w:rPr>
            <m:t>=</m:t>
          </m:r>
          <m:d>
            <m:dPr>
              <m:begChr m:val="{"/>
              <m:endChr m:val=""/>
              <m:ctrlPr>
                <w:rPr>
                  <w:rFonts w:ascii="Cambria Math" w:hAnsi="Cambria Math" w:cs="Times New Roman"/>
                  <w:i/>
                  <w:sz w:val="24"/>
                  <w:szCs w:val="24"/>
                  <w:lang w:val="en-US"/>
                </w:rPr>
              </m:ctrlPr>
            </m:dPr>
            <m:e>
              <m:eqArr>
                <m:eqArrPr>
                  <m:ctrlPr>
                    <w:rPr>
                      <w:rFonts w:ascii="Cambria Math" w:hAnsi="Cambria Math" w:cs="Times New Roman"/>
                      <w:i/>
                      <w:sz w:val="24"/>
                      <w:szCs w:val="24"/>
                      <w:lang w:val="en-US"/>
                    </w:rPr>
                  </m:ctrlPr>
                </m:eqArrPr>
                <m:e>
                  <m:r>
                    <w:rPr>
                      <w:rFonts w:ascii="Cambria Math" w:hAnsi="Cambria Math" w:cs="Cambria Math"/>
                    </w:rPr>
                    <m:t>x</m:t>
                  </m:r>
                  <m:r>
                    <w:rPr>
                      <w:rFonts w:ascii="Cambria Math" w:hAnsi="Cambria Math" w:cs="Times New Roman"/>
                    </w:rPr>
                    <m:t>,  &amp;</m:t>
                  </m:r>
                  <m:r>
                    <w:rPr>
                      <w:rFonts w:ascii="Cambria Math" w:hAnsi="Cambria Math" w:cs="Cambria Math"/>
                    </w:rPr>
                    <m:t>x</m:t>
                  </m:r>
                  <m:r>
                    <w:rPr>
                      <w:rFonts w:ascii="Cambria Math" w:hAnsi="Cambria Math" w:cs="Times New Roman"/>
                    </w:rPr>
                    <m:t>&gt;0</m:t>
                  </m:r>
                </m:e>
                <m:e>
                  <m:r>
                    <w:rPr>
                      <w:rFonts w:ascii="Cambria Math" w:hAnsi="Cambria Math" w:cs="Cambria Math"/>
                    </w:rPr>
                    <m:t>negative</m:t>
                  </m:r>
                  <m:r>
                    <w:rPr>
                      <w:rFonts w:ascii="Cambria Math" w:hAnsi="Cambria Math" w:cs="Times New Roman"/>
                    </w:rPr>
                    <m:t xml:space="preserve"> </m:t>
                  </m:r>
                  <m:r>
                    <w:rPr>
                      <w:rFonts w:ascii="Cambria Math" w:hAnsi="Cambria Math" w:cs="Cambria Math"/>
                    </w:rPr>
                    <m:t>slope</m:t>
                  </m:r>
                  <m:r>
                    <w:rPr>
                      <w:rFonts w:ascii="Cambria Math" w:hAnsi="Cambria Math" w:cs="Times New Roman"/>
                    </w:rPr>
                    <m:t xml:space="preserve"> </m:t>
                  </m:r>
                  <m:r>
                    <w:rPr>
                      <w:rFonts w:ascii="Cambria Math" w:eastAsia="MS Gothic" w:hAnsi="Cambria Math" w:cs="Times New Roman"/>
                    </w:rPr>
                    <m:t>*</m:t>
                  </m:r>
                  <m:r>
                    <w:rPr>
                      <w:rFonts w:ascii="Cambria Math" w:hAnsi="Cambria Math" w:cs="Times New Roman"/>
                    </w:rPr>
                    <m:t xml:space="preserve"> </m:t>
                  </m:r>
                  <m:r>
                    <w:rPr>
                      <w:rFonts w:ascii="Cambria Math" w:hAnsi="Cambria Math" w:cs="Cambria Math"/>
                    </w:rPr>
                    <m:t>x</m:t>
                  </m:r>
                  <m:r>
                    <w:rPr>
                      <w:rFonts w:ascii="Cambria Math" w:hAnsi="Cambria Math" w:cs="Times New Roman"/>
                    </w:rPr>
                    <m:t>,  &amp;</m:t>
                  </m:r>
                  <m:r>
                    <w:rPr>
                      <w:rFonts w:ascii="Cambria Math" w:hAnsi="Cambria Math" w:cs="Cambria Math"/>
                    </w:rPr>
                    <m:t>ot</m:t>
                  </m:r>
                  <m:r>
                    <w:rPr>
                      <w:rFonts w:ascii="Cambria Math" w:hAnsi="Cambria Math" w:cs="Times New Roman"/>
                    </w:rPr>
                    <m:t>h</m:t>
                  </m:r>
                  <m:r>
                    <w:rPr>
                      <w:rFonts w:ascii="Cambria Math" w:hAnsi="Cambria Math" w:cs="Cambria Math"/>
                    </w:rPr>
                    <m:t>erwise</m:t>
                  </m:r>
                </m:e>
              </m:eqArr>
            </m:e>
          </m:d>
          <m:r>
            <w:rPr>
              <w:rFonts w:ascii="Cambria Math" w:hAnsi="Cambria Math" w:cs="Times New Roman"/>
              <w:sz w:val="24"/>
              <w:szCs w:val="24"/>
              <w:lang w:val="en-US"/>
            </w:rPr>
            <m:t xml:space="preserve"> </m:t>
          </m:r>
        </m:oMath>
      </m:oMathPara>
    </w:p>
    <w:p w14:paraId="6B4D169C" w14:textId="03FA7180" w:rsidR="00271A7A" w:rsidRPr="00FC7855" w:rsidRDefault="00271A7A">
      <w:pPr>
        <w:ind w:left="1440"/>
        <w:rPr>
          <w:rFonts w:ascii="Times New Roman" w:hAnsi="Times New Roman" w:cs="Times New Roman"/>
          <w:sz w:val="24"/>
          <w:szCs w:val="24"/>
        </w:rPr>
      </w:pPr>
    </w:p>
    <w:p w14:paraId="076940D5" w14:textId="3503D44C" w:rsidR="00271A7A" w:rsidRPr="00FC7855" w:rsidRDefault="009E06A7">
      <w:pPr>
        <w:numPr>
          <w:ilvl w:val="0"/>
          <w:numId w:val="1"/>
        </w:numPr>
        <w:rPr>
          <w:rFonts w:ascii="Times New Roman" w:hAnsi="Times New Roman" w:cs="Times New Roman"/>
          <w:b/>
          <w:sz w:val="24"/>
          <w:szCs w:val="24"/>
        </w:rPr>
      </w:pPr>
      <w:r w:rsidRPr="00FC7855">
        <w:rPr>
          <w:rFonts w:ascii="Times New Roman" w:hAnsi="Times New Roman" w:cs="Times New Roman"/>
          <w:b/>
          <w:sz w:val="24"/>
          <w:szCs w:val="24"/>
        </w:rPr>
        <w:t xml:space="preserve">ELU </w:t>
      </w:r>
    </w:p>
    <w:p w14:paraId="4966A66C" w14:textId="5ED0CBDE" w:rsidR="00335732" w:rsidRPr="007C5FA3" w:rsidRDefault="00335732" w:rsidP="00335732">
      <w:pPr>
        <w:ind w:left="1440"/>
        <w:rPr>
          <w:rFonts w:ascii="Times New Roman" w:hAnsi="Times New Roman" w:cs="Times New Roman"/>
          <w:sz w:val="24"/>
          <w:szCs w:val="24"/>
        </w:rPr>
      </w:pPr>
      <m:oMathPara>
        <m:oMath>
          <m:r>
            <w:rPr>
              <w:rFonts w:ascii="Cambria Math" w:hAnsi="Cambria Math" w:cs="Cambria Math"/>
              <w:sz w:val="24"/>
              <w:szCs w:val="24"/>
            </w:rPr>
            <m:t>ELU</m:t>
          </m:r>
          <m:r>
            <w:rPr>
              <w:rFonts w:ascii="Cambria Math" w:hAnsi="Cambria Math" w:cs="Times New Roman"/>
              <w:sz w:val="24"/>
              <w:szCs w:val="24"/>
            </w:rPr>
            <m:t xml:space="preserve"> =</m:t>
          </m:r>
          <m:r>
            <w:rPr>
              <w:rFonts w:ascii="Cambria Math" w:hAnsi="Cambria Math" w:cs="Cambria Math"/>
              <w:sz w:val="24"/>
              <w:szCs w:val="24"/>
            </w:rPr>
            <m:t>max</m:t>
          </m:r>
          <m:r>
            <w:rPr>
              <w:rFonts w:ascii="Cambria Math" w:hAnsi="Cambria Math" w:cs="Times New Roman"/>
              <w:sz w:val="24"/>
              <w:szCs w:val="24"/>
            </w:rPr>
            <m:t>(0,</m:t>
          </m:r>
          <m:r>
            <w:rPr>
              <w:rFonts w:ascii="Cambria Math" w:hAnsi="Cambria Math" w:cs="Cambria Math"/>
              <w:sz w:val="24"/>
              <w:szCs w:val="24"/>
            </w:rPr>
            <m:t>x</m:t>
          </m:r>
          <m:r>
            <w:rPr>
              <w:rFonts w:ascii="Cambria Math" w:hAnsi="Cambria Math" w:cs="Times New Roman"/>
              <w:sz w:val="24"/>
              <w:szCs w:val="24"/>
            </w:rPr>
            <m:t>)+</m:t>
          </m:r>
          <m:r>
            <w:rPr>
              <w:rFonts w:ascii="Cambria Math" w:hAnsi="Cambria Math" w:cs="Cambria Math"/>
              <w:sz w:val="24"/>
              <w:szCs w:val="24"/>
            </w:rPr>
            <m:t>min</m:t>
          </m:r>
          <m:r>
            <w:rPr>
              <w:rFonts w:ascii="Cambria Math" w:hAnsi="Cambria Math" w:cs="Times New Roman"/>
              <w:sz w:val="24"/>
              <w:szCs w:val="24"/>
            </w:rPr>
            <m:t>(0,</m:t>
          </m:r>
          <m:r>
            <w:rPr>
              <w:rFonts w:ascii="Cambria Math" w:hAnsi="Cambria Math" w:cs="Cambria Math"/>
              <w:sz w:val="24"/>
              <w:szCs w:val="24"/>
            </w:rPr>
            <m:t>α</m:t>
          </m:r>
          <m:r>
            <w:rPr>
              <w:rFonts w:ascii="Cambria Math" w:hAnsi="Cambria Math" w:cs="Times New Roman"/>
              <w:sz w:val="24"/>
              <w:szCs w:val="24"/>
            </w:rPr>
            <m:t>*(</m:t>
          </m:r>
          <m:r>
            <w:rPr>
              <w:rFonts w:ascii="Cambria Math" w:hAnsi="Cambria Math" w:cs="Cambria Math"/>
              <w:sz w:val="24"/>
              <w:szCs w:val="24"/>
            </w:rPr>
            <m:t>exp</m:t>
          </m:r>
          <m:r>
            <w:rPr>
              <w:rFonts w:ascii="Cambria Math" w:hAnsi="Cambria Math" w:cs="Times New Roman"/>
              <w:sz w:val="24"/>
              <w:szCs w:val="24"/>
            </w:rPr>
            <m:t>(</m:t>
          </m:r>
          <m:r>
            <w:rPr>
              <w:rFonts w:ascii="Cambria Math" w:hAnsi="Cambria Math" w:cs="Cambria Math"/>
              <w:sz w:val="24"/>
              <w:szCs w:val="24"/>
            </w:rPr>
            <m:t>x</m:t>
          </m:r>
          <m:r>
            <w:rPr>
              <w:rFonts w:ascii="Cambria Math" w:hAnsi="Cambria Math" w:cs="Times New Roman"/>
              <w:sz w:val="24"/>
              <w:szCs w:val="24"/>
            </w:rPr>
            <m:t>)</m:t>
          </m:r>
          <m:r>
            <w:rPr>
              <w:rFonts w:ascii="Cambria Math" w:eastAsia="MS Gothic" w:hAnsi="Cambria Math" w:cs="Times New Roman"/>
              <w:sz w:val="24"/>
              <w:szCs w:val="24"/>
            </w:rPr>
            <m:t>-</m:t>
          </m:r>
          <m:r>
            <w:rPr>
              <w:rFonts w:ascii="Cambria Math" w:hAnsi="Cambria Math" w:cs="Times New Roman"/>
              <w:sz w:val="24"/>
              <w:szCs w:val="24"/>
            </w:rPr>
            <m:t xml:space="preserve">1)) </m:t>
          </m:r>
        </m:oMath>
      </m:oMathPara>
    </w:p>
    <w:p w14:paraId="0B29F817" w14:textId="77777777" w:rsidR="007C5FA3" w:rsidRPr="00FC7855" w:rsidRDefault="007C5FA3" w:rsidP="007C5FA3">
      <w:pPr>
        <w:rPr>
          <w:rFonts w:ascii="Times New Roman" w:hAnsi="Times New Roman" w:cs="Times New Roman" w:hint="eastAsia"/>
          <w:sz w:val="24"/>
          <w:szCs w:val="24"/>
        </w:rPr>
      </w:pPr>
    </w:p>
    <w:p w14:paraId="6D91E479" w14:textId="30B3363F" w:rsidR="00335732" w:rsidRPr="00FC7855" w:rsidRDefault="00335732" w:rsidP="00084D83">
      <w:pPr>
        <w:ind w:left="720"/>
        <w:jc w:val="both"/>
        <w:rPr>
          <w:rFonts w:ascii="Times New Roman" w:hAnsi="Times New Roman" w:cs="Times New Roman"/>
          <w:sz w:val="24"/>
          <w:szCs w:val="24"/>
          <w:lang w:val="en-US"/>
        </w:rPr>
      </w:pPr>
      <w:proofErr w:type="spellStart"/>
      <w:r w:rsidRPr="00FC7855">
        <w:rPr>
          <w:rFonts w:ascii="Times New Roman" w:hAnsi="Times New Roman" w:cs="Times New Roman"/>
          <w:sz w:val="24"/>
          <w:szCs w:val="24"/>
          <w:lang w:val="en-US"/>
        </w:rPr>
        <w:t>ReLU</w:t>
      </w:r>
      <w:proofErr w:type="spellEnd"/>
      <w:r w:rsidRPr="00FC7855">
        <w:rPr>
          <w:rFonts w:ascii="Times New Roman" w:hAnsi="Times New Roman" w:cs="Times New Roman"/>
          <w:sz w:val="24"/>
          <w:szCs w:val="24"/>
          <w:lang w:val="en-US"/>
        </w:rPr>
        <w:t xml:space="preserve"> is a </w:t>
      </w:r>
      <w:r w:rsidR="00084D83" w:rsidRPr="00FC7855">
        <w:rPr>
          <w:rFonts w:ascii="Times New Roman" w:hAnsi="Times New Roman" w:cs="Times New Roman"/>
          <w:sz w:val="24"/>
          <w:szCs w:val="24"/>
          <w:lang w:val="en-US"/>
        </w:rPr>
        <w:t>well-known</w:t>
      </w:r>
      <w:r w:rsidRPr="00FC7855">
        <w:rPr>
          <w:rFonts w:ascii="Times New Roman" w:hAnsi="Times New Roman" w:cs="Times New Roman"/>
          <w:sz w:val="24"/>
          <w:szCs w:val="24"/>
          <w:lang w:val="en-US"/>
        </w:rPr>
        <w:t xml:space="preserve"> activation function in </w:t>
      </w:r>
      <w:r w:rsidR="00084D83" w:rsidRPr="00FC7855">
        <w:rPr>
          <w:rFonts w:ascii="Times New Roman" w:hAnsi="Times New Roman" w:cs="Times New Roman"/>
          <w:sz w:val="24"/>
          <w:szCs w:val="24"/>
          <w:lang w:val="en-US"/>
        </w:rPr>
        <w:t xml:space="preserve">deep learning because it can prevent the BP process from gradient vanish. However, it also has some downsides. In ReLU, it always produces </w:t>
      </w:r>
      <w:r w:rsidR="00084D83" w:rsidRPr="00FC7855">
        <w:rPr>
          <w:rFonts w:ascii="Times New Roman" w:hAnsi="Times New Roman" w:cs="Times New Roman"/>
          <w:b/>
          <w:bCs/>
          <w:sz w:val="24"/>
          <w:szCs w:val="24"/>
          <w:lang w:val="en-US"/>
        </w:rPr>
        <w:t>zero-gradient on negative value</w:t>
      </w:r>
      <w:r w:rsidR="00084D83" w:rsidRPr="00FC7855">
        <w:rPr>
          <w:rFonts w:ascii="Times New Roman" w:hAnsi="Times New Roman" w:cs="Times New Roman"/>
          <w:sz w:val="24"/>
          <w:szCs w:val="24"/>
          <w:lang w:val="en-US"/>
        </w:rPr>
        <w:t xml:space="preserve">. </w:t>
      </w:r>
      <w:proofErr w:type="gramStart"/>
      <w:r w:rsidR="00084D83" w:rsidRPr="00FC7855">
        <w:rPr>
          <w:rFonts w:ascii="Times New Roman" w:hAnsi="Times New Roman" w:cs="Times New Roman"/>
          <w:sz w:val="24"/>
          <w:szCs w:val="24"/>
          <w:lang w:val="en-US"/>
        </w:rPr>
        <w:t>So</w:t>
      </w:r>
      <w:proofErr w:type="gramEnd"/>
      <w:r w:rsidR="00084D83" w:rsidRPr="00FC7855">
        <w:rPr>
          <w:rFonts w:ascii="Times New Roman" w:hAnsi="Times New Roman" w:cs="Times New Roman"/>
          <w:sz w:val="24"/>
          <w:szCs w:val="24"/>
          <w:lang w:val="en-US"/>
        </w:rPr>
        <w:t xml:space="preserve"> to speak, it discards the information from negative input. </w:t>
      </w:r>
      <w:r w:rsidR="00461A61" w:rsidRPr="00FC7855">
        <w:rPr>
          <w:rFonts w:ascii="Times New Roman" w:hAnsi="Times New Roman" w:cs="Times New Roman"/>
          <w:sz w:val="24"/>
          <w:szCs w:val="24"/>
          <w:lang w:val="en-US"/>
        </w:rPr>
        <w:t>Therefore, the LeakyReLU and ELU, these kind of activation functions are developed. These two activation functions have the gradient from the negative input, and it may be useful for transmit some gradient backward.</w:t>
      </w:r>
    </w:p>
    <w:p w14:paraId="499EAFA5" w14:textId="38F6F994" w:rsidR="00461A61" w:rsidRPr="00FC7855" w:rsidRDefault="009306E7" w:rsidP="009306E7">
      <w:pPr>
        <w:rPr>
          <w:rFonts w:ascii="Times New Roman" w:hAnsi="Times New Roman" w:cs="Times New Roman"/>
          <w:b/>
          <w:sz w:val="24"/>
          <w:szCs w:val="24"/>
          <w:lang w:val="en-US"/>
        </w:rPr>
      </w:pPr>
      <w:r w:rsidRPr="00FC7855">
        <w:rPr>
          <w:rFonts w:ascii="Times New Roman" w:hAnsi="Times New Roman" w:cs="Times New Roman"/>
          <w:noProof/>
        </w:rPr>
        <w:drawing>
          <wp:anchor distT="0" distB="0" distL="114300" distR="114300" simplePos="0" relativeHeight="251665408" behindDoc="0" locked="0" layoutInCell="1" allowOverlap="1" wp14:anchorId="3E6A575D" wp14:editId="777D103C">
            <wp:simplePos x="0" y="0"/>
            <wp:positionH relativeFrom="column">
              <wp:posOffset>453390</wp:posOffset>
            </wp:positionH>
            <wp:positionV relativeFrom="paragraph">
              <wp:posOffset>0</wp:posOffset>
            </wp:positionV>
            <wp:extent cx="2629535" cy="2118995"/>
            <wp:effectExtent l="0" t="0" r="0" b="1905"/>
            <wp:wrapTopAndBottom/>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629535" cy="2118995"/>
                    </a:xfrm>
                    <a:prstGeom prst="rect">
                      <a:avLst/>
                    </a:prstGeom>
                    <a:ln/>
                  </pic:spPr>
                </pic:pic>
              </a:graphicData>
            </a:graphic>
            <wp14:sizeRelH relativeFrom="page">
              <wp14:pctWidth>0</wp14:pctWidth>
            </wp14:sizeRelH>
            <wp14:sizeRelV relativeFrom="page">
              <wp14:pctHeight>0</wp14:pctHeight>
            </wp14:sizeRelV>
          </wp:anchor>
        </w:drawing>
      </w:r>
      <w:r w:rsidRPr="00FC7855">
        <w:rPr>
          <w:rFonts w:ascii="Times New Roman" w:hAnsi="Times New Roman" w:cs="Times New Roman"/>
          <w:noProof/>
        </w:rPr>
        <w:drawing>
          <wp:anchor distT="0" distB="0" distL="114300" distR="114300" simplePos="0" relativeHeight="251664384" behindDoc="0" locked="0" layoutInCell="1" allowOverlap="1" wp14:anchorId="290974E9" wp14:editId="624E39E7">
            <wp:simplePos x="0" y="0"/>
            <wp:positionH relativeFrom="column">
              <wp:posOffset>3182620</wp:posOffset>
            </wp:positionH>
            <wp:positionV relativeFrom="paragraph">
              <wp:posOffset>0</wp:posOffset>
            </wp:positionV>
            <wp:extent cx="2600325" cy="2083435"/>
            <wp:effectExtent l="0" t="0" r="3175"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00325" cy="2083435"/>
                    </a:xfrm>
                    <a:prstGeom prst="rect">
                      <a:avLst/>
                    </a:prstGeom>
                  </pic:spPr>
                </pic:pic>
              </a:graphicData>
            </a:graphic>
            <wp14:sizeRelH relativeFrom="page">
              <wp14:pctWidth>0</wp14:pctWidth>
            </wp14:sizeRelH>
            <wp14:sizeRelV relativeFrom="page">
              <wp14:pctHeight>0</wp14:pctHeight>
            </wp14:sizeRelV>
          </wp:anchor>
        </w:drawing>
      </w:r>
    </w:p>
    <w:p w14:paraId="083A2054" w14:textId="2E5EE911" w:rsidR="009306E7" w:rsidRPr="00FC7855" w:rsidRDefault="009306E7" w:rsidP="009306E7">
      <w:pPr>
        <w:numPr>
          <w:ilvl w:val="1"/>
          <w:numId w:val="2"/>
        </w:numPr>
        <w:rPr>
          <w:rFonts w:ascii="Times New Roman" w:hAnsi="Times New Roman" w:cs="Times New Roman"/>
          <w:b/>
          <w:sz w:val="24"/>
          <w:szCs w:val="24"/>
          <w:lang w:val="en-US"/>
        </w:rPr>
      </w:pPr>
      <w:r w:rsidRPr="00FC7855">
        <w:rPr>
          <w:rFonts w:ascii="Times New Roman" w:hAnsi="Times New Roman" w:cs="Times New Roman"/>
          <w:b/>
          <w:sz w:val="24"/>
          <w:szCs w:val="24"/>
          <w:lang w:val="en-US"/>
        </w:rPr>
        <w:t>Hyper-parameter setup</w:t>
      </w:r>
    </w:p>
    <w:p w14:paraId="0A1FFF54" w14:textId="01571322" w:rsidR="009306E7" w:rsidRPr="00FC7855" w:rsidRDefault="009306E7" w:rsidP="009306E7">
      <w:pPr>
        <w:ind w:left="1440"/>
        <w:rPr>
          <w:rFonts w:ascii="Times New Roman" w:hAnsi="Times New Roman" w:cs="Times New Roman"/>
          <w:bCs/>
          <w:sz w:val="24"/>
          <w:szCs w:val="24"/>
          <w:lang w:val="en-US"/>
        </w:rPr>
      </w:pPr>
      <w:r w:rsidRPr="00FC7855">
        <w:rPr>
          <w:rFonts w:ascii="Times New Roman" w:hAnsi="Times New Roman" w:cs="Times New Roman"/>
          <w:bCs/>
          <w:sz w:val="24"/>
          <w:szCs w:val="24"/>
          <w:lang w:val="en-US"/>
        </w:rPr>
        <w:t>Optimizer: Adam</w:t>
      </w:r>
    </w:p>
    <w:p w14:paraId="0485BD79" w14:textId="63052415" w:rsidR="009306E7" w:rsidRPr="00FC7855" w:rsidRDefault="009306E7" w:rsidP="009306E7">
      <w:pPr>
        <w:ind w:left="1440"/>
        <w:rPr>
          <w:rFonts w:ascii="Times New Roman" w:hAnsi="Times New Roman" w:cs="Times New Roman"/>
          <w:bCs/>
          <w:sz w:val="24"/>
          <w:szCs w:val="24"/>
          <w:lang w:val="en-US"/>
        </w:rPr>
      </w:pPr>
      <w:r w:rsidRPr="00FC7855">
        <w:rPr>
          <w:rFonts w:ascii="Times New Roman" w:hAnsi="Times New Roman" w:cs="Times New Roman"/>
          <w:bCs/>
          <w:sz w:val="24"/>
          <w:szCs w:val="24"/>
          <w:lang w:val="en-US"/>
        </w:rPr>
        <w:t>Loss function: Cross entropy loss</w:t>
      </w:r>
    </w:p>
    <w:p w14:paraId="57461364" w14:textId="0F9A72C4" w:rsidR="009306E7" w:rsidRPr="00FC7855" w:rsidRDefault="009306E7" w:rsidP="009306E7">
      <w:pPr>
        <w:ind w:left="1440"/>
        <w:rPr>
          <w:rFonts w:ascii="Times New Roman" w:hAnsi="Times New Roman" w:cs="Times New Roman"/>
          <w:bCs/>
          <w:sz w:val="24"/>
          <w:szCs w:val="24"/>
          <w:lang w:val="en-US"/>
        </w:rPr>
      </w:pPr>
      <w:r w:rsidRPr="00FC7855">
        <w:rPr>
          <w:rFonts w:ascii="Times New Roman" w:hAnsi="Times New Roman" w:cs="Times New Roman"/>
          <w:bCs/>
          <w:sz w:val="24"/>
          <w:szCs w:val="24"/>
          <w:lang w:val="en-US"/>
        </w:rPr>
        <w:t xml:space="preserve">Epoch: </w:t>
      </w:r>
      <w:r w:rsidR="00F07915">
        <w:rPr>
          <w:rFonts w:ascii="Times New Roman" w:hAnsi="Times New Roman" w:cs="Times New Roman"/>
          <w:bCs/>
          <w:sz w:val="24"/>
          <w:szCs w:val="24"/>
          <w:lang w:val="en-US"/>
        </w:rPr>
        <w:t>45</w:t>
      </w:r>
      <w:r w:rsidR="00D83D86">
        <w:rPr>
          <w:rFonts w:ascii="Times New Roman" w:hAnsi="Times New Roman" w:cs="Times New Roman"/>
          <w:bCs/>
          <w:sz w:val="24"/>
          <w:szCs w:val="24"/>
          <w:lang w:val="en-US"/>
        </w:rPr>
        <w:t>0</w:t>
      </w:r>
    </w:p>
    <w:p w14:paraId="6A731E71" w14:textId="56D086FA" w:rsidR="009306E7" w:rsidRPr="00FC7855" w:rsidRDefault="009306E7" w:rsidP="009306E7">
      <w:pPr>
        <w:ind w:left="1440"/>
        <w:rPr>
          <w:rFonts w:ascii="Times New Roman" w:hAnsi="Times New Roman" w:cs="Times New Roman"/>
          <w:bCs/>
          <w:sz w:val="24"/>
          <w:szCs w:val="24"/>
          <w:lang w:val="en-US"/>
        </w:rPr>
      </w:pPr>
      <w:r w:rsidRPr="00FC7855">
        <w:rPr>
          <w:rFonts w:ascii="Times New Roman" w:hAnsi="Times New Roman" w:cs="Times New Roman"/>
          <w:bCs/>
          <w:sz w:val="24"/>
          <w:szCs w:val="24"/>
          <w:lang w:val="en-US"/>
        </w:rPr>
        <w:t>Batch size: 64</w:t>
      </w:r>
    </w:p>
    <w:p w14:paraId="18D704E2" w14:textId="2B5FB45A" w:rsidR="009306E7" w:rsidRPr="00FC7855" w:rsidRDefault="009306E7" w:rsidP="009306E7">
      <w:pPr>
        <w:ind w:left="1440"/>
        <w:rPr>
          <w:rFonts w:ascii="Times New Roman" w:hAnsi="Times New Roman" w:cs="Times New Roman"/>
          <w:bCs/>
          <w:sz w:val="24"/>
          <w:szCs w:val="24"/>
          <w:lang w:val="en-US"/>
        </w:rPr>
      </w:pPr>
      <w:r w:rsidRPr="00FC7855">
        <w:rPr>
          <w:rFonts w:ascii="Times New Roman" w:hAnsi="Times New Roman" w:cs="Times New Roman"/>
          <w:bCs/>
          <w:sz w:val="24"/>
          <w:szCs w:val="24"/>
          <w:lang w:val="en-US"/>
        </w:rPr>
        <w:t xml:space="preserve">Learning rate: </w:t>
      </w:r>
      <w:r w:rsidR="00EC7B15" w:rsidRPr="00FC7855">
        <w:rPr>
          <w:rFonts w:ascii="Times New Roman" w:hAnsi="Times New Roman" w:cs="Times New Roman"/>
          <w:bCs/>
          <w:sz w:val="24"/>
          <w:szCs w:val="24"/>
          <w:lang w:val="en-US"/>
        </w:rPr>
        <w:t xml:space="preserve">1e-2(EEGNet) / </w:t>
      </w:r>
      <w:r w:rsidR="000B5744" w:rsidRPr="00FC7855">
        <w:rPr>
          <w:rFonts w:ascii="Times New Roman" w:hAnsi="Times New Roman" w:cs="Times New Roman"/>
          <w:bCs/>
          <w:sz w:val="24"/>
          <w:szCs w:val="24"/>
          <w:lang w:val="en-US"/>
        </w:rPr>
        <w:t>1e-3(DeepConvNet)</w:t>
      </w:r>
    </w:p>
    <w:p w14:paraId="61140016" w14:textId="1DBCD854" w:rsidR="00EC7B15" w:rsidRPr="00FC7855" w:rsidRDefault="00EC7B15" w:rsidP="009306E7">
      <w:pPr>
        <w:ind w:left="1440"/>
        <w:rPr>
          <w:rFonts w:ascii="Times New Roman" w:hAnsi="Times New Roman" w:cs="Times New Roman"/>
          <w:bCs/>
          <w:sz w:val="24"/>
          <w:szCs w:val="24"/>
          <w:lang w:val="en-US"/>
        </w:rPr>
      </w:pPr>
      <w:r w:rsidRPr="00FC7855">
        <w:rPr>
          <w:rFonts w:ascii="Times New Roman" w:hAnsi="Times New Roman" w:cs="Times New Roman"/>
          <w:bCs/>
          <w:sz w:val="24"/>
          <w:szCs w:val="24"/>
          <w:lang w:val="en-US"/>
        </w:rPr>
        <w:t>Weight decay: 0.00</w:t>
      </w:r>
      <w:r w:rsidR="00D83D86">
        <w:rPr>
          <w:rFonts w:ascii="Times New Roman" w:hAnsi="Times New Roman" w:cs="Times New Roman"/>
          <w:bCs/>
          <w:sz w:val="24"/>
          <w:szCs w:val="24"/>
          <w:lang w:val="en-US"/>
        </w:rPr>
        <w:t>01</w:t>
      </w:r>
    </w:p>
    <w:p w14:paraId="0D64F726" w14:textId="77777777" w:rsidR="00EC7B15" w:rsidRPr="00FC7855" w:rsidRDefault="00EC7B15" w:rsidP="00EC7B15">
      <w:pPr>
        <w:rPr>
          <w:rFonts w:ascii="Times New Roman" w:hAnsi="Times New Roman" w:cs="Times New Roman"/>
          <w:bCs/>
          <w:sz w:val="24"/>
          <w:szCs w:val="24"/>
          <w:lang w:val="en-US"/>
        </w:rPr>
      </w:pPr>
    </w:p>
    <w:p w14:paraId="5F754C55" w14:textId="7DC4F6B9" w:rsidR="00271A7A" w:rsidRPr="00FC7855" w:rsidRDefault="009E06A7">
      <w:pPr>
        <w:numPr>
          <w:ilvl w:val="0"/>
          <w:numId w:val="2"/>
        </w:numPr>
        <w:rPr>
          <w:rFonts w:ascii="Times New Roman" w:hAnsi="Times New Roman" w:cs="Times New Roman"/>
          <w:b/>
          <w:sz w:val="24"/>
          <w:szCs w:val="24"/>
        </w:rPr>
      </w:pPr>
      <w:r w:rsidRPr="00FC7855">
        <w:rPr>
          <w:rFonts w:ascii="Times New Roman" w:hAnsi="Times New Roman" w:cs="Times New Roman"/>
          <w:b/>
          <w:sz w:val="24"/>
          <w:szCs w:val="24"/>
        </w:rPr>
        <w:t>Experimental result</w:t>
      </w:r>
    </w:p>
    <w:p w14:paraId="31FE4899" w14:textId="6204C4D5" w:rsidR="00271A7A" w:rsidRPr="00FC7855" w:rsidRDefault="009E06A7">
      <w:pPr>
        <w:numPr>
          <w:ilvl w:val="1"/>
          <w:numId w:val="2"/>
        </w:numPr>
        <w:rPr>
          <w:rFonts w:ascii="Times New Roman" w:hAnsi="Times New Roman" w:cs="Times New Roman"/>
          <w:b/>
          <w:sz w:val="24"/>
          <w:szCs w:val="24"/>
        </w:rPr>
      </w:pPr>
      <w:r w:rsidRPr="00FC7855">
        <w:rPr>
          <w:rFonts w:ascii="Times New Roman" w:hAnsi="Times New Roman" w:cs="Times New Roman"/>
          <w:b/>
          <w:sz w:val="24"/>
          <w:szCs w:val="24"/>
        </w:rPr>
        <w:t>The highest testing accuracy</w:t>
      </w:r>
    </w:p>
    <w:tbl>
      <w:tblPr>
        <w:tblStyle w:val="a7"/>
        <w:tblW w:w="7993" w:type="dxa"/>
        <w:tblInd w:w="1080" w:type="dxa"/>
        <w:tblLook w:val="04A0" w:firstRow="1" w:lastRow="0" w:firstColumn="1" w:lastColumn="0" w:noHBand="0" w:noVBand="1"/>
      </w:tblPr>
      <w:tblGrid>
        <w:gridCol w:w="2116"/>
        <w:gridCol w:w="1916"/>
        <w:gridCol w:w="2075"/>
        <w:gridCol w:w="1886"/>
      </w:tblGrid>
      <w:tr w:rsidR="00CE1FC1" w:rsidRPr="00FC7855" w14:paraId="5D00C95C" w14:textId="77777777" w:rsidTr="00CE1FC1">
        <w:trPr>
          <w:trHeight w:val="337"/>
        </w:trPr>
        <w:tc>
          <w:tcPr>
            <w:tcW w:w="2116" w:type="dxa"/>
            <w:vAlign w:val="center"/>
          </w:tcPr>
          <w:p w14:paraId="7B50E963" w14:textId="77777777" w:rsidR="00CE1FC1" w:rsidRPr="00FC7855" w:rsidRDefault="00CE1FC1" w:rsidP="00CE1FC1">
            <w:pPr>
              <w:jc w:val="center"/>
              <w:rPr>
                <w:rFonts w:ascii="Times New Roman" w:hAnsi="Times New Roman" w:cs="Times New Roman"/>
                <w:b/>
                <w:sz w:val="24"/>
                <w:szCs w:val="24"/>
              </w:rPr>
            </w:pPr>
          </w:p>
        </w:tc>
        <w:tc>
          <w:tcPr>
            <w:tcW w:w="1916" w:type="dxa"/>
            <w:vAlign w:val="center"/>
          </w:tcPr>
          <w:p w14:paraId="6A167A57" w14:textId="45E81D67" w:rsidR="00CE1FC1" w:rsidRPr="00FC7855" w:rsidRDefault="00CE1FC1" w:rsidP="00CE1FC1">
            <w:pPr>
              <w:jc w:val="center"/>
              <w:rPr>
                <w:rFonts w:ascii="Times New Roman" w:hAnsi="Times New Roman" w:cs="Times New Roman"/>
                <w:b/>
                <w:sz w:val="24"/>
                <w:szCs w:val="24"/>
                <w:lang w:val="en-US"/>
              </w:rPr>
            </w:pPr>
            <w:r w:rsidRPr="00FC7855">
              <w:rPr>
                <w:rFonts w:ascii="Times New Roman" w:hAnsi="Times New Roman" w:cs="Times New Roman"/>
                <w:b/>
                <w:sz w:val="24"/>
                <w:szCs w:val="24"/>
              </w:rPr>
              <w:t>R</w:t>
            </w:r>
            <w:r w:rsidRPr="00FC7855">
              <w:rPr>
                <w:rFonts w:ascii="Times New Roman" w:hAnsi="Times New Roman" w:cs="Times New Roman"/>
                <w:b/>
                <w:sz w:val="24"/>
                <w:szCs w:val="24"/>
                <w:lang w:val="en-US"/>
              </w:rPr>
              <w:t>eLU</w:t>
            </w:r>
          </w:p>
        </w:tc>
        <w:tc>
          <w:tcPr>
            <w:tcW w:w="2075" w:type="dxa"/>
            <w:vAlign w:val="center"/>
          </w:tcPr>
          <w:p w14:paraId="7B6053B6" w14:textId="021F5AC4" w:rsidR="00CE1FC1" w:rsidRPr="00FC7855" w:rsidRDefault="00CE1FC1" w:rsidP="00CE1FC1">
            <w:pPr>
              <w:jc w:val="center"/>
              <w:rPr>
                <w:rFonts w:ascii="Times New Roman" w:hAnsi="Times New Roman" w:cs="Times New Roman"/>
                <w:b/>
                <w:sz w:val="24"/>
                <w:szCs w:val="24"/>
                <w:lang w:val="en-US"/>
              </w:rPr>
            </w:pPr>
            <w:r w:rsidRPr="00FC7855">
              <w:rPr>
                <w:rFonts w:ascii="Times New Roman" w:hAnsi="Times New Roman" w:cs="Times New Roman"/>
                <w:b/>
                <w:sz w:val="24"/>
                <w:szCs w:val="24"/>
              </w:rPr>
              <w:t>L</w:t>
            </w:r>
            <w:r w:rsidRPr="00FC7855">
              <w:rPr>
                <w:rFonts w:ascii="Times New Roman" w:hAnsi="Times New Roman" w:cs="Times New Roman"/>
                <w:b/>
                <w:sz w:val="24"/>
                <w:szCs w:val="24"/>
                <w:lang w:val="en-US"/>
              </w:rPr>
              <w:t>eakyReLU</w:t>
            </w:r>
          </w:p>
        </w:tc>
        <w:tc>
          <w:tcPr>
            <w:tcW w:w="1886" w:type="dxa"/>
            <w:vAlign w:val="center"/>
          </w:tcPr>
          <w:p w14:paraId="397873D7" w14:textId="05EF88E2" w:rsidR="00CE1FC1" w:rsidRPr="00FC7855" w:rsidRDefault="00CE1FC1" w:rsidP="00CE1FC1">
            <w:pPr>
              <w:jc w:val="center"/>
              <w:rPr>
                <w:rFonts w:ascii="Times New Roman" w:hAnsi="Times New Roman" w:cs="Times New Roman"/>
                <w:b/>
                <w:sz w:val="24"/>
                <w:szCs w:val="24"/>
                <w:lang w:val="en-US"/>
              </w:rPr>
            </w:pPr>
            <w:r w:rsidRPr="00FC7855">
              <w:rPr>
                <w:rFonts w:ascii="Times New Roman" w:hAnsi="Times New Roman" w:cs="Times New Roman"/>
                <w:b/>
                <w:sz w:val="24"/>
                <w:szCs w:val="24"/>
              </w:rPr>
              <w:t>E</w:t>
            </w:r>
            <w:r w:rsidRPr="00FC7855">
              <w:rPr>
                <w:rFonts w:ascii="Times New Roman" w:hAnsi="Times New Roman" w:cs="Times New Roman"/>
                <w:b/>
                <w:sz w:val="24"/>
                <w:szCs w:val="24"/>
                <w:lang w:val="en-US"/>
              </w:rPr>
              <w:t>LU</w:t>
            </w:r>
          </w:p>
        </w:tc>
      </w:tr>
      <w:tr w:rsidR="00CE1FC1" w:rsidRPr="00FC7855" w14:paraId="2D5180AC" w14:textId="77777777" w:rsidTr="00CE1FC1">
        <w:trPr>
          <w:trHeight w:val="323"/>
        </w:trPr>
        <w:tc>
          <w:tcPr>
            <w:tcW w:w="2116" w:type="dxa"/>
            <w:vAlign w:val="center"/>
          </w:tcPr>
          <w:p w14:paraId="0239A87D" w14:textId="144828B7" w:rsidR="00CE1FC1" w:rsidRPr="00FC7855" w:rsidRDefault="00CE1FC1" w:rsidP="00CE1FC1">
            <w:pPr>
              <w:jc w:val="center"/>
              <w:rPr>
                <w:rFonts w:ascii="Times New Roman" w:hAnsi="Times New Roman" w:cs="Times New Roman"/>
                <w:b/>
                <w:sz w:val="24"/>
                <w:szCs w:val="24"/>
                <w:lang w:val="en-US"/>
              </w:rPr>
            </w:pPr>
            <w:r w:rsidRPr="00FC7855">
              <w:rPr>
                <w:rFonts w:ascii="Times New Roman" w:hAnsi="Times New Roman" w:cs="Times New Roman"/>
                <w:b/>
                <w:sz w:val="24"/>
                <w:szCs w:val="24"/>
              </w:rPr>
              <w:t>E</w:t>
            </w:r>
            <w:r w:rsidRPr="00FC7855">
              <w:rPr>
                <w:rFonts w:ascii="Times New Roman" w:hAnsi="Times New Roman" w:cs="Times New Roman"/>
                <w:b/>
                <w:sz w:val="24"/>
                <w:szCs w:val="24"/>
                <w:lang w:val="en-US"/>
              </w:rPr>
              <w:t>EGNet</w:t>
            </w:r>
          </w:p>
        </w:tc>
        <w:tc>
          <w:tcPr>
            <w:tcW w:w="1916" w:type="dxa"/>
            <w:vAlign w:val="center"/>
          </w:tcPr>
          <w:p w14:paraId="7901839F" w14:textId="556CA32C" w:rsidR="00CE1FC1" w:rsidRPr="00FC7855" w:rsidRDefault="00F07915" w:rsidP="00CE1FC1">
            <w:pPr>
              <w:jc w:val="center"/>
              <w:rPr>
                <w:rFonts w:ascii="Times New Roman" w:hAnsi="Times New Roman" w:cs="Times New Roman"/>
                <w:bCs/>
                <w:sz w:val="24"/>
                <w:szCs w:val="24"/>
                <w:lang w:val="en-US"/>
              </w:rPr>
            </w:pPr>
            <w:r>
              <w:rPr>
                <w:rFonts w:ascii="Times New Roman" w:hAnsi="Times New Roman" w:cs="Times New Roman"/>
                <w:bCs/>
                <w:sz w:val="24"/>
                <w:szCs w:val="24"/>
                <w:lang w:val="en-US"/>
              </w:rPr>
              <w:t>8</w:t>
            </w:r>
            <w:r w:rsidR="00D17E83" w:rsidRPr="00FC7855">
              <w:rPr>
                <w:rFonts w:ascii="Times New Roman" w:hAnsi="Times New Roman" w:cs="Times New Roman"/>
                <w:bCs/>
                <w:sz w:val="24"/>
                <w:szCs w:val="24"/>
                <w:lang w:val="en-US"/>
              </w:rPr>
              <w:t>6.</w:t>
            </w:r>
            <w:r>
              <w:rPr>
                <w:rFonts w:ascii="Times New Roman" w:hAnsi="Times New Roman" w:cs="Times New Roman"/>
                <w:bCs/>
                <w:sz w:val="24"/>
                <w:szCs w:val="24"/>
                <w:lang w:val="en-US"/>
              </w:rPr>
              <w:t>2</w:t>
            </w:r>
          </w:p>
        </w:tc>
        <w:tc>
          <w:tcPr>
            <w:tcW w:w="2075" w:type="dxa"/>
            <w:vAlign w:val="center"/>
          </w:tcPr>
          <w:p w14:paraId="4A235E27" w14:textId="64747966" w:rsidR="00CE1FC1" w:rsidRPr="00FC7855" w:rsidRDefault="00CE1FC1" w:rsidP="00CE1FC1">
            <w:pPr>
              <w:jc w:val="center"/>
              <w:rPr>
                <w:rFonts w:ascii="Times New Roman" w:hAnsi="Times New Roman" w:cs="Times New Roman"/>
                <w:bCs/>
                <w:sz w:val="24"/>
                <w:szCs w:val="24"/>
                <w:lang w:val="en-US"/>
              </w:rPr>
            </w:pPr>
            <w:r w:rsidRPr="00FC7855">
              <w:rPr>
                <w:rFonts w:ascii="Times New Roman" w:hAnsi="Times New Roman" w:cs="Times New Roman"/>
                <w:bCs/>
                <w:sz w:val="24"/>
                <w:szCs w:val="24"/>
              </w:rPr>
              <w:t>8</w:t>
            </w:r>
            <w:r w:rsidR="00F07915">
              <w:rPr>
                <w:rFonts w:ascii="Times New Roman" w:hAnsi="Times New Roman" w:cs="Times New Roman"/>
                <w:bCs/>
                <w:sz w:val="24"/>
                <w:szCs w:val="24"/>
              </w:rPr>
              <w:t>5</w:t>
            </w:r>
            <w:r w:rsidRPr="00FC7855">
              <w:rPr>
                <w:rFonts w:ascii="Times New Roman" w:hAnsi="Times New Roman" w:cs="Times New Roman"/>
                <w:bCs/>
                <w:sz w:val="24"/>
                <w:szCs w:val="24"/>
                <w:lang w:val="en-US"/>
              </w:rPr>
              <w:t>.</w:t>
            </w:r>
            <w:r w:rsidR="00F07915">
              <w:rPr>
                <w:rFonts w:ascii="Times New Roman" w:hAnsi="Times New Roman" w:cs="Times New Roman"/>
                <w:bCs/>
                <w:sz w:val="24"/>
                <w:szCs w:val="24"/>
                <w:lang w:val="en-US"/>
              </w:rPr>
              <w:t>55</w:t>
            </w:r>
          </w:p>
        </w:tc>
        <w:tc>
          <w:tcPr>
            <w:tcW w:w="1886" w:type="dxa"/>
            <w:vAlign w:val="center"/>
          </w:tcPr>
          <w:p w14:paraId="49DFE498" w14:textId="5BE8DCE0" w:rsidR="00CE1FC1" w:rsidRPr="00FC7855" w:rsidRDefault="00586909" w:rsidP="00CE1FC1">
            <w:pPr>
              <w:jc w:val="center"/>
              <w:rPr>
                <w:rFonts w:ascii="Times New Roman" w:hAnsi="Times New Roman" w:cs="Times New Roman"/>
                <w:bCs/>
                <w:sz w:val="24"/>
                <w:szCs w:val="24"/>
                <w:lang w:val="en-US"/>
              </w:rPr>
            </w:pPr>
            <w:r w:rsidRPr="00FC7855">
              <w:rPr>
                <w:rFonts w:ascii="Times New Roman" w:hAnsi="Times New Roman" w:cs="Times New Roman"/>
                <w:bCs/>
                <w:sz w:val="24"/>
                <w:szCs w:val="24"/>
                <w:lang w:val="en-US"/>
              </w:rPr>
              <w:t>8</w:t>
            </w:r>
            <w:r w:rsidR="00F07915">
              <w:rPr>
                <w:rFonts w:ascii="Times New Roman" w:hAnsi="Times New Roman" w:cs="Times New Roman"/>
                <w:bCs/>
                <w:sz w:val="24"/>
                <w:szCs w:val="24"/>
                <w:lang w:val="en-US"/>
              </w:rPr>
              <w:t>3</w:t>
            </w:r>
            <w:r w:rsidRPr="00FC7855">
              <w:rPr>
                <w:rFonts w:ascii="Times New Roman" w:hAnsi="Times New Roman" w:cs="Times New Roman"/>
                <w:bCs/>
                <w:sz w:val="24"/>
                <w:szCs w:val="24"/>
                <w:lang w:val="en-US"/>
              </w:rPr>
              <w:t>.</w:t>
            </w:r>
            <w:r w:rsidR="00F07915">
              <w:rPr>
                <w:rFonts w:ascii="Times New Roman" w:hAnsi="Times New Roman" w:cs="Times New Roman"/>
                <w:bCs/>
                <w:sz w:val="24"/>
                <w:szCs w:val="24"/>
                <w:lang w:val="en-US"/>
              </w:rPr>
              <w:t>24</w:t>
            </w:r>
          </w:p>
        </w:tc>
      </w:tr>
      <w:tr w:rsidR="00CE1FC1" w:rsidRPr="00FC7855" w14:paraId="58DBBA42" w14:textId="77777777" w:rsidTr="00CE1FC1">
        <w:trPr>
          <w:trHeight w:val="337"/>
        </w:trPr>
        <w:tc>
          <w:tcPr>
            <w:tcW w:w="2116" w:type="dxa"/>
            <w:vAlign w:val="center"/>
          </w:tcPr>
          <w:p w14:paraId="2AC21E14" w14:textId="70DF7564" w:rsidR="00CE1FC1" w:rsidRPr="00FC7855" w:rsidRDefault="00CE1FC1" w:rsidP="00CE1FC1">
            <w:pPr>
              <w:jc w:val="center"/>
              <w:rPr>
                <w:rFonts w:ascii="Times New Roman" w:hAnsi="Times New Roman" w:cs="Times New Roman"/>
                <w:b/>
                <w:sz w:val="24"/>
                <w:szCs w:val="24"/>
                <w:lang w:val="en-US"/>
              </w:rPr>
            </w:pPr>
            <w:r w:rsidRPr="00FC7855">
              <w:rPr>
                <w:rFonts w:ascii="Times New Roman" w:hAnsi="Times New Roman" w:cs="Times New Roman"/>
                <w:b/>
                <w:sz w:val="24"/>
                <w:szCs w:val="24"/>
              </w:rPr>
              <w:t>D</w:t>
            </w:r>
            <w:r w:rsidRPr="00FC7855">
              <w:rPr>
                <w:rFonts w:ascii="Times New Roman" w:hAnsi="Times New Roman" w:cs="Times New Roman"/>
                <w:b/>
                <w:sz w:val="24"/>
                <w:szCs w:val="24"/>
                <w:lang w:val="en-US"/>
              </w:rPr>
              <w:t>eepConvNet</w:t>
            </w:r>
          </w:p>
        </w:tc>
        <w:tc>
          <w:tcPr>
            <w:tcW w:w="1916" w:type="dxa"/>
            <w:vAlign w:val="center"/>
          </w:tcPr>
          <w:p w14:paraId="7408A5B3" w14:textId="4D4B0451" w:rsidR="00CE1FC1" w:rsidRPr="00FC7855" w:rsidRDefault="000B5744" w:rsidP="00CE1FC1">
            <w:pPr>
              <w:jc w:val="center"/>
              <w:rPr>
                <w:rFonts w:ascii="Times New Roman" w:hAnsi="Times New Roman" w:cs="Times New Roman"/>
                <w:bCs/>
                <w:sz w:val="24"/>
                <w:szCs w:val="24"/>
                <w:lang w:val="en-US"/>
              </w:rPr>
            </w:pPr>
            <w:r w:rsidRPr="00FC7855">
              <w:rPr>
                <w:rFonts w:ascii="Times New Roman" w:hAnsi="Times New Roman" w:cs="Times New Roman"/>
                <w:bCs/>
                <w:sz w:val="24"/>
                <w:szCs w:val="24"/>
              </w:rPr>
              <w:t>7</w:t>
            </w:r>
            <w:r w:rsidR="00EA6248">
              <w:rPr>
                <w:rFonts w:ascii="Times New Roman" w:hAnsi="Times New Roman" w:cs="Times New Roman"/>
                <w:bCs/>
                <w:sz w:val="24"/>
                <w:szCs w:val="24"/>
              </w:rPr>
              <w:t>7</w:t>
            </w:r>
            <w:r w:rsidRPr="00FC7855">
              <w:rPr>
                <w:rFonts w:ascii="Times New Roman" w:hAnsi="Times New Roman" w:cs="Times New Roman"/>
                <w:bCs/>
                <w:sz w:val="24"/>
                <w:szCs w:val="24"/>
                <w:lang w:val="en-US"/>
              </w:rPr>
              <w:t>.</w:t>
            </w:r>
            <w:r w:rsidR="00EA6248">
              <w:rPr>
                <w:rFonts w:ascii="Times New Roman" w:hAnsi="Times New Roman" w:cs="Times New Roman"/>
                <w:bCs/>
                <w:sz w:val="24"/>
                <w:szCs w:val="24"/>
                <w:lang w:val="en-US"/>
              </w:rPr>
              <w:t>03</w:t>
            </w:r>
          </w:p>
        </w:tc>
        <w:tc>
          <w:tcPr>
            <w:tcW w:w="2075" w:type="dxa"/>
            <w:vAlign w:val="center"/>
          </w:tcPr>
          <w:p w14:paraId="0AC9CC53" w14:textId="5E790D22" w:rsidR="00CE1FC1" w:rsidRPr="00FC7855" w:rsidRDefault="00D051BC" w:rsidP="00CE1FC1">
            <w:pPr>
              <w:jc w:val="center"/>
              <w:rPr>
                <w:rFonts w:ascii="Times New Roman" w:hAnsi="Times New Roman" w:cs="Times New Roman"/>
                <w:bCs/>
                <w:sz w:val="24"/>
                <w:szCs w:val="24"/>
                <w:lang w:val="en-US"/>
              </w:rPr>
            </w:pPr>
            <w:r w:rsidRPr="00FC7855">
              <w:rPr>
                <w:rFonts w:ascii="Times New Roman" w:hAnsi="Times New Roman" w:cs="Times New Roman"/>
                <w:bCs/>
                <w:sz w:val="24"/>
                <w:szCs w:val="24"/>
                <w:lang w:val="en-US"/>
              </w:rPr>
              <w:t>76.</w:t>
            </w:r>
            <w:r w:rsidR="00EA6248">
              <w:rPr>
                <w:rFonts w:ascii="Times New Roman" w:hAnsi="Times New Roman" w:cs="Times New Roman"/>
                <w:bCs/>
                <w:sz w:val="24"/>
                <w:szCs w:val="24"/>
                <w:lang w:val="en-US"/>
              </w:rPr>
              <w:t>85</w:t>
            </w:r>
          </w:p>
        </w:tc>
        <w:tc>
          <w:tcPr>
            <w:tcW w:w="1886" w:type="dxa"/>
            <w:vAlign w:val="center"/>
          </w:tcPr>
          <w:p w14:paraId="7AB04F36" w14:textId="0DFB0042" w:rsidR="00CE1FC1" w:rsidRPr="00FC7855" w:rsidRDefault="00FD50F4" w:rsidP="00CE1FC1">
            <w:pPr>
              <w:jc w:val="center"/>
              <w:rPr>
                <w:rFonts w:ascii="Times New Roman" w:hAnsi="Times New Roman" w:cs="Times New Roman"/>
                <w:bCs/>
                <w:sz w:val="24"/>
                <w:szCs w:val="24"/>
                <w:lang w:val="en-US"/>
              </w:rPr>
            </w:pPr>
            <w:r w:rsidRPr="00FC7855">
              <w:rPr>
                <w:rFonts w:ascii="Times New Roman" w:hAnsi="Times New Roman" w:cs="Times New Roman"/>
                <w:bCs/>
                <w:sz w:val="24"/>
                <w:szCs w:val="24"/>
              </w:rPr>
              <w:t>7</w:t>
            </w:r>
            <w:r w:rsidR="00EA6248">
              <w:rPr>
                <w:rFonts w:ascii="Times New Roman" w:hAnsi="Times New Roman" w:cs="Times New Roman"/>
                <w:bCs/>
                <w:sz w:val="24"/>
                <w:szCs w:val="24"/>
              </w:rPr>
              <w:t>9</w:t>
            </w:r>
            <w:r w:rsidRPr="00FC7855">
              <w:rPr>
                <w:rFonts w:ascii="Times New Roman" w:hAnsi="Times New Roman" w:cs="Times New Roman"/>
                <w:bCs/>
                <w:sz w:val="24"/>
                <w:szCs w:val="24"/>
                <w:lang w:val="en-US"/>
              </w:rPr>
              <w:t>.</w:t>
            </w:r>
            <w:r w:rsidR="00EA6248">
              <w:rPr>
                <w:rFonts w:ascii="Times New Roman" w:hAnsi="Times New Roman" w:cs="Times New Roman"/>
                <w:bCs/>
                <w:sz w:val="24"/>
                <w:szCs w:val="24"/>
                <w:lang w:val="en-US"/>
              </w:rPr>
              <w:t>25</w:t>
            </w:r>
          </w:p>
        </w:tc>
      </w:tr>
    </w:tbl>
    <w:p w14:paraId="6C001BC2" w14:textId="19A2CCA9" w:rsidR="00CE1FC1" w:rsidRPr="00FC7855" w:rsidRDefault="00CE1FC1" w:rsidP="00CE1FC1">
      <w:pPr>
        <w:ind w:left="1080"/>
        <w:rPr>
          <w:rFonts w:ascii="Times New Roman" w:hAnsi="Times New Roman" w:cs="Times New Roman"/>
          <w:b/>
          <w:sz w:val="24"/>
          <w:szCs w:val="24"/>
        </w:rPr>
      </w:pPr>
    </w:p>
    <w:p w14:paraId="0333E8C2" w14:textId="5C9E2A99" w:rsidR="00271A7A" w:rsidRDefault="009E06A7">
      <w:pPr>
        <w:numPr>
          <w:ilvl w:val="1"/>
          <w:numId w:val="2"/>
        </w:numPr>
        <w:rPr>
          <w:rFonts w:ascii="Times New Roman" w:hAnsi="Times New Roman" w:cs="Times New Roman"/>
          <w:b/>
          <w:sz w:val="24"/>
          <w:szCs w:val="24"/>
        </w:rPr>
      </w:pPr>
      <w:r w:rsidRPr="00FC7855">
        <w:rPr>
          <w:rFonts w:ascii="Times New Roman" w:hAnsi="Times New Roman" w:cs="Times New Roman"/>
          <w:b/>
          <w:sz w:val="24"/>
          <w:szCs w:val="24"/>
        </w:rPr>
        <w:t>Figure comparison</w:t>
      </w:r>
    </w:p>
    <w:p w14:paraId="3AD527B1" w14:textId="6BEEBD21" w:rsidR="00D1686C" w:rsidRPr="00D1686C" w:rsidRDefault="00D1686C" w:rsidP="00D1686C">
      <w:pPr>
        <w:pStyle w:val="a6"/>
        <w:numPr>
          <w:ilvl w:val="0"/>
          <w:numId w:val="6"/>
        </w:numPr>
        <w:ind w:leftChars="0"/>
        <w:rPr>
          <w:rFonts w:ascii="Times New Roman" w:hAnsi="Times New Roman" w:cs="Times New Roman"/>
          <w:b/>
          <w:sz w:val="24"/>
          <w:szCs w:val="24"/>
        </w:rPr>
      </w:pPr>
      <w:r>
        <w:rPr>
          <w:rFonts w:ascii="Times New Roman" w:hAnsi="Times New Roman" w:cs="Times New Roman"/>
          <w:b/>
          <w:sz w:val="24"/>
          <w:szCs w:val="24"/>
        </w:rPr>
        <w:t>Original (EEGNet 16-2)</w:t>
      </w:r>
    </w:p>
    <w:p w14:paraId="1999FE3A" w14:textId="5CBDB04B" w:rsidR="00EC7B15" w:rsidRDefault="00FC7855" w:rsidP="00EC7B15">
      <w:pPr>
        <w:ind w:left="1080"/>
        <w:rPr>
          <w:rFonts w:ascii="Times New Roman" w:hAnsi="Times New Roman" w:cs="Times New Roman"/>
          <w:b/>
          <w:sz w:val="24"/>
          <w:szCs w:val="24"/>
        </w:rPr>
      </w:pPr>
      <w:r>
        <w:rPr>
          <w:rFonts w:ascii="Times New Roman" w:hAnsi="Times New Roman" w:cs="Times New Roman"/>
          <w:noProof/>
          <w:sz w:val="24"/>
          <w:szCs w:val="24"/>
          <w:lang w:val="en-US"/>
        </w:rPr>
        <w:drawing>
          <wp:inline distT="0" distB="0" distL="0" distR="0" wp14:anchorId="6E3C0548" wp14:editId="1FA3631C">
            <wp:extent cx="4886325" cy="2439097"/>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7143" cy="2444497"/>
                    </a:xfrm>
                    <a:prstGeom prst="rect">
                      <a:avLst/>
                    </a:prstGeom>
                    <a:noFill/>
                    <a:ln>
                      <a:noFill/>
                    </a:ln>
                  </pic:spPr>
                </pic:pic>
              </a:graphicData>
            </a:graphic>
          </wp:inline>
        </w:drawing>
      </w:r>
    </w:p>
    <w:p w14:paraId="74210AE7" w14:textId="3BA25CD9" w:rsidR="007C5FA3" w:rsidRPr="007C5FA3" w:rsidRDefault="007C5FA3" w:rsidP="007C5FA3">
      <w:pPr>
        <w:pStyle w:val="a6"/>
        <w:numPr>
          <w:ilvl w:val="0"/>
          <w:numId w:val="5"/>
        </w:numPr>
        <w:ind w:leftChars="0"/>
        <w:rPr>
          <w:rFonts w:ascii="Times New Roman" w:hAnsi="Times New Roman" w:cs="Times New Roman" w:hint="eastAsia"/>
          <w:b/>
          <w:sz w:val="24"/>
          <w:szCs w:val="24"/>
        </w:rPr>
      </w:pPr>
      <w:r>
        <w:rPr>
          <w:rFonts w:ascii="Times New Roman" w:hAnsi="Times New Roman" w:cs="Times New Roman"/>
          <w:b/>
          <w:sz w:val="24"/>
          <w:szCs w:val="24"/>
        </w:rPr>
        <w:t>Weight decay 0.001</w:t>
      </w:r>
    </w:p>
    <w:p w14:paraId="4500C5FD" w14:textId="51B8FF54" w:rsidR="00141BFA" w:rsidRDefault="007C5FA3" w:rsidP="00EC7B15">
      <w:pPr>
        <w:ind w:left="1080"/>
        <w:rPr>
          <w:rFonts w:ascii="Times New Roman" w:hAnsi="Times New Roman" w:cs="Times New Roman"/>
          <w:b/>
          <w:sz w:val="24"/>
          <w:szCs w:val="24"/>
        </w:rPr>
      </w:pPr>
      <w:r>
        <w:rPr>
          <w:rFonts w:ascii="Times New Roman" w:hAnsi="Times New Roman" w:cs="Times New Roman"/>
          <w:noProof/>
          <w:lang w:val="en-US"/>
        </w:rPr>
        <w:drawing>
          <wp:inline distT="0" distB="0" distL="0" distR="0" wp14:anchorId="0B47FE23" wp14:editId="1989F661">
            <wp:extent cx="4962525" cy="250190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71284" cy="2506321"/>
                    </a:xfrm>
                    <a:prstGeom prst="rect">
                      <a:avLst/>
                    </a:prstGeom>
                    <a:noFill/>
                    <a:ln>
                      <a:noFill/>
                    </a:ln>
                  </pic:spPr>
                </pic:pic>
              </a:graphicData>
            </a:graphic>
          </wp:inline>
        </w:drawing>
      </w:r>
    </w:p>
    <w:p w14:paraId="41281D8C" w14:textId="0A57928F" w:rsidR="00141BFA" w:rsidRPr="00141BFA" w:rsidRDefault="00141BFA" w:rsidP="00141BFA">
      <w:pPr>
        <w:pStyle w:val="a6"/>
        <w:numPr>
          <w:ilvl w:val="0"/>
          <w:numId w:val="5"/>
        </w:numPr>
        <w:ind w:leftChars="0"/>
        <w:rPr>
          <w:rFonts w:ascii="Times New Roman" w:hAnsi="Times New Roman" w:cs="Times New Roman" w:hint="eastAsia"/>
          <w:b/>
          <w:sz w:val="24"/>
          <w:szCs w:val="24"/>
          <w:lang w:val="en-US"/>
        </w:rPr>
      </w:pPr>
      <w:r w:rsidRPr="00141BFA">
        <w:rPr>
          <w:rFonts w:ascii="Times New Roman" w:hAnsi="Times New Roman" w:cs="Times New Roman" w:hint="eastAsia"/>
          <w:b/>
          <w:sz w:val="24"/>
          <w:szCs w:val="24"/>
          <w:lang w:val="en-US"/>
        </w:rPr>
        <w:t>A</w:t>
      </w:r>
      <w:r w:rsidRPr="00141BFA">
        <w:rPr>
          <w:rFonts w:ascii="Times New Roman" w:hAnsi="Times New Roman" w:cs="Times New Roman"/>
          <w:b/>
          <w:sz w:val="24"/>
          <w:szCs w:val="24"/>
          <w:lang w:val="en-US"/>
        </w:rPr>
        <w:t xml:space="preserve"> compact model structure (</w:t>
      </w:r>
      <w:proofErr w:type="spellStart"/>
      <w:r w:rsidRPr="00141BFA">
        <w:rPr>
          <w:rFonts w:ascii="Times New Roman" w:hAnsi="Times New Roman" w:cs="Times New Roman"/>
          <w:b/>
          <w:sz w:val="24"/>
          <w:szCs w:val="24"/>
          <w:lang w:val="en-US"/>
        </w:rPr>
        <w:t>EEGNet</w:t>
      </w:r>
      <w:proofErr w:type="spellEnd"/>
      <w:r w:rsidR="00D1686C">
        <w:rPr>
          <w:rFonts w:ascii="Times New Roman" w:hAnsi="Times New Roman" w:cs="Times New Roman"/>
          <w:b/>
          <w:sz w:val="24"/>
          <w:szCs w:val="24"/>
          <w:lang w:val="en-US"/>
        </w:rPr>
        <w:t xml:space="preserve"> 8-2</w:t>
      </w:r>
      <w:r w:rsidRPr="00141BFA">
        <w:rPr>
          <w:rFonts w:ascii="Times New Roman" w:hAnsi="Times New Roman" w:cs="Times New Roman"/>
          <w:b/>
          <w:sz w:val="24"/>
          <w:szCs w:val="24"/>
          <w:lang w:val="en-US"/>
        </w:rPr>
        <w:t>)</w:t>
      </w:r>
    </w:p>
    <w:p w14:paraId="4719A44E" w14:textId="753F0531" w:rsidR="00FC7855" w:rsidRDefault="00141BFA" w:rsidP="00EC7B15">
      <w:pPr>
        <w:ind w:left="1080"/>
        <w:rPr>
          <w:rFonts w:ascii="Times New Roman" w:hAnsi="Times New Roman" w:cs="Times New Roman"/>
          <w:b/>
          <w:sz w:val="24"/>
          <w:szCs w:val="24"/>
        </w:rPr>
      </w:pPr>
      <w:r>
        <w:rPr>
          <w:rFonts w:ascii="Times New Roman" w:hAnsi="Times New Roman" w:cs="Times New Roman"/>
          <w:noProof/>
          <w:lang w:val="en-US"/>
        </w:rPr>
        <w:drawing>
          <wp:inline distT="0" distB="0" distL="0" distR="0" wp14:anchorId="2D8EBEA2" wp14:editId="7F464CC3">
            <wp:extent cx="4972050" cy="248188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0435" cy="2486075"/>
                    </a:xfrm>
                    <a:prstGeom prst="rect">
                      <a:avLst/>
                    </a:prstGeom>
                    <a:noFill/>
                    <a:ln>
                      <a:noFill/>
                    </a:ln>
                  </pic:spPr>
                </pic:pic>
              </a:graphicData>
            </a:graphic>
          </wp:inline>
        </w:drawing>
      </w:r>
    </w:p>
    <w:p w14:paraId="0DB73213" w14:textId="4808AD63" w:rsidR="00141BFA" w:rsidRDefault="00141BFA" w:rsidP="00EC7B15">
      <w:pPr>
        <w:ind w:left="1080"/>
        <w:rPr>
          <w:rFonts w:ascii="Times New Roman" w:hAnsi="Times New Roman" w:cs="Times New Roman"/>
          <w:b/>
          <w:sz w:val="24"/>
          <w:szCs w:val="24"/>
        </w:rPr>
      </w:pPr>
    </w:p>
    <w:p w14:paraId="0FF0886F" w14:textId="48117FFB" w:rsidR="00141BFA" w:rsidRDefault="00141BFA" w:rsidP="00EC7B15">
      <w:pPr>
        <w:ind w:left="1080"/>
        <w:rPr>
          <w:rFonts w:ascii="Times New Roman" w:hAnsi="Times New Roman" w:cs="Times New Roman"/>
          <w:b/>
          <w:sz w:val="24"/>
          <w:szCs w:val="24"/>
        </w:rPr>
      </w:pPr>
    </w:p>
    <w:p w14:paraId="62679B4B" w14:textId="2F74C2A2" w:rsidR="00EA6248" w:rsidRPr="00D1686C" w:rsidRDefault="00D1686C" w:rsidP="00D1686C">
      <w:pPr>
        <w:pStyle w:val="a6"/>
        <w:numPr>
          <w:ilvl w:val="0"/>
          <w:numId w:val="5"/>
        </w:numPr>
        <w:ind w:leftChars="0"/>
        <w:rPr>
          <w:rFonts w:ascii="Times New Roman" w:hAnsi="Times New Roman" w:cs="Times New Roman"/>
          <w:b/>
          <w:sz w:val="24"/>
          <w:szCs w:val="24"/>
          <w:lang w:val="en-US"/>
        </w:rPr>
      </w:pPr>
      <w:r w:rsidRPr="00D1686C">
        <w:rPr>
          <w:rFonts w:ascii="Times New Roman" w:hAnsi="Times New Roman" w:cs="Times New Roman"/>
          <w:b/>
          <w:sz w:val="24"/>
          <w:szCs w:val="24"/>
          <w:lang w:val="en-US"/>
        </w:rPr>
        <w:t>EEGNet8-2 (weight decay 0.0009)</w:t>
      </w:r>
    </w:p>
    <w:p w14:paraId="7109F1B9" w14:textId="16BED64B" w:rsidR="00EA6248" w:rsidRDefault="00D1686C" w:rsidP="00EC7B15">
      <w:pPr>
        <w:ind w:left="1080"/>
        <w:rPr>
          <w:rFonts w:ascii="Times New Roman" w:hAnsi="Times New Roman" w:cs="Times New Roman" w:hint="eastAsia"/>
          <w:b/>
          <w:sz w:val="24"/>
          <w:szCs w:val="24"/>
        </w:rPr>
      </w:pPr>
      <w:r>
        <w:rPr>
          <w:rFonts w:ascii="Times New Roman" w:hAnsi="Times New Roman" w:cs="Times New Roman"/>
          <w:b/>
          <w:noProof/>
          <w:sz w:val="24"/>
          <w:szCs w:val="24"/>
        </w:rPr>
        <w:drawing>
          <wp:inline distT="0" distB="0" distL="0" distR="0" wp14:anchorId="6DD9DBEC" wp14:editId="30778AEB">
            <wp:extent cx="4609849" cy="2324100"/>
            <wp:effectExtent l="0" t="0" r="63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1939" cy="2325154"/>
                    </a:xfrm>
                    <a:prstGeom prst="rect">
                      <a:avLst/>
                    </a:prstGeom>
                    <a:noFill/>
                    <a:ln>
                      <a:noFill/>
                    </a:ln>
                  </pic:spPr>
                </pic:pic>
              </a:graphicData>
            </a:graphic>
          </wp:inline>
        </w:drawing>
      </w:r>
    </w:p>
    <w:p w14:paraId="16B1B8F7" w14:textId="68013ED6" w:rsidR="00141BFA" w:rsidRPr="00EA6248" w:rsidRDefault="00EA6248" w:rsidP="00EA6248">
      <w:pPr>
        <w:pStyle w:val="a6"/>
        <w:numPr>
          <w:ilvl w:val="0"/>
          <w:numId w:val="5"/>
        </w:numPr>
        <w:ind w:leftChars="0"/>
        <w:rPr>
          <w:rFonts w:ascii="Times New Roman" w:hAnsi="Times New Roman" w:cs="Times New Roman" w:hint="eastAsia"/>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eepConvNet (original)</w:t>
      </w:r>
    </w:p>
    <w:p w14:paraId="5F01FB29" w14:textId="1656DF6E" w:rsidR="00141BFA" w:rsidRDefault="00141BFA" w:rsidP="00EC7B15">
      <w:pPr>
        <w:ind w:left="108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D160396" wp14:editId="2CF61FB7">
            <wp:extent cx="4629150" cy="2310723"/>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29150" cy="2310723"/>
                    </a:xfrm>
                    <a:prstGeom prst="rect">
                      <a:avLst/>
                    </a:prstGeom>
                    <a:noFill/>
                    <a:ln>
                      <a:noFill/>
                    </a:ln>
                  </pic:spPr>
                </pic:pic>
              </a:graphicData>
            </a:graphic>
          </wp:inline>
        </w:drawing>
      </w:r>
    </w:p>
    <w:p w14:paraId="1DC63789" w14:textId="23FFB62F" w:rsidR="00EA6248" w:rsidRPr="00EA6248" w:rsidRDefault="00EA6248" w:rsidP="00EA6248">
      <w:pPr>
        <w:pStyle w:val="a6"/>
        <w:numPr>
          <w:ilvl w:val="0"/>
          <w:numId w:val="5"/>
        </w:numPr>
        <w:ind w:leftChars="0"/>
        <w:rPr>
          <w:rFonts w:ascii="Times New Roman" w:hAnsi="Times New Roman" w:cs="Times New Roman"/>
          <w:b/>
          <w:sz w:val="24"/>
          <w:szCs w:val="24"/>
        </w:rPr>
      </w:pPr>
      <w:r>
        <w:rPr>
          <w:rFonts w:ascii="Times New Roman" w:hAnsi="Times New Roman" w:cs="Times New Roman" w:hint="eastAsia"/>
          <w:b/>
          <w:sz w:val="24"/>
          <w:szCs w:val="24"/>
        </w:rPr>
        <w:t>D</w:t>
      </w:r>
      <w:r>
        <w:rPr>
          <w:rFonts w:ascii="Times New Roman" w:hAnsi="Times New Roman" w:cs="Times New Roman"/>
          <w:b/>
          <w:sz w:val="24"/>
          <w:szCs w:val="24"/>
        </w:rPr>
        <w:t>eepConvNet (weight decay 0.001)</w:t>
      </w:r>
    </w:p>
    <w:p w14:paraId="25F2F761" w14:textId="05FCCD85" w:rsidR="00EA6248" w:rsidRPr="00FC7855" w:rsidRDefault="00EA6248" w:rsidP="00EC7B15">
      <w:pPr>
        <w:ind w:left="1080"/>
        <w:rPr>
          <w:rFonts w:ascii="Times New Roman" w:hAnsi="Times New Roman" w:cs="Times New Roman" w:hint="eastAsia"/>
          <w:b/>
          <w:sz w:val="24"/>
          <w:szCs w:val="24"/>
        </w:rPr>
      </w:pPr>
      <w:r>
        <w:rPr>
          <w:rFonts w:ascii="Times New Roman" w:hAnsi="Times New Roman" w:cs="Times New Roman"/>
          <w:b/>
          <w:noProof/>
          <w:sz w:val="24"/>
          <w:szCs w:val="24"/>
        </w:rPr>
        <w:drawing>
          <wp:inline distT="0" distB="0" distL="0" distR="0" wp14:anchorId="42DEDFA2" wp14:editId="1B48C628">
            <wp:extent cx="4751356" cy="237172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70325" cy="2381194"/>
                    </a:xfrm>
                    <a:prstGeom prst="rect">
                      <a:avLst/>
                    </a:prstGeom>
                    <a:noFill/>
                    <a:ln>
                      <a:noFill/>
                    </a:ln>
                  </pic:spPr>
                </pic:pic>
              </a:graphicData>
            </a:graphic>
          </wp:inline>
        </w:drawing>
      </w:r>
    </w:p>
    <w:p w14:paraId="7974FF6A" w14:textId="77777777" w:rsidR="00271A7A" w:rsidRPr="00FC7855" w:rsidRDefault="009E06A7">
      <w:pPr>
        <w:numPr>
          <w:ilvl w:val="0"/>
          <w:numId w:val="2"/>
        </w:numPr>
        <w:rPr>
          <w:rFonts w:ascii="Times New Roman" w:hAnsi="Times New Roman" w:cs="Times New Roman"/>
          <w:b/>
          <w:sz w:val="24"/>
          <w:szCs w:val="24"/>
        </w:rPr>
      </w:pPr>
      <w:r w:rsidRPr="00FC7855">
        <w:rPr>
          <w:rFonts w:ascii="Times New Roman" w:hAnsi="Times New Roman" w:cs="Times New Roman"/>
          <w:b/>
          <w:sz w:val="24"/>
          <w:szCs w:val="24"/>
        </w:rPr>
        <w:t>Discussion</w:t>
      </w:r>
    </w:p>
    <w:p w14:paraId="41145559" w14:textId="19401B94" w:rsidR="004C4FDA" w:rsidRPr="00FC7855" w:rsidRDefault="00F1448A" w:rsidP="00D1686C">
      <w:pPr>
        <w:ind w:left="720" w:firstLine="720"/>
        <w:jc w:val="both"/>
        <w:rPr>
          <w:rFonts w:ascii="Times New Roman" w:hAnsi="Times New Roman" w:cs="Times New Roman"/>
          <w:lang w:val="en-US"/>
        </w:rPr>
      </w:pPr>
      <w:r w:rsidRPr="00FC7855">
        <w:rPr>
          <w:rFonts w:ascii="Times New Roman" w:hAnsi="Times New Roman" w:cs="Times New Roman"/>
          <w:lang w:val="en-US"/>
        </w:rPr>
        <w:t xml:space="preserve">From the experimental result, we can find that EEGNet will sightly outperform the DeepConvNet. I think the reason maybe come from the structure of these 2 models. EEGNet </w:t>
      </w:r>
      <w:r w:rsidR="004C4FDA" w:rsidRPr="00FC7855">
        <w:rPr>
          <w:rFonts w:ascii="Times New Roman" w:hAnsi="Times New Roman" w:cs="Times New Roman"/>
          <w:lang w:val="en-US"/>
        </w:rPr>
        <w:t xml:space="preserve">design for the EEG classification task and it is compact. On the other hand, although </w:t>
      </w:r>
      <w:proofErr w:type="spellStart"/>
      <w:r w:rsidR="004C4FDA" w:rsidRPr="00FC7855">
        <w:rPr>
          <w:rFonts w:ascii="Times New Roman" w:hAnsi="Times New Roman" w:cs="Times New Roman"/>
          <w:lang w:val="en-US"/>
        </w:rPr>
        <w:lastRenderedPageBreak/>
        <w:t>DeepConvNet</w:t>
      </w:r>
      <w:proofErr w:type="spellEnd"/>
      <w:r w:rsidR="004C4FDA" w:rsidRPr="00FC7855">
        <w:rPr>
          <w:rFonts w:ascii="Times New Roman" w:hAnsi="Times New Roman" w:cs="Times New Roman"/>
          <w:lang w:val="en-US"/>
        </w:rPr>
        <w:t xml:space="preserve"> has deeper structure, the data of EEG normally less than other fields (such as CV). Therefore, a compact model may perform well on this BCI Task.</w:t>
      </w:r>
    </w:p>
    <w:p w14:paraId="18777468" w14:textId="03C3DEAB" w:rsidR="00271A7A" w:rsidRPr="00FC7855" w:rsidRDefault="004C4FDA" w:rsidP="007C5FA3">
      <w:pPr>
        <w:ind w:left="720"/>
        <w:jc w:val="both"/>
        <w:rPr>
          <w:rFonts w:ascii="Times New Roman" w:hAnsi="Times New Roman" w:cs="Times New Roman"/>
          <w:lang w:val="en-US"/>
        </w:rPr>
      </w:pPr>
      <w:r w:rsidRPr="00FC7855">
        <w:rPr>
          <w:rFonts w:ascii="Times New Roman" w:hAnsi="Times New Roman" w:cs="Times New Roman"/>
          <w:lang w:val="en-US"/>
        </w:rPr>
        <w:t xml:space="preserve"> </w:t>
      </w:r>
      <w:r w:rsidR="00D1686C">
        <w:rPr>
          <w:rFonts w:ascii="Times New Roman" w:hAnsi="Times New Roman" w:cs="Times New Roman"/>
          <w:lang w:val="en-US"/>
        </w:rPr>
        <w:tab/>
      </w:r>
      <w:r w:rsidRPr="00FC7855">
        <w:rPr>
          <w:rFonts w:ascii="Times New Roman" w:hAnsi="Times New Roman" w:cs="Times New Roman"/>
          <w:lang w:val="en-US"/>
        </w:rPr>
        <w:t xml:space="preserve">As for the difference between the activation function, generally, LeakyReLU and ELU </w:t>
      </w:r>
      <w:proofErr w:type="gramStart"/>
      <w:r w:rsidRPr="00FC7855">
        <w:rPr>
          <w:rFonts w:ascii="Times New Roman" w:hAnsi="Times New Roman" w:cs="Times New Roman"/>
          <w:lang w:val="en-US"/>
        </w:rPr>
        <w:t xml:space="preserve">actually </w:t>
      </w:r>
      <w:r w:rsidR="005A2832" w:rsidRPr="00FC7855">
        <w:rPr>
          <w:rFonts w:ascii="Times New Roman" w:hAnsi="Times New Roman" w:cs="Times New Roman"/>
          <w:lang w:val="en-US"/>
        </w:rPr>
        <w:t>better</w:t>
      </w:r>
      <w:proofErr w:type="gramEnd"/>
      <w:r w:rsidR="005A2832" w:rsidRPr="00FC7855">
        <w:rPr>
          <w:rFonts w:ascii="Times New Roman" w:hAnsi="Times New Roman" w:cs="Times New Roman"/>
          <w:lang w:val="en-US"/>
        </w:rPr>
        <w:t xml:space="preserve"> than </w:t>
      </w:r>
      <w:proofErr w:type="spellStart"/>
      <w:r w:rsidR="005A2832" w:rsidRPr="00FC7855">
        <w:rPr>
          <w:rFonts w:ascii="Times New Roman" w:hAnsi="Times New Roman" w:cs="Times New Roman"/>
          <w:lang w:val="en-US"/>
        </w:rPr>
        <w:t>ReLU</w:t>
      </w:r>
      <w:proofErr w:type="spellEnd"/>
      <w:r w:rsidR="005A2832" w:rsidRPr="00FC7855">
        <w:rPr>
          <w:rFonts w:ascii="Times New Roman" w:hAnsi="Times New Roman" w:cs="Times New Roman"/>
          <w:lang w:val="en-US"/>
        </w:rPr>
        <w:t>. And from the learning curve, we can observe that ELU converge slightly slower than other two activation function.</w:t>
      </w:r>
    </w:p>
    <w:p w14:paraId="134B74D6" w14:textId="43A79C59" w:rsidR="005A2832" w:rsidRDefault="005A2832" w:rsidP="00D1686C">
      <w:pPr>
        <w:ind w:left="720" w:firstLine="720"/>
        <w:jc w:val="both"/>
        <w:rPr>
          <w:rFonts w:ascii="Times New Roman" w:hAnsi="Times New Roman" w:cs="Times New Roman"/>
          <w:lang w:val="en-US"/>
        </w:rPr>
      </w:pPr>
      <w:r w:rsidRPr="00FC7855">
        <w:rPr>
          <w:rFonts w:ascii="Times New Roman" w:hAnsi="Times New Roman" w:cs="Times New Roman"/>
          <w:lang w:val="en-US"/>
        </w:rPr>
        <w:t>From the training result (loss curve), I notice that overfitting occurred on almost all situations.</w:t>
      </w:r>
      <w:r w:rsidR="007C5FA3">
        <w:rPr>
          <w:rFonts w:ascii="Times New Roman" w:hAnsi="Times New Roman" w:cs="Times New Roman"/>
          <w:lang w:val="en-US"/>
        </w:rPr>
        <w:t xml:space="preserve"> And there is a gap between training and testing result. It maybe come from the difference between the distribution of these two datasets. </w:t>
      </w:r>
      <w:r w:rsidRPr="00FC7855">
        <w:rPr>
          <w:rFonts w:ascii="Times New Roman" w:hAnsi="Times New Roman" w:cs="Times New Roman"/>
          <w:lang w:val="en-US"/>
        </w:rPr>
        <w:t xml:space="preserve"> So, </w:t>
      </w:r>
      <w:r w:rsidR="007C5FA3">
        <w:rPr>
          <w:rFonts w:ascii="Times New Roman" w:hAnsi="Times New Roman" w:cs="Times New Roman"/>
          <w:lang w:val="en-US"/>
        </w:rPr>
        <w:t>to increase the generalizability</w:t>
      </w:r>
      <w:r w:rsidRPr="00FC7855">
        <w:rPr>
          <w:rFonts w:ascii="Times New Roman" w:hAnsi="Times New Roman" w:cs="Times New Roman"/>
          <w:lang w:val="en-US"/>
        </w:rPr>
        <w:t xml:space="preserve">, I would like to </w:t>
      </w:r>
      <w:r w:rsidRPr="00141BFA">
        <w:rPr>
          <w:rFonts w:ascii="Times New Roman" w:hAnsi="Times New Roman" w:cs="Times New Roman"/>
          <w:b/>
          <w:lang w:val="en-US"/>
        </w:rPr>
        <w:t>add L2-regularization</w:t>
      </w:r>
      <w:r w:rsidR="00747D51">
        <w:rPr>
          <w:rFonts w:ascii="Times New Roman" w:hAnsi="Times New Roman" w:cs="Times New Roman"/>
          <w:b/>
          <w:lang w:val="en-US"/>
        </w:rPr>
        <w:t xml:space="preserve"> (weight decay)</w:t>
      </w:r>
      <w:r w:rsidRPr="00141BFA">
        <w:rPr>
          <w:rFonts w:ascii="Times New Roman" w:hAnsi="Times New Roman" w:cs="Times New Roman"/>
          <w:b/>
          <w:lang w:val="en-US"/>
        </w:rPr>
        <w:t xml:space="preserve"> to the training process</w:t>
      </w:r>
      <w:r w:rsidR="00141BFA">
        <w:rPr>
          <w:rFonts w:ascii="Times New Roman" w:hAnsi="Times New Roman" w:cs="Times New Roman"/>
          <w:b/>
          <w:lang w:val="en-US"/>
        </w:rPr>
        <w:t xml:space="preserve"> and shrink the model structure</w:t>
      </w:r>
      <w:r w:rsidR="00747D51">
        <w:rPr>
          <w:rFonts w:ascii="Times New Roman" w:hAnsi="Times New Roman" w:cs="Times New Roman"/>
          <w:b/>
          <w:lang w:val="en-US"/>
        </w:rPr>
        <w:t xml:space="preserve"> (</w:t>
      </w:r>
      <w:proofErr w:type="spellStart"/>
      <w:r w:rsidR="00747D51">
        <w:rPr>
          <w:rFonts w:ascii="Times New Roman" w:hAnsi="Times New Roman" w:cs="Times New Roman"/>
          <w:b/>
          <w:lang w:val="en-US"/>
        </w:rPr>
        <w:t>EEGNet</w:t>
      </w:r>
      <w:proofErr w:type="spellEnd"/>
      <w:r w:rsidR="00747D51">
        <w:rPr>
          <w:rFonts w:ascii="Times New Roman" w:hAnsi="Times New Roman" w:cs="Times New Roman"/>
          <w:b/>
          <w:lang w:val="en-US"/>
        </w:rPr>
        <w:t xml:space="preserve"> 8-2)</w:t>
      </w:r>
      <w:r w:rsidRPr="00FC7855">
        <w:rPr>
          <w:rFonts w:ascii="Times New Roman" w:hAnsi="Times New Roman" w:cs="Times New Roman"/>
          <w:lang w:val="en-US"/>
        </w:rPr>
        <w:t>. And from the result,</w:t>
      </w:r>
      <w:r w:rsidR="00EA6248">
        <w:rPr>
          <w:rFonts w:ascii="Times New Roman" w:hAnsi="Times New Roman" w:cs="Times New Roman"/>
          <w:lang w:val="en-US"/>
        </w:rPr>
        <w:t xml:space="preserve"> it </w:t>
      </w:r>
      <w:proofErr w:type="gramStart"/>
      <w:r w:rsidR="00EA6248">
        <w:rPr>
          <w:rFonts w:ascii="Times New Roman" w:hAnsi="Times New Roman" w:cs="Times New Roman"/>
          <w:lang w:val="en-US"/>
        </w:rPr>
        <w:t xml:space="preserve">actually </w:t>
      </w:r>
      <w:r w:rsidR="00D83D86">
        <w:rPr>
          <w:rFonts w:ascii="Times New Roman" w:hAnsi="Times New Roman" w:cs="Times New Roman"/>
          <w:lang w:val="en-US"/>
        </w:rPr>
        <w:t>improve</w:t>
      </w:r>
      <w:r w:rsidR="00747D51">
        <w:rPr>
          <w:rFonts w:ascii="Times New Roman" w:hAnsi="Times New Roman" w:cs="Times New Roman"/>
          <w:lang w:val="en-US"/>
        </w:rPr>
        <w:t>s</w:t>
      </w:r>
      <w:proofErr w:type="gramEnd"/>
      <w:r w:rsidR="00D83D86">
        <w:rPr>
          <w:rFonts w:ascii="Times New Roman" w:hAnsi="Times New Roman" w:cs="Times New Roman"/>
          <w:lang w:val="en-US"/>
        </w:rPr>
        <w:t xml:space="preserve"> the accuracy</w:t>
      </w:r>
      <w:r w:rsidR="00747D51">
        <w:rPr>
          <w:rFonts w:ascii="Times New Roman" w:hAnsi="Times New Roman" w:cs="Times New Roman"/>
          <w:lang w:val="en-US"/>
        </w:rPr>
        <w:t>.</w:t>
      </w:r>
    </w:p>
    <w:p w14:paraId="0A714A67" w14:textId="60E750D2" w:rsidR="005A2832" w:rsidRPr="00FC7855" w:rsidRDefault="003C5E41" w:rsidP="00F07915">
      <w:pPr>
        <w:ind w:left="720"/>
        <w:jc w:val="both"/>
        <w:rPr>
          <w:rFonts w:ascii="Times New Roman" w:hAnsi="Times New Roman" w:cs="Times New Roman" w:hint="eastAsia"/>
          <w:lang w:val="en-US"/>
        </w:rPr>
      </w:pPr>
      <w:r>
        <w:rPr>
          <w:rFonts w:ascii="Times New Roman" w:hAnsi="Times New Roman" w:cs="Times New Roman" w:hint="eastAsia"/>
          <w:lang w:val="en-US"/>
        </w:rPr>
        <w:t>F</w:t>
      </w:r>
      <w:r>
        <w:rPr>
          <w:rFonts w:ascii="Times New Roman" w:hAnsi="Times New Roman" w:cs="Times New Roman"/>
          <w:lang w:val="en-US"/>
        </w:rPr>
        <w:t xml:space="preserve">inally, </w:t>
      </w:r>
      <w:r w:rsidR="00F07915">
        <w:rPr>
          <w:rFonts w:ascii="Times New Roman" w:hAnsi="Times New Roman" w:cs="Times New Roman"/>
          <w:lang w:val="en-US"/>
        </w:rPr>
        <w:t xml:space="preserve">in testing phase, we should activate model evaluation mode to disable dropout and batch normalization. In this way, model can fulfill all its ability to achieve the highest performance. </w:t>
      </w:r>
    </w:p>
    <w:sectPr w:rsidR="005A2832" w:rsidRPr="00FC7855">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rial Unicode MS">
    <w:altName w:val="HGMaruGothicMPRO"/>
    <w:panose1 w:val="020B0604020202020204"/>
    <w:charset w:val="80"/>
    <w:family w:val="swiss"/>
    <w:pitch w:val="variable"/>
    <w:sig w:usb0="F7FFAFFF" w:usb1="E9DFFFFF" w:usb2="0000003F" w:usb3="00000000" w:csb0="003F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0162C2"/>
    <w:multiLevelType w:val="multilevel"/>
    <w:tmpl w:val="0F127686"/>
    <w:lvl w:ilvl="0">
      <w:start w:val="1"/>
      <w:numFmt w:val="decimal"/>
      <w:lvlText w:val="%1."/>
      <w:lvlJc w:val="right"/>
      <w:pPr>
        <w:ind w:left="720" w:hanging="360"/>
      </w:pPr>
      <w:rPr>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1842"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34265054"/>
    <w:multiLevelType w:val="hybridMultilevel"/>
    <w:tmpl w:val="C974DD10"/>
    <w:lvl w:ilvl="0" w:tplc="4F083A74">
      <w:start w:val="79"/>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abstractNum w:abstractNumId="2" w15:restartNumberingAfterBreak="0">
    <w:nsid w:val="50AF0C4C"/>
    <w:multiLevelType w:val="multilevel"/>
    <w:tmpl w:val="E1E6D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3F362DB"/>
    <w:multiLevelType w:val="multilevel"/>
    <w:tmpl w:val="4E3015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B2F49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773577C2"/>
    <w:multiLevelType w:val="hybridMultilevel"/>
    <w:tmpl w:val="01C8957A"/>
    <w:lvl w:ilvl="0" w:tplc="7938D5E2">
      <w:numFmt w:val="bullet"/>
      <w:lvlText w:val=""/>
      <w:lvlJc w:val="left"/>
      <w:pPr>
        <w:ind w:left="1440" w:hanging="360"/>
      </w:pPr>
      <w:rPr>
        <w:rFonts w:ascii="Wingdings" w:eastAsiaTheme="minorEastAsia" w:hAnsi="Wingdings" w:cs="Times New Roman" w:hint="default"/>
      </w:rPr>
    </w:lvl>
    <w:lvl w:ilvl="1" w:tplc="04090003" w:tentative="1">
      <w:start w:val="1"/>
      <w:numFmt w:val="bullet"/>
      <w:lvlText w:val=""/>
      <w:lvlJc w:val="left"/>
      <w:pPr>
        <w:ind w:left="2040" w:hanging="480"/>
      </w:pPr>
      <w:rPr>
        <w:rFonts w:ascii="Wingdings" w:hAnsi="Wingdings" w:hint="default"/>
      </w:rPr>
    </w:lvl>
    <w:lvl w:ilvl="2" w:tplc="04090005" w:tentative="1">
      <w:start w:val="1"/>
      <w:numFmt w:val="bullet"/>
      <w:lvlText w:val=""/>
      <w:lvlJc w:val="left"/>
      <w:pPr>
        <w:ind w:left="2520" w:hanging="480"/>
      </w:pPr>
      <w:rPr>
        <w:rFonts w:ascii="Wingdings" w:hAnsi="Wingdings" w:hint="default"/>
      </w:rPr>
    </w:lvl>
    <w:lvl w:ilvl="3" w:tplc="04090001" w:tentative="1">
      <w:start w:val="1"/>
      <w:numFmt w:val="bullet"/>
      <w:lvlText w:val=""/>
      <w:lvlJc w:val="left"/>
      <w:pPr>
        <w:ind w:left="3000" w:hanging="480"/>
      </w:pPr>
      <w:rPr>
        <w:rFonts w:ascii="Wingdings" w:hAnsi="Wingdings" w:hint="default"/>
      </w:rPr>
    </w:lvl>
    <w:lvl w:ilvl="4" w:tplc="04090003" w:tentative="1">
      <w:start w:val="1"/>
      <w:numFmt w:val="bullet"/>
      <w:lvlText w:val=""/>
      <w:lvlJc w:val="left"/>
      <w:pPr>
        <w:ind w:left="3480" w:hanging="480"/>
      </w:pPr>
      <w:rPr>
        <w:rFonts w:ascii="Wingdings" w:hAnsi="Wingdings" w:hint="default"/>
      </w:rPr>
    </w:lvl>
    <w:lvl w:ilvl="5" w:tplc="04090005" w:tentative="1">
      <w:start w:val="1"/>
      <w:numFmt w:val="bullet"/>
      <w:lvlText w:val=""/>
      <w:lvlJc w:val="left"/>
      <w:pPr>
        <w:ind w:left="3960" w:hanging="480"/>
      </w:pPr>
      <w:rPr>
        <w:rFonts w:ascii="Wingdings" w:hAnsi="Wingdings" w:hint="default"/>
      </w:rPr>
    </w:lvl>
    <w:lvl w:ilvl="6" w:tplc="04090001" w:tentative="1">
      <w:start w:val="1"/>
      <w:numFmt w:val="bullet"/>
      <w:lvlText w:val=""/>
      <w:lvlJc w:val="left"/>
      <w:pPr>
        <w:ind w:left="4440" w:hanging="480"/>
      </w:pPr>
      <w:rPr>
        <w:rFonts w:ascii="Wingdings" w:hAnsi="Wingdings" w:hint="default"/>
      </w:rPr>
    </w:lvl>
    <w:lvl w:ilvl="7" w:tplc="04090003" w:tentative="1">
      <w:start w:val="1"/>
      <w:numFmt w:val="bullet"/>
      <w:lvlText w:val=""/>
      <w:lvlJc w:val="left"/>
      <w:pPr>
        <w:ind w:left="4920" w:hanging="480"/>
      </w:pPr>
      <w:rPr>
        <w:rFonts w:ascii="Wingdings" w:hAnsi="Wingdings" w:hint="default"/>
      </w:rPr>
    </w:lvl>
    <w:lvl w:ilvl="8" w:tplc="04090005" w:tentative="1">
      <w:start w:val="1"/>
      <w:numFmt w:val="bullet"/>
      <w:lvlText w:val=""/>
      <w:lvlJc w:val="left"/>
      <w:pPr>
        <w:ind w:left="5400" w:hanging="480"/>
      </w:pPr>
      <w:rPr>
        <w:rFonts w:ascii="Wingdings" w:hAnsi="Wingdings" w:hint="default"/>
      </w:rPr>
    </w:lvl>
  </w:abstractNum>
  <w:num w:numId="1">
    <w:abstractNumId w:val="2"/>
  </w:num>
  <w:num w:numId="2">
    <w:abstractNumId w:val="0"/>
  </w:num>
  <w:num w:numId="3">
    <w:abstractNumId w:val="3"/>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A7A"/>
    <w:rsid w:val="00084D83"/>
    <w:rsid w:val="000B5744"/>
    <w:rsid w:val="00141BFA"/>
    <w:rsid w:val="00271A7A"/>
    <w:rsid w:val="00335732"/>
    <w:rsid w:val="00385424"/>
    <w:rsid w:val="003C5E41"/>
    <w:rsid w:val="00437A34"/>
    <w:rsid w:val="00461A61"/>
    <w:rsid w:val="004C4FDA"/>
    <w:rsid w:val="00586909"/>
    <w:rsid w:val="005A2832"/>
    <w:rsid w:val="00747D51"/>
    <w:rsid w:val="007C5FA3"/>
    <w:rsid w:val="009306E7"/>
    <w:rsid w:val="009E06A7"/>
    <w:rsid w:val="00A36408"/>
    <w:rsid w:val="00CE1FC1"/>
    <w:rsid w:val="00D051BC"/>
    <w:rsid w:val="00D1686C"/>
    <w:rsid w:val="00D17E83"/>
    <w:rsid w:val="00D83D86"/>
    <w:rsid w:val="00E16CC9"/>
    <w:rsid w:val="00EA6248"/>
    <w:rsid w:val="00EC7B15"/>
    <w:rsid w:val="00F07915"/>
    <w:rsid w:val="00F1448A"/>
    <w:rsid w:val="00FC7855"/>
    <w:rsid w:val="00FD4356"/>
    <w:rsid w:val="00FD50F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B3B85"/>
  <w15:docId w15:val="{73BD6541-1FB2-1E4F-A031-4135D2AC5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zh-TW" w:eastAsia="zh-TW"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Web">
    <w:name w:val="Normal (Web)"/>
    <w:basedOn w:val="a"/>
    <w:uiPriority w:val="99"/>
    <w:semiHidden/>
    <w:unhideWhenUsed/>
    <w:rsid w:val="00335732"/>
    <w:pPr>
      <w:spacing w:before="100" w:beforeAutospacing="1" w:after="100" w:afterAutospacing="1" w:line="240" w:lineRule="auto"/>
    </w:pPr>
    <w:rPr>
      <w:rFonts w:ascii="新細明體" w:eastAsia="新細明體" w:hAnsi="新細明體" w:cs="新細明體"/>
      <w:sz w:val="24"/>
      <w:szCs w:val="24"/>
      <w:lang w:val="en-US"/>
    </w:rPr>
  </w:style>
  <w:style w:type="character" w:styleId="a5">
    <w:name w:val="Placeholder Text"/>
    <w:basedOn w:val="a0"/>
    <w:uiPriority w:val="99"/>
    <w:semiHidden/>
    <w:rsid w:val="00335732"/>
    <w:rPr>
      <w:color w:val="808080"/>
    </w:rPr>
  </w:style>
  <w:style w:type="paragraph" w:styleId="a6">
    <w:name w:val="List Paragraph"/>
    <w:basedOn w:val="a"/>
    <w:uiPriority w:val="34"/>
    <w:qFormat/>
    <w:rsid w:val="009306E7"/>
    <w:pPr>
      <w:ind w:leftChars="200" w:left="480"/>
    </w:pPr>
  </w:style>
  <w:style w:type="table" w:styleId="a7">
    <w:name w:val="Table Grid"/>
    <w:basedOn w:val="a1"/>
    <w:uiPriority w:val="39"/>
    <w:rsid w:val="00CE1F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342287">
      <w:bodyDiv w:val="1"/>
      <w:marLeft w:val="0"/>
      <w:marRight w:val="0"/>
      <w:marTop w:val="0"/>
      <w:marBottom w:val="0"/>
      <w:divBdr>
        <w:top w:val="none" w:sz="0" w:space="0" w:color="auto"/>
        <w:left w:val="none" w:sz="0" w:space="0" w:color="auto"/>
        <w:bottom w:val="none" w:sz="0" w:space="0" w:color="auto"/>
        <w:right w:val="none" w:sz="0" w:space="0" w:color="auto"/>
      </w:divBdr>
      <w:divsChild>
        <w:div w:id="1564026675">
          <w:marLeft w:val="0"/>
          <w:marRight w:val="0"/>
          <w:marTop w:val="0"/>
          <w:marBottom w:val="0"/>
          <w:divBdr>
            <w:top w:val="none" w:sz="0" w:space="0" w:color="auto"/>
            <w:left w:val="none" w:sz="0" w:space="0" w:color="auto"/>
            <w:bottom w:val="none" w:sz="0" w:space="0" w:color="auto"/>
            <w:right w:val="none" w:sz="0" w:space="0" w:color="auto"/>
          </w:divBdr>
          <w:divsChild>
            <w:div w:id="143620904">
              <w:marLeft w:val="0"/>
              <w:marRight w:val="0"/>
              <w:marTop w:val="0"/>
              <w:marBottom w:val="0"/>
              <w:divBdr>
                <w:top w:val="none" w:sz="0" w:space="0" w:color="auto"/>
                <w:left w:val="none" w:sz="0" w:space="0" w:color="auto"/>
                <w:bottom w:val="none" w:sz="0" w:space="0" w:color="auto"/>
                <w:right w:val="none" w:sz="0" w:space="0" w:color="auto"/>
              </w:divBdr>
              <w:divsChild>
                <w:div w:id="912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1</Pages>
  <Words>742</Words>
  <Characters>4231</Characters>
  <Application>Microsoft Office Word</Application>
  <DocSecurity>0</DocSecurity>
  <Lines>35</Lines>
  <Paragraphs>9</Paragraphs>
  <ScaleCrop>false</ScaleCrop>
  <Company/>
  <LinksUpToDate>false</LinksUpToDate>
  <CharactersWithSpaces>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張力仁</cp:lastModifiedBy>
  <cp:revision>7</cp:revision>
  <cp:lastPrinted>2022-04-11T07:55:00Z</cp:lastPrinted>
  <dcterms:created xsi:type="dcterms:W3CDTF">2022-04-10T09:50:00Z</dcterms:created>
  <dcterms:modified xsi:type="dcterms:W3CDTF">2022-04-11T08:01:00Z</dcterms:modified>
</cp:coreProperties>
</file>