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61428e1e2847d1" /><Relationship Type="http://schemas.openxmlformats.org/package/2006/relationships/metadata/core-properties" Target="/docProps/core.xml" Id="R411edac47ca94448" /><Relationship Type="http://schemas.openxmlformats.org/officeDocument/2006/relationships/extended-properties" Target="/docProps/app.xml" Id="R7e688e80cf56469b" /><Relationship Type="http://schemas.openxmlformats.org/officeDocument/2006/relationships/custom-properties" Target="/docProps/custom.xml" Id="Rd5dc944013f94cd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7">
      <w:pPr>
        <w:pStyle w:val="Heading1"/>
        <w:spacing w:after="240"/>
      </w:pPr>
      <w:r>
        <w:rPr>
          <w:b/>
          <w:sz w:val="40"/>
        </w:rPr>
        <w:t xml:space="preserve">Baseline Test v2</w:t>
      </w:r>
    </w:p>
    <w:p w14:paraId="00100002" w14:textId="00100004">
      <w:pPr>
        <w:pStyle w:val="Normal"/>
      </w:pPr>
      <w:r>
        <w:rPr>
          <w:sz w:val="22"/>
        </w:rPr>
        <w:t xml:space="preserve">Revenue grew </w:t>
      </w:r>
      <w:r>
        <w:rPr>
          <w:b/>
          <w:color w:val="FF0000"/>
          <w:sz w:val="22"/>
        </w:rPr>
        <w:t xml:space="preserve">25%</w:t>
      </w:r>
      <w:r>
        <w:rPr>
          <w:sz w:val="22"/>
        </w:rPr>
        <w:t xml:space="preserve"> in Q4.</w:t>
      </w:r>
    </w:p>
    <w:p w14:paraId="00100005" w14:textId="00100006">
      <w:pPr>
        <w:pStyle w:val="Normal"/>
      </w:pPr>
      <w:r>
        <w:rPr>
          <w:sz w:val="22"/>
        </w:rPr>
        <w:t xml:space="preserve">LIVE-EDIT-MARKER-777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590699ef538846d5" /><Relationship Type="http://schemas.openxmlformats.org/officeDocument/2006/relationships/styles" Target="/word/styles.xml" Id="R4c16a9068d3e4c0b" /><Relationship Type="http://schemas.openxmlformats.org/officeDocument/2006/relationships/theme" Target="/word/theme/theme1.xml" Id="Ref98adda11784407" /><Relationship Type="http://schemas.openxmlformats.org/officeDocument/2006/relationships/numbering" Target="/word/numbering.xml" Id="Rdac806f2186c49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OfficeCLI/1.0.140</ap:Application>
  <ap:Company>Ogent</ap:Company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Ogent</dc:creator>
  <dcterms:created xsi:type="dcterms:W3CDTF">2026-07-22T09:32:08.0000000Z</dcterms:created>
  <lastModifiedBy>Ogent</lastModifiedBy>
  <dcterms:modified xsi:type="dcterms:W3CDTF">2026-07-22T09:32:08.0000000Z</dcterms:modified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1.0.140</vt:lpwstr>
  </op:property>
  <op:property fmtid="{D5CDD505-2E9C-101B-9397-08002B2CF9AE}" pid="3" name="OfficeCLI.LastModified">
    <vt:lpwstr xmlns:vt="http://schemas.openxmlformats.org/officeDocument/2006/docPropsVTypes">2026-07-22T13:29:43Z</vt:lpwstr>
  </op:property>
</op:Properties>
</file>