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B6BDB" w14:textId="77777777" w:rsidR="00C70A1D" w:rsidRDefault="00C70A1D">
      <w:pPr>
        <w:spacing w:line="480" w:lineRule="auto"/>
        <w:jc w:val="center"/>
        <w:rPr>
          <w:rFonts w:ascii="方正小标宋_GBK" w:eastAsia="方正小标宋_GBK"/>
          <w:bCs/>
          <w:sz w:val="72"/>
          <w:szCs w:val="72"/>
        </w:rPr>
      </w:pPr>
    </w:p>
    <w:p w14:paraId="637591D0" w14:textId="77777777" w:rsidR="00C70A1D" w:rsidRDefault="00472075">
      <w:pPr>
        <w:spacing w:line="480" w:lineRule="auto"/>
        <w:jc w:val="center"/>
        <w:rPr>
          <w:rFonts w:ascii="方正小标宋_GBK" w:eastAsia="方正小标宋_GBK"/>
          <w:bCs/>
          <w:sz w:val="44"/>
          <w:szCs w:val="44"/>
        </w:rPr>
      </w:pPr>
      <w:r>
        <w:rPr>
          <w:rFonts w:ascii="方正小标宋_GBK" w:eastAsia="方正小标宋_GBK" w:hint="eastAsia"/>
          <w:bCs/>
          <w:sz w:val="72"/>
          <w:szCs w:val="72"/>
        </w:rPr>
        <w:t>重 庆 交 通 大 学</w:t>
      </w:r>
    </w:p>
    <w:p w14:paraId="3067CFED" w14:textId="77777777" w:rsidR="00C70A1D" w:rsidRDefault="00472075">
      <w:pPr>
        <w:spacing w:line="480" w:lineRule="auto"/>
        <w:jc w:val="center"/>
        <w:rPr>
          <w:rFonts w:ascii="方正小标宋_GBK" w:eastAsia="方正小标宋_GBK"/>
          <w:bCs/>
          <w:sz w:val="72"/>
          <w:szCs w:val="72"/>
        </w:rPr>
      </w:pPr>
      <w:r>
        <w:rPr>
          <w:rFonts w:ascii="方正小标宋_GBK" w:eastAsia="方正小标宋_GBK" w:hint="eastAsia"/>
          <w:bCs/>
          <w:sz w:val="72"/>
          <w:szCs w:val="72"/>
        </w:rPr>
        <w:t>学生实验报告</w:t>
      </w:r>
    </w:p>
    <w:p w14:paraId="19A07823" w14:textId="77777777" w:rsidR="00C70A1D" w:rsidRDefault="00C70A1D">
      <w:pPr>
        <w:rPr>
          <w:b/>
          <w:bCs/>
          <w:sz w:val="28"/>
        </w:rPr>
      </w:pPr>
    </w:p>
    <w:p w14:paraId="3C2DA3AB" w14:textId="77777777" w:rsidR="00C70A1D" w:rsidRDefault="00C70A1D">
      <w:pPr>
        <w:spacing w:line="360" w:lineRule="auto"/>
        <w:rPr>
          <w:b/>
          <w:bCs/>
          <w:sz w:val="28"/>
          <w:szCs w:val="28"/>
        </w:rPr>
      </w:pPr>
    </w:p>
    <w:p w14:paraId="3DEC9F81" w14:textId="77777777" w:rsidR="00C70A1D" w:rsidRDefault="00472075">
      <w:pPr>
        <w:spacing w:line="360" w:lineRule="auto"/>
        <w:ind w:firstLineChars="150" w:firstLine="420"/>
        <w:rPr>
          <w:rFonts w:ascii="方正仿宋_GBK"/>
          <w:bCs/>
          <w:sz w:val="28"/>
          <w:szCs w:val="28"/>
        </w:rPr>
      </w:pPr>
      <w:r>
        <w:rPr>
          <w:rFonts w:ascii="方正仿宋_GBK" w:hint="eastAsia"/>
          <w:bCs/>
          <w:sz w:val="28"/>
          <w:szCs w:val="28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课</w:t>
      </w:r>
      <w:r w:rsidR="003D0696"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程</w:t>
      </w:r>
      <w:r w:rsidR="003D0696"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名</w:t>
      </w:r>
      <w:r w:rsidR="003D0696"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称</w:t>
      </w:r>
      <w:r w:rsidR="00B94CC7">
        <w:rPr>
          <w:rFonts w:ascii="方正仿宋_GBK" w:hint="eastAsia"/>
          <w:bCs/>
          <w:sz w:val="28"/>
          <w:szCs w:val="28"/>
        </w:rPr>
        <w:t>：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B94CC7" w:rsidRPr="00B94CC7">
        <w:rPr>
          <w:rFonts w:ascii="方正仿宋_GBK" w:hint="eastAsia"/>
          <w:bCs/>
          <w:sz w:val="28"/>
          <w:szCs w:val="28"/>
          <w:u w:val="single"/>
        </w:rPr>
        <w:t>数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B94CC7" w:rsidRPr="00B94CC7">
        <w:rPr>
          <w:rFonts w:ascii="方正仿宋_GBK" w:hint="eastAsia"/>
          <w:bCs/>
          <w:sz w:val="28"/>
          <w:szCs w:val="28"/>
          <w:u w:val="single"/>
        </w:rPr>
        <w:t>字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B94CC7" w:rsidRPr="00B94CC7">
        <w:rPr>
          <w:rFonts w:ascii="方正仿宋_GBK" w:hint="eastAsia"/>
          <w:bCs/>
          <w:sz w:val="28"/>
          <w:szCs w:val="28"/>
          <w:u w:val="single"/>
        </w:rPr>
        <w:t>图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B94CC7" w:rsidRPr="00B94CC7">
        <w:rPr>
          <w:rFonts w:ascii="方正仿宋_GBK" w:hint="eastAsia"/>
          <w:bCs/>
          <w:sz w:val="28"/>
          <w:szCs w:val="28"/>
          <w:u w:val="single"/>
        </w:rPr>
        <w:t>像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B94CC7" w:rsidRPr="00B94CC7">
        <w:rPr>
          <w:rFonts w:ascii="方正仿宋_GBK" w:hint="eastAsia"/>
          <w:bCs/>
          <w:sz w:val="28"/>
          <w:szCs w:val="28"/>
          <w:u w:val="single"/>
        </w:rPr>
        <w:t>处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B94CC7" w:rsidRPr="00B94CC7">
        <w:rPr>
          <w:rFonts w:ascii="方正仿宋_GBK" w:hint="eastAsia"/>
          <w:bCs/>
          <w:sz w:val="28"/>
          <w:szCs w:val="28"/>
          <w:u w:val="single"/>
        </w:rPr>
        <w:t>理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   </w:t>
      </w:r>
      <w:r w:rsidR="003D0696">
        <w:rPr>
          <w:rFonts w:ascii="方正仿宋_GBK"/>
          <w:bCs/>
          <w:sz w:val="28"/>
          <w:szCs w:val="28"/>
          <w:u w:val="single"/>
        </w:rPr>
        <w:t>.</w:t>
      </w:r>
    </w:p>
    <w:p w14:paraId="39AFDD2C" w14:textId="77777777" w:rsidR="00C70A1D" w:rsidRDefault="00472075">
      <w:pPr>
        <w:spacing w:line="360" w:lineRule="auto"/>
        <w:ind w:firstLineChars="150" w:firstLine="420"/>
        <w:rPr>
          <w:rFonts w:ascii="方正仿宋_GBK"/>
          <w:bCs/>
          <w:sz w:val="28"/>
          <w:szCs w:val="28"/>
        </w:rPr>
      </w:pPr>
      <w:r>
        <w:rPr>
          <w:rFonts w:ascii="方正仿宋_GBK" w:hint="eastAsia"/>
          <w:bCs/>
          <w:sz w:val="28"/>
          <w:szCs w:val="28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开</w:t>
      </w:r>
      <w:r w:rsidR="003D0696"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课实验室</w:t>
      </w:r>
      <w:r w:rsidR="00B94CC7">
        <w:rPr>
          <w:rFonts w:ascii="方正仿宋_GBK" w:hint="eastAsia"/>
          <w:bCs/>
          <w:sz w:val="28"/>
          <w:szCs w:val="28"/>
        </w:rPr>
        <w:t>：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  </w:t>
      </w:r>
      <w:r w:rsidR="003D0696">
        <w:rPr>
          <w:rFonts w:ascii="方正仿宋_GBK"/>
          <w:bCs/>
          <w:sz w:val="28"/>
          <w:szCs w:val="28"/>
          <w:u w:val="single"/>
        </w:rPr>
        <w:t xml:space="preserve"> 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软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件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实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验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中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心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   </w:t>
      </w:r>
      <w:r>
        <w:rPr>
          <w:rFonts w:ascii="方正仿宋_GBK" w:hint="eastAsia"/>
          <w:bCs/>
          <w:sz w:val="28"/>
          <w:szCs w:val="28"/>
          <w:u w:val="single"/>
        </w:rPr>
        <w:t xml:space="preserve">   </w:t>
      </w:r>
      <w:r w:rsidR="003D0696">
        <w:rPr>
          <w:rFonts w:ascii="方正仿宋_GBK"/>
          <w:bCs/>
          <w:sz w:val="28"/>
          <w:szCs w:val="28"/>
          <w:u w:val="single"/>
        </w:rPr>
        <w:t>.</w:t>
      </w:r>
      <w:r>
        <w:rPr>
          <w:rFonts w:ascii="方正仿宋_GBK" w:hint="eastAsia"/>
          <w:bCs/>
          <w:sz w:val="28"/>
          <w:szCs w:val="28"/>
          <w:u w:val="single"/>
        </w:rPr>
        <w:t xml:space="preserve">                    </w:t>
      </w:r>
    </w:p>
    <w:p w14:paraId="2AC4BB80" w14:textId="00485B48" w:rsidR="00C70A1D" w:rsidRDefault="00472075">
      <w:pPr>
        <w:spacing w:line="360" w:lineRule="auto"/>
        <w:ind w:firstLineChars="150" w:firstLine="420"/>
        <w:rPr>
          <w:rFonts w:ascii="方正仿宋_GBK"/>
          <w:bCs/>
          <w:sz w:val="28"/>
          <w:szCs w:val="28"/>
        </w:rPr>
      </w:pPr>
      <w:r>
        <w:rPr>
          <w:rFonts w:ascii="方正仿宋_GBK" w:hint="eastAsia"/>
          <w:bCs/>
          <w:sz w:val="28"/>
          <w:szCs w:val="28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学</w:t>
      </w:r>
      <w:r>
        <w:rPr>
          <w:rFonts w:ascii="方正仿宋_GBK" w:hint="eastAsia"/>
          <w:bCs/>
          <w:sz w:val="28"/>
          <w:szCs w:val="28"/>
        </w:rPr>
        <w:t xml:space="preserve">    </w:t>
      </w:r>
      <w:r w:rsidR="003D0696">
        <w:rPr>
          <w:rFonts w:ascii="方正仿宋_GBK"/>
          <w:bCs/>
          <w:sz w:val="28"/>
          <w:szCs w:val="28"/>
        </w:rPr>
        <w:t xml:space="preserve">  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院</w:t>
      </w:r>
      <w:r w:rsidR="00B94CC7">
        <w:rPr>
          <w:rFonts w:ascii="方正仿宋_GBK" w:hint="eastAsia"/>
          <w:bCs/>
          <w:sz w:val="28"/>
          <w:szCs w:val="28"/>
        </w:rPr>
        <w:t>：</w:t>
      </w:r>
      <w:r w:rsidR="0028445F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02562E">
        <w:rPr>
          <w:rFonts w:ascii="方正仿宋_GBK" w:hint="eastAsia"/>
          <w:bCs/>
          <w:sz w:val="28"/>
          <w:szCs w:val="28"/>
          <w:u w:val="single"/>
        </w:rPr>
        <w:t>信息科学与工程</w:t>
      </w:r>
      <w:r w:rsidR="00B94CC7">
        <w:rPr>
          <w:rFonts w:ascii="方正仿宋_GBK" w:hint="eastAsia"/>
          <w:bCs/>
          <w:sz w:val="28"/>
          <w:szCs w:val="28"/>
          <w:u w:val="single"/>
        </w:rPr>
        <w:t>学院</w:t>
      </w:r>
      <w:r w:rsidR="0002562E">
        <w:rPr>
          <w:rFonts w:ascii="方正仿宋_GBK" w:hint="eastAsia"/>
          <w:bCs/>
          <w:sz w:val="28"/>
          <w:szCs w:val="28"/>
          <w:u w:val="single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年级</w:t>
      </w:r>
      <w:r w:rsidR="0002562E">
        <w:rPr>
          <w:rFonts w:ascii="方正仿宋_GBK"/>
          <w:bCs/>
          <w:sz w:val="28"/>
          <w:szCs w:val="28"/>
          <w:u w:val="single"/>
        </w:rPr>
        <w:t xml:space="preserve"> </w:t>
      </w:r>
      <w:r w:rsidR="0002562E">
        <w:rPr>
          <w:rFonts w:ascii="方正仿宋_GBK" w:hint="eastAsia"/>
          <w:bCs/>
          <w:sz w:val="28"/>
          <w:szCs w:val="28"/>
          <w:u w:val="single"/>
        </w:rPr>
        <w:t>2</w:t>
      </w:r>
      <w:r w:rsidR="0002562E">
        <w:rPr>
          <w:rFonts w:ascii="方正仿宋_GBK"/>
          <w:bCs/>
          <w:sz w:val="28"/>
          <w:szCs w:val="28"/>
          <w:u w:val="single"/>
        </w:rPr>
        <w:t>1</w:t>
      </w:r>
      <w:r w:rsidR="0002562E">
        <w:rPr>
          <w:rFonts w:ascii="方正仿宋_GBK" w:hint="eastAsia"/>
          <w:bCs/>
          <w:sz w:val="28"/>
          <w:szCs w:val="28"/>
          <w:u w:val="single"/>
        </w:rPr>
        <w:t>级</w:t>
      </w:r>
      <w:r w:rsidR="0002562E">
        <w:rPr>
          <w:rFonts w:ascii="方正仿宋_GBK" w:hint="eastAsia"/>
          <w:bCs/>
          <w:sz w:val="28"/>
          <w:szCs w:val="28"/>
          <w:u w:val="single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专业</w:t>
      </w:r>
      <w:r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02562E">
        <w:rPr>
          <w:rFonts w:ascii="方正仿宋_GBK" w:hint="eastAsia"/>
          <w:bCs/>
          <w:sz w:val="28"/>
          <w:szCs w:val="28"/>
          <w:u w:val="single"/>
        </w:rPr>
        <w:t>物联网</w:t>
      </w:r>
      <w:r w:rsidR="0002562E">
        <w:rPr>
          <w:rFonts w:ascii="方正仿宋_GBK"/>
          <w:bCs/>
          <w:sz w:val="28"/>
          <w:szCs w:val="28"/>
          <w:u w:val="single"/>
        </w:rPr>
        <w:t>1</w:t>
      </w:r>
      <w:r>
        <w:rPr>
          <w:rFonts w:ascii="方正仿宋_GBK" w:hint="eastAsia"/>
          <w:bCs/>
          <w:sz w:val="28"/>
          <w:szCs w:val="28"/>
          <w:u w:val="single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班</w:t>
      </w:r>
    </w:p>
    <w:p w14:paraId="5859E129" w14:textId="744F0957" w:rsidR="00C70A1D" w:rsidRPr="003D0696" w:rsidRDefault="00472075">
      <w:pPr>
        <w:spacing w:line="360" w:lineRule="auto"/>
        <w:ind w:firstLineChars="150" w:firstLine="420"/>
        <w:rPr>
          <w:rFonts w:ascii="方正仿宋_GBK"/>
          <w:bCs/>
          <w:color w:val="FF0000"/>
          <w:sz w:val="28"/>
          <w:szCs w:val="28"/>
          <w:u w:val="thick"/>
        </w:rPr>
      </w:pPr>
      <w:r>
        <w:rPr>
          <w:rFonts w:ascii="方正仿宋_GBK" w:hint="eastAsia"/>
          <w:bCs/>
          <w:sz w:val="28"/>
          <w:szCs w:val="28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学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生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姓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名</w:t>
      </w:r>
      <w:r w:rsidR="003D0696">
        <w:rPr>
          <w:rFonts w:ascii="方正仿宋_GBK" w:hint="eastAsia"/>
          <w:bCs/>
          <w:sz w:val="28"/>
          <w:szCs w:val="28"/>
        </w:rPr>
        <w:t>：</w:t>
      </w:r>
      <w:r>
        <w:rPr>
          <w:rFonts w:ascii="方正仿宋_GBK" w:hint="eastAsia"/>
          <w:bCs/>
          <w:sz w:val="28"/>
          <w:szCs w:val="28"/>
          <w:u w:val="single"/>
        </w:rPr>
        <w:t xml:space="preserve">   </w:t>
      </w:r>
      <w:r w:rsidR="0002562E">
        <w:rPr>
          <w:rFonts w:ascii="方正仿宋_GBK" w:hint="eastAsia"/>
          <w:bCs/>
          <w:sz w:val="28"/>
          <w:szCs w:val="28"/>
          <w:u w:val="single"/>
        </w:rPr>
        <w:t>杨琳</w:t>
      </w:r>
      <w:r>
        <w:rPr>
          <w:rFonts w:ascii="方正仿宋_GBK" w:hint="eastAsia"/>
          <w:bCs/>
          <w:sz w:val="28"/>
          <w:szCs w:val="28"/>
          <w:u w:val="single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学</w:t>
      </w:r>
      <w:r>
        <w:rPr>
          <w:rFonts w:ascii="方正仿宋_GBK" w:hint="eastAsia"/>
          <w:bCs/>
          <w:sz w:val="28"/>
          <w:szCs w:val="28"/>
        </w:rPr>
        <w:t xml:space="preserve">  </w:t>
      </w:r>
      <w:r>
        <w:rPr>
          <w:rFonts w:ascii="方正仿宋_GBK" w:hint="eastAsia"/>
          <w:bCs/>
          <w:sz w:val="28"/>
          <w:szCs w:val="28"/>
        </w:rPr>
        <w:t>号</w:t>
      </w:r>
      <w:r w:rsidR="003D0696" w:rsidRP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02562E">
        <w:rPr>
          <w:rFonts w:ascii="方正仿宋_GBK"/>
          <w:bCs/>
          <w:sz w:val="28"/>
          <w:szCs w:val="28"/>
          <w:u w:val="single"/>
        </w:rPr>
        <w:t xml:space="preserve">632107060432 </w:t>
      </w:r>
      <w:r w:rsidR="003D0696">
        <w:rPr>
          <w:rFonts w:ascii="方正仿宋_GBK" w:hint="eastAsia"/>
          <w:bCs/>
          <w:sz w:val="28"/>
          <w:szCs w:val="28"/>
        </w:rPr>
        <w:t>.</w:t>
      </w:r>
    </w:p>
    <w:p w14:paraId="0B1FBC90" w14:textId="77777777" w:rsidR="00C70A1D" w:rsidRDefault="00472075">
      <w:pPr>
        <w:spacing w:line="360" w:lineRule="auto"/>
        <w:ind w:firstLineChars="150" w:firstLine="420"/>
        <w:rPr>
          <w:rFonts w:ascii="方正仿宋_GBK"/>
          <w:bCs/>
          <w:sz w:val="28"/>
          <w:szCs w:val="28"/>
          <w:u w:val="single"/>
        </w:rPr>
      </w:pPr>
      <w:r>
        <w:rPr>
          <w:rFonts w:ascii="方正仿宋_GBK" w:hint="eastAsia"/>
          <w:bCs/>
          <w:sz w:val="28"/>
          <w:szCs w:val="28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指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导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教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师</w:t>
      </w:r>
      <w:r w:rsidR="00B94CC7">
        <w:rPr>
          <w:rFonts w:ascii="方正仿宋_GBK" w:hint="eastAsia"/>
          <w:bCs/>
          <w:sz w:val="28"/>
          <w:szCs w:val="28"/>
        </w:rPr>
        <w:t>：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3D0696">
        <w:rPr>
          <w:rFonts w:ascii="方正仿宋_GBK"/>
          <w:bCs/>
          <w:sz w:val="28"/>
          <w:szCs w:val="28"/>
          <w:u w:val="single"/>
        </w:rPr>
        <w:t xml:space="preserve">     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蓝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3D0696">
        <w:rPr>
          <w:rFonts w:ascii="方正仿宋_GBK"/>
          <w:bCs/>
          <w:sz w:val="28"/>
          <w:szCs w:val="28"/>
          <w:u w:val="single"/>
        </w:rPr>
        <w:t xml:space="preserve">   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章</w:t>
      </w:r>
      <w:r w:rsidR="003D0696">
        <w:rPr>
          <w:rFonts w:ascii="方正仿宋_GBK" w:hint="eastAsia"/>
          <w:bCs/>
          <w:sz w:val="28"/>
          <w:szCs w:val="28"/>
          <w:u w:val="single"/>
        </w:rPr>
        <w:t xml:space="preserve"> </w:t>
      </w:r>
      <w:r w:rsidR="003D0696">
        <w:rPr>
          <w:rFonts w:ascii="方正仿宋_GBK"/>
          <w:bCs/>
          <w:sz w:val="28"/>
          <w:szCs w:val="28"/>
          <w:u w:val="single"/>
        </w:rPr>
        <w:t xml:space="preserve">   </w:t>
      </w:r>
      <w:r w:rsidR="00B94CC7" w:rsidRPr="003D0696">
        <w:rPr>
          <w:rFonts w:ascii="方正仿宋_GBK" w:hint="eastAsia"/>
          <w:bCs/>
          <w:sz w:val="28"/>
          <w:szCs w:val="28"/>
          <w:u w:val="single"/>
        </w:rPr>
        <w:t>礼</w:t>
      </w:r>
      <w:r w:rsidRPr="003D0696">
        <w:rPr>
          <w:rFonts w:ascii="方正仿宋_GBK" w:hint="eastAsia"/>
          <w:bCs/>
          <w:sz w:val="28"/>
          <w:szCs w:val="28"/>
          <w:u w:val="single"/>
        </w:rPr>
        <w:t xml:space="preserve">       </w:t>
      </w:r>
      <w:r w:rsidR="003D0696">
        <w:rPr>
          <w:rFonts w:ascii="方正仿宋_GBK"/>
          <w:bCs/>
          <w:sz w:val="28"/>
          <w:szCs w:val="28"/>
          <w:u w:val="single"/>
        </w:rPr>
        <w:t>.</w:t>
      </w:r>
    </w:p>
    <w:p w14:paraId="5B918B8B" w14:textId="2D505277" w:rsidR="00C70A1D" w:rsidRDefault="00472075">
      <w:pPr>
        <w:spacing w:line="360" w:lineRule="auto"/>
        <w:ind w:firstLineChars="150" w:firstLine="420"/>
        <w:rPr>
          <w:rFonts w:ascii="方正仿宋_GBK"/>
          <w:bCs/>
          <w:sz w:val="28"/>
          <w:szCs w:val="28"/>
        </w:rPr>
      </w:pPr>
      <w:r>
        <w:rPr>
          <w:rFonts w:ascii="方正仿宋_GBK" w:hint="eastAsia"/>
          <w:bCs/>
          <w:sz w:val="28"/>
          <w:szCs w:val="28"/>
        </w:rPr>
        <w:t xml:space="preserve">    </w:t>
      </w:r>
      <w:r>
        <w:rPr>
          <w:rFonts w:ascii="方正仿宋_GBK" w:hint="eastAsia"/>
          <w:bCs/>
          <w:sz w:val="28"/>
          <w:szCs w:val="28"/>
        </w:rPr>
        <w:t>开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课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时</w:t>
      </w:r>
      <w:r>
        <w:rPr>
          <w:rFonts w:ascii="方正仿宋_GBK" w:hint="eastAsia"/>
          <w:bCs/>
          <w:sz w:val="28"/>
          <w:szCs w:val="28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间</w:t>
      </w:r>
      <w:r w:rsidR="003D0696">
        <w:rPr>
          <w:rFonts w:ascii="方正仿宋_GBK" w:hint="eastAsia"/>
          <w:bCs/>
          <w:sz w:val="28"/>
          <w:szCs w:val="28"/>
        </w:rPr>
        <w:t>：</w:t>
      </w:r>
      <w:r w:rsidR="00B94CC7">
        <w:rPr>
          <w:rFonts w:ascii="方正仿宋_GBK" w:hint="eastAsia"/>
          <w:bCs/>
          <w:sz w:val="28"/>
          <w:szCs w:val="28"/>
          <w:u w:val="single"/>
        </w:rPr>
        <w:t>20</w:t>
      </w:r>
      <w:r w:rsidR="0028445F">
        <w:rPr>
          <w:rFonts w:ascii="方正仿宋_GBK"/>
          <w:bCs/>
          <w:sz w:val="28"/>
          <w:szCs w:val="28"/>
          <w:u w:val="single"/>
        </w:rPr>
        <w:t>2</w:t>
      </w:r>
      <w:r w:rsidR="0002562E">
        <w:rPr>
          <w:rFonts w:ascii="方正仿宋_GBK"/>
          <w:bCs/>
          <w:sz w:val="28"/>
          <w:szCs w:val="28"/>
          <w:u w:val="single"/>
        </w:rPr>
        <w:t>3</w:t>
      </w:r>
      <w:r>
        <w:rPr>
          <w:rFonts w:ascii="方正仿宋_GBK" w:hint="eastAsia"/>
          <w:bCs/>
          <w:sz w:val="28"/>
          <w:szCs w:val="28"/>
          <w:u w:val="single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至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20</w:t>
      </w:r>
      <w:r w:rsidR="007473C1">
        <w:rPr>
          <w:rFonts w:ascii="方正仿宋_GBK"/>
          <w:bCs/>
          <w:sz w:val="28"/>
          <w:szCs w:val="28"/>
          <w:u w:val="single"/>
        </w:rPr>
        <w:t>2</w:t>
      </w:r>
      <w:r w:rsidR="0002562E">
        <w:rPr>
          <w:rFonts w:ascii="方正仿宋_GBK"/>
          <w:bCs/>
          <w:sz w:val="28"/>
          <w:szCs w:val="28"/>
          <w:u w:val="single"/>
        </w:rPr>
        <w:t>4</w:t>
      </w:r>
      <w:proofErr w:type="gramStart"/>
      <w:r>
        <w:rPr>
          <w:rFonts w:ascii="方正仿宋_GBK" w:hint="eastAsia"/>
          <w:bCs/>
          <w:sz w:val="28"/>
          <w:szCs w:val="28"/>
        </w:rPr>
        <w:t>学年第</w:t>
      </w:r>
      <w:proofErr w:type="gramEnd"/>
      <w:r>
        <w:rPr>
          <w:rFonts w:ascii="方正仿宋_GBK" w:hint="eastAsia"/>
          <w:bCs/>
          <w:sz w:val="28"/>
          <w:szCs w:val="28"/>
          <w:u w:val="single"/>
        </w:rPr>
        <w:t xml:space="preserve">  </w:t>
      </w:r>
      <w:r w:rsidR="0002562E">
        <w:rPr>
          <w:rFonts w:ascii="方正仿宋_GBK" w:hint="eastAsia"/>
          <w:bCs/>
          <w:sz w:val="28"/>
          <w:szCs w:val="28"/>
          <w:u w:val="single"/>
        </w:rPr>
        <w:t>二</w:t>
      </w:r>
      <w:r w:rsidR="00B94CC7">
        <w:rPr>
          <w:rFonts w:ascii="方正仿宋_GBK" w:hint="eastAsia"/>
          <w:bCs/>
          <w:sz w:val="28"/>
          <w:szCs w:val="28"/>
          <w:u w:val="single"/>
        </w:rPr>
        <w:t xml:space="preserve"> </w:t>
      </w:r>
      <w:r>
        <w:rPr>
          <w:rFonts w:ascii="方正仿宋_GBK" w:hint="eastAsia"/>
          <w:bCs/>
          <w:sz w:val="28"/>
          <w:szCs w:val="28"/>
          <w:u w:val="single"/>
        </w:rPr>
        <w:t xml:space="preserve"> </w:t>
      </w:r>
      <w:r>
        <w:rPr>
          <w:rFonts w:ascii="方正仿宋_GBK" w:hint="eastAsia"/>
          <w:bCs/>
          <w:sz w:val="28"/>
          <w:szCs w:val="28"/>
        </w:rPr>
        <w:t>学期</w:t>
      </w:r>
    </w:p>
    <w:p w14:paraId="79A34C47" w14:textId="77777777" w:rsidR="00C70A1D" w:rsidRPr="003D0696" w:rsidRDefault="003D0696" w:rsidP="003D0696">
      <w:r>
        <w:rPr>
          <w:rFonts w:hint="eastAsia"/>
        </w:rPr>
        <w:t xml:space="preserve"> </w:t>
      </w:r>
      <w:r>
        <w:t xml:space="preserve">  </w:t>
      </w:r>
    </w:p>
    <w:p w14:paraId="08B23882" w14:textId="77777777" w:rsidR="00C70A1D" w:rsidRDefault="00C70A1D">
      <w:pPr>
        <w:rPr>
          <w:b/>
          <w:bCs/>
          <w:szCs w:val="32"/>
        </w:rPr>
      </w:pPr>
    </w:p>
    <w:tbl>
      <w:tblPr>
        <w:tblpPr w:leftFromText="180" w:rightFromText="180" w:vertAnchor="text" w:horzAnchor="page" w:tblpX="4138" w:tblpY="424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980"/>
      </w:tblGrid>
      <w:tr w:rsidR="00C70A1D" w14:paraId="4572562F" w14:textId="77777777">
        <w:trPr>
          <w:cantSplit/>
          <w:trHeight w:val="750"/>
        </w:trPr>
        <w:tc>
          <w:tcPr>
            <w:tcW w:w="1620" w:type="dxa"/>
            <w:vAlign w:val="center"/>
          </w:tcPr>
          <w:p w14:paraId="382E7851" w14:textId="77777777" w:rsidR="00C70A1D" w:rsidRDefault="00472075">
            <w:pPr>
              <w:jc w:val="center"/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成</w:t>
            </w:r>
            <w:r w:rsidR="00B94CC7">
              <w:rPr>
                <w:rFonts w:ascii="黑体" w:eastAsia="黑体" w:hint="eastAsia"/>
                <w:bCs/>
                <w:sz w:val="28"/>
                <w:szCs w:val="28"/>
              </w:rPr>
              <w:t xml:space="preserve"> </w:t>
            </w:r>
            <w:r>
              <w:rPr>
                <w:rFonts w:ascii="黑体" w:eastAsia="黑体" w:hint="eastAsia"/>
                <w:bCs/>
                <w:sz w:val="28"/>
                <w:szCs w:val="28"/>
              </w:rPr>
              <w:t xml:space="preserve"> 绩</w:t>
            </w:r>
          </w:p>
        </w:tc>
        <w:tc>
          <w:tcPr>
            <w:tcW w:w="1980" w:type="dxa"/>
            <w:vAlign w:val="center"/>
          </w:tcPr>
          <w:p w14:paraId="1B4BC932" w14:textId="77777777" w:rsidR="00C70A1D" w:rsidRDefault="00C70A1D">
            <w:pPr>
              <w:jc w:val="center"/>
              <w:rPr>
                <w:rFonts w:ascii="黑体" w:eastAsia="黑体"/>
                <w:bCs/>
                <w:szCs w:val="32"/>
              </w:rPr>
            </w:pPr>
          </w:p>
        </w:tc>
      </w:tr>
      <w:tr w:rsidR="00C70A1D" w14:paraId="339114F0" w14:textId="77777777">
        <w:trPr>
          <w:cantSplit/>
          <w:trHeight w:val="750"/>
        </w:trPr>
        <w:tc>
          <w:tcPr>
            <w:tcW w:w="1620" w:type="dxa"/>
            <w:vAlign w:val="center"/>
          </w:tcPr>
          <w:p w14:paraId="4E612CCE" w14:textId="77777777" w:rsidR="00C70A1D" w:rsidRDefault="00472075">
            <w:pPr>
              <w:jc w:val="center"/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教师签名</w:t>
            </w:r>
          </w:p>
        </w:tc>
        <w:tc>
          <w:tcPr>
            <w:tcW w:w="1980" w:type="dxa"/>
            <w:vAlign w:val="center"/>
          </w:tcPr>
          <w:p w14:paraId="11C4522C" w14:textId="77777777" w:rsidR="00C70A1D" w:rsidRDefault="00C70A1D">
            <w:pPr>
              <w:jc w:val="center"/>
              <w:rPr>
                <w:rFonts w:ascii="黑体" w:eastAsia="黑体"/>
                <w:bCs/>
                <w:sz w:val="10"/>
                <w:szCs w:val="32"/>
              </w:rPr>
            </w:pPr>
          </w:p>
        </w:tc>
      </w:tr>
    </w:tbl>
    <w:p w14:paraId="5FDD0DF2" w14:textId="77777777" w:rsidR="00C70A1D" w:rsidRDefault="00C70A1D"/>
    <w:p w14:paraId="3E6CDB70" w14:textId="77777777" w:rsidR="00C70A1D" w:rsidRDefault="00C70A1D"/>
    <w:p w14:paraId="712B23AA" w14:textId="77777777" w:rsidR="00C70A1D" w:rsidRDefault="00C70A1D">
      <w:pPr>
        <w:rPr>
          <w:rFonts w:ascii="仿宋" w:hAnsi="仿宋" w:cs="仿宋"/>
          <w:sz w:val="24"/>
        </w:rPr>
      </w:pPr>
    </w:p>
    <w:p w14:paraId="1F0411A4" w14:textId="77777777" w:rsidR="00C70A1D" w:rsidRDefault="00C70A1D">
      <w:pPr>
        <w:rPr>
          <w:rFonts w:ascii="仿宋" w:hAnsi="仿宋" w:cs="仿宋"/>
          <w:sz w:val="24"/>
        </w:rPr>
      </w:pPr>
    </w:p>
    <w:p w14:paraId="7A25952B" w14:textId="77777777" w:rsidR="00C70A1D" w:rsidRDefault="00C70A1D">
      <w:pPr>
        <w:rPr>
          <w:rFonts w:ascii="仿宋" w:hAnsi="仿宋" w:cs="仿宋"/>
          <w:sz w:val="24"/>
        </w:rPr>
      </w:pPr>
    </w:p>
    <w:p w14:paraId="0ED89599" w14:textId="73CB59B3" w:rsidR="007473C1" w:rsidRDefault="007473C1">
      <w:pPr>
        <w:rPr>
          <w:rFonts w:ascii="仿宋" w:hAnsi="仿宋" w:cs="仿宋"/>
          <w:sz w:val="24"/>
        </w:rPr>
      </w:pPr>
      <w:r>
        <w:rPr>
          <w:rFonts w:ascii="仿宋" w:hAnsi="仿宋" w:cs="仿宋"/>
          <w:sz w:val="24"/>
        </w:rPr>
        <w:br w:type="page"/>
      </w:r>
    </w:p>
    <w:tbl>
      <w:tblPr>
        <w:tblW w:w="9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5"/>
        <w:gridCol w:w="1324"/>
        <w:gridCol w:w="889"/>
        <w:gridCol w:w="2704"/>
        <w:gridCol w:w="1417"/>
        <w:gridCol w:w="1657"/>
      </w:tblGrid>
      <w:tr w:rsidR="00C70A1D" w14:paraId="350D8939" w14:textId="77777777" w:rsidTr="003D0696">
        <w:trPr>
          <w:trHeight w:val="783"/>
        </w:trPr>
        <w:tc>
          <w:tcPr>
            <w:tcW w:w="2469" w:type="dxa"/>
            <w:gridSpan w:val="2"/>
          </w:tcPr>
          <w:p w14:paraId="25EFD58B" w14:textId="77777777" w:rsidR="00C70A1D" w:rsidRDefault="00472075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实验项目名称</w:t>
            </w:r>
          </w:p>
        </w:tc>
        <w:tc>
          <w:tcPr>
            <w:tcW w:w="6667" w:type="dxa"/>
            <w:gridSpan w:val="4"/>
          </w:tcPr>
          <w:p w14:paraId="7CDFE97E" w14:textId="541480F1" w:rsidR="00C70A1D" w:rsidRDefault="002B4C3E" w:rsidP="0002562E">
            <w:pPr>
              <w:spacing w:beforeLines="50" w:before="218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第二周实验作业</w:t>
            </w:r>
          </w:p>
        </w:tc>
      </w:tr>
      <w:tr w:rsidR="00C70A1D" w14:paraId="31F079B5" w14:textId="77777777" w:rsidTr="00007E25">
        <w:trPr>
          <w:trHeight w:val="705"/>
        </w:trPr>
        <w:tc>
          <w:tcPr>
            <w:tcW w:w="1145" w:type="dxa"/>
          </w:tcPr>
          <w:p w14:paraId="635632AF" w14:textId="77777777" w:rsidR="00C70A1D" w:rsidRDefault="00472075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1324" w:type="dxa"/>
          </w:tcPr>
          <w:p w14:paraId="7CE361C0" w14:textId="5BB308C8" w:rsidR="00C70A1D" w:rsidRPr="0002562E" w:rsidRDefault="0002562E" w:rsidP="0002562E">
            <w:pPr>
              <w:spacing w:beforeLines="50" w:before="218"/>
              <w:ind w:leftChars="-5" w:left="-16" w:rightChars="-5" w:right="-16"/>
              <w:jc w:val="center"/>
              <w:rPr>
                <w:b/>
                <w:bCs/>
                <w:sz w:val="28"/>
                <w:szCs w:val="28"/>
              </w:rPr>
            </w:pPr>
            <w:r w:rsidRPr="0002562E">
              <w:rPr>
                <w:rFonts w:hint="eastAsia"/>
                <w:b/>
                <w:bCs/>
                <w:sz w:val="28"/>
                <w:szCs w:val="28"/>
              </w:rPr>
              <w:t>杨琳</w:t>
            </w:r>
          </w:p>
        </w:tc>
        <w:tc>
          <w:tcPr>
            <w:tcW w:w="889" w:type="dxa"/>
          </w:tcPr>
          <w:p w14:paraId="3A29FE75" w14:textId="77777777" w:rsidR="00C70A1D" w:rsidRDefault="00472075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704" w:type="dxa"/>
          </w:tcPr>
          <w:p w14:paraId="7813A425" w14:textId="1AE464DA" w:rsidR="00C70A1D" w:rsidRDefault="0002562E" w:rsidP="0002562E">
            <w:pPr>
              <w:spacing w:beforeLines="50" w:before="218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</w:rPr>
              <w:t>32107060432</w:t>
            </w:r>
          </w:p>
        </w:tc>
        <w:tc>
          <w:tcPr>
            <w:tcW w:w="1417" w:type="dxa"/>
          </w:tcPr>
          <w:p w14:paraId="248D10E3" w14:textId="77777777" w:rsidR="00C70A1D" w:rsidRDefault="00472075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实验日期</w:t>
            </w:r>
          </w:p>
        </w:tc>
        <w:tc>
          <w:tcPr>
            <w:tcW w:w="1657" w:type="dxa"/>
          </w:tcPr>
          <w:p w14:paraId="52CD883D" w14:textId="61FE8138" w:rsidR="00007E25" w:rsidRDefault="00007E25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  <w:r>
              <w:rPr>
                <w:b/>
                <w:bCs/>
                <w:sz w:val="28"/>
                <w:szCs w:val="28"/>
              </w:rPr>
              <w:t>02</w:t>
            </w:r>
            <w:r w:rsidR="0002562E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</w:rPr>
              <w:t>.</w:t>
            </w:r>
            <w:r w:rsidR="00FB7A96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</w:rPr>
              <w:t>.</w:t>
            </w:r>
            <w:r w:rsidR="00FB7A96">
              <w:rPr>
                <w:b/>
                <w:bCs/>
                <w:sz w:val="28"/>
                <w:szCs w:val="28"/>
              </w:rPr>
              <w:t>1</w:t>
            </w:r>
          </w:p>
        </w:tc>
      </w:tr>
      <w:tr w:rsidR="00C70A1D" w14:paraId="42898263" w14:textId="77777777" w:rsidTr="003D0696">
        <w:trPr>
          <w:trHeight w:val="2099"/>
        </w:trPr>
        <w:tc>
          <w:tcPr>
            <w:tcW w:w="9136" w:type="dxa"/>
            <w:gridSpan w:val="6"/>
          </w:tcPr>
          <w:p w14:paraId="7179DDA8" w14:textId="77777777" w:rsidR="00C70A1D" w:rsidRDefault="00472075" w:rsidP="00B94CC7">
            <w:pPr>
              <w:spacing w:beforeLines="50" w:before="218" w:line="360" w:lineRule="auto"/>
              <w:rPr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教师评阅：</w:t>
            </w:r>
          </w:p>
          <w:p w14:paraId="6B396C1E" w14:textId="77777777" w:rsidR="00B94CC7" w:rsidRPr="00B94CC7" w:rsidRDefault="00472075" w:rsidP="00B94CC7">
            <w:pPr>
              <w:spacing w:line="360" w:lineRule="auto"/>
              <w:rPr>
                <w:sz w:val="28"/>
                <w:szCs w:val="28"/>
              </w:rPr>
            </w:pPr>
            <w:r w:rsidRPr="00B94CC7">
              <w:rPr>
                <w:rFonts w:hint="eastAsia"/>
                <w:sz w:val="28"/>
                <w:szCs w:val="28"/>
              </w:rPr>
              <w:t>1:</w:t>
            </w:r>
            <w:r w:rsidRPr="00B94CC7">
              <w:rPr>
                <w:rFonts w:hint="eastAsia"/>
                <w:sz w:val="28"/>
                <w:szCs w:val="28"/>
              </w:rPr>
              <w:t>实验目的</w:t>
            </w:r>
            <w:proofErr w:type="gramStart"/>
            <w:r w:rsidRPr="00B94CC7">
              <w:rPr>
                <w:rFonts w:hint="eastAsia"/>
                <w:sz w:val="28"/>
                <w:szCs w:val="28"/>
              </w:rPr>
              <w:t>明确□</w:t>
            </w:r>
            <w:proofErr w:type="gramEnd"/>
            <w:r w:rsidRPr="00B94CC7">
              <w:rPr>
                <w:rFonts w:hint="eastAsia"/>
                <w:sz w:val="28"/>
                <w:szCs w:val="28"/>
              </w:rPr>
              <w:t>A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B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C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D</w:t>
            </w:r>
          </w:p>
          <w:p w14:paraId="14F59EEE" w14:textId="77777777" w:rsidR="00C70A1D" w:rsidRPr="00B94CC7" w:rsidRDefault="00472075" w:rsidP="00B94CC7">
            <w:pPr>
              <w:spacing w:line="360" w:lineRule="auto"/>
              <w:rPr>
                <w:sz w:val="28"/>
                <w:szCs w:val="28"/>
              </w:rPr>
            </w:pPr>
            <w:r w:rsidRPr="00B94CC7">
              <w:rPr>
                <w:rFonts w:hint="eastAsia"/>
                <w:sz w:val="28"/>
                <w:szCs w:val="28"/>
              </w:rPr>
              <w:t>2:</w:t>
            </w:r>
            <w:r w:rsidR="00B94CC7" w:rsidRPr="00B94CC7">
              <w:rPr>
                <w:rFonts w:hint="eastAsia"/>
                <w:sz w:val="28"/>
                <w:szCs w:val="28"/>
              </w:rPr>
              <w:t>内容与原理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A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B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C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D</w:t>
            </w:r>
          </w:p>
          <w:p w14:paraId="2DDED6D2" w14:textId="77777777" w:rsidR="00B94CC7" w:rsidRPr="00B94CC7" w:rsidRDefault="00472075" w:rsidP="00B94CC7">
            <w:pPr>
              <w:spacing w:line="360" w:lineRule="auto"/>
              <w:rPr>
                <w:sz w:val="28"/>
                <w:szCs w:val="28"/>
              </w:rPr>
            </w:pPr>
            <w:r w:rsidRPr="00B94CC7">
              <w:rPr>
                <w:rFonts w:hint="eastAsia"/>
                <w:sz w:val="28"/>
                <w:szCs w:val="28"/>
              </w:rPr>
              <w:t>3:</w:t>
            </w:r>
            <w:r w:rsidRPr="00B94CC7">
              <w:rPr>
                <w:rFonts w:hint="eastAsia"/>
                <w:sz w:val="28"/>
                <w:szCs w:val="28"/>
              </w:rPr>
              <w:t>实验报告规范□</w:t>
            </w:r>
            <w:r w:rsidRPr="00B94CC7">
              <w:rPr>
                <w:rFonts w:hint="eastAsia"/>
                <w:sz w:val="28"/>
                <w:szCs w:val="28"/>
              </w:rPr>
              <w:t>A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B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C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D</w:t>
            </w:r>
          </w:p>
          <w:p w14:paraId="58E3FF45" w14:textId="77777777" w:rsidR="00C70A1D" w:rsidRPr="00B94CC7" w:rsidRDefault="00472075" w:rsidP="00B94CC7">
            <w:pPr>
              <w:spacing w:line="360" w:lineRule="auto"/>
              <w:rPr>
                <w:sz w:val="28"/>
                <w:szCs w:val="28"/>
              </w:rPr>
            </w:pPr>
            <w:r w:rsidRPr="00B94CC7">
              <w:rPr>
                <w:rFonts w:hint="eastAsia"/>
                <w:sz w:val="28"/>
                <w:szCs w:val="28"/>
              </w:rPr>
              <w:t>4:</w:t>
            </w:r>
            <w:r w:rsidR="00B94CC7" w:rsidRPr="00B94CC7">
              <w:rPr>
                <w:rFonts w:hint="eastAsia"/>
                <w:bCs/>
                <w:sz w:val="28"/>
                <w:szCs w:val="28"/>
              </w:rPr>
              <w:t>实验主要代码与效果展示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A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B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C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 xml:space="preserve">D   </w:t>
            </w:r>
          </w:p>
          <w:p w14:paraId="3DC4D0C2" w14:textId="77777777" w:rsidR="00C70A1D" w:rsidRDefault="00472075" w:rsidP="00B94CC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B94CC7">
              <w:rPr>
                <w:rFonts w:hint="eastAsia"/>
                <w:sz w:val="28"/>
                <w:szCs w:val="28"/>
              </w:rPr>
              <w:t>5:</w:t>
            </w:r>
            <w:r w:rsidRPr="00B94CC7">
              <w:rPr>
                <w:rFonts w:hint="eastAsia"/>
                <w:sz w:val="28"/>
                <w:szCs w:val="28"/>
              </w:rPr>
              <w:t>实验分析总结全面□</w:t>
            </w:r>
            <w:r w:rsidRPr="00B94CC7">
              <w:rPr>
                <w:rFonts w:hint="eastAsia"/>
                <w:sz w:val="28"/>
                <w:szCs w:val="28"/>
              </w:rPr>
              <w:t>A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B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C</w:t>
            </w:r>
            <w:r w:rsidRPr="00B94CC7">
              <w:rPr>
                <w:rFonts w:hint="eastAsia"/>
                <w:sz w:val="28"/>
                <w:szCs w:val="28"/>
              </w:rPr>
              <w:t>□</w:t>
            </w:r>
            <w:r w:rsidRPr="00B94CC7">
              <w:rPr>
                <w:rFonts w:hint="eastAsia"/>
                <w:sz w:val="28"/>
                <w:szCs w:val="28"/>
              </w:rPr>
              <w:t>D</w:t>
            </w:r>
            <w:r>
              <w:rPr>
                <w:rFonts w:hint="eastAsia"/>
                <w:color w:val="FF0000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</w:p>
        </w:tc>
      </w:tr>
      <w:tr w:rsidR="00C70A1D" w14:paraId="4E45769D" w14:textId="77777777" w:rsidTr="003D0696">
        <w:trPr>
          <w:trHeight w:val="783"/>
        </w:trPr>
        <w:tc>
          <w:tcPr>
            <w:tcW w:w="9136" w:type="dxa"/>
            <w:gridSpan w:val="6"/>
          </w:tcPr>
          <w:p w14:paraId="305BD6A0" w14:textId="77777777" w:rsidR="00C70A1D" w:rsidRDefault="00472075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</w:t>
            </w:r>
            <w:r w:rsidR="00B94CC7">
              <w:rPr>
                <w:rFonts w:hint="eastAsia"/>
                <w:b/>
                <w:sz w:val="28"/>
                <w:szCs w:val="28"/>
              </w:rPr>
              <w:t>记录</w:t>
            </w:r>
          </w:p>
        </w:tc>
      </w:tr>
      <w:tr w:rsidR="00C70A1D" w14:paraId="687AE327" w14:textId="77777777" w:rsidTr="003D0696">
        <w:trPr>
          <w:trHeight w:val="90"/>
        </w:trPr>
        <w:tc>
          <w:tcPr>
            <w:tcW w:w="9136" w:type="dxa"/>
            <w:gridSpan w:val="6"/>
          </w:tcPr>
          <w:p w14:paraId="59E4519B" w14:textId="5AA127B3" w:rsidR="00C70A1D" w:rsidRPr="002B4C3E" w:rsidRDefault="00472075" w:rsidP="00B94CC7">
            <w:pPr>
              <w:numPr>
                <w:ilvl w:val="0"/>
                <w:numId w:val="1"/>
              </w:numPr>
              <w:spacing w:beforeLines="50" w:before="218"/>
              <w:rPr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实验目的</w:t>
            </w:r>
          </w:p>
          <w:p w14:paraId="18A41FE9" w14:textId="77777777" w:rsidR="002B4C3E" w:rsidRDefault="002B4C3E" w:rsidP="002B4C3E">
            <w:pPr>
              <w:spacing w:beforeLines="50" w:before="218"/>
              <w:ind w:firstLineChars="200" w:firstLine="560"/>
              <w:rPr>
                <w:bCs/>
                <w:sz w:val="28"/>
                <w:szCs w:val="28"/>
              </w:rPr>
            </w:pPr>
            <w:r w:rsidRPr="002B4C3E">
              <w:rPr>
                <w:rFonts w:hint="eastAsia"/>
                <w:bCs/>
                <w:sz w:val="28"/>
                <w:szCs w:val="28"/>
              </w:rPr>
              <w:t>完成图像的灰度化、二值化、亮度调整实验。</w:t>
            </w:r>
          </w:p>
          <w:p w14:paraId="32602AA0" w14:textId="77777777" w:rsidR="002B4C3E" w:rsidRDefault="002B4C3E" w:rsidP="002B4C3E">
            <w:pPr>
              <w:spacing w:beforeLines="50" w:before="218"/>
              <w:ind w:firstLineChars="200" w:firstLine="560"/>
              <w:rPr>
                <w:bCs/>
                <w:sz w:val="28"/>
                <w:szCs w:val="28"/>
              </w:rPr>
            </w:pPr>
            <w:r w:rsidRPr="002B4C3E">
              <w:rPr>
                <w:rFonts w:hint="eastAsia"/>
                <w:bCs/>
                <w:sz w:val="28"/>
                <w:szCs w:val="28"/>
              </w:rPr>
              <w:t>基本要求：输入彩色图像，通过自己设计的算法代码编写，实现输入图像的灰度化、固定阈值的二值化，并能进行亮度调整。</w:t>
            </w:r>
          </w:p>
          <w:p w14:paraId="737CEE1E" w14:textId="6B68E683" w:rsidR="002B4C3E" w:rsidRPr="002B4C3E" w:rsidRDefault="002B4C3E" w:rsidP="002B4C3E">
            <w:pPr>
              <w:spacing w:beforeLines="50" w:before="218"/>
              <w:ind w:firstLineChars="200" w:firstLine="560"/>
              <w:rPr>
                <w:bCs/>
                <w:sz w:val="28"/>
                <w:szCs w:val="28"/>
              </w:rPr>
            </w:pPr>
            <w:r w:rsidRPr="002B4C3E">
              <w:rPr>
                <w:rFonts w:hint="eastAsia"/>
                <w:bCs/>
                <w:sz w:val="28"/>
                <w:szCs w:val="28"/>
              </w:rPr>
              <w:t>拓展要求：在基本要求的基础上，实现通道提取，可变化阈值的二值化，自适应二值化，能进行对比度、饱和度的调整。答案要有算法描述，核心代码，完成图片的效果。</w:t>
            </w:r>
          </w:p>
          <w:p w14:paraId="67058A8D" w14:textId="0C516E25" w:rsidR="002B4C3E" w:rsidRDefault="00472075" w:rsidP="002B4C3E">
            <w:pPr>
              <w:numPr>
                <w:ilvl w:val="0"/>
                <w:numId w:val="1"/>
              </w:num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实验主要内容及原理</w:t>
            </w:r>
          </w:p>
          <w:p w14:paraId="0CA3081B" w14:textId="2D110D1E" w:rsidR="002B4C3E" w:rsidRDefault="002B4C3E" w:rsidP="002B4C3E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 w:rsidRPr="002B4C3E">
              <w:rPr>
                <w:rFonts w:ascii="仿宋" w:hAnsi="仿宋" w:hint="eastAsia"/>
                <w:sz w:val="28"/>
                <w:szCs w:val="28"/>
              </w:rPr>
              <w:t>1）图像灰度化：</w:t>
            </w:r>
          </w:p>
          <w:p w14:paraId="37450317" w14:textId="08853684" w:rsidR="002B4C3E" w:rsidRDefault="002B4C3E" w:rsidP="002B4C3E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 w:hint="eastAsia"/>
                <w:sz w:val="28"/>
                <w:szCs w:val="28"/>
              </w:rPr>
              <w:t>每一张图都是由多个像素点组成的，一个像素点颜色的显示为RGB三通道模型，图像的灰度化，就是调整</w:t>
            </w:r>
            <w:r>
              <w:rPr>
                <w:rFonts w:ascii="仿宋" w:hAnsi="仿宋"/>
                <w:sz w:val="28"/>
                <w:szCs w:val="28"/>
              </w:rPr>
              <w:t>R</w:t>
            </w:r>
            <w:r>
              <w:rPr>
                <w:rFonts w:ascii="仿宋" w:hAnsi="仿宋" w:hint="eastAsia"/>
                <w:sz w:val="28"/>
                <w:szCs w:val="28"/>
              </w:rPr>
              <w:t>GB的数值，主要展现其亮度的差别，RGB转换为灰度的公式：</w:t>
            </w:r>
          </w:p>
          <w:p w14:paraId="0EE56721" w14:textId="64D907EA" w:rsidR="002B4C3E" w:rsidRPr="002B4C3E" w:rsidRDefault="002B4C3E" w:rsidP="002B4C3E">
            <w:pPr>
              <w:spacing w:beforeLines="50" w:before="218"/>
              <w:ind w:firstLineChars="200" w:firstLine="640"/>
              <w:rPr>
                <w:rFonts w:ascii="仿宋" w:hAnsi="仿宋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3D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0.299 R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2B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0.587 G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2B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0.114 B</m:t>
                </m:r>
              </m:oMath>
            </m:oMathPara>
          </w:p>
          <w:p w14:paraId="01CA6D46" w14:textId="751186DA" w:rsidR="002B4C3E" w:rsidRDefault="002B4C3E" w:rsidP="002B4C3E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 w:rsidRPr="002B4C3E">
              <w:rPr>
                <w:rFonts w:ascii="仿宋" w:hAnsi="仿宋" w:hint="eastAsia"/>
                <w:sz w:val="28"/>
                <w:szCs w:val="28"/>
              </w:rPr>
              <w:t>2）</w:t>
            </w:r>
            <w:r>
              <w:rPr>
                <w:rFonts w:ascii="仿宋" w:hAnsi="仿宋" w:hint="eastAsia"/>
                <w:sz w:val="28"/>
                <w:szCs w:val="28"/>
              </w:rPr>
              <w:t>图像二值化：</w:t>
            </w:r>
          </w:p>
          <w:p w14:paraId="3C6F5A26" w14:textId="4472097F" w:rsidR="002B4C3E" w:rsidRDefault="00691C39" w:rsidP="002B4C3E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 w:hint="eastAsia"/>
                <w:sz w:val="28"/>
                <w:szCs w:val="28"/>
              </w:rPr>
              <w:t>固定阈值的图像二值化，先将图片转换成灰度图片，及只考虑其亮度，然后再和设定的阈值进行比较，若大于则将该像素点赋值为全白，若小于则赋值为全黑。</w:t>
            </w:r>
          </w:p>
          <w:p w14:paraId="4085013D" w14:textId="65E32553" w:rsidR="002B4C3E" w:rsidRDefault="002B4C3E" w:rsidP="002B4C3E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/>
                <w:sz w:val="28"/>
                <w:szCs w:val="28"/>
              </w:rPr>
              <w:t>3</w:t>
            </w:r>
            <w:r>
              <w:rPr>
                <w:rFonts w:ascii="仿宋" w:hAnsi="仿宋" w:hint="eastAsia"/>
                <w:sz w:val="28"/>
                <w:szCs w:val="28"/>
              </w:rPr>
              <w:t>）亮度调整：</w:t>
            </w:r>
          </w:p>
          <w:p w14:paraId="561BD956" w14:textId="0DDF41DD" w:rsidR="00691C39" w:rsidRDefault="00691C39" w:rsidP="002B4C3E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/>
                <w:sz w:val="28"/>
                <w:szCs w:val="28"/>
              </w:rPr>
              <w:t>RGB</w:t>
            </w:r>
            <w:r>
              <w:rPr>
                <w:rFonts w:ascii="仿宋" w:hAnsi="仿宋" w:hint="eastAsia"/>
                <w:sz w:val="28"/>
                <w:szCs w:val="28"/>
              </w:rPr>
              <w:t>其实是3个通道，每个</w:t>
            </w:r>
            <w:proofErr w:type="gramStart"/>
            <w:r>
              <w:rPr>
                <w:rFonts w:ascii="仿宋" w:hAnsi="仿宋" w:hint="eastAsia"/>
                <w:sz w:val="28"/>
                <w:szCs w:val="28"/>
              </w:rPr>
              <w:t>通道值谨代表</w:t>
            </w:r>
            <w:proofErr w:type="gramEnd"/>
            <w:r>
              <w:rPr>
                <w:rFonts w:ascii="仿宋" w:hAnsi="仿宋" w:hint="eastAsia"/>
                <w:sz w:val="28"/>
                <w:szCs w:val="28"/>
              </w:rPr>
              <w:t>亮度，所以，如果要调整亮度，直接在三通道整体加上给定的亮度值。考虑边界条件0和2</w:t>
            </w:r>
            <w:r>
              <w:rPr>
                <w:rFonts w:ascii="仿宋" w:hAnsi="仿宋"/>
                <w:sz w:val="28"/>
                <w:szCs w:val="28"/>
              </w:rPr>
              <w:t>55</w:t>
            </w:r>
            <w:r>
              <w:rPr>
                <w:rFonts w:ascii="仿宋" w:hAnsi="仿宋" w:hint="eastAsia"/>
                <w:sz w:val="28"/>
                <w:szCs w:val="28"/>
              </w:rPr>
              <w:t>，作为亮度的约束。</w:t>
            </w:r>
          </w:p>
          <w:p w14:paraId="5F2A6DB9" w14:textId="18B1E1C5" w:rsidR="00C43A42" w:rsidRDefault="00C43A42" w:rsidP="00C43A42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/>
                <w:sz w:val="28"/>
                <w:szCs w:val="28"/>
              </w:rPr>
              <w:t>4</w:t>
            </w:r>
            <w:r>
              <w:rPr>
                <w:rFonts w:ascii="仿宋" w:hAnsi="仿宋" w:hint="eastAsia"/>
                <w:sz w:val="28"/>
                <w:szCs w:val="28"/>
              </w:rPr>
              <w:t>)通道提取：</w:t>
            </w:r>
          </w:p>
          <w:p w14:paraId="7B2EF25E" w14:textId="31299125" w:rsidR="00C43A42" w:rsidRDefault="00C43A42" w:rsidP="00C43A42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 w:hint="eastAsia"/>
                <w:sz w:val="28"/>
                <w:szCs w:val="28"/>
              </w:rPr>
              <w:t>获取某个像素点在某通道下的强度大小，然后将RGB三个通道都改为同一个通道下的强度。就可以在一个通道下获得该通道的不同灰度值。</w:t>
            </w:r>
          </w:p>
          <w:p w14:paraId="22B20BFD" w14:textId="11E25A24" w:rsidR="00201F9C" w:rsidRDefault="00201F9C" w:rsidP="00C43A42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 w:hint="eastAsia"/>
                <w:sz w:val="28"/>
                <w:szCs w:val="28"/>
              </w:rPr>
              <w:lastRenderedPageBreak/>
              <w:t>5)可变化阈值的二值化</w:t>
            </w:r>
            <w:r w:rsidR="00AD3B18">
              <w:rPr>
                <w:rFonts w:ascii="仿宋" w:hAnsi="仿宋" w:hint="eastAsia"/>
                <w:sz w:val="28"/>
                <w:szCs w:val="28"/>
              </w:rPr>
              <w:t>：</w:t>
            </w:r>
          </w:p>
          <w:p w14:paraId="33A8DE43" w14:textId="634BE824" w:rsidR="00AD3B18" w:rsidRDefault="00AD3B18" w:rsidP="00C43A42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 w:hint="eastAsia"/>
                <w:sz w:val="28"/>
                <w:szCs w:val="28"/>
              </w:rPr>
              <w:t>可以使用直方图确定一个合适的阈值。</w:t>
            </w:r>
          </w:p>
          <w:p w14:paraId="7215A3B0" w14:textId="7C0F70F0" w:rsidR="00AD3B18" w:rsidRDefault="00AD3B18" w:rsidP="00AD3B18">
            <w:pPr>
              <w:spacing w:beforeLines="50" w:before="218"/>
              <w:ind w:firstLineChars="200" w:firstLine="640"/>
              <w:jc w:val="center"/>
              <w:rPr>
                <w:rFonts w:ascii="仿宋" w:hAnsi="仿宋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6C91CF" wp14:editId="1B229E53">
                  <wp:extent cx="2038455" cy="1727289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55" cy="1727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2ED40" w14:textId="71CA07CD" w:rsidR="00AD3B18" w:rsidRDefault="00AD3B18" w:rsidP="00774360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/>
                <w:sz w:val="28"/>
                <w:szCs w:val="28"/>
              </w:rPr>
              <w:t>6</w:t>
            </w:r>
            <w:r>
              <w:rPr>
                <w:rFonts w:ascii="仿宋" w:hAnsi="仿宋" w:hint="eastAsia"/>
                <w:sz w:val="28"/>
                <w:szCs w:val="28"/>
              </w:rPr>
              <w:t>）</w:t>
            </w:r>
            <w:r w:rsidR="00774360">
              <w:rPr>
                <w:rFonts w:ascii="仿宋" w:hAnsi="仿宋"/>
                <w:sz w:val="28"/>
                <w:szCs w:val="28"/>
              </w:rPr>
              <w:t>HS</w:t>
            </w:r>
            <w:r w:rsidR="00774360">
              <w:rPr>
                <w:rFonts w:ascii="仿宋" w:hAnsi="仿宋" w:hint="eastAsia"/>
                <w:sz w:val="28"/>
                <w:szCs w:val="28"/>
              </w:rPr>
              <w:t>I调节:</w:t>
            </w:r>
          </w:p>
          <w:p w14:paraId="160ABE0A" w14:textId="71F541F7" w:rsidR="00774360" w:rsidRDefault="00774360" w:rsidP="00774360">
            <w:pPr>
              <w:spacing w:beforeLines="50" w:before="218"/>
              <w:ind w:firstLineChars="200" w:firstLine="560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/>
                <w:sz w:val="28"/>
                <w:szCs w:val="28"/>
              </w:rPr>
              <w:t>H</w:t>
            </w:r>
            <w:r>
              <w:rPr>
                <w:rFonts w:ascii="仿宋" w:hAnsi="仿宋" w:hint="eastAsia"/>
                <w:sz w:val="28"/>
                <w:szCs w:val="28"/>
              </w:rPr>
              <w:t>为色调，S为饱和度，I为强度。使用</w:t>
            </w:r>
            <w:r>
              <w:rPr>
                <w:rFonts w:ascii="仿宋" w:hAnsi="仿宋"/>
                <w:sz w:val="28"/>
                <w:szCs w:val="28"/>
              </w:rPr>
              <w:t>HS</w:t>
            </w:r>
            <w:r>
              <w:rPr>
                <w:rFonts w:ascii="仿宋" w:hAnsi="仿宋" w:hint="eastAsia"/>
                <w:sz w:val="28"/>
                <w:szCs w:val="28"/>
              </w:rPr>
              <w:t>I转化R</w:t>
            </w:r>
            <w:r>
              <w:rPr>
                <w:rFonts w:ascii="仿宋" w:hAnsi="仿宋"/>
                <w:sz w:val="28"/>
                <w:szCs w:val="28"/>
              </w:rPr>
              <w:t>GB</w:t>
            </w:r>
            <w:r>
              <w:rPr>
                <w:rFonts w:ascii="仿宋" w:hAnsi="仿宋" w:hint="eastAsia"/>
                <w:sz w:val="28"/>
                <w:szCs w:val="28"/>
              </w:rPr>
              <w:t>的公式：</w:t>
            </w:r>
          </w:p>
          <w:p w14:paraId="6CA780E7" w14:textId="39A000AA" w:rsidR="00AD3B18" w:rsidRPr="00774360" w:rsidRDefault="00774360" w:rsidP="007743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3175C1" wp14:editId="15751615">
                  <wp:extent cx="4373623" cy="397058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040" cy="397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A15D3" w14:textId="77777777" w:rsidR="00C70A1D" w:rsidRDefault="00472075" w:rsidP="00B94CC7">
            <w:pPr>
              <w:numPr>
                <w:ilvl w:val="0"/>
                <w:numId w:val="2"/>
              </w:num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</w:t>
            </w:r>
            <w:r w:rsidR="00B94CC7">
              <w:rPr>
                <w:rFonts w:hint="eastAsia"/>
                <w:b/>
                <w:bCs/>
                <w:sz w:val="28"/>
                <w:szCs w:val="28"/>
              </w:rPr>
              <w:t>环境</w:t>
            </w:r>
          </w:p>
          <w:p w14:paraId="2EA9B002" w14:textId="4B4C429C" w:rsidR="00763C5B" w:rsidRDefault="0002562E" w:rsidP="00763C5B">
            <w:pPr>
              <w:spacing w:beforeLines="50" w:before="218"/>
              <w:ind w:firstLineChars="200" w:firstLine="5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W</w:t>
            </w:r>
            <w:r>
              <w:rPr>
                <w:rFonts w:hint="eastAsia"/>
                <w:bCs/>
                <w:sz w:val="28"/>
                <w:szCs w:val="28"/>
              </w:rPr>
              <w:t>indow</w:t>
            </w:r>
            <w:r>
              <w:rPr>
                <w:bCs/>
                <w:sz w:val="28"/>
                <w:szCs w:val="28"/>
              </w:rPr>
              <w:t>10</w:t>
            </w:r>
          </w:p>
          <w:p w14:paraId="5E77A8EA" w14:textId="32CF70A0" w:rsidR="0002562E" w:rsidRPr="000569D5" w:rsidRDefault="0002562E" w:rsidP="000569D5">
            <w:pPr>
              <w:spacing w:beforeLines="50" w:before="218"/>
              <w:ind w:firstLineChars="200" w:firstLine="5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Visual Studio2019</w:t>
            </w:r>
          </w:p>
          <w:p w14:paraId="42D9B29B" w14:textId="79890EF0" w:rsidR="00C70A1D" w:rsidRDefault="00B94CC7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</w:t>
            </w:r>
            <w:r w:rsidR="00472075">
              <w:rPr>
                <w:rFonts w:hint="eastAsia"/>
                <w:b/>
                <w:bCs/>
                <w:sz w:val="28"/>
                <w:szCs w:val="28"/>
              </w:rPr>
              <w:t>、实验</w:t>
            </w:r>
            <w:r>
              <w:rPr>
                <w:rFonts w:hint="eastAsia"/>
                <w:b/>
                <w:bCs/>
                <w:sz w:val="28"/>
                <w:szCs w:val="28"/>
              </w:rPr>
              <w:t>主要代码与效果展示</w:t>
            </w:r>
          </w:p>
          <w:p w14:paraId="1A0EF4BE" w14:textId="1BEE30AA" w:rsidR="002B4C3E" w:rsidRDefault="002B4C3E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）图像灰度化</w:t>
            </w:r>
          </w:p>
          <w:p w14:paraId="1BCD99A4" w14:textId="7C89CD3C" w:rsidR="00763C5B" w:rsidRDefault="00763C5B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使用两个</w:t>
            </w:r>
            <w:r>
              <w:rPr>
                <w:rFonts w:hint="eastAsia"/>
                <w:sz w:val="28"/>
                <w:szCs w:val="28"/>
              </w:rPr>
              <w:t>for</w:t>
            </w:r>
            <w:r>
              <w:rPr>
                <w:rFonts w:hint="eastAsia"/>
                <w:sz w:val="28"/>
                <w:szCs w:val="28"/>
              </w:rPr>
              <w:t>循环遍历图片（可以是行优先，也可以是列优先），然后将每一个像素点进行灰度转换，即如下公式：</w:t>
            </w:r>
          </w:p>
          <w:p w14:paraId="18C93D63" w14:textId="1FDD9057" w:rsidR="00763C5B" w:rsidRPr="00763C5B" w:rsidRDefault="00763C5B" w:rsidP="00B94CC7">
            <w:pPr>
              <w:spacing w:beforeLines="50" w:before="218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3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0.30 R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2B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0.59 G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2B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0.11 B</m:t>
                </m:r>
              </m:oMath>
            </m:oMathPara>
          </w:p>
          <w:p w14:paraId="10DE3A2C" w14:textId="73BC11B1" w:rsidR="00763C5B" w:rsidRPr="002B4C3E" w:rsidRDefault="00763C5B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所有像素点转换完成后，更新图片框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的图片。</w:t>
            </w:r>
          </w:p>
          <w:tbl>
            <w:tblPr>
              <w:tblStyle w:val="af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05"/>
            </w:tblGrid>
            <w:tr w:rsidR="0002562E" w14:paraId="6A466FFB" w14:textId="77777777" w:rsidTr="0002562E">
              <w:tc>
                <w:tcPr>
                  <w:tcW w:w="8905" w:type="dxa"/>
                  <w:shd w:val="clear" w:color="auto" w:fill="D9D9D9" w:themeFill="background1" w:themeFillShade="D9"/>
                </w:tcPr>
                <w:p w14:paraId="5B9F7580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private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btnHD_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Click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object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sender,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EventArgs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e)</w:t>
                  </w:r>
                </w:p>
                <w:p w14:paraId="0F6B915C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2CB43271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pictureBox1.Image ==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null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17FFDF7C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4E2D67FF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错误，没有导入图片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EFB7435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4FA5F589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2CC97245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label2.Text = 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灰度</w:t>
                  </w:r>
                  <w:proofErr w:type="gramStart"/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化图片</w:t>
                  </w:r>
                  <w:proofErr w:type="gramEnd"/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47319151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53A09882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bt1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53078306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623A682D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bt.Height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75BB6EDF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329949C3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bt.Width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3DAF9548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13FEC406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bt.GetPixel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(j, i);</w:t>
                  </w:r>
                </w:p>
                <w:p w14:paraId="2FB2DDFE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n =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color.G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59 +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30 +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11) / 100);</w:t>
                  </w:r>
                </w:p>
                <w:p w14:paraId="7BFB1B82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bt1.SetPixel(j,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(n, n, n));</w:t>
                  </w:r>
                </w:p>
                <w:p w14:paraId="6B5B39F1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25CACC29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    }</w:t>
                  </w:r>
                </w:p>
                <w:p w14:paraId="7007133D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pictureBox2.Refresh();</w:t>
                  </w:r>
                </w:p>
                <w:p w14:paraId="5A79FCE6" w14:textId="77777777" w:rsidR="00763C5B" w:rsidRDefault="00763C5B" w:rsidP="00763C5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pictureBox2.Image = bt1;</w:t>
                  </w:r>
                </w:p>
                <w:p w14:paraId="5F6CC174" w14:textId="14E7F992" w:rsidR="0002562E" w:rsidRPr="00C52FB7" w:rsidRDefault="00763C5B" w:rsidP="00763C5B">
                  <w:pPr>
                    <w:spacing w:beforeLines="50" w:before="218"/>
                    <w:rPr>
                      <w:b/>
                      <w:bCs/>
                      <w:sz w:val="24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}</w:t>
                  </w:r>
                </w:p>
              </w:tc>
            </w:tr>
          </w:tbl>
          <w:p w14:paraId="35EA04FE" w14:textId="3C0A5ACF" w:rsidR="0002562E" w:rsidRDefault="00763C5B" w:rsidP="00C52FB7">
            <w:pPr>
              <w:spacing w:beforeLines="50" w:before="218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4A8499" wp14:editId="5B875B6B">
                  <wp:extent cx="5022850" cy="288926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794" cy="289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1D66C" w14:textId="396A0149" w:rsidR="00763C5B" w:rsidRDefault="00763C5B" w:rsidP="00763C5B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）</w:t>
            </w:r>
            <w:r w:rsidR="00691C39">
              <w:rPr>
                <w:rFonts w:hint="eastAsia"/>
                <w:sz w:val="28"/>
                <w:szCs w:val="28"/>
              </w:rPr>
              <w:t>固定阈值</w:t>
            </w:r>
            <w:r>
              <w:rPr>
                <w:rFonts w:hint="eastAsia"/>
                <w:sz w:val="28"/>
                <w:szCs w:val="28"/>
              </w:rPr>
              <w:t>图像二值化</w:t>
            </w:r>
          </w:p>
          <w:p w14:paraId="598F6A05" w14:textId="22E24AF1" w:rsidR="00691C39" w:rsidRPr="00763C5B" w:rsidRDefault="00691C39" w:rsidP="00763C5B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先将像素点的值转换为灰度值，然后再和设定的阈值比较大小，如果大于就为白，小于就是黑。</w:t>
            </w:r>
          </w:p>
          <w:tbl>
            <w:tblPr>
              <w:tblStyle w:val="af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05"/>
            </w:tblGrid>
            <w:tr w:rsidR="00C52FB7" w14:paraId="76D910F3" w14:textId="77777777" w:rsidTr="00C52FB7">
              <w:tc>
                <w:tcPr>
                  <w:tcW w:w="8905" w:type="dxa"/>
                  <w:shd w:val="clear" w:color="auto" w:fill="D9D9D9" w:themeFill="background1" w:themeFillShade="D9"/>
                </w:tcPr>
                <w:p w14:paraId="3B42BAEE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private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btnBinary_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Click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object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sender,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EventArgs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e)</w:t>
                  </w:r>
                </w:p>
                <w:p w14:paraId="0A0A1255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3F6E008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(pictureBox1.Image ==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null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7A15FC1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3876385C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错误，没有导入图片！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2A5CE815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49402C1E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3DE96778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E33480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double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r, g, b, y;</w:t>
                  </w:r>
                </w:p>
                <w:p w14:paraId="505E06E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bt1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423CDDFC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binaryThreshole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.Parse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txtBinary.Text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41CDA4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bt1.Width;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51ED8A96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20EA8552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bt1.Height;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600952A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60B5F0BE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= bt1.GetPixel(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j);</w:t>
                  </w:r>
                </w:p>
                <w:p w14:paraId="3EE19BD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r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70235EE4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g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color.G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17FC32FD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color.B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413CC596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y = 0.59 * r + 0.3 * g + 0.11 * b;</w:t>
                  </w:r>
                </w:p>
                <w:p w14:paraId="5374F5BD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y &gt;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binaryThreshole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4904433A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{</w:t>
                  </w:r>
                </w:p>
                <w:p w14:paraId="4393F3AB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ColorProcessed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(255, 255, 255);</w:t>
                  </w:r>
                </w:p>
                <w:p w14:paraId="1DF7BAAB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, j,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ColorProcessed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43C0F9E7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}</w:t>
                  </w:r>
                </w:p>
                <w:p w14:paraId="5D3FED35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y &lt;=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binaryThreshole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787BDF5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{</w:t>
                  </w:r>
                </w:p>
                <w:p w14:paraId="4335268A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ColorProcessed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(0, 0, 0);</w:t>
                  </w:r>
                </w:p>
                <w:p w14:paraId="69144CAE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, j,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ColorProcessed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4ACE932A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}</w:t>
                  </w:r>
                </w:p>
                <w:p w14:paraId="71F097E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36019852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763D5C39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pictureBox2.Refresh();</w:t>
                  </w:r>
                </w:p>
                <w:p w14:paraId="2B080021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pictureBox2.Image = bt1;</w:t>
                  </w:r>
                </w:p>
                <w:p w14:paraId="6FADBA82" w14:textId="6CF9AA8F" w:rsidR="00C52FB7" w:rsidRPr="00763C5B" w:rsidRDefault="00691C39" w:rsidP="00691C39">
                  <w:pPr>
                    <w:spacing w:beforeLines="50" w:before="218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}</w:t>
                  </w:r>
                </w:p>
              </w:tc>
            </w:tr>
          </w:tbl>
          <w:p w14:paraId="7170BDF0" w14:textId="24E11695" w:rsidR="00C52FB7" w:rsidRDefault="00691C39" w:rsidP="00C52FB7">
            <w:pPr>
              <w:spacing w:beforeLines="50" w:before="218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C297E" wp14:editId="3B40BF09">
                  <wp:extent cx="5664200" cy="4208780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420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B8D7" w14:textId="029D041F" w:rsidR="00C52FB7" w:rsidRDefault="00691C39" w:rsidP="00691C39">
            <w:pPr>
              <w:spacing w:beforeLines="50" w:before="218"/>
              <w:rPr>
                <w:sz w:val="28"/>
                <w:szCs w:val="28"/>
              </w:rPr>
            </w:pPr>
            <w:r w:rsidRPr="00691C39">
              <w:rPr>
                <w:rFonts w:hint="eastAsia"/>
                <w:sz w:val="28"/>
                <w:szCs w:val="28"/>
              </w:rPr>
              <w:t>3</w:t>
            </w:r>
            <w:r w:rsidRPr="00691C39">
              <w:rPr>
                <w:rFonts w:hint="eastAsia"/>
                <w:sz w:val="28"/>
                <w:szCs w:val="28"/>
              </w:rPr>
              <w:t>）</w:t>
            </w:r>
            <w:r>
              <w:rPr>
                <w:rFonts w:hint="eastAsia"/>
                <w:sz w:val="28"/>
                <w:szCs w:val="28"/>
              </w:rPr>
              <w:t>亮度调整</w:t>
            </w:r>
          </w:p>
          <w:p w14:paraId="5CB3DBF2" w14:textId="4A94E4E9" w:rsidR="00691C39" w:rsidRDefault="00691C39" w:rsidP="00691C39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将遍历像素点，每个通道的值加上给定的值即可。</w:t>
            </w:r>
          </w:p>
          <w:tbl>
            <w:tblPr>
              <w:tblStyle w:val="af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05"/>
            </w:tblGrid>
            <w:tr w:rsidR="00691C39" w14:paraId="7A92B160" w14:textId="77777777" w:rsidTr="00691C39">
              <w:tc>
                <w:tcPr>
                  <w:tcW w:w="8905" w:type="dxa"/>
                  <w:shd w:val="clear" w:color="auto" w:fill="D9D9D9" w:themeFill="background1" w:themeFillShade="D9"/>
                </w:tcPr>
                <w:p w14:paraId="721D95E9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private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btnBrightnessadjust_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Click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object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sender,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EventArgs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e)</w:t>
                  </w:r>
                </w:p>
                <w:p w14:paraId="740D107D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343E8D9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pictureBox1.Image ==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null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5EC9946B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764FB52B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错误，没有导入图片！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6AE62CD4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1B52A4B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4C87043C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value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.Parse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txtLD.Text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72BA4B42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6FE61E88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bt1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6A2E3579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r, g, b;</w:t>
                  </w:r>
                </w:p>
                <w:p w14:paraId="09C65CB8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&lt;bt1.Width;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19DFB8B1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36BD1A78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bt1.Height;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0FAD41F7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04C86871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bt.GetPixel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j);</w:t>
                  </w:r>
                </w:p>
                <w:p w14:paraId="175B6403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r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281879F8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g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color.G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4E0BDF62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color.B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38858699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r += value;</w:t>
                  </w:r>
                </w:p>
                <w:p w14:paraId="758966CF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g += value;</w:t>
                  </w:r>
                </w:p>
                <w:p w14:paraId="3339FB2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 += value;</w:t>
                  </w:r>
                </w:p>
                <w:p w14:paraId="5263D211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(r &gt; 255) r = 255;</w:t>
                  </w:r>
                </w:p>
                <w:p w14:paraId="5A7EAF0A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(r &lt; 0) r = 0;</w:t>
                  </w:r>
                </w:p>
                <w:p w14:paraId="490DFCCE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(g &gt; 255) g = 255;</w:t>
                  </w:r>
                </w:p>
                <w:p w14:paraId="38A85370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(g &lt; 0) g = 0;</w:t>
                  </w:r>
                </w:p>
                <w:p w14:paraId="2C95B90B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(b &gt; 255) b = 255;</w:t>
                  </w:r>
                </w:p>
                <w:p w14:paraId="06E8AE2C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(b &lt; 0) b = 0;</w:t>
                  </w:r>
                </w:p>
                <w:p w14:paraId="276E72ED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c1 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(r, g, b);</w:t>
                  </w:r>
                </w:p>
                <w:p w14:paraId="533BB6A1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j, c1);</w:t>
                  </w:r>
                </w:p>
                <w:p w14:paraId="34DA11BC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2CE72B92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pictureBox2.Refresh();</w:t>
                  </w:r>
                </w:p>
                <w:p w14:paraId="3B7F4473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pictureBox2.Image = bt1;</w:t>
                  </w:r>
                </w:p>
                <w:p w14:paraId="1C71C366" w14:textId="77777777" w:rsidR="00691C39" w:rsidRDefault="00691C39" w:rsidP="00691C3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6ED849C3" w14:textId="5361EECE" w:rsidR="00691C39" w:rsidRDefault="00691C39" w:rsidP="00691C39">
                  <w:pPr>
                    <w:spacing w:beforeLines="50" w:before="218"/>
                    <w:rPr>
                      <w:sz w:val="28"/>
                      <w:szCs w:val="28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}</w:t>
                  </w:r>
                </w:p>
              </w:tc>
            </w:tr>
          </w:tbl>
          <w:p w14:paraId="537B275A" w14:textId="156847CE" w:rsidR="00691C39" w:rsidRDefault="00691C39" w:rsidP="00691C39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76C645" wp14:editId="01A13550">
                  <wp:extent cx="5664200" cy="46342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46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80328" w14:textId="576335D9" w:rsidR="00C43A42" w:rsidRDefault="00C43A42" w:rsidP="00691C39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）通道提取</w:t>
            </w:r>
          </w:p>
          <w:p w14:paraId="1415A345" w14:textId="09B9AB22" w:rsidR="00C43A42" w:rsidRPr="00691C39" w:rsidRDefault="00C43A42" w:rsidP="00691C39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提取出该像素点在某一通道的亮度。然后将三通道都改为同一亮度。</w:t>
            </w:r>
          </w:p>
          <w:tbl>
            <w:tblPr>
              <w:tblStyle w:val="af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05"/>
            </w:tblGrid>
            <w:tr w:rsidR="00330AAB" w14:paraId="1BCDBC02" w14:textId="77777777" w:rsidTr="00330AAB">
              <w:tc>
                <w:tcPr>
                  <w:tcW w:w="8905" w:type="dxa"/>
                  <w:shd w:val="clear" w:color="auto" w:fill="D9D9D9" w:themeFill="background1" w:themeFillShade="D9"/>
                </w:tcPr>
                <w:p w14:paraId="6E4533E4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private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btnRed_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Click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object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sender,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EventArgs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e)</w:t>
                  </w:r>
                </w:p>
                <w:p w14:paraId="6FE4AB22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32863A8D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8000"/>
                      <w:kern w:val="0"/>
                      <w:sz w:val="19"/>
                      <w:szCs w:val="19"/>
                    </w:rPr>
                    <w:t>//</w:t>
                  </w:r>
                  <w:r>
                    <w:rPr>
                      <w:rFonts w:ascii="新宋体" w:eastAsia="新宋体" w:cs="新宋体" w:hint="eastAsia"/>
                      <w:color w:val="008000"/>
                      <w:kern w:val="0"/>
                      <w:sz w:val="19"/>
                      <w:szCs w:val="19"/>
                    </w:rPr>
                    <w:t>只需要将</w:t>
                  </w:r>
                  <w:r>
                    <w:rPr>
                      <w:rFonts w:ascii="新宋体" w:eastAsia="新宋体" w:cs="新宋体"/>
                      <w:color w:val="008000"/>
                      <w:kern w:val="0"/>
                      <w:sz w:val="19"/>
                      <w:szCs w:val="19"/>
                    </w:rPr>
                    <w:t>RGB</w:t>
                  </w:r>
                  <w:r>
                    <w:rPr>
                      <w:rFonts w:ascii="新宋体" w:eastAsia="新宋体" w:cs="新宋体" w:hint="eastAsia"/>
                      <w:color w:val="008000"/>
                      <w:kern w:val="0"/>
                      <w:sz w:val="19"/>
                      <w:szCs w:val="19"/>
                    </w:rPr>
                    <w:t>全部改成</w:t>
                  </w:r>
                  <w:r>
                    <w:rPr>
                      <w:rFonts w:ascii="新宋体" w:eastAsia="新宋体" w:cs="新宋体"/>
                      <w:color w:val="008000"/>
                      <w:kern w:val="0"/>
                      <w:sz w:val="19"/>
                      <w:szCs w:val="19"/>
                    </w:rPr>
                    <w:t>R</w:t>
                  </w:r>
                  <w:r>
                    <w:rPr>
                      <w:rFonts w:ascii="新宋体" w:eastAsia="新宋体" w:cs="新宋体" w:hint="eastAsia"/>
                      <w:color w:val="008000"/>
                      <w:kern w:val="0"/>
                      <w:sz w:val="19"/>
                      <w:szCs w:val="19"/>
                    </w:rPr>
                    <w:t>就可以了</w:t>
                  </w:r>
                </w:p>
                <w:p w14:paraId="62810F28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(pictureBox1.Image ==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null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0C2F6CDE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12703361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错误，没有导入图片！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756FC296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5B88F717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307C1E46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24A23301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r;</w:t>
                  </w:r>
                </w:p>
                <w:p w14:paraId="7D8B8374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    Bitmap bt1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6C3EEE07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bt1.Width;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453E6A2B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067BD58E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bt1.Height;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57BC6B92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7277A8B6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= bt1.GetPixel(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j);</w:t>
                  </w:r>
                </w:p>
                <w:p w14:paraId="739044CD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r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00AC61E4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processed 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(r, r, r);</w:t>
                  </w:r>
                </w:p>
                <w:p w14:paraId="70340D37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j, processed);</w:t>
                  </w:r>
                </w:p>
                <w:p w14:paraId="17EBE953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5062DB36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7B807A16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pictureBox2.Refresh();</w:t>
                  </w:r>
                </w:p>
                <w:p w14:paraId="0AD8852C" w14:textId="77777777" w:rsidR="00C43A42" w:rsidRDefault="00C43A42" w:rsidP="00C43A4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pictureBox2.Image = bt1;</w:t>
                  </w:r>
                </w:p>
                <w:p w14:paraId="126084A7" w14:textId="2F79A11B" w:rsidR="00330AAB" w:rsidRDefault="00C43A42" w:rsidP="00C43A42">
                  <w:pPr>
                    <w:spacing w:beforeLines="50" w:before="218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}</w:t>
                  </w:r>
                </w:p>
              </w:tc>
            </w:tr>
          </w:tbl>
          <w:p w14:paraId="0D9F8694" w14:textId="1C166EAD" w:rsidR="00330AAB" w:rsidRDefault="00201F9C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E0F156" wp14:editId="62974848">
                  <wp:extent cx="5664200" cy="2910205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0A7B5" w14:textId="1ACB5180" w:rsidR="00AD3B18" w:rsidRDefault="00AD3B18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</w:t>
            </w:r>
            <w:r>
              <w:rPr>
                <w:rFonts w:hint="eastAsia"/>
                <w:b/>
                <w:bCs/>
                <w:sz w:val="28"/>
                <w:szCs w:val="28"/>
              </w:rPr>
              <w:t>）</w:t>
            </w:r>
            <w:r w:rsidRPr="00774360">
              <w:rPr>
                <w:rFonts w:hint="eastAsia"/>
                <w:sz w:val="28"/>
                <w:szCs w:val="28"/>
              </w:rPr>
              <w:t>可变化阈值的二值化</w:t>
            </w:r>
          </w:p>
          <w:p w14:paraId="0502654F" w14:textId="37B2690F" w:rsidR="00AD3B18" w:rsidRDefault="00774360" w:rsidP="00B94CC7">
            <w:pPr>
              <w:spacing w:beforeLines="50" w:before="218"/>
              <w:rPr>
                <w:sz w:val="28"/>
                <w:szCs w:val="28"/>
              </w:rPr>
            </w:pPr>
            <w:r w:rsidRPr="00774360">
              <w:rPr>
                <w:rFonts w:hint="eastAsia"/>
                <w:sz w:val="28"/>
                <w:szCs w:val="28"/>
              </w:rPr>
              <w:t>先将图像像素转换为灰度，然后灰度</w:t>
            </w:r>
            <w:r w:rsidRPr="00774360">
              <w:rPr>
                <w:rFonts w:hint="eastAsia"/>
                <w:sz w:val="28"/>
                <w:szCs w:val="28"/>
              </w:rPr>
              <w:t>2</w:t>
            </w:r>
            <w:r w:rsidRPr="00774360">
              <w:rPr>
                <w:sz w:val="28"/>
                <w:szCs w:val="28"/>
              </w:rPr>
              <w:t>55</w:t>
            </w:r>
            <w:r w:rsidRPr="00774360">
              <w:rPr>
                <w:rFonts w:hint="eastAsia"/>
                <w:sz w:val="28"/>
                <w:szCs w:val="28"/>
              </w:rPr>
              <w:t>个等级统计出现的频率，查找最高频率点</w:t>
            </w:r>
            <w:r>
              <w:rPr>
                <w:rFonts w:hint="eastAsia"/>
                <w:sz w:val="28"/>
                <w:szCs w:val="28"/>
              </w:rPr>
              <w:t>，其灰度等级作为</w:t>
            </w:r>
            <w:proofErr w:type="gramStart"/>
            <w:r>
              <w:rPr>
                <w:rFonts w:hint="eastAsia"/>
                <w:sz w:val="28"/>
                <w:szCs w:val="28"/>
              </w:rPr>
              <w:t>二值化的</w:t>
            </w:r>
            <w:proofErr w:type="gramEnd"/>
            <w:r>
              <w:rPr>
                <w:rFonts w:hint="eastAsia"/>
                <w:sz w:val="28"/>
                <w:szCs w:val="28"/>
              </w:rPr>
              <w:t>阈值。</w:t>
            </w:r>
          </w:p>
          <w:tbl>
            <w:tblPr>
              <w:tblStyle w:val="af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05"/>
            </w:tblGrid>
            <w:tr w:rsidR="00774360" w14:paraId="4851EEC9" w14:textId="77777777" w:rsidTr="00774360">
              <w:tc>
                <w:tcPr>
                  <w:tcW w:w="8905" w:type="dxa"/>
                  <w:shd w:val="clear" w:color="auto" w:fill="D9D9D9" w:themeFill="background1" w:themeFillShade="D9"/>
                </w:tcPr>
                <w:p w14:paraId="2D6A951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private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btnIBinary_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Click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object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sender,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EventArgs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e)</w:t>
                  </w:r>
                </w:p>
                <w:p w14:paraId="6CE772B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{</w:t>
                  </w:r>
                </w:p>
                <w:p w14:paraId="0627E57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(pictureBox1.Image ==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null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439BC98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4A8FD13B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错误，没有导入图片！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0A5AA85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52F7E3C5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0AE9ED30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8000"/>
                      <w:kern w:val="0"/>
                      <w:sz w:val="19"/>
                      <w:szCs w:val="19"/>
                    </w:rPr>
                    <w:t>//</w:t>
                  </w:r>
                  <w:r>
                    <w:rPr>
                      <w:rFonts w:ascii="新宋体" w:eastAsia="新宋体" w:cs="新宋体" w:hint="eastAsia"/>
                      <w:color w:val="008000"/>
                      <w:kern w:val="0"/>
                      <w:sz w:val="19"/>
                      <w:szCs w:val="19"/>
                    </w:rPr>
                    <w:t>先灰度化</w:t>
                  </w:r>
                </w:p>
                <w:p w14:paraId="4B3CFE23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[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] pixel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[256];</w:t>
                  </w:r>
                </w:p>
                <w:p w14:paraId="7DEE6B4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bt1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3E96E94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E7FF1C7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bt1.Width;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4D6B46D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2789A75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bt1.Height;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66E6348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287B3E5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= bt1.GetPixel(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j);</w:t>
                  </w:r>
                </w:p>
                <w:p w14:paraId="1B1495F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grid;</w:t>
                  </w:r>
                </w:p>
                <w:p w14:paraId="7FCAA55B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grid =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color.G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59 +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30 +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11) / 100);</w:t>
                  </w:r>
                </w:p>
                <w:p w14:paraId="1C3698D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pixel[grid]++;</w:t>
                  </w:r>
                </w:p>
                <w:p w14:paraId="7591F81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7BE8A7C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277A956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8000"/>
                      <w:kern w:val="0"/>
                      <w:sz w:val="19"/>
                      <w:szCs w:val="19"/>
                    </w:rPr>
                    <w:t>//</w:t>
                  </w:r>
                  <w:proofErr w:type="gramStart"/>
                  <w:r>
                    <w:rPr>
                      <w:rFonts w:ascii="新宋体" w:eastAsia="新宋体" w:cs="新宋体" w:hint="eastAsia"/>
                      <w:color w:val="008000"/>
                      <w:kern w:val="0"/>
                      <w:sz w:val="19"/>
                      <w:szCs w:val="19"/>
                    </w:rPr>
                    <w:t>找最大</w:t>
                  </w:r>
                  <w:proofErr w:type="gramEnd"/>
                  <w:r>
                    <w:rPr>
                      <w:rFonts w:ascii="新宋体" w:eastAsia="新宋体" w:cs="新宋体" w:hint="eastAsia"/>
                      <w:color w:val="008000"/>
                      <w:kern w:val="0"/>
                      <w:sz w:val="19"/>
                      <w:szCs w:val="19"/>
                    </w:rPr>
                    <w:t>值作为阈值</w:t>
                  </w:r>
                </w:p>
                <w:p w14:paraId="24C35FB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max =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pixel[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0], site = 0;</w:t>
                  </w:r>
                </w:p>
                <w:p w14:paraId="763C0FF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256;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793DC68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51F5373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(pixel[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] &gt; max)</w:t>
                  </w:r>
                </w:p>
                <w:p w14:paraId="4754895B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1126475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max = pixel[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];</w:t>
                  </w:r>
                </w:p>
                <w:p w14:paraId="048CBCC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site 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26334A7B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18BD13E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28B10F6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bt1.Width;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2BA8F31B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    {</w:t>
                  </w:r>
                </w:p>
                <w:p w14:paraId="0B8322F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bt1.Height;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40E1DEA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3427CD5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= bt1.GetPixel(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j);</w:t>
                  </w:r>
                </w:p>
                <w:p w14:paraId="75FC60A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grid;</w:t>
                  </w:r>
                </w:p>
                <w:p w14:paraId="6E16059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grid =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color.G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59 +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30 +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* 11) / 100);</w:t>
                  </w:r>
                </w:p>
                <w:p w14:paraId="5DE27BE7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(grid &gt;= site)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, j,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(255, 255, 255));</w:t>
                  </w:r>
                </w:p>
                <w:p w14:paraId="54B8305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else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, j,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(0, 0, 0));</w:t>
                  </w:r>
                </w:p>
                <w:p w14:paraId="3923A19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26FB2733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0C1BA75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pictureBox2.Refresh();</w:t>
                  </w:r>
                </w:p>
                <w:p w14:paraId="1BEFB05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pictureBox2.Image = bt1;</w:t>
                  </w:r>
                </w:p>
                <w:p w14:paraId="554BC2A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}</w:t>
                  </w:r>
                </w:p>
                <w:p w14:paraId="07259857" w14:textId="567684F6" w:rsidR="00774360" w:rsidRDefault="00774360" w:rsidP="00774360">
                  <w:pPr>
                    <w:spacing w:beforeLines="50" w:before="218"/>
                    <w:rPr>
                      <w:sz w:val="28"/>
                      <w:szCs w:val="28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}</w:t>
                  </w:r>
                </w:p>
              </w:tc>
            </w:tr>
          </w:tbl>
          <w:p w14:paraId="52753705" w14:textId="544D8C05" w:rsidR="00774360" w:rsidRDefault="00774360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210412" wp14:editId="4CA60E9D">
                  <wp:extent cx="5664200" cy="311340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11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17D00" w14:textId="467062D7" w:rsidR="00774360" w:rsidRDefault="00774360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）</w:t>
            </w:r>
            <w:r>
              <w:rPr>
                <w:rFonts w:hint="eastAsia"/>
                <w:sz w:val="28"/>
                <w:szCs w:val="28"/>
              </w:rPr>
              <w:t>HSI</w:t>
            </w:r>
            <w:r>
              <w:rPr>
                <w:rFonts w:hint="eastAsia"/>
                <w:sz w:val="28"/>
                <w:szCs w:val="28"/>
              </w:rPr>
              <w:t>调整</w:t>
            </w:r>
          </w:p>
          <w:p w14:paraId="0547BF65" w14:textId="1D7C21D3" w:rsidR="00774360" w:rsidRDefault="00774360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获取输入值，然后使用转换公式进行转换即可</w:t>
            </w:r>
          </w:p>
          <w:tbl>
            <w:tblPr>
              <w:tblStyle w:val="af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05"/>
            </w:tblGrid>
            <w:tr w:rsidR="00774360" w14:paraId="6B58552D" w14:textId="77777777" w:rsidTr="00774360">
              <w:tc>
                <w:tcPr>
                  <w:tcW w:w="8905" w:type="dxa"/>
                  <w:shd w:val="clear" w:color="auto" w:fill="D9D9D9" w:themeFill="background1" w:themeFillShade="D9"/>
                </w:tcPr>
                <w:p w14:paraId="3DE1061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private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btnHSI_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Click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object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sender,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EventArgs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e)</w:t>
                  </w:r>
                </w:p>
                <w:p w14:paraId="7CB4738D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{</w:t>
                  </w:r>
                </w:p>
                <w:p w14:paraId="31C1F37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(pictureBox1.Image ==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null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78A4FC6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6C74111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 w:hint="eastAsia"/>
                      <w:color w:val="A31515"/>
                      <w:kern w:val="0"/>
                      <w:sz w:val="19"/>
                      <w:szCs w:val="19"/>
                    </w:rPr>
                    <w:t>错误，没有导入图片！</w:t>
                  </w:r>
                  <w:r>
                    <w:rPr>
                      <w:rFonts w:ascii="新宋体" w:eastAsia="新宋体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BC1CF7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1540F627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782FFB8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Color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63D231B4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Bitmap bt1 =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Bitmap(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pictureBox1.Image);</w:t>
                  </w:r>
                </w:p>
                <w:p w14:paraId="11C9AC5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I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.Parse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txtI.Text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00E67429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S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.Parse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txtS.Text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2402EC7D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H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.Parse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txtH.Text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1F37359B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double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Math.PI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/ 180;</w:t>
                  </w:r>
                </w:p>
                <w:p w14:paraId="2410312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r, g, b, R, G, B;</w:t>
                  </w:r>
                </w:p>
                <w:p w14:paraId="1C3A329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= 0;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&lt; bt1.Width;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++)</w:t>
                  </w:r>
                </w:p>
                <w:p w14:paraId="7FB4B53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{</w:t>
                  </w:r>
                </w:p>
                <w:p w14:paraId="529A0BE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j = 0; j &lt; bt1.Height;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j++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7AC7DFF4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{</w:t>
                  </w:r>
                </w:p>
                <w:p w14:paraId="60E78C93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color = bt1.GetPixel(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, j);</w:t>
                  </w:r>
                </w:p>
                <w:p w14:paraId="2E08C3D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R = r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color.R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214DB9D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G = g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color.G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3DDE4EE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 = b = </w:t>
                  </w:r>
                  <w:proofErr w:type="spellStart"/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color.B</w:t>
                  </w:r>
                  <w:proofErr w:type="spellEnd"/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1486EFA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(H &gt;= 0 &amp;&amp; H &lt;= 120)</w:t>
                  </w:r>
                </w:p>
                <w:p w14:paraId="17A4C8C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{</w:t>
                  </w:r>
                </w:p>
                <w:p w14:paraId="27B7AF2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B = b + I * (I - S);</w:t>
                  </w:r>
                </w:p>
                <w:p w14:paraId="4CC7F0E4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R =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r + I * (1 + (S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Math.Cos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(H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 / 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Math.Cos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((60 - H)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)))));</w:t>
                  </w:r>
                </w:p>
                <w:p w14:paraId="2D7146B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G = g + 3 * I - (B + R);</w:t>
                  </w:r>
                </w:p>
                <w:p w14:paraId="6DB3169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</w:t>
                  </w:r>
                </w:p>
                <w:p w14:paraId="0A77D5C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}</w:t>
                  </w:r>
                </w:p>
                <w:p w14:paraId="32515BF5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(H &gt; 120 &amp;&amp; H &lt;= 240)</w:t>
                  </w:r>
                </w:p>
                <w:p w14:paraId="76419AF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{</w:t>
                  </w:r>
                </w:p>
                <w:p w14:paraId="4DE31B8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lastRenderedPageBreak/>
                    <w:t xml:space="preserve">                        R = r + I * (I - S);</w:t>
                  </w:r>
                </w:p>
                <w:p w14:paraId="1CA4A2A7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G =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g + I * (1 + (S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Math.Cos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((H - 120)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 / 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Math.Cos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((180 - H)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)))));</w:t>
                  </w:r>
                </w:p>
                <w:p w14:paraId="73009D82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B = b + 3 * I - (G + R);</w:t>
                  </w:r>
                </w:p>
                <w:p w14:paraId="79A770F2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}</w:t>
                  </w:r>
                </w:p>
                <w:p w14:paraId="27A4E35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(H &gt; 240 &amp;&amp; H &lt;= 360)</w:t>
                  </w:r>
                </w:p>
                <w:p w14:paraId="7BB2119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{</w:t>
                  </w:r>
                </w:p>
                <w:p w14:paraId="795A96CA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G = g + I * (I - S);</w:t>
                  </w:r>
                </w:p>
                <w:p w14:paraId="2357ACCF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B = (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proofErr w:type="gram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)(</w:t>
                  </w:r>
                  <w:proofErr w:type="gram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b + I * (1 + (S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Math.Cos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((H - 120)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 / 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Math.Cos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((300 - H) *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Hudu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)))));</w:t>
                  </w:r>
                </w:p>
                <w:p w14:paraId="758D4A8D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    R = b + 3 * I - (G + B);</w:t>
                  </w:r>
                </w:p>
                <w:p w14:paraId="4871FCC2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}</w:t>
                  </w:r>
                </w:p>
                <w:p w14:paraId="57FA69E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(R &gt; 255) R = 255;</w:t>
                  </w:r>
                </w:p>
                <w:p w14:paraId="3CBEA5E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(R &lt; 0) R = 0;</w:t>
                  </w:r>
                </w:p>
                <w:p w14:paraId="78F06676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(G &gt; 255) G = 255;</w:t>
                  </w:r>
                </w:p>
                <w:p w14:paraId="3997B640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(G &lt; 0) G = 0;</w:t>
                  </w:r>
                </w:p>
                <w:p w14:paraId="0C3798FC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(B &gt; 255) B = 255;</w:t>
                  </w:r>
                </w:p>
                <w:p w14:paraId="4BF4A5F5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</w:t>
                  </w:r>
                  <w:r>
                    <w:rPr>
                      <w:rFonts w:ascii="新宋体" w:eastAsia="新宋体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(B &lt; 0) B = 0;</w:t>
                  </w:r>
                </w:p>
                <w:p w14:paraId="038F7A8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    bt1.SetPixel(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i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, j, </w:t>
                  </w:r>
                  <w:proofErr w:type="spellStart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Color.FromArgb</w:t>
                  </w:r>
                  <w:proofErr w:type="spellEnd"/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>(R, G, B));</w:t>
                  </w:r>
                </w:p>
                <w:p w14:paraId="325B59D1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</w:p>
                <w:p w14:paraId="75916E2E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}</w:t>
                  </w:r>
                </w:p>
                <w:p w14:paraId="673CD0F2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}</w:t>
                  </w:r>
                </w:p>
                <w:p w14:paraId="2328C608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pictureBox2.Refresh();</w:t>
                  </w:r>
                </w:p>
                <w:p w14:paraId="6E41ECE2" w14:textId="77777777" w:rsidR="00774360" w:rsidRDefault="00774360" w:rsidP="007743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pictureBox2.Image = bt1;</w:t>
                  </w:r>
                </w:p>
                <w:p w14:paraId="76C47F66" w14:textId="72297AFB" w:rsidR="00774360" w:rsidRDefault="00774360" w:rsidP="00774360">
                  <w:pPr>
                    <w:spacing w:beforeLines="50" w:before="218"/>
                    <w:rPr>
                      <w:sz w:val="28"/>
                      <w:szCs w:val="28"/>
                    </w:rPr>
                  </w:pPr>
                  <w:r>
                    <w:rPr>
                      <w:rFonts w:ascii="新宋体" w:eastAsia="新宋体" w:cs="新宋体"/>
                      <w:color w:val="000000"/>
                      <w:kern w:val="0"/>
                      <w:sz w:val="19"/>
                      <w:szCs w:val="19"/>
                    </w:rPr>
                    <w:t xml:space="preserve">        }</w:t>
                  </w:r>
                </w:p>
              </w:tc>
            </w:tr>
          </w:tbl>
          <w:p w14:paraId="19CD1E33" w14:textId="340C29F4" w:rsidR="00774360" w:rsidRPr="00774360" w:rsidRDefault="00774360" w:rsidP="00B94CC7">
            <w:pPr>
              <w:spacing w:beforeLines="50" w:before="218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BE9F89" wp14:editId="19FB1B18">
                  <wp:extent cx="5664200" cy="3136265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808F5" w14:textId="34AA8AE7" w:rsidR="00C70A1D" w:rsidRDefault="00B94CC7" w:rsidP="00B94CC7">
            <w:pPr>
              <w:spacing w:beforeLines="50" w:before="21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五</w:t>
            </w:r>
            <w:r w:rsidR="00472075">
              <w:rPr>
                <w:rFonts w:hint="eastAsia"/>
                <w:b/>
                <w:bCs/>
                <w:sz w:val="28"/>
                <w:szCs w:val="28"/>
              </w:rPr>
              <w:t>、实验结果及分析</w:t>
            </w:r>
            <w:r w:rsidR="00472075">
              <w:rPr>
                <w:rFonts w:hint="eastAsia"/>
                <w:b/>
                <w:bCs/>
                <w:sz w:val="28"/>
                <w:szCs w:val="28"/>
              </w:rPr>
              <w:t>(</w:t>
            </w:r>
            <w:r w:rsidR="00472075">
              <w:rPr>
                <w:rFonts w:hint="eastAsia"/>
                <w:b/>
                <w:bCs/>
                <w:sz w:val="28"/>
                <w:szCs w:val="28"/>
              </w:rPr>
              <w:t>包括心得体会，本部分为重点，不能抄袭复制</w:t>
            </w:r>
            <w:r w:rsidR="00472075">
              <w:rPr>
                <w:rFonts w:hint="eastAsia"/>
                <w:b/>
                <w:bCs/>
                <w:sz w:val="28"/>
                <w:szCs w:val="28"/>
              </w:rPr>
              <w:t>)</w:t>
            </w:r>
          </w:p>
          <w:p w14:paraId="5ECC8E45" w14:textId="738BCF8D" w:rsidR="00B94CC7" w:rsidRPr="00C52FB7" w:rsidRDefault="00691C39" w:rsidP="000569D5">
            <w:pPr>
              <w:spacing w:beforeLines="50" w:before="218"/>
              <w:ind w:firstLineChars="200" w:firstLine="560"/>
              <w:rPr>
                <w:b/>
                <w:bCs/>
                <w:sz w:val="28"/>
                <w:szCs w:val="28"/>
              </w:rPr>
            </w:pPr>
            <w:r w:rsidRPr="00691C39">
              <w:rPr>
                <w:rFonts w:hint="eastAsia"/>
                <w:sz w:val="28"/>
                <w:szCs w:val="28"/>
              </w:rPr>
              <w:t>通过</w:t>
            </w:r>
            <w:r>
              <w:rPr>
                <w:rFonts w:hint="eastAsia"/>
                <w:sz w:val="28"/>
                <w:szCs w:val="28"/>
              </w:rPr>
              <w:t>本次实验，了解了灰度化、二值化、亮度调整</w:t>
            </w:r>
            <w:r w:rsidR="00774360">
              <w:rPr>
                <w:rFonts w:hint="eastAsia"/>
                <w:sz w:val="28"/>
                <w:szCs w:val="28"/>
              </w:rPr>
              <w:t>，</w:t>
            </w:r>
            <w:r w:rsidR="00774360">
              <w:rPr>
                <w:rFonts w:hint="eastAsia"/>
                <w:sz w:val="28"/>
                <w:szCs w:val="28"/>
              </w:rPr>
              <w:t>HSI</w:t>
            </w:r>
            <w:r>
              <w:rPr>
                <w:rFonts w:hint="eastAsia"/>
                <w:sz w:val="28"/>
                <w:szCs w:val="28"/>
              </w:rPr>
              <w:t>的原理，并且完成了代码的撰写。本质上的算法</w:t>
            </w:r>
            <w:r w:rsidR="00774360">
              <w:rPr>
                <w:rFonts w:hint="eastAsia"/>
                <w:sz w:val="28"/>
                <w:szCs w:val="28"/>
              </w:rPr>
              <w:t>大致都是</w:t>
            </w:r>
            <w:r>
              <w:rPr>
                <w:rFonts w:hint="eastAsia"/>
                <w:sz w:val="28"/>
                <w:szCs w:val="28"/>
              </w:rPr>
              <w:t>通过两个</w:t>
            </w:r>
            <w:r>
              <w:rPr>
                <w:rFonts w:hint="eastAsia"/>
                <w:sz w:val="28"/>
                <w:szCs w:val="28"/>
              </w:rPr>
              <w:t>for</w:t>
            </w:r>
            <w:r>
              <w:rPr>
                <w:rFonts w:hint="eastAsia"/>
                <w:sz w:val="28"/>
                <w:szCs w:val="28"/>
              </w:rPr>
              <w:t>循环进行遍历，其时间复杂度为</w:t>
            </w:r>
            <w:r>
              <w:rPr>
                <w:rFonts w:hint="eastAsia"/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(n^2)</w:t>
            </w:r>
            <w:r>
              <w:rPr>
                <w:rFonts w:hint="eastAsia"/>
                <w:sz w:val="28"/>
                <w:szCs w:val="28"/>
              </w:rPr>
              <w:t>，修改他们的像素值。但在实验过程中，尝试使用一些较大的图片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</w:rPr>
              <w:t>png</w:t>
            </w:r>
            <w:proofErr w:type="spellEnd"/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，就会发现处理的过程要等较长的时间。可想而知市面上成熟的图像处理软件不会是简单使用</w:t>
            </w:r>
            <w:r>
              <w:rPr>
                <w:rFonts w:hint="eastAsia"/>
                <w:sz w:val="28"/>
                <w:szCs w:val="28"/>
              </w:rPr>
              <w:t>for</w:t>
            </w:r>
            <w:r>
              <w:rPr>
                <w:rFonts w:hint="eastAsia"/>
                <w:sz w:val="28"/>
                <w:szCs w:val="28"/>
              </w:rPr>
              <w:t>循环，可能会有更加优质的算法进行处理，提高其运行速度。</w:t>
            </w:r>
            <w:r w:rsidR="00FB7A96">
              <w:rPr>
                <w:rFonts w:hint="eastAsia"/>
                <w:sz w:val="28"/>
                <w:szCs w:val="28"/>
              </w:rPr>
              <w:t>对于</w:t>
            </w:r>
            <w:r w:rsidR="00FB7A96">
              <w:rPr>
                <w:sz w:val="28"/>
                <w:szCs w:val="28"/>
              </w:rPr>
              <w:t>H</w:t>
            </w:r>
            <w:r w:rsidR="00FB7A96">
              <w:rPr>
                <w:rFonts w:hint="eastAsia"/>
                <w:sz w:val="28"/>
                <w:szCs w:val="28"/>
              </w:rPr>
              <w:t>SI</w:t>
            </w:r>
            <w:r w:rsidR="00FB7A96">
              <w:rPr>
                <w:rFonts w:hint="eastAsia"/>
                <w:sz w:val="28"/>
                <w:szCs w:val="28"/>
              </w:rPr>
              <w:t>的转换，要注意弧度的转换，以及三个值的取值范围。</w:t>
            </w:r>
          </w:p>
        </w:tc>
      </w:tr>
    </w:tbl>
    <w:p w14:paraId="4D693332" w14:textId="77777777" w:rsidR="00472075" w:rsidRDefault="00472075" w:rsidP="00B94CC7">
      <w:pPr>
        <w:rPr>
          <w:rFonts w:ascii="宋体" w:eastAsia="宋体" w:hAnsi="宋体" w:cs="宋体"/>
          <w:bCs/>
          <w:sz w:val="24"/>
        </w:rPr>
      </w:pPr>
    </w:p>
    <w:sectPr w:rsidR="00472075" w:rsidSect="00B94CC7">
      <w:headerReference w:type="default" r:id="rId15"/>
      <w:footerReference w:type="default" r:id="rId16"/>
      <w:pgSz w:w="11906" w:h="16838"/>
      <w:pgMar w:top="1440" w:right="1803" w:bottom="1440" w:left="1803" w:header="851" w:footer="992" w:gutter="0"/>
      <w:pgNumType w:fmt="numberInDash"/>
      <w:cols w:space="720"/>
      <w:docGrid w:type="lines" w:linePitch="43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0960" w14:textId="77777777" w:rsidR="005E7F37" w:rsidRDefault="005E7F37" w:rsidP="006E5BA3">
      <w:r>
        <w:separator/>
      </w:r>
    </w:p>
  </w:endnote>
  <w:endnote w:type="continuationSeparator" w:id="0">
    <w:p w14:paraId="267AE521" w14:textId="77777777" w:rsidR="005E7F37" w:rsidRDefault="005E7F37" w:rsidP="006E5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小标宋_GBK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72015" w14:textId="77777777" w:rsidR="00C70A1D" w:rsidRDefault="00472075">
    <w:pPr>
      <w:pStyle w:val="ab"/>
      <w:framePr w:wrap="around" w:vAnchor="page" w:hAnchor="page" w:x="9425" w:y="15134"/>
      <w:ind w:rightChars="22" w:right="70" w:firstLine="560"/>
      <w:rPr>
        <w:rStyle w:val="a7"/>
        <w:rFonts w:ascii="宋体" w:hAnsi="宋体"/>
        <w:sz w:val="28"/>
        <w:szCs w:val="28"/>
      </w:rPr>
    </w:pPr>
    <w:r>
      <w:rPr>
        <w:rFonts w:ascii="宋体" w:hAnsi="宋体" w:hint="eastAsia"/>
        <w:sz w:val="28"/>
        <w:szCs w:val="28"/>
      </w:rPr>
      <w:fldChar w:fldCharType="begin"/>
    </w:r>
    <w:r>
      <w:rPr>
        <w:rStyle w:val="a7"/>
        <w:rFonts w:ascii="宋体" w:hAnsi="宋体" w:hint="eastAsia"/>
        <w:sz w:val="28"/>
        <w:szCs w:val="28"/>
      </w:rPr>
      <w:instrText xml:space="preserve">PAGE  </w:instrText>
    </w:r>
    <w:r>
      <w:rPr>
        <w:rFonts w:ascii="宋体" w:hAnsi="宋体" w:hint="eastAsia"/>
        <w:sz w:val="28"/>
        <w:szCs w:val="28"/>
      </w:rPr>
      <w:fldChar w:fldCharType="separate"/>
    </w:r>
    <w:r w:rsidR="003D0696">
      <w:rPr>
        <w:rStyle w:val="a7"/>
        <w:rFonts w:ascii="宋体" w:hAnsi="宋体"/>
        <w:noProof/>
        <w:sz w:val="28"/>
        <w:szCs w:val="28"/>
      </w:rPr>
      <w:t>- 2 -</w:t>
    </w:r>
    <w:r>
      <w:rPr>
        <w:rFonts w:ascii="宋体" w:hAnsi="宋体" w:hint="eastAsia"/>
        <w:sz w:val="28"/>
        <w:szCs w:val="28"/>
      </w:rPr>
      <w:fldChar w:fldCharType="end"/>
    </w:r>
  </w:p>
  <w:p w14:paraId="51869B1F" w14:textId="77777777" w:rsidR="00C70A1D" w:rsidRDefault="00C70A1D">
    <w:pPr>
      <w:pStyle w:val="ab"/>
      <w:tabs>
        <w:tab w:val="left" w:pos="8532"/>
      </w:tabs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8763E" w14:textId="77777777" w:rsidR="005E7F37" w:rsidRDefault="005E7F37" w:rsidP="006E5BA3">
      <w:r>
        <w:separator/>
      </w:r>
    </w:p>
  </w:footnote>
  <w:footnote w:type="continuationSeparator" w:id="0">
    <w:p w14:paraId="13906AE8" w14:textId="77777777" w:rsidR="005E7F37" w:rsidRDefault="005E7F37" w:rsidP="006E5B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98B74" w14:textId="77777777" w:rsidR="00C70A1D" w:rsidRDefault="00C70A1D">
    <w:pPr>
      <w:pStyle w:val="a6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lvl w:ilvl="0">
      <w:start w:val="4"/>
      <w:numFmt w:val="chineseCounting"/>
      <w:suff w:val="nothing"/>
      <w:lvlText w:val="%1、"/>
      <w:lvlJc w:val="left"/>
    </w:lvl>
  </w:abstractNum>
  <w:abstractNum w:abstractNumId="1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00000006"/>
    <w:multiLevelType w:val="singleLevel"/>
    <w:tmpl w:val="00000006"/>
    <w:lvl w:ilvl="0">
      <w:start w:val="3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60"/>
  <w:drawingGridVerticalSpacing w:val="218"/>
  <w:displayHorizontalDrawingGridEvery w:val="2"/>
  <w:displayVerticalDrawingGridEvery w:val="2"/>
  <w:noPunctuationKerning/>
  <w:characterSpacingControl w:val="compressPunctuation"/>
  <w:hdrShapeDefaults>
    <o:shapedefaults v:ext="edit" spidmax="2049" fillcolor="red" strokecolor="red">
      <v:fill color="red"/>
      <v:stroke 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3DA"/>
    <w:rsid w:val="000014DA"/>
    <w:rsid w:val="00007E25"/>
    <w:rsid w:val="000178AE"/>
    <w:rsid w:val="00021D56"/>
    <w:rsid w:val="0002269E"/>
    <w:rsid w:val="0002562E"/>
    <w:rsid w:val="00026F0A"/>
    <w:rsid w:val="00032013"/>
    <w:rsid w:val="00044B9A"/>
    <w:rsid w:val="00053932"/>
    <w:rsid w:val="000569D5"/>
    <w:rsid w:val="000632DF"/>
    <w:rsid w:val="00071CD9"/>
    <w:rsid w:val="000807AD"/>
    <w:rsid w:val="00081CB7"/>
    <w:rsid w:val="00090D72"/>
    <w:rsid w:val="000A4F6E"/>
    <w:rsid w:val="000B30D8"/>
    <w:rsid w:val="000C18E7"/>
    <w:rsid w:val="000D102C"/>
    <w:rsid w:val="000D4D5A"/>
    <w:rsid w:val="000E5426"/>
    <w:rsid w:val="000E5678"/>
    <w:rsid w:val="000F460B"/>
    <w:rsid w:val="00100F9B"/>
    <w:rsid w:val="00124F36"/>
    <w:rsid w:val="00125A37"/>
    <w:rsid w:val="00130BD2"/>
    <w:rsid w:val="00137348"/>
    <w:rsid w:val="001555D0"/>
    <w:rsid w:val="00157402"/>
    <w:rsid w:val="00172A27"/>
    <w:rsid w:val="00174299"/>
    <w:rsid w:val="00187B15"/>
    <w:rsid w:val="00191079"/>
    <w:rsid w:val="001933DC"/>
    <w:rsid w:val="001946BF"/>
    <w:rsid w:val="001A15B9"/>
    <w:rsid w:val="001D2D77"/>
    <w:rsid w:val="001E5FC6"/>
    <w:rsid w:val="001F0298"/>
    <w:rsid w:val="001F52DE"/>
    <w:rsid w:val="00201F9C"/>
    <w:rsid w:val="00202053"/>
    <w:rsid w:val="00213553"/>
    <w:rsid w:val="00220168"/>
    <w:rsid w:val="00222C8C"/>
    <w:rsid w:val="00230348"/>
    <w:rsid w:val="00232A1D"/>
    <w:rsid w:val="00233CE1"/>
    <w:rsid w:val="00234B0E"/>
    <w:rsid w:val="002435DB"/>
    <w:rsid w:val="00252659"/>
    <w:rsid w:val="00252E39"/>
    <w:rsid w:val="0026497F"/>
    <w:rsid w:val="002833D7"/>
    <w:rsid w:val="0028425C"/>
    <w:rsid w:val="0028445F"/>
    <w:rsid w:val="00294553"/>
    <w:rsid w:val="002A4892"/>
    <w:rsid w:val="002A4F3E"/>
    <w:rsid w:val="002B1DA9"/>
    <w:rsid w:val="002B4C3E"/>
    <w:rsid w:val="002C1E90"/>
    <w:rsid w:val="002C2DAA"/>
    <w:rsid w:val="002E4508"/>
    <w:rsid w:val="002F632B"/>
    <w:rsid w:val="0031012E"/>
    <w:rsid w:val="003157BD"/>
    <w:rsid w:val="00315ECE"/>
    <w:rsid w:val="00317502"/>
    <w:rsid w:val="00324FE3"/>
    <w:rsid w:val="00330AAB"/>
    <w:rsid w:val="003320A8"/>
    <w:rsid w:val="003366A5"/>
    <w:rsid w:val="003373EC"/>
    <w:rsid w:val="0034509C"/>
    <w:rsid w:val="0035338C"/>
    <w:rsid w:val="0035630E"/>
    <w:rsid w:val="00362751"/>
    <w:rsid w:val="003646F8"/>
    <w:rsid w:val="00364A1C"/>
    <w:rsid w:val="00366CA4"/>
    <w:rsid w:val="00373EE9"/>
    <w:rsid w:val="0039172E"/>
    <w:rsid w:val="003A06BC"/>
    <w:rsid w:val="003A2D22"/>
    <w:rsid w:val="003B0570"/>
    <w:rsid w:val="003B4043"/>
    <w:rsid w:val="003C4E0B"/>
    <w:rsid w:val="003C64E4"/>
    <w:rsid w:val="003D0696"/>
    <w:rsid w:val="00401CDE"/>
    <w:rsid w:val="004020C8"/>
    <w:rsid w:val="004023BD"/>
    <w:rsid w:val="0043158B"/>
    <w:rsid w:val="00436F70"/>
    <w:rsid w:val="00440E7B"/>
    <w:rsid w:val="00450483"/>
    <w:rsid w:val="00453C05"/>
    <w:rsid w:val="004544ED"/>
    <w:rsid w:val="00472075"/>
    <w:rsid w:val="0048707E"/>
    <w:rsid w:val="00490A6C"/>
    <w:rsid w:val="004925FD"/>
    <w:rsid w:val="004A0846"/>
    <w:rsid w:val="004A6504"/>
    <w:rsid w:val="004B00B1"/>
    <w:rsid w:val="004B668A"/>
    <w:rsid w:val="004D6575"/>
    <w:rsid w:val="004E1BAE"/>
    <w:rsid w:val="005134E5"/>
    <w:rsid w:val="0054159A"/>
    <w:rsid w:val="00541F36"/>
    <w:rsid w:val="00542DC2"/>
    <w:rsid w:val="00564772"/>
    <w:rsid w:val="00570250"/>
    <w:rsid w:val="00576B3B"/>
    <w:rsid w:val="00584B78"/>
    <w:rsid w:val="005937D1"/>
    <w:rsid w:val="005A26F4"/>
    <w:rsid w:val="005A4A0F"/>
    <w:rsid w:val="005A71CE"/>
    <w:rsid w:val="005B028B"/>
    <w:rsid w:val="005B5764"/>
    <w:rsid w:val="005C0885"/>
    <w:rsid w:val="005E0431"/>
    <w:rsid w:val="005E7F37"/>
    <w:rsid w:val="005F0AB0"/>
    <w:rsid w:val="005F1E5A"/>
    <w:rsid w:val="0060361D"/>
    <w:rsid w:val="006072F7"/>
    <w:rsid w:val="00612CBF"/>
    <w:rsid w:val="0062269D"/>
    <w:rsid w:val="006258A3"/>
    <w:rsid w:val="006321A8"/>
    <w:rsid w:val="00634DD9"/>
    <w:rsid w:val="00637B8B"/>
    <w:rsid w:val="0064032F"/>
    <w:rsid w:val="00643D96"/>
    <w:rsid w:val="006512B5"/>
    <w:rsid w:val="00671966"/>
    <w:rsid w:val="00685E9E"/>
    <w:rsid w:val="00690CD8"/>
    <w:rsid w:val="00691C39"/>
    <w:rsid w:val="00693F1E"/>
    <w:rsid w:val="00696C86"/>
    <w:rsid w:val="006A2371"/>
    <w:rsid w:val="006A2E3B"/>
    <w:rsid w:val="006B0A3C"/>
    <w:rsid w:val="006D2059"/>
    <w:rsid w:val="006D427E"/>
    <w:rsid w:val="006E593A"/>
    <w:rsid w:val="006E5BA3"/>
    <w:rsid w:val="006F2858"/>
    <w:rsid w:val="007431DD"/>
    <w:rsid w:val="007473C1"/>
    <w:rsid w:val="007546A2"/>
    <w:rsid w:val="00761260"/>
    <w:rsid w:val="00763C5B"/>
    <w:rsid w:val="00774360"/>
    <w:rsid w:val="00776AB2"/>
    <w:rsid w:val="00776AE4"/>
    <w:rsid w:val="007822E5"/>
    <w:rsid w:val="007922DB"/>
    <w:rsid w:val="00793F2B"/>
    <w:rsid w:val="007B4E24"/>
    <w:rsid w:val="007B5349"/>
    <w:rsid w:val="007C1331"/>
    <w:rsid w:val="007C16B1"/>
    <w:rsid w:val="007C339F"/>
    <w:rsid w:val="007C7EE1"/>
    <w:rsid w:val="007D2878"/>
    <w:rsid w:val="007E51E2"/>
    <w:rsid w:val="007F1D7F"/>
    <w:rsid w:val="00805180"/>
    <w:rsid w:val="00812103"/>
    <w:rsid w:val="00814A8B"/>
    <w:rsid w:val="00817F30"/>
    <w:rsid w:val="008214D7"/>
    <w:rsid w:val="0083558D"/>
    <w:rsid w:val="00847567"/>
    <w:rsid w:val="00850C30"/>
    <w:rsid w:val="00850D1A"/>
    <w:rsid w:val="00851E3E"/>
    <w:rsid w:val="00853D22"/>
    <w:rsid w:val="008548B6"/>
    <w:rsid w:val="00855721"/>
    <w:rsid w:val="008C08D9"/>
    <w:rsid w:val="008D1752"/>
    <w:rsid w:val="008F0C56"/>
    <w:rsid w:val="008F1FCD"/>
    <w:rsid w:val="00912DCA"/>
    <w:rsid w:val="00916B44"/>
    <w:rsid w:val="0091747A"/>
    <w:rsid w:val="00920583"/>
    <w:rsid w:val="009243DF"/>
    <w:rsid w:val="009332F3"/>
    <w:rsid w:val="0093684D"/>
    <w:rsid w:val="00941DB9"/>
    <w:rsid w:val="00953589"/>
    <w:rsid w:val="009679A3"/>
    <w:rsid w:val="00980325"/>
    <w:rsid w:val="00987504"/>
    <w:rsid w:val="00990BFA"/>
    <w:rsid w:val="009923DA"/>
    <w:rsid w:val="009A078F"/>
    <w:rsid w:val="009A38F0"/>
    <w:rsid w:val="009B0B5C"/>
    <w:rsid w:val="009B5F3F"/>
    <w:rsid w:val="009C0C27"/>
    <w:rsid w:val="009C4066"/>
    <w:rsid w:val="009D012F"/>
    <w:rsid w:val="009E310F"/>
    <w:rsid w:val="00A05BCF"/>
    <w:rsid w:val="00A13D17"/>
    <w:rsid w:val="00A149A2"/>
    <w:rsid w:val="00A17699"/>
    <w:rsid w:val="00A17BFB"/>
    <w:rsid w:val="00A2175C"/>
    <w:rsid w:val="00A2565C"/>
    <w:rsid w:val="00A307E2"/>
    <w:rsid w:val="00A36D9E"/>
    <w:rsid w:val="00A37074"/>
    <w:rsid w:val="00A37512"/>
    <w:rsid w:val="00A41EF2"/>
    <w:rsid w:val="00A53EA2"/>
    <w:rsid w:val="00A67A69"/>
    <w:rsid w:val="00A75EF0"/>
    <w:rsid w:val="00A8429F"/>
    <w:rsid w:val="00A8643D"/>
    <w:rsid w:val="00A92E81"/>
    <w:rsid w:val="00A97964"/>
    <w:rsid w:val="00AA0ED6"/>
    <w:rsid w:val="00AA5F75"/>
    <w:rsid w:val="00AB145F"/>
    <w:rsid w:val="00AB26C6"/>
    <w:rsid w:val="00AB31AD"/>
    <w:rsid w:val="00AB57DB"/>
    <w:rsid w:val="00AB64C5"/>
    <w:rsid w:val="00AC63C2"/>
    <w:rsid w:val="00AD3B18"/>
    <w:rsid w:val="00AD4FFC"/>
    <w:rsid w:val="00AD60CF"/>
    <w:rsid w:val="00AE6D59"/>
    <w:rsid w:val="00AE753A"/>
    <w:rsid w:val="00AF1A2D"/>
    <w:rsid w:val="00AF5E15"/>
    <w:rsid w:val="00AF682F"/>
    <w:rsid w:val="00B034F1"/>
    <w:rsid w:val="00B06986"/>
    <w:rsid w:val="00B1295C"/>
    <w:rsid w:val="00B14623"/>
    <w:rsid w:val="00B161F0"/>
    <w:rsid w:val="00B47289"/>
    <w:rsid w:val="00B5079F"/>
    <w:rsid w:val="00B67081"/>
    <w:rsid w:val="00B754C4"/>
    <w:rsid w:val="00B919D3"/>
    <w:rsid w:val="00B94CC7"/>
    <w:rsid w:val="00B961DA"/>
    <w:rsid w:val="00BA4B93"/>
    <w:rsid w:val="00BA6766"/>
    <w:rsid w:val="00BB305D"/>
    <w:rsid w:val="00BB7791"/>
    <w:rsid w:val="00BC0D89"/>
    <w:rsid w:val="00BC1962"/>
    <w:rsid w:val="00BC1AF2"/>
    <w:rsid w:val="00BD02DC"/>
    <w:rsid w:val="00BE7D2A"/>
    <w:rsid w:val="00C07BEC"/>
    <w:rsid w:val="00C11297"/>
    <w:rsid w:val="00C16749"/>
    <w:rsid w:val="00C3519F"/>
    <w:rsid w:val="00C439AF"/>
    <w:rsid w:val="00C43A42"/>
    <w:rsid w:val="00C47116"/>
    <w:rsid w:val="00C52F8B"/>
    <w:rsid w:val="00C52FB7"/>
    <w:rsid w:val="00C607DA"/>
    <w:rsid w:val="00C70A1D"/>
    <w:rsid w:val="00C770FD"/>
    <w:rsid w:val="00C8179F"/>
    <w:rsid w:val="00C91499"/>
    <w:rsid w:val="00CA3630"/>
    <w:rsid w:val="00CA5AF4"/>
    <w:rsid w:val="00CA7316"/>
    <w:rsid w:val="00CB2956"/>
    <w:rsid w:val="00CC394B"/>
    <w:rsid w:val="00CC3B5A"/>
    <w:rsid w:val="00CC5852"/>
    <w:rsid w:val="00CC6798"/>
    <w:rsid w:val="00CE355F"/>
    <w:rsid w:val="00CF22C2"/>
    <w:rsid w:val="00CF4272"/>
    <w:rsid w:val="00D0080B"/>
    <w:rsid w:val="00D034EE"/>
    <w:rsid w:val="00D06773"/>
    <w:rsid w:val="00D20038"/>
    <w:rsid w:val="00D253D5"/>
    <w:rsid w:val="00D313C2"/>
    <w:rsid w:val="00D33F42"/>
    <w:rsid w:val="00D34068"/>
    <w:rsid w:val="00D4170E"/>
    <w:rsid w:val="00D44621"/>
    <w:rsid w:val="00D50305"/>
    <w:rsid w:val="00D55E9A"/>
    <w:rsid w:val="00D56C70"/>
    <w:rsid w:val="00D670C2"/>
    <w:rsid w:val="00D814AC"/>
    <w:rsid w:val="00D86D15"/>
    <w:rsid w:val="00D87018"/>
    <w:rsid w:val="00DC16B3"/>
    <w:rsid w:val="00DC473A"/>
    <w:rsid w:val="00DD06D1"/>
    <w:rsid w:val="00DD4E14"/>
    <w:rsid w:val="00DD5BCE"/>
    <w:rsid w:val="00DE11E4"/>
    <w:rsid w:val="00DE13C9"/>
    <w:rsid w:val="00DE6A47"/>
    <w:rsid w:val="00DE7E55"/>
    <w:rsid w:val="00DF29E5"/>
    <w:rsid w:val="00DF56B0"/>
    <w:rsid w:val="00E10BFF"/>
    <w:rsid w:val="00E25A96"/>
    <w:rsid w:val="00E30D3A"/>
    <w:rsid w:val="00E35CE7"/>
    <w:rsid w:val="00E42515"/>
    <w:rsid w:val="00E42611"/>
    <w:rsid w:val="00E453CE"/>
    <w:rsid w:val="00E476AE"/>
    <w:rsid w:val="00E50C53"/>
    <w:rsid w:val="00E52B00"/>
    <w:rsid w:val="00E614D6"/>
    <w:rsid w:val="00E8201B"/>
    <w:rsid w:val="00E90781"/>
    <w:rsid w:val="00EA21B7"/>
    <w:rsid w:val="00EB0F99"/>
    <w:rsid w:val="00EB513E"/>
    <w:rsid w:val="00EB6B05"/>
    <w:rsid w:val="00EC1D37"/>
    <w:rsid w:val="00ED4A5C"/>
    <w:rsid w:val="00EE144E"/>
    <w:rsid w:val="00EF2ED0"/>
    <w:rsid w:val="00F05FFA"/>
    <w:rsid w:val="00F06983"/>
    <w:rsid w:val="00F13DBC"/>
    <w:rsid w:val="00F21335"/>
    <w:rsid w:val="00F25204"/>
    <w:rsid w:val="00F30650"/>
    <w:rsid w:val="00F33FF0"/>
    <w:rsid w:val="00F47E57"/>
    <w:rsid w:val="00F52F80"/>
    <w:rsid w:val="00F55576"/>
    <w:rsid w:val="00F607D6"/>
    <w:rsid w:val="00F647E9"/>
    <w:rsid w:val="00F66416"/>
    <w:rsid w:val="00F80D1E"/>
    <w:rsid w:val="00F827DF"/>
    <w:rsid w:val="00F915A1"/>
    <w:rsid w:val="00F922E6"/>
    <w:rsid w:val="00FA66D4"/>
    <w:rsid w:val="00FB7A96"/>
    <w:rsid w:val="00FC5FC9"/>
    <w:rsid w:val="00FC7936"/>
    <w:rsid w:val="00FD2179"/>
    <w:rsid w:val="00FD4EAC"/>
    <w:rsid w:val="00FD4F9E"/>
    <w:rsid w:val="00FD68C5"/>
    <w:rsid w:val="00FE23B9"/>
    <w:rsid w:val="00FF5D18"/>
    <w:rsid w:val="01CB04E2"/>
    <w:rsid w:val="029258BE"/>
    <w:rsid w:val="048450AD"/>
    <w:rsid w:val="07C55308"/>
    <w:rsid w:val="08187D5C"/>
    <w:rsid w:val="0AE900D4"/>
    <w:rsid w:val="0B3B3B10"/>
    <w:rsid w:val="0BE209B2"/>
    <w:rsid w:val="0C992D63"/>
    <w:rsid w:val="0CC2741C"/>
    <w:rsid w:val="0E2A4613"/>
    <w:rsid w:val="0EDC7BC9"/>
    <w:rsid w:val="0FC809D1"/>
    <w:rsid w:val="141B343A"/>
    <w:rsid w:val="14792EC3"/>
    <w:rsid w:val="152A6B41"/>
    <w:rsid w:val="17021127"/>
    <w:rsid w:val="18514359"/>
    <w:rsid w:val="1C9F0B65"/>
    <w:rsid w:val="1D57585B"/>
    <w:rsid w:val="1FDB575F"/>
    <w:rsid w:val="203D0228"/>
    <w:rsid w:val="204C5106"/>
    <w:rsid w:val="2097660B"/>
    <w:rsid w:val="21D52FCE"/>
    <w:rsid w:val="23E906B4"/>
    <w:rsid w:val="249B643C"/>
    <w:rsid w:val="25653F0C"/>
    <w:rsid w:val="293C5B19"/>
    <w:rsid w:val="2DA533F1"/>
    <w:rsid w:val="2DC07223"/>
    <w:rsid w:val="31724F47"/>
    <w:rsid w:val="353824D1"/>
    <w:rsid w:val="37817010"/>
    <w:rsid w:val="39CB5798"/>
    <w:rsid w:val="39EE7B52"/>
    <w:rsid w:val="3B8C7B17"/>
    <w:rsid w:val="3C96001D"/>
    <w:rsid w:val="3D2703BB"/>
    <w:rsid w:val="43475C5A"/>
    <w:rsid w:val="434F67D7"/>
    <w:rsid w:val="43943B2A"/>
    <w:rsid w:val="459241D8"/>
    <w:rsid w:val="45DE03E9"/>
    <w:rsid w:val="477F61A9"/>
    <w:rsid w:val="4D8A5C3B"/>
    <w:rsid w:val="4DB944A6"/>
    <w:rsid w:val="4E2F1505"/>
    <w:rsid w:val="51E23DDE"/>
    <w:rsid w:val="55122055"/>
    <w:rsid w:val="557517A3"/>
    <w:rsid w:val="55AA335B"/>
    <w:rsid w:val="5A1104A2"/>
    <w:rsid w:val="5BD9530E"/>
    <w:rsid w:val="5CA6795D"/>
    <w:rsid w:val="5D293B5B"/>
    <w:rsid w:val="62607A12"/>
    <w:rsid w:val="64051C5D"/>
    <w:rsid w:val="64651236"/>
    <w:rsid w:val="6575245E"/>
    <w:rsid w:val="6A870496"/>
    <w:rsid w:val="6D7342B9"/>
    <w:rsid w:val="6E287CB1"/>
    <w:rsid w:val="73477ED6"/>
    <w:rsid w:val="7525752A"/>
    <w:rsid w:val="768B54A2"/>
    <w:rsid w:val="7888751E"/>
    <w:rsid w:val="7951794C"/>
    <w:rsid w:val="79526C51"/>
    <w:rsid w:val="79767459"/>
    <w:rsid w:val="7BB12570"/>
    <w:rsid w:val="7CBD41A5"/>
    <w:rsid w:val="7F52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red" strokecolor="red">
      <v:fill color="red"/>
      <v:stroke color="red"/>
    </o:shapedefaults>
    <o:shapelayout v:ext="edit">
      <o:idmap v:ext="edit" data="1"/>
    </o:shapelayout>
  </w:shapeDefaults>
  <w:decimalSymbol w:val="."/>
  <w:listSeparator w:val=","/>
  <w14:docId w14:val="43F4FC44"/>
  <w15:docId w15:val="{CA964D20-3586-45E6-A11A-C2C358388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63C5B"/>
    <w:pPr>
      <w:widowControl w:val="0"/>
      <w:jc w:val="both"/>
    </w:pPr>
    <w:rPr>
      <w:rFonts w:eastAsia="仿宋"/>
      <w:kern w:val="2"/>
      <w:sz w:val="32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rFonts w:ascii="黑体" w:eastAsia="黑体" w:hAnsi="黑体"/>
      <w:b/>
      <w:kern w:val="44"/>
    </w:rPr>
  </w:style>
  <w:style w:type="paragraph" w:styleId="3">
    <w:name w:val="heading 3"/>
    <w:basedOn w:val="a"/>
    <w:next w:val="a"/>
    <w:link w:val="30"/>
    <w:semiHidden/>
    <w:unhideWhenUsed/>
    <w:qFormat/>
    <w:rsid w:val="002B4C3E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rPr>
      <w:kern w:val="2"/>
      <w:sz w:val="18"/>
      <w:szCs w:val="18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10">
    <w:name w:val="标题 1 字符"/>
    <w:link w:val="1"/>
    <w:qFormat/>
    <w:rPr>
      <w:rFonts w:ascii="黑体" w:eastAsia="黑体" w:hAnsi="黑体"/>
      <w:b/>
      <w:kern w:val="44"/>
      <w:sz w:val="32"/>
    </w:rPr>
  </w:style>
  <w:style w:type="character" w:styleId="a7">
    <w:name w:val="page number"/>
    <w:basedOn w:val="a0"/>
  </w:style>
  <w:style w:type="character" w:customStyle="1" w:styleId="a8">
    <w:name w:val="正文文本缩进 字符"/>
    <w:link w:val="a9"/>
    <w:rPr>
      <w:rFonts w:eastAsia="方正仿宋_GBK"/>
      <w:b/>
      <w:bCs/>
      <w:kern w:val="2"/>
      <w:sz w:val="30"/>
      <w:szCs w:val="24"/>
    </w:rPr>
  </w:style>
  <w:style w:type="character" w:customStyle="1" w:styleId="aa">
    <w:name w:val="页脚 字符"/>
    <w:link w:val="ab"/>
    <w:rPr>
      <w:kern w:val="2"/>
      <w:sz w:val="18"/>
      <w:szCs w:val="18"/>
    </w:rPr>
  </w:style>
  <w:style w:type="paragraph" w:styleId="ac">
    <w:name w:val="Date"/>
    <w:basedOn w:val="a"/>
    <w:next w:val="a"/>
    <w:semiHidden/>
    <w:rPr>
      <w:rFonts w:ascii="仿宋_GB2312" w:eastAsia="仿宋_GB2312"/>
    </w:rPr>
  </w:style>
  <w:style w:type="paragraph" w:styleId="a4">
    <w:name w:val="Balloon Text"/>
    <w:basedOn w:val="a"/>
    <w:link w:val="a3"/>
    <w:rPr>
      <w:rFonts w:eastAsia="宋体"/>
      <w:sz w:val="18"/>
      <w:szCs w:val="18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"/>
      <w:sz w:val="18"/>
      <w:szCs w:val="18"/>
    </w:rPr>
  </w:style>
  <w:style w:type="paragraph" w:customStyle="1" w:styleId="Style1">
    <w:name w:val="_Style 1"/>
    <w:basedOn w:val="a"/>
    <w:qFormat/>
    <w:pPr>
      <w:ind w:firstLineChars="200" w:firstLine="420"/>
    </w:pPr>
    <w:rPr>
      <w:rFonts w:eastAsia="宋体"/>
      <w:sz w:val="21"/>
    </w:rPr>
  </w:style>
  <w:style w:type="paragraph" w:styleId="ad">
    <w:name w:val="Normal (Web)"/>
    <w:basedOn w:val="a"/>
    <w:qFormat/>
    <w:rPr>
      <w:rFonts w:ascii="Calibri" w:eastAsia="宋体" w:hAnsi="Calibri"/>
      <w:sz w:val="24"/>
    </w:rPr>
  </w:style>
  <w:style w:type="paragraph" w:styleId="a9">
    <w:name w:val="Body Text Indent"/>
    <w:basedOn w:val="a"/>
    <w:link w:val="a8"/>
    <w:pPr>
      <w:ind w:firstLineChars="240" w:firstLine="723"/>
    </w:pPr>
    <w:rPr>
      <w:b/>
      <w:bCs/>
      <w:sz w:val="30"/>
    </w:rPr>
  </w:style>
  <w:style w:type="paragraph" w:styleId="ab">
    <w:name w:val="footer"/>
    <w:basedOn w:val="a"/>
    <w:link w:val="aa"/>
    <w:pPr>
      <w:tabs>
        <w:tab w:val="center" w:pos="4153"/>
        <w:tab w:val="right" w:pos="8306"/>
      </w:tabs>
      <w:snapToGrid w:val="0"/>
      <w:jc w:val="left"/>
    </w:pPr>
    <w:rPr>
      <w:rFonts w:eastAsia="宋体"/>
      <w:sz w:val="18"/>
      <w:szCs w:val="18"/>
    </w:rPr>
  </w:style>
  <w:style w:type="paragraph" w:customStyle="1" w:styleId="msonospacing0">
    <w:name w:val="msonospacing"/>
    <w:basedOn w:val="a"/>
    <w:qFormat/>
    <w:rPr>
      <w:rFonts w:eastAsia="宋体"/>
      <w:sz w:val="21"/>
    </w:rPr>
  </w:style>
  <w:style w:type="paragraph" w:styleId="ae">
    <w:name w:val="List Paragraph"/>
    <w:basedOn w:val="a"/>
    <w:uiPriority w:val="34"/>
    <w:qFormat/>
    <w:pPr>
      <w:widowControl/>
      <w:adjustRightInd w:val="0"/>
      <w:snapToGrid w:val="0"/>
      <w:ind w:firstLineChars="200" w:firstLine="420"/>
    </w:pPr>
    <w:rPr>
      <w:rFonts w:ascii="Tahoma" w:eastAsia="微软雅黑" w:hAnsi="Tahoma"/>
      <w:kern w:val="0"/>
      <w:sz w:val="22"/>
      <w:szCs w:val="22"/>
    </w:rPr>
  </w:style>
  <w:style w:type="table" w:styleId="af">
    <w:name w:val="Table Grid"/>
    <w:basedOn w:val="a1"/>
    <w:uiPriority w:val="39"/>
    <w:rPr>
      <w:rFonts w:ascii="Calibri" w:hAnsi="Calibri"/>
      <w:kern w:val="2"/>
      <w:sz w:val="21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标题 3 字符"/>
    <w:basedOn w:val="a0"/>
    <w:link w:val="3"/>
    <w:semiHidden/>
    <w:rsid w:val="002B4C3E"/>
    <w:rPr>
      <w:rFonts w:eastAsia="仿宋"/>
      <w:b/>
      <w:bCs/>
      <w:kern w:val="2"/>
      <w:sz w:val="32"/>
      <w:szCs w:val="32"/>
    </w:rPr>
  </w:style>
  <w:style w:type="character" w:styleId="af0">
    <w:name w:val="Placeholder Text"/>
    <w:basedOn w:val="a0"/>
    <w:uiPriority w:val="99"/>
    <w:unhideWhenUsed/>
    <w:rsid w:val="002B4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5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</Pages>
  <Words>1421</Words>
  <Characters>8104</Characters>
  <Application>Microsoft Office Word</Application>
  <DocSecurity>0</DocSecurity>
  <PresentationFormat/>
  <Lines>67</Lines>
  <Paragraphs>19</Paragraphs>
  <Slides>0</Slides>
  <Notes>0</Notes>
  <HiddenSlides>0</HiddenSlides>
  <MMClips>0</MMClips>
  <ScaleCrop>false</ScaleCrop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000001</dc:title>
  <dc:subject/>
  <dc:creator>微软用户</dc:creator>
  <cp:keywords/>
  <dc:description/>
  <cp:lastModifiedBy>杨 琳</cp:lastModifiedBy>
  <cp:revision>4</cp:revision>
  <cp:lastPrinted>2017-04-19T05:38:00Z</cp:lastPrinted>
  <dcterms:created xsi:type="dcterms:W3CDTF">2017-05-17T02:18:00Z</dcterms:created>
  <dcterms:modified xsi:type="dcterms:W3CDTF">2024-04-01T03:26:00Z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