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F0" w:rsidRDefault="00F759B1">
      <w:r>
        <w:t>Objetivo General</w:t>
      </w:r>
    </w:p>
    <w:p w:rsidR="00F759B1" w:rsidRDefault="00F759B1">
      <w:r>
        <w:t>Conocer la importancia que tiene esta herramienta financiera, ya que la misma realiza una estimación de los gastos e ingresos que hubo en un año</w:t>
      </w:r>
      <w:r w:rsidR="00692693">
        <w:t xml:space="preserve"> fiscal</w:t>
      </w:r>
      <w:r>
        <w:t>.</w:t>
      </w:r>
    </w:p>
    <w:p w:rsidR="00F759B1" w:rsidRDefault="00F759B1">
      <w:r>
        <w:t>Objetivos Específicos</w:t>
      </w:r>
    </w:p>
    <w:p w:rsidR="00F759B1" w:rsidRDefault="00692693">
      <w:r>
        <w:t>Exponer algunos de los insumos utilizados en las distintas áreas de educación, salud, etc. De acuerdo al año.</w:t>
      </w:r>
    </w:p>
    <w:p w:rsidR="00692693" w:rsidRDefault="00692693">
      <w:r>
        <w:t>Identificar las distintas etapas que sufre esta herramienta financiera, para así llegar al producto final, siendo esta como producto final el informe de presupuestos.</w:t>
      </w:r>
    </w:p>
    <w:p w:rsidR="00692693" w:rsidRDefault="00692693">
      <w:r>
        <w:t>Conocer las instituciones que son sometidas a participar en la realización de este documento, así haciendo saber al pueblo hondureño que las instituciones cumplen con el presupuesto y metas propuestas al inicio del año.</w:t>
      </w:r>
    </w:p>
    <w:p w:rsidR="00692693" w:rsidRDefault="00692693"/>
    <w:p w:rsidR="00692693" w:rsidRDefault="00D42A8B">
      <w:r w:rsidRPr="00692693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6209386" cy="5000625"/>
            <wp:effectExtent l="0" t="0" r="1270" b="0"/>
            <wp:wrapThrough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hrough>
            <wp:docPr id="1" name="Imagen 1" descr="C:\Users\usuario\Pictures\dt.common.streams.Stream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dt.common.streams.StreamSer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86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693">
        <w:t>---------------------- Anexos -----------------------</w:t>
      </w:r>
    </w:p>
    <w:p w:rsidR="00692693" w:rsidRDefault="00692693"/>
    <w:p w:rsidR="00D42A8B" w:rsidRDefault="00D42A8B"/>
    <w:p w:rsidR="00D42A8B" w:rsidRDefault="00D42A8B">
      <w:r w:rsidRPr="00D42A8B">
        <w:rPr>
          <w:noProof/>
          <w:lang w:eastAsia="es-H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3453130</wp:posOffset>
            </wp:positionV>
            <wp:extent cx="7161023" cy="2457450"/>
            <wp:effectExtent l="0" t="0" r="1905" b="0"/>
            <wp:wrapThrough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hrough>
            <wp:docPr id="3" name="Imagen 3" descr="C:\Users\usuario\Picture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imag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5"/>
                    <a:stretch/>
                  </pic:blipFill>
                  <pic:spPr bwMode="auto">
                    <a:xfrm>
                      <a:off x="0" y="0"/>
                      <a:ext cx="716102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A8B"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9305" cy="3257550"/>
            <wp:effectExtent l="0" t="0" r="4445" b="0"/>
            <wp:wrapThrough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hrough>
            <wp:docPr id="2" name="Imagen 2" descr="C:\Users\usuario\Pictures\dt.common.streams.StreamServ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dt.common.streams.StreamServe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A8B" w:rsidRDefault="00D42A8B">
      <w:r w:rsidRPr="00D42A8B"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199390</wp:posOffset>
            </wp:positionH>
            <wp:positionV relativeFrom="paragraph">
              <wp:posOffset>2489835</wp:posOffset>
            </wp:positionV>
            <wp:extent cx="5429250" cy="3713649"/>
            <wp:effectExtent l="0" t="0" r="0" b="1270"/>
            <wp:wrapNone/>
            <wp:docPr id="4" name="Imagen 4" descr="C:\Users\usuario\Pictures\Cuadro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Cuadro-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9B1" w:rsidRDefault="00F759B1">
      <w:bookmarkStart w:id="0" w:name="_GoBack"/>
      <w:bookmarkEnd w:id="0"/>
    </w:p>
    <w:sectPr w:rsidR="00F7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B1"/>
    <w:rsid w:val="00692693"/>
    <w:rsid w:val="00AC3CF0"/>
    <w:rsid w:val="00D42A8B"/>
    <w:rsid w:val="00F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AB0ECD-969E-42FE-B0C7-DBA185A0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pacheco pineda</dc:creator>
  <cp:keywords/>
  <dc:description/>
  <cp:lastModifiedBy>luis david pacheco pineda</cp:lastModifiedBy>
  <cp:revision>1</cp:revision>
  <dcterms:created xsi:type="dcterms:W3CDTF">2019-10-03T19:16:00Z</dcterms:created>
  <dcterms:modified xsi:type="dcterms:W3CDTF">2019-10-03T19:52:00Z</dcterms:modified>
</cp:coreProperties>
</file>